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66" w:rsidRDefault="006A06A6" w:rsidP="006A06A6">
      <w:pPr>
        <w:jc w:val="center"/>
        <w:rPr>
          <w:rFonts w:ascii="Times New Roman" w:hAnsi="Times New Roman" w:cs="Times New Roman"/>
          <w:b/>
          <w:i/>
          <w:sz w:val="32"/>
          <w:szCs w:val="32"/>
        </w:rPr>
      </w:pPr>
      <w:r w:rsidRPr="006A06A6">
        <w:rPr>
          <w:rFonts w:ascii="Times New Roman" w:hAnsi="Times New Roman" w:cs="Times New Roman"/>
          <w:b/>
          <w:sz w:val="32"/>
          <w:szCs w:val="32"/>
        </w:rPr>
        <w:t xml:space="preserve">KHUYNH HƯỚNG SỬ THI VÀ CẢM HỨNG LÃNG MẠN TRONG BÀI THƠ </w:t>
      </w:r>
      <w:r w:rsidRPr="006A06A6">
        <w:rPr>
          <w:rFonts w:ascii="Times New Roman" w:hAnsi="Times New Roman" w:cs="Times New Roman"/>
          <w:b/>
          <w:i/>
          <w:sz w:val="32"/>
          <w:szCs w:val="32"/>
        </w:rPr>
        <w:t>VIỆT BẮC</w:t>
      </w:r>
    </w:p>
    <w:p w:rsidR="006A06A6" w:rsidRDefault="006A06A6" w:rsidP="006A06A6">
      <w:pPr>
        <w:pStyle w:val="ListParagraph"/>
        <w:numPr>
          <w:ilvl w:val="0"/>
          <w:numId w:val="1"/>
        </w:numPr>
        <w:ind w:left="360" w:hanging="360"/>
        <w:jc w:val="both"/>
        <w:rPr>
          <w:rFonts w:ascii="Times New Roman" w:hAnsi="Times New Roman" w:cs="Times New Roman"/>
          <w:b/>
          <w:sz w:val="26"/>
          <w:szCs w:val="26"/>
        </w:rPr>
      </w:pPr>
      <w:r w:rsidRPr="006A06A6">
        <w:rPr>
          <w:rFonts w:ascii="Times New Roman" w:hAnsi="Times New Roman" w:cs="Times New Roman"/>
          <w:b/>
          <w:sz w:val="26"/>
          <w:szCs w:val="26"/>
        </w:rPr>
        <w:t>Khuynh hướng sử thi</w:t>
      </w:r>
    </w:p>
    <w:p w:rsidR="006A06A6" w:rsidRDefault="006A06A6" w:rsidP="006A06A6">
      <w:pPr>
        <w:pStyle w:val="ListParagraph"/>
        <w:numPr>
          <w:ilvl w:val="0"/>
          <w:numId w:val="2"/>
        </w:numPr>
        <w:jc w:val="both"/>
        <w:rPr>
          <w:rFonts w:ascii="Times New Roman" w:hAnsi="Times New Roman" w:cs="Times New Roman"/>
          <w:sz w:val="26"/>
          <w:szCs w:val="26"/>
        </w:rPr>
      </w:pPr>
      <w:r w:rsidRPr="006A06A6">
        <w:rPr>
          <w:rFonts w:ascii="Times New Roman" w:hAnsi="Times New Roman" w:cs="Times New Roman"/>
          <w:sz w:val="26"/>
          <w:szCs w:val="26"/>
        </w:rPr>
        <w:t xml:space="preserve">Khuynh </w:t>
      </w:r>
      <w:r>
        <w:rPr>
          <w:rFonts w:ascii="Times New Roman" w:hAnsi="Times New Roman" w:cs="Times New Roman"/>
          <w:sz w:val="26"/>
          <w:szCs w:val="26"/>
        </w:rPr>
        <w:t>hướng sử thi của tác phẩm văn học ra đời và phản ánh cuộc chiến đấu mãnh liệt và hào hùng của đất nước, nhân dân mang ý nghĩa lịch sử và thời đại.</w:t>
      </w:r>
    </w:p>
    <w:p w:rsidR="00C31BCC" w:rsidRDefault="00C31BCC" w:rsidP="00C31BCC">
      <w:pPr>
        <w:pStyle w:val="ListParagraph"/>
        <w:jc w:val="both"/>
        <w:rPr>
          <w:rFonts w:ascii="Times New Roman" w:hAnsi="Times New Roman" w:cs="Times New Roman"/>
          <w:sz w:val="26"/>
          <w:szCs w:val="26"/>
        </w:rPr>
      </w:pPr>
      <w:r>
        <w:rPr>
          <w:rFonts w:ascii="Times New Roman" w:hAnsi="Times New Roman" w:cs="Times New Roman"/>
          <w:sz w:val="26"/>
          <w:szCs w:val="26"/>
        </w:rPr>
        <w:t>Khuynh hướng sử thi thể hiện qua đề tài, nội dung  và nghệ thuật tác phẩm.</w:t>
      </w:r>
    </w:p>
    <w:p w:rsidR="00C31BCC" w:rsidRDefault="00C31BCC" w:rsidP="00C31BC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Khuynh hướng sử thi trong bài thơ:</w:t>
      </w:r>
    </w:p>
    <w:p w:rsidR="00C31BCC" w:rsidRDefault="00C31BCC" w:rsidP="00C31BC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Đề tài: Bài thơ Việt Bắc viết về cuộc kháng chiến chống Pháp anh hùng của đất nước ta, nhân dân ta.</w:t>
      </w:r>
    </w:p>
    <w:p w:rsidR="00C31BCC" w:rsidRDefault="00C31BCC" w:rsidP="00C31BC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Nội dung:</w:t>
      </w:r>
    </w:p>
    <w:p w:rsidR="00C31BCC" w:rsidRDefault="00C31BCC" w:rsidP="00C31BC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Tố Hữu đã nhìn lại và tổng kết cuộc kháng chiến chống Pháp với muôn vàn gian khổ, khó khăn vì thiên nhiên khắc nghiệt, vì cuộc sống thiếu thốn nhưng rất đỗi anh hùng và đậm đà tình nghĩa đã làm nên chiến thắng vinh quang</w:t>
      </w:r>
    </w:p>
    <w:p w:rsidR="00C31BCC" w:rsidRDefault="0015688F" w:rsidP="0015688F">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Mưa nguồn, suối lũ, mây mù</w:t>
      </w:r>
    </w:p>
    <w:p w:rsidR="0015688F" w:rsidRDefault="0015688F" w:rsidP="0015688F">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Bát cơm sẻ nửa, chăn sui đắp cùng; cơm chấm muối, trám bùi, măng mai đạm bạc nghèo khó.</w:t>
      </w:r>
    </w:p>
    <w:p w:rsidR="0015688F" w:rsidRDefault="0015688F" w:rsidP="0015688F">
      <w:pPr>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CB2AE5">
        <w:rPr>
          <w:rFonts w:ascii="Times New Roman" w:hAnsi="Times New Roman" w:cs="Times New Roman"/>
          <w:sz w:val="26"/>
          <w:szCs w:val="26"/>
        </w:rPr>
        <w:t>Đối tượng được miêu tả trong bài thơ là đất nước tươi đẹp và anh hùng; con người mang vẻ đẹp hào hùng, mạnh mẽ,</w:t>
      </w:r>
    </w:p>
    <w:p w:rsidR="00CB2AE5" w:rsidRDefault="00CB2AE5" w:rsidP="00CB2AE5">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Rừng xanh hoa chuối,…</w:t>
      </w:r>
    </w:p>
    <w:p w:rsidR="00CB2AE5" w:rsidRDefault="00CB2AE5" w:rsidP="00CB2AE5">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Đoàn quân mạnh mẽ, dân công đông đúc</w:t>
      </w:r>
      <w:r w:rsidR="00D049C4">
        <w:rPr>
          <w:rFonts w:ascii="Times New Roman" w:hAnsi="Times New Roman" w:cs="Times New Roman"/>
          <w:sz w:val="26"/>
          <w:szCs w:val="26"/>
        </w:rPr>
        <w:t>, nguwowif miền xuôi – người Việt Bắc hay đó là toàn thể nhân dân kháng chiến đang dốc hết sực lực, tâm huyết, của cải cho trận chiến của dân tộc.</w:t>
      </w:r>
    </w:p>
    <w:p w:rsidR="00D049C4" w:rsidRDefault="00D049C4" w:rsidP="00D049C4">
      <w:pPr>
        <w:ind w:left="1080"/>
        <w:jc w:val="both"/>
        <w:rPr>
          <w:rFonts w:ascii="Times New Roman" w:hAnsi="Times New Roman" w:cs="Times New Roman"/>
          <w:sz w:val="26"/>
          <w:szCs w:val="26"/>
        </w:rPr>
      </w:pPr>
      <w:r>
        <w:rPr>
          <w:rFonts w:ascii="Times New Roman" w:hAnsi="Times New Roman" w:cs="Times New Roman"/>
          <w:sz w:val="26"/>
          <w:szCs w:val="26"/>
        </w:rPr>
        <w:t>+ Tình cảm trong bài thơ là tình cảm lớn: giành cho cách mạng, cho kháng chiến, cho Bác Hồ, quê hương cách mạng và đặc biệt là tình cảm trên luôn gắn liền với đạo lí uống nước nhớ nguồn của dân tộc.</w:t>
      </w:r>
    </w:p>
    <w:p w:rsidR="0085473B" w:rsidRDefault="0085473B" w:rsidP="0085473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Nghệ thuật:</w:t>
      </w:r>
    </w:p>
    <w:p w:rsidR="0085473B" w:rsidRDefault="0085473B" w:rsidP="0085473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Ngôn ngữ thơ, hình ảnh thơ đẹp, hoành tráng.</w:t>
      </w:r>
    </w:p>
    <w:p w:rsidR="0085473B" w:rsidRDefault="0085473B" w:rsidP="0085473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Giọng điệu thơ khi tha thiết, khi sôi nổi, khi mạnh mẽ, hào hùng.</w:t>
      </w:r>
    </w:p>
    <w:p w:rsidR="0085473B" w:rsidRDefault="0085473B" w:rsidP="0085473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Sử dụng các biện pháp nghệ thuật tu từ: so sánh, nhân hoá, và cường điệu nhằm nâng cao, tôn vinh tầm vóc, tư thế anh hùng của đất nước và nhân dân ta.</w:t>
      </w:r>
    </w:p>
    <w:p w:rsidR="0085473B" w:rsidRDefault="0085473B" w:rsidP="0085473B">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Bài thơ Việt Bắc đã tái hiện và ngợi ca cuộc kháng chiến hào hùng của nhân dân ta chống Pháp dưới sự lãnh đại của Đảng và Bác Hồ.</w:t>
      </w:r>
    </w:p>
    <w:p w:rsidR="0085473B" w:rsidRDefault="0085473B" w:rsidP="0085473B">
      <w:pPr>
        <w:pStyle w:val="ListParagraph"/>
        <w:numPr>
          <w:ilvl w:val="0"/>
          <w:numId w:val="1"/>
        </w:numPr>
        <w:jc w:val="both"/>
        <w:rPr>
          <w:rFonts w:ascii="Times New Roman" w:hAnsi="Times New Roman" w:cs="Times New Roman"/>
          <w:b/>
          <w:sz w:val="26"/>
          <w:szCs w:val="26"/>
        </w:rPr>
      </w:pPr>
      <w:r w:rsidRPr="00B67013">
        <w:rPr>
          <w:rFonts w:ascii="Times New Roman" w:hAnsi="Times New Roman" w:cs="Times New Roman"/>
          <w:b/>
          <w:sz w:val="26"/>
          <w:szCs w:val="26"/>
        </w:rPr>
        <w:t>Cảm hứng lãng mạn</w:t>
      </w:r>
    </w:p>
    <w:p w:rsidR="00B67013" w:rsidRPr="00BE1252" w:rsidRDefault="00BE1252" w:rsidP="00BE12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Cảm hứng lãng mạn của văn học </w:t>
      </w:r>
      <w:r>
        <w:rPr>
          <w:rFonts w:ascii="Times New Roman" w:hAnsi="Times New Roman" w:cs="Times New Roman"/>
          <w:sz w:val="26"/>
          <w:szCs w:val="26"/>
        </w:rPr>
        <w:t>phát sinh từ những vẻ đẹp của đời sống hiện thực chiến đấu, hướng tới niềm vui, những ước mơ hi vọng và tin tưởng vào tương lai đất nước.</w:t>
      </w:r>
    </w:p>
    <w:p w:rsidR="00BE1252" w:rsidRDefault="00BE1252" w:rsidP="00BE12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Biểu hiện trong bài thơ Việt Bắc</w:t>
      </w:r>
    </w:p>
    <w:p w:rsidR="00BE1252" w:rsidRPr="00BE1252" w:rsidRDefault="00BE1252" w:rsidP="00BE1252">
      <w:pPr>
        <w:pStyle w:val="ListParagraph"/>
        <w:numPr>
          <w:ilvl w:val="0"/>
          <w:numId w:val="7"/>
        </w:numPr>
        <w:jc w:val="both"/>
        <w:rPr>
          <w:rFonts w:ascii="Times New Roman" w:hAnsi="Times New Roman" w:cs="Times New Roman"/>
          <w:b/>
          <w:sz w:val="26"/>
          <w:szCs w:val="26"/>
        </w:rPr>
      </w:pPr>
      <w:r>
        <w:rPr>
          <w:rFonts w:ascii="Times New Roman" w:hAnsi="Times New Roman" w:cs="Times New Roman"/>
          <w:sz w:val="26"/>
          <w:szCs w:val="26"/>
        </w:rPr>
        <w:t>Tố Hữu tìm thấy và trân trọng vẻ đẹp tươi thắm, rực rỡ, mơ màng của núi rừng Việt Bắc; vẻ đẹp cần cù, tỉ mỉ, tự tin của con người trong tư thế làm chủ thiên nhiên, lao động, chiến đấu.</w:t>
      </w:r>
    </w:p>
    <w:p w:rsidR="00BE1252" w:rsidRPr="00306DD9" w:rsidRDefault="00306DD9" w:rsidP="00306DD9">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Ca ngợi cuộc sống sẻ chia, gắn bó nhau trong những ngày tháng kháng chiến của nhân dân 2 miền xuôi – ngược trên cơ sở đạo lí dân tộc Việt Nam.</w:t>
      </w:r>
    </w:p>
    <w:p w:rsidR="00306DD9" w:rsidRPr="00306DD9" w:rsidRDefault="00306DD9" w:rsidP="00306DD9">
      <w:pPr>
        <w:pStyle w:val="ListParagraph"/>
        <w:numPr>
          <w:ilvl w:val="0"/>
          <w:numId w:val="7"/>
        </w:numPr>
        <w:jc w:val="both"/>
        <w:rPr>
          <w:rFonts w:ascii="Times New Roman" w:hAnsi="Times New Roman" w:cs="Times New Roman"/>
          <w:b/>
          <w:sz w:val="26"/>
          <w:szCs w:val="26"/>
        </w:rPr>
      </w:pPr>
      <w:r>
        <w:rPr>
          <w:rFonts w:ascii="Times New Roman" w:hAnsi="Times New Roman" w:cs="Times New Roman"/>
          <w:sz w:val="26"/>
          <w:szCs w:val="26"/>
        </w:rPr>
        <w:t>Tuy cuộc kháng chiến còn nhiều gian khổ, thiếu thốn nhưng nhân dân ta vẫn lạc quan, tin tưởng chiến thắng và bài thơ với âm hưởng rộn ràng, phấn khởi toả ra từ các chiến dịch, những nẻo đường Việt Bắc góp phần làm nên chiến thắng vinh quang.</w:t>
      </w:r>
    </w:p>
    <w:p w:rsidR="00306DD9" w:rsidRPr="00B67013" w:rsidRDefault="00306DD9" w:rsidP="00306DD9">
      <w:pPr>
        <w:pStyle w:val="ListParagraph"/>
        <w:numPr>
          <w:ilvl w:val="0"/>
          <w:numId w:val="5"/>
        </w:numPr>
        <w:jc w:val="both"/>
        <w:rPr>
          <w:rFonts w:ascii="Times New Roman" w:hAnsi="Times New Roman" w:cs="Times New Roman"/>
          <w:b/>
          <w:sz w:val="26"/>
          <w:szCs w:val="26"/>
        </w:rPr>
      </w:pPr>
      <w:r>
        <w:rPr>
          <w:rFonts w:ascii="Times New Roman" w:hAnsi="Times New Roman" w:cs="Times New Roman"/>
          <w:sz w:val="26"/>
          <w:szCs w:val="26"/>
        </w:rPr>
        <w:t>Chính niềm tin kháng chiến thắng lợi đã giúp đất nước ta và nhân dân ta vượt qua biết bao gian khổ và mất mát để vững lòng trên con đường chiến đấu đến ngày thành công.</w:t>
      </w:r>
    </w:p>
    <w:p w:rsidR="00CB2AE5" w:rsidRPr="00CB2AE5" w:rsidRDefault="00CB2AE5" w:rsidP="00CB2AE5">
      <w:pPr>
        <w:pStyle w:val="ListParagraph"/>
        <w:ind w:left="1440"/>
        <w:jc w:val="both"/>
        <w:rPr>
          <w:rFonts w:ascii="Times New Roman" w:hAnsi="Times New Roman" w:cs="Times New Roman"/>
          <w:sz w:val="26"/>
          <w:szCs w:val="26"/>
        </w:rPr>
      </w:pPr>
    </w:p>
    <w:sectPr w:rsidR="00CB2AE5" w:rsidRPr="00CB2A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3DE" w:rsidRDefault="006153DE" w:rsidP="00546E84">
      <w:pPr>
        <w:spacing w:after="0" w:line="240" w:lineRule="auto"/>
      </w:pPr>
      <w:r>
        <w:separator/>
      </w:r>
    </w:p>
  </w:endnote>
  <w:endnote w:type="continuationSeparator" w:id="0">
    <w:p w:rsidR="006153DE" w:rsidRDefault="006153DE" w:rsidP="0054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4" w:rsidRDefault="00546E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4" w:rsidRPr="00546E84" w:rsidRDefault="00546E84">
    <w:pPr>
      <w:pStyle w:val="Footer"/>
      <w:pBdr>
        <w:top w:val="thinThickSmallGap" w:sz="24" w:space="1" w:color="622423" w:themeColor="accent2" w:themeShade="7F"/>
      </w:pBdr>
      <w:rPr>
        <w:rFonts w:ascii="Times New Roman" w:eastAsiaTheme="majorEastAsia" w:hAnsi="Times New Roman" w:cs="Times New Roman"/>
        <w:b/>
        <w:i/>
        <w:sz w:val="24"/>
        <w:szCs w:val="24"/>
      </w:rPr>
    </w:pPr>
    <w:r w:rsidRPr="00546E84">
      <w:rPr>
        <w:rFonts w:ascii="Times New Roman" w:eastAsiaTheme="majorEastAsia" w:hAnsi="Times New Roman" w:cs="Times New Roman"/>
        <w:b/>
        <w:i/>
        <w:sz w:val="24"/>
        <w:szCs w:val="24"/>
      </w:rPr>
      <w:t>GV: Đặng Thị Thanh Hường</w:t>
    </w:r>
    <w:r w:rsidRPr="00546E84">
      <w:rPr>
        <w:rFonts w:ascii="Times New Roman" w:eastAsiaTheme="majorEastAsia" w:hAnsi="Times New Roman" w:cs="Times New Roman"/>
        <w:b/>
        <w:i/>
        <w:sz w:val="24"/>
        <w:szCs w:val="24"/>
      </w:rPr>
      <w:ptab w:relativeTo="margin" w:alignment="right" w:leader="none"/>
    </w:r>
    <w:bookmarkStart w:id="0" w:name="_GoBack"/>
    <w:bookmarkEnd w:id="0"/>
    <w:r w:rsidRPr="00546E84">
      <w:rPr>
        <w:rFonts w:ascii="Times New Roman" w:eastAsiaTheme="majorEastAsia" w:hAnsi="Times New Roman" w:cs="Times New Roman"/>
        <w:b/>
        <w:i/>
        <w:sz w:val="24"/>
        <w:szCs w:val="24"/>
      </w:rPr>
      <w:t xml:space="preserve"> </w:t>
    </w:r>
    <w:r w:rsidRPr="00546E84">
      <w:rPr>
        <w:rFonts w:ascii="Times New Roman" w:eastAsiaTheme="minorEastAsia" w:hAnsi="Times New Roman" w:cs="Times New Roman"/>
        <w:b/>
        <w:sz w:val="24"/>
        <w:szCs w:val="24"/>
      </w:rPr>
      <w:fldChar w:fldCharType="begin"/>
    </w:r>
    <w:r w:rsidRPr="00546E84">
      <w:rPr>
        <w:rFonts w:ascii="Times New Roman" w:hAnsi="Times New Roman" w:cs="Times New Roman"/>
        <w:b/>
        <w:sz w:val="24"/>
        <w:szCs w:val="24"/>
      </w:rPr>
      <w:instrText xml:space="preserve"> PAGE   \* MERGEFORMAT </w:instrText>
    </w:r>
    <w:r w:rsidRPr="00546E84">
      <w:rPr>
        <w:rFonts w:ascii="Times New Roman" w:eastAsiaTheme="minorEastAsia" w:hAnsi="Times New Roman" w:cs="Times New Roman"/>
        <w:b/>
        <w:sz w:val="24"/>
        <w:szCs w:val="24"/>
      </w:rPr>
      <w:fldChar w:fldCharType="separate"/>
    </w:r>
    <w:r w:rsidRPr="00546E84">
      <w:rPr>
        <w:rFonts w:ascii="Times New Roman" w:eastAsiaTheme="majorEastAsia" w:hAnsi="Times New Roman" w:cs="Times New Roman"/>
        <w:b/>
        <w:noProof/>
        <w:sz w:val="24"/>
        <w:szCs w:val="24"/>
      </w:rPr>
      <w:t>1</w:t>
    </w:r>
    <w:r w:rsidRPr="00546E84">
      <w:rPr>
        <w:rFonts w:ascii="Times New Roman" w:eastAsiaTheme="majorEastAsia" w:hAnsi="Times New Roman" w:cs="Times New Roman"/>
        <w:b/>
        <w:noProof/>
        <w:sz w:val="24"/>
        <w:szCs w:val="24"/>
      </w:rPr>
      <w:fldChar w:fldCharType="end"/>
    </w:r>
  </w:p>
  <w:p w:rsidR="00546E84" w:rsidRPr="00546E84" w:rsidRDefault="00546E84" w:rsidP="00546E84">
    <w:pPr>
      <w:pStyle w:val="Footer"/>
      <w:ind w:firstLine="720"/>
      <w:rPr>
        <w:rFonts w:ascii="Times New Roman" w:hAnsi="Times New Roman" w:cs="Times New Roman"/>
        <w:b/>
        <w:i/>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4" w:rsidRDefault="00546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3DE" w:rsidRDefault="006153DE" w:rsidP="00546E84">
      <w:pPr>
        <w:spacing w:after="0" w:line="240" w:lineRule="auto"/>
      </w:pPr>
      <w:r>
        <w:separator/>
      </w:r>
    </w:p>
  </w:footnote>
  <w:footnote w:type="continuationSeparator" w:id="0">
    <w:p w:rsidR="006153DE" w:rsidRDefault="006153DE" w:rsidP="00546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4" w:rsidRDefault="00546E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BAE0BD2E60564777A5CD8FB224F644BE"/>
      </w:placeholder>
      <w:dataBinding w:prefixMappings="xmlns:ns0='http://schemas.openxmlformats.org/package/2006/metadata/core-properties' xmlns:ns1='http://purl.org/dc/elements/1.1/'" w:xpath="/ns0:coreProperties[1]/ns1:title[1]" w:storeItemID="{6C3C8BC8-F283-45AE-878A-BAB7291924A1}"/>
      <w:text/>
    </w:sdtPr>
    <w:sdtContent>
      <w:p w:rsidR="00546E84" w:rsidRDefault="00546E8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b/>
            <w:sz w:val="26"/>
            <w:szCs w:val="26"/>
          </w:rPr>
          <w:t xml:space="preserve">                                                                                                     </w:t>
        </w:r>
        <w:r w:rsidRPr="00546E84">
          <w:rPr>
            <w:rFonts w:ascii="Times New Roman" w:eastAsiaTheme="majorEastAsia" w:hAnsi="Times New Roman" w:cs="Times New Roman"/>
            <w:b/>
            <w:sz w:val="26"/>
            <w:szCs w:val="26"/>
          </w:rPr>
          <w:t>Các bộ đề thi Đại học</w:t>
        </w:r>
      </w:p>
    </w:sdtContent>
  </w:sdt>
  <w:p w:rsidR="00546E84" w:rsidRDefault="00546E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4" w:rsidRDefault="00546E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22E95"/>
    <w:multiLevelType w:val="hybridMultilevel"/>
    <w:tmpl w:val="87DC95CC"/>
    <w:lvl w:ilvl="0" w:tplc="CBAACB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CC7930"/>
    <w:multiLevelType w:val="hybridMultilevel"/>
    <w:tmpl w:val="94C85FC4"/>
    <w:lvl w:ilvl="0" w:tplc="E1E0E6D2">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F14238"/>
    <w:multiLevelType w:val="hybridMultilevel"/>
    <w:tmpl w:val="FD6499D8"/>
    <w:lvl w:ilvl="0" w:tplc="B63CCA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F0DC9"/>
    <w:multiLevelType w:val="hybridMultilevel"/>
    <w:tmpl w:val="DE4EE738"/>
    <w:lvl w:ilvl="0" w:tplc="A54E54A6">
      <w:start w:val="8"/>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920939"/>
    <w:multiLevelType w:val="hybridMultilevel"/>
    <w:tmpl w:val="587C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C190A"/>
    <w:multiLevelType w:val="hybridMultilevel"/>
    <w:tmpl w:val="CE761394"/>
    <w:lvl w:ilvl="0" w:tplc="6290A3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9A0297"/>
    <w:multiLevelType w:val="hybridMultilevel"/>
    <w:tmpl w:val="6114BA72"/>
    <w:lvl w:ilvl="0" w:tplc="27F4076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FC"/>
    <w:rsid w:val="0015688F"/>
    <w:rsid w:val="00306DD9"/>
    <w:rsid w:val="00546E84"/>
    <w:rsid w:val="006153DE"/>
    <w:rsid w:val="006A06A6"/>
    <w:rsid w:val="0085473B"/>
    <w:rsid w:val="00AF4EFC"/>
    <w:rsid w:val="00B67013"/>
    <w:rsid w:val="00BE1252"/>
    <w:rsid w:val="00C31BCC"/>
    <w:rsid w:val="00CB2AE5"/>
    <w:rsid w:val="00D049C4"/>
    <w:rsid w:val="00FC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A6"/>
    <w:pPr>
      <w:ind w:left="720"/>
      <w:contextualSpacing/>
    </w:pPr>
  </w:style>
  <w:style w:type="paragraph" w:styleId="Header">
    <w:name w:val="header"/>
    <w:basedOn w:val="Normal"/>
    <w:link w:val="HeaderChar"/>
    <w:uiPriority w:val="99"/>
    <w:unhideWhenUsed/>
    <w:rsid w:val="00546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E84"/>
  </w:style>
  <w:style w:type="paragraph" w:styleId="Footer">
    <w:name w:val="footer"/>
    <w:basedOn w:val="Normal"/>
    <w:link w:val="FooterChar"/>
    <w:uiPriority w:val="99"/>
    <w:unhideWhenUsed/>
    <w:rsid w:val="00546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E84"/>
  </w:style>
  <w:style w:type="paragraph" w:styleId="BalloonText">
    <w:name w:val="Balloon Text"/>
    <w:basedOn w:val="Normal"/>
    <w:link w:val="BalloonTextChar"/>
    <w:uiPriority w:val="99"/>
    <w:semiHidden/>
    <w:unhideWhenUsed/>
    <w:rsid w:val="0054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A6"/>
    <w:pPr>
      <w:ind w:left="720"/>
      <w:contextualSpacing/>
    </w:pPr>
  </w:style>
  <w:style w:type="paragraph" w:styleId="Header">
    <w:name w:val="header"/>
    <w:basedOn w:val="Normal"/>
    <w:link w:val="HeaderChar"/>
    <w:uiPriority w:val="99"/>
    <w:unhideWhenUsed/>
    <w:rsid w:val="00546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E84"/>
  </w:style>
  <w:style w:type="paragraph" w:styleId="Footer">
    <w:name w:val="footer"/>
    <w:basedOn w:val="Normal"/>
    <w:link w:val="FooterChar"/>
    <w:uiPriority w:val="99"/>
    <w:unhideWhenUsed/>
    <w:rsid w:val="00546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E84"/>
  </w:style>
  <w:style w:type="paragraph" w:styleId="BalloonText">
    <w:name w:val="Balloon Text"/>
    <w:basedOn w:val="Normal"/>
    <w:link w:val="BalloonTextChar"/>
    <w:uiPriority w:val="99"/>
    <w:semiHidden/>
    <w:unhideWhenUsed/>
    <w:rsid w:val="0054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0BD2E60564777A5CD8FB224F644BE"/>
        <w:category>
          <w:name w:val="General"/>
          <w:gallery w:val="placeholder"/>
        </w:category>
        <w:types>
          <w:type w:val="bbPlcHdr"/>
        </w:types>
        <w:behaviors>
          <w:behavior w:val="content"/>
        </w:behaviors>
        <w:guid w:val="{7600B0B6-A574-4D09-9C4C-3E06A7D595CC}"/>
      </w:docPartPr>
      <w:docPartBody>
        <w:p w:rsidR="00000000" w:rsidRDefault="00782943" w:rsidP="00782943">
          <w:pPr>
            <w:pStyle w:val="BAE0BD2E60564777A5CD8FB224F644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43"/>
    <w:rsid w:val="00782943"/>
    <w:rsid w:val="00E6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0BD2E60564777A5CD8FB224F644BE">
    <w:name w:val="BAE0BD2E60564777A5CD8FB224F644BE"/>
    <w:rsid w:val="00782943"/>
  </w:style>
  <w:style w:type="paragraph" w:customStyle="1" w:styleId="F5F0244367AA45D3B700EA075908B343">
    <w:name w:val="F5F0244367AA45D3B700EA075908B343"/>
    <w:rsid w:val="007829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0BD2E60564777A5CD8FB224F644BE">
    <w:name w:val="BAE0BD2E60564777A5CD8FB224F644BE"/>
    <w:rsid w:val="00782943"/>
  </w:style>
  <w:style w:type="paragraph" w:customStyle="1" w:styleId="F5F0244367AA45D3B700EA075908B343">
    <w:name w:val="F5F0244367AA45D3B700EA075908B343"/>
    <w:rsid w:val="00782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4</cp:revision>
  <dcterms:created xsi:type="dcterms:W3CDTF">2014-06-18T09:05:00Z</dcterms:created>
  <dcterms:modified xsi:type="dcterms:W3CDTF">2014-06-24T04:41:00Z</dcterms:modified>
</cp:coreProperties>
</file>