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9C4D86" w:rsidP="009C4D86">
      <w:pPr>
        <w:jc w:val="center"/>
        <w:rPr>
          <w:rFonts w:asciiTheme="majorHAnsi" w:hAnsiTheme="majorHAnsi" w:cstheme="majorHAnsi"/>
          <w:b/>
          <w:sz w:val="32"/>
          <w:szCs w:val="32"/>
          <w:lang w:val="en-US"/>
        </w:rPr>
      </w:pPr>
      <w:r w:rsidRPr="009C4D86">
        <w:rPr>
          <w:rFonts w:asciiTheme="majorHAnsi" w:hAnsiTheme="majorHAnsi" w:cstheme="majorHAnsi"/>
          <w:b/>
          <w:sz w:val="32"/>
          <w:szCs w:val="32"/>
          <w:lang w:val="en-US"/>
        </w:rPr>
        <w:t>BÌNH LUẬN VỀ ÂM THANH CỦA TIẾNG SÁO</w:t>
      </w:r>
    </w:p>
    <w:p w:rsidR="009C4D86" w:rsidRPr="009C4D86" w:rsidRDefault="009C4D86" w:rsidP="009C4D86">
      <w:pPr>
        <w:pStyle w:val="ListParagraph"/>
        <w:numPr>
          <w:ilvl w:val="0"/>
          <w:numId w:val="1"/>
        </w:numPr>
        <w:ind w:left="0" w:firstLine="567"/>
        <w:rPr>
          <w:rFonts w:asciiTheme="majorHAnsi" w:hAnsiTheme="majorHAnsi" w:cstheme="majorHAnsi"/>
          <w:sz w:val="28"/>
          <w:szCs w:val="28"/>
          <w:lang w:val="en-US"/>
        </w:rPr>
      </w:pPr>
      <w:r w:rsidRPr="009C4D86">
        <w:rPr>
          <w:rFonts w:asciiTheme="majorHAnsi" w:hAnsiTheme="majorHAnsi" w:cstheme="majorHAnsi"/>
          <w:sz w:val="28"/>
          <w:szCs w:val="28"/>
          <w:lang w:val="en-US"/>
        </w:rPr>
        <w:t>Tiếng sáo xuất hiện làm nên chất thơ, chất tình cho mùa xuân trên vùng núi cao lạnh lẽo.</w:t>
      </w:r>
    </w:p>
    <w:p w:rsidR="009C4D86" w:rsidRPr="009C4D86" w:rsidRDefault="009C4D86" w:rsidP="009C4D86">
      <w:pPr>
        <w:pStyle w:val="ListParagraph"/>
        <w:numPr>
          <w:ilvl w:val="0"/>
          <w:numId w:val="1"/>
        </w:numPr>
        <w:ind w:left="0" w:firstLine="567"/>
        <w:rPr>
          <w:rFonts w:asciiTheme="majorHAnsi" w:hAnsiTheme="majorHAnsi" w:cstheme="majorHAnsi"/>
          <w:sz w:val="28"/>
          <w:szCs w:val="28"/>
          <w:lang w:val="en-US"/>
        </w:rPr>
      </w:pPr>
      <w:r w:rsidRPr="009C4D86">
        <w:rPr>
          <w:rFonts w:asciiTheme="majorHAnsi" w:hAnsiTheme="majorHAnsi" w:cstheme="majorHAnsi"/>
          <w:sz w:val="28"/>
          <w:szCs w:val="28"/>
          <w:lang w:val="en-US"/>
        </w:rPr>
        <w:t>Tiếng sáo xuất hiện làm khơi dậy nhiều điều tốt đẹp trong lòng Mị, giúp phục sinh một tâm hồn tưởng đã cạn khô nhựa sống</w:t>
      </w:r>
      <w:r w:rsidR="00973A40">
        <w:rPr>
          <w:rFonts w:asciiTheme="majorHAnsi" w:hAnsiTheme="majorHAnsi" w:cstheme="majorHAnsi"/>
          <w:sz w:val="28"/>
          <w:szCs w:val="28"/>
          <w:lang w:val="en-US"/>
        </w:rPr>
        <w:t>.</w:t>
      </w:r>
    </w:p>
    <w:p w:rsidR="009C4D86" w:rsidRPr="009C4D86" w:rsidRDefault="009C4D86" w:rsidP="009C4D86">
      <w:pPr>
        <w:pStyle w:val="ListParagraph"/>
        <w:numPr>
          <w:ilvl w:val="0"/>
          <w:numId w:val="1"/>
        </w:numPr>
        <w:ind w:left="0" w:firstLine="567"/>
        <w:rPr>
          <w:rFonts w:asciiTheme="majorHAnsi" w:hAnsiTheme="majorHAnsi" w:cstheme="majorHAnsi"/>
          <w:sz w:val="28"/>
          <w:szCs w:val="28"/>
          <w:lang w:val="en-US"/>
        </w:rPr>
      </w:pPr>
      <w:r w:rsidRPr="009C4D86">
        <w:rPr>
          <w:rFonts w:asciiTheme="majorHAnsi" w:hAnsiTheme="majorHAnsi" w:cstheme="majorHAnsi"/>
          <w:sz w:val="28"/>
          <w:szCs w:val="28"/>
          <w:lang w:val="en-US"/>
        </w:rPr>
        <w:t>Tiếng sáo đã khơi dậy những điều tốt đẹp trong quá khứ êm đêm của Mị</w:t>
      </w:r>
    </w:p>
    <w:p w:rsidR="009C4D86" w:rsidRPr="009C4D86" w:rsidRDefault="009C4D86" w:rsidP="009C4D86">
      <w:pPr>
        <w:pStyle w:val="ListParagraph"/>
        <w:numPr>
          <w:ilvl w:val="0"/>
          <w:numId w:val="1"/>
        </w:numPr>
        <w:ind w:left="0" w:firstLine="567"/>
        <w:rPr>
          <w:rFonts w:asciiTheme="majorHAnsi" w:hAnsiTheme="majorHAnsi" w:cstheme="majorHAnsi"/>
          <w:sz w:val="28"/>
          <w:szCs w:val="28"/>
          <w:lang w:val="en-US"/>
        </w:rPr>
      </w:pPr>
      <w:r w:rsidRPr="009C4D86">
        <w:rPr>
          <w:rFonts w:asciiTheme="majorHAnsi" w:hAnsiTheme="majorHAnsi" w:cstheme="majorHAnsi"/>
          <w:sz w:val="28"/>
          <w:szCs w:val="28"/>
          <w:lang w:val="en-US"/>
        </w:rPr>
        <w:t>Tiếng sáo xuất hiện đã thể hiện nhiều cung bậc tâm hồn, tiếng lòng của Mị:</w:t>
      </w:r>
    </w:p>
    <w:p w:rsidR="009C4D86" w:rsidRPr="009C4D86" w:rsidRDefault="009C4D86" w:rsidP="009C4D86">
      <w:pPr>
        <w:pStyle w:val="ListParagraph"/>
        <w:ind w:left="567"/>
        <w:rPr>
          <w:rFonts w:asciiTheme="majorHAnsi" w:hAnsiTheme="majorHAnsi" w:cstheme="majorHAnsi"/>
          <w:sz w:val="28"/>
          <w:szCs w:val="28"/>
          <w:lang w:val="en-US"/>
        </w:rPr>
      </w:pPr>
      <w:r w:rsidRPr="009C4D86">
        <w:rPr>
          <w:rFonts w:asciiTheme="majorHAnsi" w:hAnsiTheme="majorHAnsi" w:cstheme="majorHAnsi"/>
          <w:sz w:val="28"/>
          <w:szCs w:val="28"/>
          <w:lang w:val="en-US"/>
        </w:rPr>
        <w:t xml:space="preserve">+ Lúc đầu: tiếng sao ngoài đầu núi </w:t>
      </w:r>
      <w:r w:rsidRPr="009C4D86">
        <w:rPr>
          <w:rFonts w:asciiTheme="majorHAnsi" w:hAnsiTheme="majorHAnsi" w:cstheme="majorHAnsi"/>
          <w:sz w:val="28"/>
          <w:szCs w:val="28"/>
          <w:lang w:val="en-US"/>
        </w:rPr>
        <w:sym w:font="Wingdings" w:char="F0E0"/>
      </w:r>
      <w:r w:rsidRPr="009C4D86">
        <w:rPr>
          <w:rFonts w:asciiTheme="majorHAnsi" w:hAnsiTheme="majorHAnsi" w:cstheme="majorHAnsi"/>
          <w:sz w:val="28"/>
          <w:szCs w:val="28"/>
          <w:lang w:val="en-US"/>
        </w:rPr>
        <w:t xml:space="preserve"> lòng Mị “thiết tha, bổi hổi”</w:t>
      </w:r>
    </w:p>
    <w:p w:rsidR="009C4D86" w:rsidRPr="009C4D86" w:rsidRDefault="009C4D86" w:rsidP="009C4D86">
      <w:pPr>
        <w:pStyle w:val="ListParagraph"/>
        <w:ind w:left="567"/>
        <w:jc w:val="both"/>
        <w:rPr>
          <w:rFonts w:asciiTheme="majorHAnsi" w:hAnsiTheme="majorHAnsi" w:cstheme="majorHAnsi"/>
          <w:sz w:val="28"/>
          <w:szCs w:val="28"/>
          <w:lang w:val="en-US"/>
        </w:rPr>
      </w:pPr>
      <w:r w:rsidRPr="009C4D86">
        <w:rPr>
          <w:rFonts w:asciiTheme="majorHAnsi" w:hAnsiTheme="majorHAnsi" w:cstheme="majorHAnsi"/>
          <w:sz w:val="28"/>
          <w:szCs w:val="28"/>
          <w:lang w:val="en-US"/>
        </w:rPr>
        <w:t xml:space="preserve">+ Sau đó:...đầu làng </w:t>
      </w:r>
      <w:r w:rsidRPr="009C4D86">
        <w:rPr>
          <w:rFonts w:asciiTheme="majorHAnsi" w:hAnsiTheme="majorHAnsi" w:cstheme="majorHAnsi"/>
          <w:sz w:val="28"/>
          <w:szCs w:val="28"/>
          <w:lang w:val="en-US"/>
        </w:rPr>
        <w:sym w:font="Wingdings" w:char="F0E0"/>
      </w:r>
      <w:r w:rsidRPr="009C4D86">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âm thanh trở nên gần hơn </w:t>
      </w:r>
      <w:r w:rsidRPr="009C4D86">
        <w:rPr>
          <w:rFonts w:asciiTheme="majorHAnsi" w:hAnsiTheme="majorHAnsi" w:cstheme="majorHAnsi"/>
          <w:sz w:val="28"/>
          <w:szCs w:val="28"/>
          <w:lang w:val="en-US"/>
        </w:rPr>
        <w:sym w:font="Wingdings" w:char="F0E0"/>
      </w:r>
      <w:r>
        <w:rPr>
          <w:rFonts w:asciiTheme="majorHAnsi" w:hAnsiTheme="majorHAnsi" w:cstheme="majorHAnsi"/>
          <w:sz w:val="28"/>
          <w:szCs w:val="28"/>
          <w:lang w:val="en-US"/>
        </w:rPr>
        <w:t xml:space="preserve"> </w:t>
      </w:r>
      <w:r w:rsidRPr="009C4D86">
        <w:rPr>
          <w:rFonts w:asciiTheme="majorHAnsi" w:hAnsiTheme="majorHAnsi" w:cstheme="majorHAnsi"/>
          <w:sz w:val="28"/>
          <w:szCs w:val="28"/>
          <w:lang w:val="en-US"/>
        </w:rPr>
        <w:t>nhớ lại hạnh phúc ngày trước</w:t>
      </w:r>
      <w:r>
        <w:rPr>
          <w:rFonts w:asciiTheme="majorHAnsi" w:hAnsiTheme="majorHAnsi" w:cstheme="majorHAnsi"/>
          <w:sz w:val="28"/>
          <w:szCs w:val="28"/>
          <w:lang w:val="en-US"/>
        </w:rPr>
        <w:t>.</w:t>
      </w:r>
    </w:p>
    <w:p w:rsidR="009C4D86" w:rsidRPr="009C4D86" w:rsidRDefault="009C4D86" w:rsidP="00973A40">
      <w:pPr>
        <w:pStyle w:val="ListParagraph"/>
        <w:ind w:left="567"/>
        <w:jc w:val="both"/>
        <w:rPr>
          <w:rFonts w:asciiTheme="majorHAnsi" w:hAnsiTheme="majorHAnsi" w:cstheme="majorHAnsi"/>
          <w:sz w:val="28"/>
          <w:szCs w:val="28"/>
          <w:lang w:val="en-US"/>
        </w:rPr>
      </w:pPr>
      <w:r w:rsidRPr="009C4D86">
        <w:rPr>
          <w:rFonts w:asciiTheme="majorHAnsi" w:hAnsiTheme="majorHAnsi" w:cstheme="majorHAnsi"/>
          <w:sz w:val="28"/>
          <w:szCs w:val="28"/>
          <w:lang w:val="en-US"/>
        </w:rPr>
        <w:t>+ Sau: ...</w:t>
      </w:r>
      <w:r>
        <w:rPr>
          <w:rFonts w:asciiTheme="majorHAnsi" w:hAnsiTheme="majorHAnsi" w:cstheme="majorHAnsi"/>
          <w:sz w:val="28"/>
          <w:szCs w:val="28"/>
          <w:lang w:val="en-US"/>
        </w:rPr>
        <w:t xml:space="preserve"> “lửng lơ </w:t>
      </w:r>
      <w:r w:rsidRPr="009C4D86">
        <w:rPr>
          <w:rFonts w:asciiTheme="majorHAnsi" w:hAnsiTheme="majorHAnsi" w:cstheme="majorHAnsi"/>
          <w:sz w:val="28"/>
          <w:szCs w:val="28"/>
          <w:lang w:val="en-US"/>
        </w:rPr>
        <w:t>ngoài đường</w:t>
      </w:r>
      <w:r>
        <w:rPr>
          <w:rFonts w:asciiTheme="majorHAnsi" w:hAnsiTheme="majorHAnsi" w:cstheme="majorHAnsi"/>
          <w:sz w:val="28"/>
          <w:szCs w:val="28"/>
          <w:lang w:val="en-US"/>
        </w:rPr>
        <w:t>”</w:t>
      </w:r>
      <w:r w:rsidRPr="009C4D86">
        <w:rPr>
          <w:rFonts w:asciiTheme="majorHAnsi" w:hAnsiTheme="majorHAnsi" w:cstheme="majorHAnsi"/>
          <w:sz w:val="28"/>
          <w:szCs w:val="28"/>
          <w:lang w:val="en-US"/>
        </w:rPr>
        <w:t xml:space="preserve"> </w:t>
      </w:r>
      <w:r w:rsidRPr="009C4D86">
        <w:rPr>
          <w:rFonts w:asciiTheme="majorHAnsi" w:hAnsiTheme="majorHAnsi" w:cstheme="majorHAnsi"/>
          <w:sz w:val="28"/>
          <w:szCs w:val="28"/>
          <w:lang w:val="en-US"/>
        </w:rPr>
        <w:sym w:font="Wingdings" w:char="F0E0"/>
      </w:r>
      <w:r w:rsidRPr="009C4D86">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xao xuyến, </w:t>
      </w:r>
      <w:r w:rsidRPr="009C4D86">
        <w:rPr>
          <w:rFonts w:asciiTheme="majorHAnsi" w:hAnsiTheme="majorHAnsi" w:cstheme="majorHAnsi"/>
          <w:sz w:val="28"/>
          <w:szCs w:val="28"/>
          <w:lang w:val="en-US"/>
        </w:rPr>
        <w:t>đau khổ, tiếc nuối.</w:t>
      </w:r>
      <w:r>
        <w:rPr>
          <w:rFonts w:asciiTheme="majorHAnsi" w:hAnsiTheme="majorHAnsi" w:cstheme="majorHAnsi"/>
          <w:sz w:val="28"/>
          <w:szCs w:val="28"/>
          <w:lang w:val="en-US"/>
        </w:rPr>
        <w:t xml:space="preserve"> Tiếng sao như lòng ai đang đợi chờ, đang hờn trách “Anh ném pao...rơi rồi”.</w:t>
      </w:r>
    </w:p>
    <w:p w:rsidR="009C4D86" w:rsidRPr="009C4D86" w:rsidRDefault="009C4D86" w:rsidP="00973A40">
      <w:pPr>
        <w:pStyle w:val="ListParagraph"/>
        <w:ind w:left="567"/>
        <w:jc w:val="both"/>
        <w:rPr>
          <w:rFonts w:asciiTheme="majorHAnsi" w:hAnsiTheme="majorHAnsi" w:cstheme="majorHAnsi"/>
          <w:sz w:val="28"/>
          <w:szCs w:val="28"/>
          <w:lang w:val="en-US"/>
        </w:rPr>
      </w:pPr>
      <w:r w:rsidRPr="009C4D86">
        <w:rPr>
          <w:rFonts w:asciiTheme="majorHAnsi" w:hAnsiTheme="majorHAnsi" w:cstheme="majorHAnsi"/>
          <w:sz w:val="28"/>
          <w:szCs w:val="28"/>
          <w:lang w:val="en-US"/>
        </w:rPr>
        <w:t xml:space="preserve">+ Cuối cùng: rập rờn trong đầu Mị </w:t>
      </w:r>
      <w:r w:rsidRPr="009C4D86">
        <w:rPr>
          <w:rFonts w:asciiTheme="majorHAnsi" w:hAnsiTheme="majorHAnsi" w:cstheme="majorHAnsi"/>
          <w:sz w:val="28"/>
          <w:szCs w:val="28"/>
          <w:lang w:val="en-US"/>
        </w:rPr>
        <w:sym w:font="Wingdings" w:char="F0E0"/>
      </w:r>
      <w:r w:rsidRPr="009C4D86">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Tiếng lòng đầy khao khát trong tâm hồn Mị </w:t>
      </w:r>
      <w:r w:rsidRPr="009C4D86">
        <w:rPr>
          <w:rFonts w:asciiTheme="majorHAnsi" w:hAnsiTheme="majorHAnsi" w:cstheme="majorHAnsi"/>
          <w:sz w:val="28"/>
          <w:szCs w:val="28"/>
          <w:lang w:val="en-US"/>
        </w:rPr>
        <w:sym w:font="Wingdings" w:char="F0E0"/>
      </w:r>
      <w:r>
        <w:rPr>
          <w:rFonts w:asciiTheme="majorHAnsi" w:hAnsiTheme="majorHAnsi" w:cstheme="majorHAnsi"/>
          <w:sz w:val="28"/>
          <w:szCs w:val="28"/>
          <w:lang w:val="en-US"/>
        </w:rPr>
        <w:t xml:space="preserve"> Mị muốn đi chơi: muốn tự do, </w:t>
      </w:r>
      <w:r w:rsidR="00973A40">
        <w:rPr>
          <w:rFonts w:asciiTheme="majorHAnsi" w:hAnsiTheme="majorHAnsi" w:cstheme="majorHAnsi"/>
          <w:sz w:val="28"/>
          <w:szCs w:val="28"/>
          <w:lang w:val="en-US"/>
        </w:rPr>
        <w:t xml:space="preserve">được yêu và được </w:t>
      </w:r>
      <w:r>
        <w:rPr>
          <w:rFonts w:asciiTheme="majorHAnsi" w:hAnsiTheme="majorHAnsi" w:cstheme="majorHAnsi"/>
          <w:sz w:val="28"/>
          <w:szCs w:val="28"/>
          <w:lang w:val="en-US"/>
        </w:rPr>
        <w:t>hạnh phúc.</w:t>
      </w:r>
      <w:bookmarkStart w:id="0" w:name="_GoBack"/>
      <w:bookmarkEnd w:id="0"/>
    </w:p>
    <w:p w:rsidR="009C4D86" w:rsidRDefault="009C4D86" w:rsidP="00973A40">
      <w:pPr>
        <w:pStyle w:val="ListParagraph"/>
        <w:numPr>
          <w:ilvl w:val="0"/>
          <w:numId w:val="2"/>
        </w:numPr>
        <w:ind w:left="0" w:firstLine="360"/>
        <w:rPr>
          <w:rFonts w:asciiTheme="majorHAnsi" w:hAnsiTheme="majorHAnsi" w:cstheme="majorHAnsi"/>
          <w:sz w:val="28"/>
          <w:szCs w:val="28"/>
          <w:lang w:val="en-US"/>
        </w:rPr>
      </w:pPr>
      <w:r w:rsidRPr="009C4D86">
        <w:rPr>
          <w:rFonts w:asciiTheme="majorHAnsi" w:hAnsiTheme="majorHAnsi" w:cstheme="majorHAnsi"/>
          <w:sz w:val="28"/>
          <w:szCs w:val="28"/>
          <w:lang w:val="en-US"/>
        </w:rPr>
        <w:t>Giữa bao nhiêu tác nhân khơi dậy sự hồi sinh trong tâm hồn Mị có lẽ tiếng sáo là có tác dụng nhiều nhất. Nhà văn Tô Hoài đã rất dụng ý khi mỗi lần để tiếng sáo</w:t>
      </w:r>
      <w:r>
        <w:rPr>
          <w:rFonts w:asciiTheme="majorHAnsi" w:hAnsiTheme="majorHAnsi" w:cstheme="majorHAnsi"/>
          <w:sz w:val="28"/>
          <w:szCs w:val="28"/>
          <w:lang w:val="en-US"/>
        </w:rPr>
        <w:t xml:space="preserve"> trở lại trong câu chuyện là mỗi lần tâm hồn Mị có những thay đổi. Đi từ âm thanh của hiện tại, dần d</w:t>
      </w:r>
      <w:r w:rsidR="00973A40">
        <w:rPr>
          <w:rFonts w:asciiTheme="majorHAnsi" w:hAnsiTheme="majorHAnsi" w:cstheme="majorHAnsi"/>
          <w:sz w:val="28"/>
          <w:szCs w:val="28"/>
          <w:lang w:val="en-US"/>
        </w:rPr>
        <w:t>ầ</w:t>
      </w:r>
      <w:r w:rsidRPr="00973A40">
        <w:rPr>
          <w:rFonts w:asciiTheme="majorHAnsi" w:hAnsiTheme="majorHAnsi" w:cstheme="majorHAnsi"/>
          <w:sz w:val="28"/>
          <w:szCs w:val="28"/>
          <w:lang w:val="en-US"/>
        </w:rPr>
        <w:t>n tiếng sáo trở thành âm thanh của quá khứ, thành tiếng lòng của mùa xuân trước.</w:t>
      </w:r>
    </w:p>
    <w:p w:rsidR="00973A40" w:rsidRPr="00973A40" w:rsidRDefault="00973A40" w:rsidP="00973A40">
      <w:pPr>
        <w:pStyle w:val="ListParagraph"/>
        <w:numPr>
          <w:ilvl w:val="0"/>
          <w:numId w:val="2"/>
        </w:numPr>
        <w:ind w:left="0" w:firstLine="360"/>
        <w:rPr>
          <w:rFonts w:asciiTheme="majorHAnsi" w:hAnsiTheme="majorHAnsi" w:cstheme="majorHAnsi"/>
          <w:sz w:val="28"/>
          <w:szCs w:val="28"/>
          <w:lang w:val="en-US"/>
        </w:rPr>
      </w:pPr>
      <w:r>
        <w:rPr>
          <w:rFonts w:asciiTheme="majorHAnsi" w:hAnsiTheme="majorHAnsi" w:cstheme="majorHAnsi"/>
          <w:sz w:val="28"/>
          <w:szCs w:val="28"/>
          <w:lang w:val="en-US"/>
        </w:rPr>
        <w:t>Âm thanh tiếng sáo thể hiện niềm thấu cảm, những yêu thương mà nhà văn dành cho nhân vật mình. Âm thanh tiếng sao đã góp phần làm nên giá trị nhân đạo trong tác phẩm.</w:t>
      </w:r>
    </w:p>
    <w:p w:rsidR="009C4D86" w:rsidRPr="009C4D86" w:rsidRDefault="009C4D86" w:rsidP="009C4D86">
      <w:pPr>
        <w:pStyle w:val="ListParagraph"/>
        <w:rPr>
          <w:rFonts w:asciiTheme="majorHAnsi" w:hAnsiTheme="majorHAnsi" w:cstheme="majorHAnsi"/>
          <w:sz w:val="28"/>
          <w:szCs w:val="28"/>
          <w:lang w:val="en-US"/>
        </w:rPr>
      </w:pPr>
    </w:p>
    <w:sectPr w:rsidR="009C4D86" w:rsidRPr="009C4D86"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5D4"/>
    <w:multiLevelType w:val="hybridMultilevel"/>
    <w:tmpl w:val="D23CBF08"/>
    <w:lvl w:ilvl="0" w:tplc="4E9AB956">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61B30AF"/>
    <w:multiLevelType w:val="hybridMultilevel"/>
    <w:tmpl w:val="5756D906"/>
    <w:lvl w:ilvl="0" w:tplc="4558C36A">
      <w:numFmt w:val="bullet"/>
      <w:lvlText w:val="-"/>
      <w:lvlJc w:val="left"/>
      <w:pPr>
        <w:ind w:left="4330" w:hanging="360"/>
      </w:pPr>
      <w:rPr>
        <w:rFonts w:ascii="Times New Roman" w:eastAsiaTheme="minorEastAsia" w:hAnsi="Times New Roman" w:cs="Times New Roman" w:hint="default"/>
      </w:rPr>
    </w:lvl>
    <w:lvl w:ilvl="1" w:tplc="042A0003" w:tentative="1">
      <w:start w:val="1"/>
      <w:numFmt w:val="bullet"/>
      <w:lvlText w:val="o"/>
      <w:lvlJc w:val="left"/>
      <w:pPr>
        <w:ind w:left="5050" w:hanging="360"/>
      </w:pPr>
      <w:rPr>
        <w:rFonts w:ascii="Courier New" w:hAnsi="Courier New" w:cs="Courier New" w:hint="default"/>
      </w:rPr>
    </w:lvl>
    <w:lvl w:ilvl="2" w:tplc="042A0005" w:tentative="1">
      <w:start w:val="1"/>
      <w:numFmt w:val="bullet"/>
      <w:lvlText w:val=""/>
      <w:lvlJc w:val="left"/>
      <w:pPr>
        <w:ind w:left="5770" w:hanging="360"/>
      </w:pPr>
      <w:rPr>
        <w:rFonts w:ascii="Wingdings" w:hAnsi="Wingdings" w:hint="default"/>
      </w:rPr>
    </w:lvl>
    <w:lvl w:ilvl="3" w:tplc="042A0001" w:tentative="1">
      <w:start w:val="1"/>
      <w:numFmt w:val="bullet"/>
      <w:lvlText w:val=""/>
      <w:lvlJc w:val="left"/>
      <w:pPr>
        <w:ind w:left="6490" w:hanging="360"/>
      </w:pPr>
      <w:rPr>
        <w:rFonts w:ascii="Symbol" w:hAnsi="Symbol" w:hint="default"/>
      </w:rPr>
    </w:lvl>
    <w:lvl w:ilvl="4" w:tplc="042A0003" w:tentative="1">
      <w:start w:val="1"/>
      <w:numFmt w:val="bullet"/>
      <w:lvlText w:val="o"/>
      <w:lvlJc w:val="left"/>
      <w:pPr>
        <w:ind w:left="7210" w:hanging="360"/>
      </w:pPr>
      <w:rPr>
        <w:rFonts w:ascii="Courier New" w:hAnsi="Courier New" w:cs="Courier New" w:hint="default"/>
      </w:rPr>
    </w:lvl>
    <w:lvl w:ilvl="5" w:tplc="042A0005" w:tentative="1">
      <w:start w:val="1"/>
      <w:numFmt w:val="bullet"/>
      <w:lvlText w:val=""/>
      <w:lvlJc w:val="left"/>
      <w:pPr>
        <w:ind w:left="7930" w:hanging="360"/>
      </w:pPr>
      <w:rPr>
        <w:rFonts w:ascii="Wingdings" w:hAnsi="Wingdings" w:hint="default"/>
      </w:rPr>
    </w:lvl>
    <w:lvl w:ilvl="6" w:tplc="042A0001" w:tentative="1">
      <w:start w:val="1"/>
      <w:numFmt w:val="bullet"/>
      <w:lvlText w:val=""/>
      <w:lvlJc w:val="left"/>
      <w:pPr>
        <w:ind w:left="8650" w:hanging="360"/>
      </w:pPr>
      <w:rPr>
        <w:rFonts w:ascii="Symbol" w:hAnsi="Symbol" w:hint="default"/>
      </w:rPr>
    </w:lvl>
    <w:lvl w:ilvl="7" w:tplc="042A0003" w:tentative="1">
      <w:start w:val="1"/>
      <w:numFmt w:val="bullet"/>
      <w:lvlText w:val="o"/>
      <w:lvlJc w:val="left"/>
      <w:pPr>
        <w:ind w:left="9370" w:hanging="360"/>
      </w:pPr>
      <w:rPr>
        <w:rFonts w:ascii="Courier New" w:hAnsi="Courier New" w:cs="Courier New" w:hint="default"/>
      </w:rPr>
    </w:lvl>
    <w:lvl w:ilvl="8" w:tplc="042A0005" w:tentative="1">
      <w:start w:val="1"/>
      <w:numFmt w:val="bullet"/>
      <w:lvlText w:val=""/>
      <w:lvlJc w:val="left"/>
      <w:pPr>
        <w:ind w:left="100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96"/>
    <w:rsid w:val="00051242"/>
    <w:rsid w:val="005C4096"/>
    <w:rsid w:val="00973A40"/>
    <w:rsid w:val="009C4D86"/>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2017-01-17T08:13:00Z</dcterms:created>
  <dcterms:modified xsi:type="dcterms:W3CDTF">2017-01-17T08:26:00Z</dcterms:modified>
</cp:coreProperties>
</file>