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80F" w:rsidRDefault="0029679D">
      <w:pPr>
        <w:rPr>
          <w:rFonts w:ascii="Times New Roman" w:hAnsi="Times New Roman" w:cs="Times New Roman"/>
          <w:b/>
          <w:i/>
          <w:sz w:val="28"/>
          <w:szCs w:val="28"/>
        </w:rPr>
      </w:pPr>
      <w:r w:rsidRPr="0029679D">
        <w:rPr>
          <w:rFonts w:ascii="Times New Roman" w:hAnsi="Times New Roman" w:cs="Times New Roman"/>
          <w:b/>
          <w:i/>
          <w:sz w:val="28"/>
          <w:szCs w:val="28"/>
        </w:rPr>
        <w:t>Ngôn ngữ dân gian</w:t>
      </w:r>
    </w:p>
    <w:p w:rsidR="0029679D" w:rsidRDefault="00A019C4" w:rsidP="00A019C4">
      <w:pPr>
        <w:tabs>
          <w:tab w:val="left" w:pos="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29679D" w:rsidRPr="0029679D">
        <w:rPr>
          <w:rFonts w:ascii="Times New Roman" w:hAnsi="Times New Roman" w:cs="Times New Roman"/>
          <w:color w:val="000000"/>
          <w:sz w:val="28"/>
          <w:szCs w:val="28"/>
        </w:rPr>
        <w:t xml:space="preserve">Trước đây, trong vòng cương tỏa của những quy chuẩn văn chương </w:t>
      </w:r>
      <w:r w:rsidR="0029679D">
        <w:rPr>
          <w:rFonts w:ascii="Times New Roman" w:hAnsi="Times New Roman" w:cs="Times New Roman"/>
          <w:color w:val="000000"/>
          <w:sz w:val="28"/>
          <w:szCs w:val="28"/>
        </w:rPr>
        <w:t>“</w:t>
      </w:r>
      <w:r w:rsidR="00585ED1">
        <w:rPr>
          <w:rFonts w:ascii="Times New Roman" w:hAnsi="Times New Roman" w:cs="Times New Roman"/>
          <w:color w:val="000000"/>
          <w:sz w:val="28"/>
          <w:szCs w:val="28"/>
        </w:rPr>
        <w:t>tải đạo</w:t>
      </w:r>
      <w:r w:rsidR="0029679D">
        <w:rPr>
          <w:rFonts w:ascii="Times New Roman" w:hAnsi="Times New Roman" w:cs="Times New Roman"/>
          <w:color w:val="000000"/>
          <w:sz w:val="28"/>
          <w:szCs w:val="28"/>
        </w:rPr>
        <w:t xml:space="preserve">”, “ngôn </w:t>
      </w:r>
      <w:r w:rsidR="0029679D" w:rsidRPr="0029679D">
        <w:rPr>
          <w:rFonts w:ascii="Times New Roman" w:hAnsi="Times New Roman" w:cs="Times New Roman"/>
          <w:color w:val="000000"/>
          <w:sz w:val="28"/>
          <w:szCs w:val="28"/>
        </w:rPr>
        <w:t xml:space="preserve">chí”, </w:t>
      </w:r>
      <w:r w:rsidR="0029679D">
        <w:rPr>
          <w:rFonts w:ascii="Times New Roman" w:hAnsi="Times New Roman" w:cs="Times New Roman"/>
          <w:color w:val="000000"/>
          <w:sz w:val="28"/>
          <w:szCs w:val="28"/>
        </w:rPr>
        <w:t>các tác giả đã khước từ vẻ đẹp mộc mạc, giản dị đậm sắc thái bình dân của ngôn ngữ dân gian. Tuy nhiên, hạt ngọc lấp lánh càng mài càng sáng củ</w:t>
      </w:r>
      <w:r w:rsidR="003767AD">
        <w:rPr>
          <w:rFonts w:ascii="Times New Roman" w:hAnsi="Times New Roman" w:cs="Times New Roman"/>
          <w:color w:val="000000"/>
          <w:sz w:val="28"/>
          <w:szCs w:val="28"/>
        </w:rPr>
        <w:t>a</w:t>
      </w:r>
      <w:r w:rsidR="0029679D">
        <w:rPr>
          <w:rFonts w:ascii="Times New Roman" w:hAnsi="Times New Roman" w:cs="Times New Roman"/>
          <w:color w:val="000000"/>
          <w:sz w:val="28"/>
          <w:szCs w:val="28"/>
        </w:rPr>
        <w:t xml:space="preserve"> ngôn ngữ bình dân càng phát huy hiệ</w:t>
      </w:r>
      <w:r w:rsidR="006C71E9">
        <w:rPr>
          <w:rFonts w:ascii="Times New Roman" w:hAnsi="Times New Roman" w:cs="Times New Roman"/>
          <w:color w:val="000000"/>
          <w:sz w:val="28"/>
          <w:szCs w:val="28"/>
        </w:rPr>
        <w:t>u quả</w:t>
      </w:r>
      <w:r w:rsidR="0029679D">
        <w:rPr>
          <w:rFonts w:ascii="Times New Roman" w:hAnsi="Times New Roman" w:cs="Times New Roman"/>
          <w:color w:val="000000"/>
          <w:sz w:val="28"/>
          <w:szCs w:val="28"/>
        </w:rPr>
        <w:t xml:space="preserve"> đặc biệt khi các nhà thơ hiện đại muốn tìm thấy một phương tiện diễn đạ</w:t>
      </w:r>
      <w:r w:rsidR="006C71E9">
        <w:rPr>
          <w:rFonts w:ascii="Times New Roman" w:hAnsi="Times New Roman" w:cs="Times New Roman"/>
          <w:color w:val="000000"/>
          <w:sz w:val="28"/>
          <w:szCs w:val="28"/>
        </w:rPr>
        <w:t xml:space="preserve">t tối ưu </w:t>
      </w:r>
      <w:r w:rsidR="0029679D">
        <w:rPr>
          <w:rFonts w:ascii="Times New Roman" w:hAnsi="Times New Roman" w:cs="Times New Roman"/>
          <w:color w:val="000000"/>
          <w:sz w:val="28"/>
          <w:szCs w:val="28"/>
        </w:rPr>
        <w:t xml:space="preserve">nhất những khuất lấp, nếp gấp trong </w:t>
      </w:r>
      <w:r w:rsidR="00585ED1">
        <w:rPr>
          <w:rFonts w:ascii="Times New Roman" w:hAnsi="Times New Roman" w:cs="Times New Roman"/>
          <w:color w:val="000000"/>
          <w:sz w:val="28"/>
          <w:szCs w:val="28"/>
        </w:rPr>
        <w:t xml:space="preserve">đời sống, </w:t>
      </w:r>
      <w:r w:rsidR="0029679D">
        <w:rPr>
          <w:rFonts w:ascii="Times New Roman" w:hAnsi="Times New Roman" w:cs="Times New Roman"/>
          <w:color w:val="000000"/>
          <w:sz w:val="28"/>
          <w:szCs w:val="28"/>
        </w:rPr>
        <w:t>cảm xúc con ngườ</w:t>
      </w:r>
      <w:r w:rsidR="00585ED1">
        <w:rPr>
          <w:rFonts w:ascii="Times New Roman" w:hAnsi="Times New Roman" w:cs="Times New Roman"/>
          <w:color w:val="000000"/>
          <w:sz w:val="28"/>
          <w:szCs w:val="28"/>
        </w:rPr>
        <w:t>i. Xưa kia, k</w:t>
      </w:r>
      <w:r w:rsidR="0029679D">
        <w:rPr>
          <w:rFonts w:ascii="Times New Roman" w:hAnsi="Times New Roman" w:cs="Times New Roman"/>
          <w:color w:val="000000"/>
          <w:sz w:val="28"/>
          <w:szCs w:val="28"/>
        </w:rPr>
        <w:t>hi muốn phản ánh những bức bách, trái ngoe của đời sống</w:t>
      </w:r>
      <w:r w:rsidR="006C71E9">
        <w:rPr>
          <w:rFonts w:ascii="Times New Roman" w:hAnsi="Times New Roman" w:cs="Times New Roman"/>
          <w:color w:val="000000"/>
          <w:sz w:val="28"/>
          <w:szCs w:val="28"/>
        </w:rPr>
        <w:t>,</w:t>
      </w:r>
      <w:r w:rsidR="0029679D">
        <w:rPr>
          <w:rFonts w:ascii="Times New Roman" w:hAnsi="Times New Roman" w:cs="Times New Roman"/>
          <w:color w:val="000000"/>
          <w:sz w:val="28"/>
          <w:szCs w:val="28"/>
        </w:rPr>
        <w:t xml:space="preserve"> một số </w:t>
      </w:r>
      <w:r w:rsidR="00585ED1">
        <w:rPr>
          <w:rFonts w:ascii="Times New Roman" w:hAnsi="Times New Roman" w:cs="Times New Roman"/>
          <w:color w:val="000000"/>
          <w:sz w:val="28"/>
          <w:szCs w:val="28"/>
        </w:rPr>
        <w:t xml:space="preserve">“hiếm hoi” các </w:t>
      </w:r>
      <w:r w:rsidR="0029679D">
        <w:rPr>
          <w:rFonts w:ascii="Times New Roman" w:hAnsi="Times New Roman" w:cs="Times New Roman"/>
          <w:color w:val="000000"/>
          <w:sz w:val="28"/>
          <w:szCs w:val="28"/>
        </w:rPr>
        <w:t xml:space="preserve">tác giả trung đại như Nguyễn Trãi, Nguyễn Bỉnh Khiêm và nhất là bà chúa thơ Nôm – Hồ Xuân Hương đã tìm về vục trong </w:t>
      </w:r>
      <w:r>
        <w:rPr>
          <w:rFonts w:ascii="Times New Roman" w:hAnsi="Times New Roman" w:cs="Times New Roman"/>
          <w:color w:val="000000"/>
          <w:sz w:val="28"/>
          <w:szCs w:val="28"/>
        </w:rPr>
        <w:t xml:space="preserve">bể </w:t>
      </w:r>
      <w:r w:rsidR="00CD07B0">
        <w:rPr>
          <w:rFonts w:ascii="Times New Roman" w:hAnsi="Times New Roman" w:cs="Times New Roman"/>
          <w:color w:val="000000"/>
          <w:sz w:val="28"/>
          <w:szCs w:val="28"/>
        </w:rPr>
        <w:t>ngôn từ</w:t>
      </w:r>
      <w:r>
        <w:rPr>
          <w:rFonts w:ascii="Times New Roman" w:hAnsi="Times New Roman" w:cs="Times New Roman"/>
          <w:color w:val="000000"/>
          <w:sz w:val="28"/>
          <w:szCs w:val="28"/>
        </w:rPr>
        <w:t xml:space="preserve"> </w:t>
      </w:r>
      <w:r w:rsidR="00DA1FFF">
        <w:rPr>
          <w:rFonts w:ascii="Times New Roman" w:hAnsi="Times New Roman" w:cs="Times New Roman"/>
          <w:color w:val="000000"/>
          <w:sz w:val="28"/>
          <w:szCs w:val="28"/>
        </w:rPr>
        <w:t>thế t</w:t>
      </w:r>
      <w:r w:rsidR="00815F66">
        <w:rPr>
          <w:rFonts w:ascii="Times New Roman" w:hAnsi="Times New Roman" w:cs="Times New Roman"/>
          <w:color w:val="000000"/>
          <w:sz w:val="28"/>
          <w:szCs w:val="28"/>
        </w:rPr>
        <w:t>ụ</w:t>
      </w:r>
      <w:r w:rsidR="00DA1FFF">
        <w:rPr>
          <w:rFonts w:ascii="Times New Roman" w:hAnsi="Times New Roman" w:cs="Times New Roman"/>
          <w:color w:val="000000"/>
          <w:sz w:val="28"/>
          <w:szCs w:val="28"/>
        </w:rPr>
        <w:t xml:space="preserve">c </w:t>
      </w:r>
      <w:r>
        <w:rPr>
          <w:rFonts w:ascii="Times New Roman" w:hAnsi="Times New Roman" w:cs="Times New Roman"/>
          <w:color w:val="000000"/>
          <w:sz w:val="28"/>
          <w:szCs w:val="28"/>
        </w:rPr>
        <w:t>để đả phá cái thực tại bị</w:t>
      </w:r>
      <w:r w:rsidR="006C71E9">
        <w:rPr>
          <w:rFonts w:ascii="Times New Roman" w:hAnsi="Times New Roman" w:cs="Times New Roman"/>
          <w:color w:val="000000"/>
          <w:sz w:val="28"/>
          <w:szCs w:val="28"/>
        </w:rPr>
        <w:t xml:space="preserve"> phong kín</w:t>
      </w:r>
      <w:r>
        <w:rPr>
          <w:rFonts w:ascii="Times New Roman" w:hAnsi="Times New Roman" w:cs="Times New Roman"/>
          <w:color w:val="000000"/>
          <w:sz w:val="28"/>
          <w:szCs w:val="28"/>
        </w:rPr>
        <w:t xml:space="preserve"> bởi những lễ nghi</w:t>
      </w:r>
      <w:r w:rsidR="006C71E9">
        <w:rPr>
          <w:rFonts w:ascii="Times New Roman" w:hAnsi="Times New Roman" w:cs="Times New Roman"/>
          <w:color w:val="000000"/>
          <w:sz w:val="28"/>
          <w:szCs w:val="28"/>
        </w:rPr>
        <w:t>,</w:t>
      </w:r>
      <w:r>
        <w:rPr>
          <w:rFonts w:ascii="Times New Roman" w:hAnsi="Times New Roman" w:cs="Times New Roman"/>
          <w:color w:val="000000"/>
          <w:sz w:val="28"/>
          <w:szCs w:val="28"/>
        </w:rPr>
        <w:t xml:space="preserve"> phép tắc</w:t>
      </w:r>
      <w:r w:rsidR="006C71E9">
        <w:rPr>
          <w:rFonts w:ascii="Times New Roman" w:hAnsi="Times New Roman" w:cs="Times New Roman"/>
          <w:color w:val="000000"/>
          <w:sz w:val="28"/>
          <w:szCs w:val="28"/>
        </w:rPr>
        <w:t>,</w:t>
      </w:r>
      <w:r>
        <w:rPr>
          <w:rFonts w:ascii="Times New Roman" w:hAnsi="Times New Roman" w:cs="Times New Roman"/>
          <w:color w:val="000000"/>
          <w:sz w:val="28"/>
          <w:szCs w:val="28"/>
        </w:rPr>
        <w:t xml:space="preserve"> giáo điều. Những khẩu ngữ, ngôn từ dân dã, cái điệu nói “trần tình” của văn học dân gian cùng lời tục ngữ, thành ngữ, ca dao…đã trở thành những yếu tố </w:t>
      </w:r>
      <w:r w:rsidRPr="00815F66">
        <w:rPr>
          <w:rFonts w:ascii="Times New Roman" w:hAnsi="Times New Roman" w:cs="Times New Roman"/>
          <w:color w:val="000000"/>
          <w:sz w:val="28"/>
          <w:szCs w:val="28"/>
          <w:u w:val="single"/>
        </w:rPr>
        <w:t>nội sinh</w:t>
      </w:r>
      <w:r>
        <w:rPr>
          <w:rFonts w:ascii="Times New Roman" w:hAnsi="Times New Roman" w:cs="Times New Roman"/>
          <w:color w:val="000000"/>
          <w:sz w:val="28"/>
          <w:szCs w:val="28"/>
        </w:rPr>
        <w:t xml:space="preserve"> không thể vắng mặt trong việc phản ánh đời sống hiện đại. Bởi trong cái mới luôn tiề</w:t>
      </w:r>
      <w:r w:rsidR="006C71E9">
        <w:rPr>
          <w:rFonts w:ascii="Times New Roman" w:hAnsi="Times New Roman" w:cs="Times New Roman"/>
          <w:color w:val="000000"/>
          <w:sz w:val="28"/>
          <w:szCs w:val="28"/>
        </w:rPr>
        <w:t>m tàng</w:t>
      </w:r>
      <w:r>
        <w:rPr>
          <w:rFonts w:ascii="Times New Roman" w:hAnsi="Times New Roman" w:cs="Times New Roman"/>
          <w:color w:val="000000"/>
          <w:sz w:val="28"/>
          <w:szCs w:val="28"/>
        </w:rPr>
        <w:t xml:space="preserve"> cái cũ, cái hiện đại đều có cội nguồn xuất phát từ truyền thố</w:t>
      </w:r>
      <w:r w:rsidR="006C71E9">
        <w:rPr>
          <w:rFonts w:ascii="Times New Roman" w:hAnsi="Times New Roman" w:cs="Times New Roman"/>
          <w:color w:val="000000"/>
          <w:sz w:val="28"/>
          <w:szCs w:val="28"/>
        </w:rPr>
        <w:t xml:space="preserve">ng và </w:t>
      </w:r>
      <w:r>
        <w:rPr>
          <w:rFonts w:ascii="Times New Roman" w:hAnsi="Times New Roman" w:cs="Times New Roman"/>
          <w:color w:val="000000"/>
          <w:sz w:val="28"/>
          <w:szCs w:val="28"/>
        </w:rPr>
        <w:t>càng hiện đại</w:t>
      </w:r>
      <w:r w:rsidR="006C71E9">
        <w:rPr>
          <w:rFonts w:ascii="Times New Roman" w:hAnsi="Times New Roman" w:cs="Times New Roman"/>
          <w:color w:val="000000"/>
          <w:sz w:val="28"/>
          <w:szCs w:val="28"/>
        </w:rPr>
        <w:t>, muốn hiểu được hiện đại</w:t>
      </w:r>
      <w:r>
        <w:rPr>
          <w:rFonts w:ascii="Times New Roman" w:hAnsi="Times New Roman" w:cs="Times New Roman"/>
          <w:color w:val="000000"/>
          <w:sz w:val="28"/>
          <w:szCs w:val="28"/>
        </w:rPr>
        <w:t>, văn học (trong đó có thơ ca) càng kết nối vớ</w:t>
      </w:r>
      <w:r w:rsidR="00927A53">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00D82787">
        <w:rPr>
          <w:rFonts w:ascii="Times New Roman" w:hAnsi="Times New Roman" w:cs="Times New Roman"/>
          <w:color w:val="000000"/>
          <w:sz w:val="28"/>
          <w:szCs w:val="28"/>
        </w:rPr>
        <w:t>“mảnh hồn làng”</w:t>
      </w:r>
      <w:r>
        <w:rPr>
          <w:rFonts w:ascii="Times New Roman" w:hAnsi="Times New Roman" w:cs="Times New Roman"/>
          <w:color w:val="000000"/>
          <w:sz w:val="28"/>
          <w:szCs w:val="28"/>
        </w:rPr>
        <w:t xml:space="preserve"> để mở rộng biên độ và chiều sâu của sự phản ánh</w:t>
      </w:r>
      <w:r w:rsidR="006C71E9">
        <w:rPr>
          <w:rFonts w:ascii="Times New Roman" w:hAnsi="Times New Roman" w:cs="Times New Roman"/>
          <w:color w:val="000000"/>
          <w:sz w:val="28"/>
          <w:szCs w:val="28"/>
        </w:rPr>
        <w:t xml:space="preserve">, để lật </w:t>
      </w:r>
      <w:r w:rsidR="00DA1FFF">
        <w:rPr>
          <w:rFonts w:ascii="Times New Roman" w:hAnsi="Times New Roman" w:cs="Times New Roman"/>
          <w:color w:val="000000"/>
          <w:sz w:val="28"/>
          <w:szCs w:val="28"/>
        </w:rPr>
        <w:t xml:space="preserve">giở </w:t>
      </w:r>
      <w:r w:rsidR="006C71E9">
        <w:rPr>
          <w:rFonts w:ascii="Times New Roman" w:hAnsi="Times New Roman" w:cs="Times New Roman"/>
          <w:color w:val="000000"/>
          <w:sz w:val="28"/>
          <w:szCs w:val="28"/>
        </w:rPr>
        <w:t xml:space="preserve">những lớp lớp </w:t>
      </w:r>
      <w:r w:rsidR="00DA1FFF">
        <w:rPr>
          <w:rFonts w:ascii="Times New Roman" w:hAnsi="Times New Roman" w:cs="Times New Roman"/>
          <w:color w:val="000000"/>
          <w:sz w:val="28"/>
          <w:szCs w:val="28"/>
        </w:rPr>
        <w:t>tầng tầng</w:t>
      </w:r>
      <w:r w:rsidR="006C71E9">
        <w:rPr>
          <w:rFonts w:ascii="Times New Roman" w:hAnsi="Times New Roman" w:cs="Times New Roman"/>
          <w:color w:val="000000"/>
          <w:sz w:val="28"/>
          <w:szCs w:val="28"/>
        </w:rPr>
        <w:t xml:space="preserve"> nội tâm phứ</w:t>
      </w:r>
      <w:r w:rsidR="00D82787">
        <w:rPr>
          <w:rFonts w:ascii="Times New Roman" w:hAnsi="Times New Roman" w:cs="Times New Roman"/>
          <w:color w:val="000000"/>
          <w:sz w:val="28"/>
          <w:szCs w:val="28"/>
        </w:rPr>
        <w:t>c tạp</w:t>
      </w:r>
      <w:r w:rsidR="006C71E9">
        <w:rPr>
          <w:rFonts w:ascii="Times New Roman" w:hAnsi="Times New Roman" w:cs="Times New Roman"/>
          <w:color w:val="000000"/>
          <w:sz w:val="28"/>
          <w:szCs w:val="28"/>
        </w:rPr>
        <w:t xml:space="preserve"> của con người.</w:t>
      </w:r>
    </w:p>
    <w:p w:rsidR="0029679D" w:rsidRDefault="0029679D" w:rsidP="00D82787">
      <w:pPr>
        <w:spacing w:line="360" w:lineRule="auto"/>
        <w:ind w:firstLine="720"/>
        <w:jc w:val="both"/>
        <w:rPr>
          <w:rFonts w:ascii="Times New Roman" w:hAnsi="Times New Roman" w:cs="Times New Roman"/>
          <w:color w:val="000000"/>
          <w:sz w:val="28"/>
          <w:szCs w:val="28"/>
        </w:rPr>
      </w:pPr>
      <w:r w:rsidRPr="0029679D">
        <w:rPr>
          <w:rFonts w:ascii="Times New Roman" w:hAnsi="Times New Roman" w:cs="Times New Roman"/>
          <w:color w:val="000000"/>
          <w:sz w:val="28"/>
          <w:szCs w:val="28"/>
        </w:rPr>
        <w:t xml:space="preserve">Những vang động của đời sống dân gian trong thơ </w:t>
      </w:r>
      <w:r w:rsidR="00A019C4">
        <w:rPr>
          <w:rFonts w:ascii="Times New Roman" w:hAnsi="Times New Roman" w:cs="Times New Roman"/>
          <w:color w:val="000000"/>
          <w:sz w:val="28"/>
          <w:szCs w:val="28"/>
        </w:rPr>
        <w:t>hiện đạ</w:t>
      </w:r>
      <w:r w:rsidR="00DA1FFF">
        <w:rPr>
          <w:rFonts w:ascii="Times New Roman" w:hAnsi="Times New Roman" w:cs="Times New Roman"/>
          <w:color w:val="000000"/>
          <w:sz w:val="28"/>
          <w:szCs w:val="28"/>
        </w:rPr>
        <w:t>i</w:t>
      </w:r>
      <w:r w:rsidR="00A019C4">
        <w:rPr>
          <w:rFonts w:ascii="Times New Roman" w:hAnsi="Times New Roman" w:cs="Times New Roman"/>
          <w:color w:val="000000"/>
          <w:sz w:val="28"/>
          <w:szCs w:val="28"/>
        </w:rPr>
        <w:t xml:space="preserve"> </w:t>
      </w:r>
      <w:r w:rsidRPr="0029679D">
        <w:rPr>
          <w:rFonts w:ascii="Times New Roman" w:hAnsi="Times New Roman" w:cs="Times New Roman"/>
          <w:color w:val="000000"/>
          <w:sz w:val="28"/>
          <w:szCs w:val="28"/>
        </w:rPr>
        <w:t>được tạo nên từ chính ngôn ngữ đời thường,</w:t>
      </w:r>
      <w:r w:rsidR="00CD07B0">
        <w:rPr>
          <w:rFonts w:ascii="Times New Roman" w:hAnsi="Times New Roman" w:cs="Times New Roman"/>
          <w:color w:val="000000"/>
          <w:sz w:val="28"/>
          <w:szCs w:val="28"/>
        </w:rPr>
        <w:t xml:space="preserve"> </w:t>
      </w:r>
      <w:r w:rsidRPr="0029679D">
        <w:rPr>
          <w:rFonts w:ascii="Times New Roman" w:hAnsi="Times New Roman" w:cs="Times New Roman"/>
          <w:color w:val="000000"/>
          <w:sz w:val="28"/>
          <w:szCs w:val="28"/>
        </w:rPr>
        <w:t>nôm na mà đầy hình sắc</w:t>
      </w:r>
      <w:r w:rsidR="00A019C4">
        <w:rPr>
          <w:rFonts w:ascii="Times New Roman" w:hAnsi="Times New Roman" w:cs="Times New Roman"/>
          <w:color w:val="000000"/>
          <w:sz w:val="28"/>
          <w:szCs w:val="28"/>
        </w:rPr>
        <w:t>. Nguyễn Bình Phương không ngần ngại sử dụng thứ ngôn ngữ dân dã</w:t>
      </w:r>
      <w:r w:rsidR="00813F8C">
        <w:rPr>
          <w:rFonts w:ascii="Times New Roman" w:hAnsi="Times New Roman" w:cs="Times New Roman"/>
          <w:color w:val="000000"/>
          <w:sz w:val="28"/>
          <w:szCs w:val="28"/>
        </w:rPr>
        <w:t xml:space="preserve"> đó</w:t>
      </w:r>
      <w:r w:rsidR="00A019C4">
        <w:rPr>
          <w:rFonts w:ascii="Times New Roman" w:hAnsi="Times New Roman" w:cs="Times New Roman"/>
          <w:color w:val="000000"/>
          <w:sz w:val="28"/>
          <w:szCs w:val="28"/>
        </w:rPr>
        <w:t xml:space="preserve"> để làm đẹ</w:t>
      </w:r>
      <w:r w:rsidR="00813F8C">
        <w:rPr>
          <w:rFonts w:ascii="Times New Roman" w:hAnsi="Times New Roman" w:cs="Times New Roman"/>
          <w:color w:val="000000"/>
          <w:sz w:val="28"/>
          <w:szCs w:val="28"/>
        </w:rPr>
        <w:t>p cho kiểu</w:t>
      </w:r>
      <w:r w:rsidR="00A019C4">
        <w:rPr>
          <w:rFonts w:ascii="Times New Roman" w:hAnsi="Times New Roman" w:cs="Times New Roman"/>
          <w:color w:val="000000"/>
          <w:sz w:val="28"/>
          <w:szCs w:val="28"/>
        </w:rPr>
        <w:t xml:space="preserve"> thơ giữa đời thực: “</w:t>
      </w:r>
      <w:r w:rsidR="00A019C4" w:rsidRPr="00A019C4">
        <w:rPr>
          <w:rFonts w:ascii="Times New Roman" w:hAnsi="Times New Roman" w:cs="Times New Roman"/>
          <w:i/>
          <w:color w:val="000000"/>
          <w:sz w:val="28"/>
          <w:szCs w:val="28"/>
        </w:rPr>
        <w:t>Đây là lụa/ Nhề nhễ mê man trong thân thể mê man” – Đây là con số tinh anh ranh ma/ Người yểu mệnh đứng bên lề dấu cộng – Đây ngày lẻ/ Vẫn cái mùi hành hoa ngờm ngợp ấy” – Đây là phố quên nhau/ Hãy ghé lại làm một ly cà phê, quán sắp đổ bởi những lời giã biệt</w:t>
      </w:r>
      <w:r w:rsidR="00A019C4">
        <w:rPr>
          <w:rFonts w:ascii="Times New Roman" w:hAnsi="Times New Roman" w:cs="Times New Roman"/>
          <w:color w:val="000000"/>
          <w:sz w:val="28"/>
          <w:szCs w:val="28"/>
        </w:rPr>
        <w:t>” (</w:t>
      </w:r>
      <w:r w:rsidR="00A019C4" w:rsidRPr="00A019C4">
        <w:rPr>
          <w:rFonts w:ascii="Times New Roman" w:hAnsi="Times New Roman" w:cs="Times New Roman"/>
          <w:b/>
          <w:i/>
          <w:color w:val="000000"/>
          <w:sz w:val="28"/>
          <w:szCs w:val="28"/>
        </w:rPr>
        <w:t>Chào hàng)</w:t>
      </w:r>
      <w:r w:rsidR="00A019C4">
        <w:rPr>
          <w:rFonts w:ascii="Times New Roman" w:hAnsi="Times New Roman" w:cs="Times New Roman"/>
          <w:b/>
          <w:i/>
          <w:color w:val="000000"/>
          <w:sz w:val="28"/>
          <w:szCs w:val="28"/>
        </w:rPr>
        <w:t xml:space="preserve">. </w:t>
      </w:r>
      <w:r w:rsidR="00A019C4">
        <w:rPr>
          <w:rFonts w:ascii="Times New Roman" w:hAnsi="Times New Roman" w:cs="Times New Roman"/>
          <w:color w:val="000000"/>
          <w:sz w:val="28"/>
          <w:szCs w:val="28"/>
        </w:rPr>
        <w:t xml:space="preserve">Đó là thứ ngôn ngữ chào hàng của những người buôn mua đổi chác nên cái tính chất lời lẽ của nó cũng bông phèn, </w:t>
      </w:r>
      <w:r w:rsidR="00D82787">
        <w:rPr>
          <w:rFonts w:ascii="Times New Roman" w:hAnsi="Times New Roman" w:cs="Times New Roman"/>
          <w:color w:val="000000"/>
          <w:sz w:val="28"/>
          <w:szCs w:val="28"/>
        </w:rPr>
        <w:t>bồ bã</w:t>
      </w:r>
      <w:r w:rsidR="00DA1FFF">
        <w:rPr>
          <w:rFonts w:ascii="Times New Roman" w:hAnsi="Times New Roman" w:cs="Times New Roman"/>
          <w:color w:val="000000"/>
          <w:sz w:val="28"/>
          <w:szCs w:val="28"/>
        </w:rPr>
        <w:t>, sỗ sàng</w:t>
      </w:r>
      <w:r w:rsidR="00A019C4">
        <w:rPr>
          <w:rFonts w:ascii="Times New Roman" w:hAnsi="Times New Roman" w:cs="Times New Roman"/>
          <w:color w:val="000000"/>
          <w:sz w:val="28"/>
          <w:szCs w:val="28"/>
        </w:rPr>
        <w:t xml:space="preserve">. </w:t>
      </w:r>
    </w:p>
    <w:p w:rsidR="00940983" w:rsidRDefault="00D82787" w:rsidP="00842AF5">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Âm hưởng dân gian trong thơ Nguyễn Bình Phương còn được thể hiện ở sự xuất hiện </w:t>
      </w:r>
      <w:r w:rsidR="00927A53">
        <w:rPr>
          <w:rFonts w:ascii="Times New Roman" w:hAnsi="Times New Roman" w:cs="Times New Roman"/>
          <w:color w:val="000000"/>
          <w:sz w:val="28"/>
          <w:szCs w:val="28"/>
        </w:rPr>
        <w:t xml:space="preserve">một </w:t>
      </w:r>
      <w:r>
        <w:rPr>
          <w:rFonts w:ascii="Times New Roman" w:hAnsi="Times New Roman" w:cs="Times New Roman"/>
          <w:color w:val="000000"/>
          <w:sz w:val="28"/>
          <w:szCs w:val="28"/>
        </w:rPr>
        <w:t>hệ thống các từ ngữ tình thái có sắc thái đẩy đưa thường có mặt trong những câu hát ru, những giọng hò ơ tha thiết</w:t>
      </w:r>
      <w:r w:rsidR="00305C0E">
        <w:rPr>
          <w:rFonts w:ascii="Times New Roman" w:hAnsi="Times New Roman" w:cs="Times New Roman"/>
          <w:color w:val="000000"/>
          <w:sz w:val="28"/>
          <w:szCs w:val="28"/>
        </w:rPr>
        <w:t>,</w:t>
      </w:r>
      <w:r>
        <w:rPr>
          <w:rFonts w:ascii="Times New Roman" w:hAnsi="Times New Roman" w:cs="Times New Roman"/>
          <w:color w:val="000000"/>
          <w:sz w:val="28"/>
          <w:szCs w:val="28"/>
        </w:rPr>
        <w:t xml:space="preserve"> ngọt ngào của người bình dân xưa: </w:t>
      </w:r>
      <w:r w:rsidRPr="00305C0E">
        <w:rPr>
          <w:rFonts w:ascii="Times New Roman" w:hAnsi="Times New Roman" w:cs="Times New Roman"/>
          <w:i/>
          <w:color w:val="000000"/>
          <w:sz w:val="28"/>
          <w:szCs w:val="28"/>
        </w:rPr>
        <w:t xml:space="preserve">“Sữa </w:t>
      </w:r>
      <w:r w:rsidRPr="00305C0E">
        <w:rPr>
          <w:rFonts w:ascii="Times New Roman" w:hAnsi="Times New Roman" w:cs="Times New Roman"/>
          <w:i/>
          <w:color w:val="000000"/>
          <w:sz w:val="28"/>
          <w:szCs w:val="28"/>
          <w:u w:val="single"/>
        </w:rPr>
        <w:t>ơi</w:t>
      </w:r>
      <w:r w:rsidRPr="00305C0E">
        <w:rPr>
          <w:rFonts w:ascii="Times New Roman" w:hAnsi="Times New Roman" w:cs="Times New Roman"/>
          <w:i/>
          <w:color w:val="000000"/>
          <w:sz w:val="28"/>
          <w:szCs w:val="28"/>
        </w:rPr>
        <w:t xml:space="preserve"> sữa </w:t>
      </w:r>
      <w:r w:rsidRPr="00305C0E">
        <w:rPr>
          <w:rFonts w:ascii="Times New Roman" w:hAnsi="Times New Roman" w:cs="Times New Roman"/>
          <w:i/>
          <w:color w:val="000000"/>
          <w:sz w:val="28"/>
          <w:szCs w:val="28"/>
          <w:u w:val="single"/>
        </w:rPr>
        <w:t>à/</w:t>
      </w:r>
      <w:r w:rsidRPr="00305C0E">
        <w:rPr>
          <w:rFonts w:ascii="Times New Roman" w:hAnsi="Times New Roman" w:cs="Times New Roman"/>
          <w:i/>
          <w:color w:val="000000"/>
          <w:sz w:val="28"/>
          <w:szCs w:val="28"/>
        </w:rPr>
        <w:t xml:space="preserve"> </w:t>
      </w:r>
      <w:r w:rsidR="00305C0E" w:rsidRPr="00305C0E">
        <w:rPr>
          <w:rFonts w:ascii="Times New Roman" w:hAnsi="Times New Roman" w:cs="Times New Roman"/>
          <w:i/>
          <w:color w:val="000000"/>
          <w:sz w:val="28"/>
          <w:szCs w:val="28"/>
        </w:rPr>
        <w:t>Khuya đã mỏi dừ</w:t>
      </w:r>
      <w:r w:rsidRPr="00305C0E">
        <w:rPr>
          <w:rFonts w:ascii="Times New Roman" w:hAnsi="Times New Roman" w:cs="Times New Roman"/>
          <w:i/>
          <w:color w:val="000000"/>
          <w:sz w:val="28"/>
          <w:szCs w:val="28"/>
        </w:rPr>
        <w:t xml:space="preserve">” – “Sữa </w:t>
      </w:r>
      <w:r w:rsidRPr="00305C0E">
        <w:rPr>
          <w:rFonts w:ascii="Times New Roman" w:hAnsi="Times New Roman" w:cs="Times New Roman"/>
          <w:i/>
          <w:color w:val="000000"/>
          <w:sz w:val="28"/>
          <w:szCs w:val="28"/>
          <w:u w:val="single"/>
        </w:rPr>
        <w:t>à</w:t>
      </w:r>
      <w:r w:rsidRPr="00305C0E">
        <w:rPr>
          <w:rFonts w:ascii="Times New Roman" w:hAnsi="Times New Roman" w:cs="Times New Roman"/>
          <w:i/>
          <w:color w:val="000000"/>
          <w:sz w:val="28"/>
          <w:szCs w:val="28"/>
        </w:rPr>
        <w:t xml:space="preserve"> sữa </w:t>
      </w:r>
      <w:r w:rsidRPr="00305C0E">
        <w:rPr>
          <w:rFonts w:ascii="Times New Roman" w:hAnsi="Times New Roman" w:cs="Times New Roman"/>
          <w:i/>
          <w:color w:val="000000"/>
          <w:sz w:val="28"/>
          <w:szCs w:val="28"/>
          <w:u w:val="single"/>
        </w:rPr>
        <w:t>ơi</w:t>
      </w:r>
      <w:r w:rsidR="00305C0E" w:rsidRPr="00305C0E">
        <w:rPr>
          <w:rFonts w:ascii="Times New Roman" w:hAnsi="Times New Roman" w:cs="Times New Roman"/>
          <w:i/>
          <w:color w:val="000000"/>
          <w:sz w:val="28"/>
          <w:szCs w:val="28"/>
        </w:rPr>
        <w:t>/ Sữa hãy ra nguồn</w:t>
      </w:r>
      <w:r w:rsidRPr="00305C0E">
        <w:rPr>
          <w:rFonts w:ascii="Times New Roman" w:hAnsi="Times New Roman" w:cs="Times New Roman"/>
          <w:i/>
          <w:color w:val="000000"/>
          <w:sz w:val="28"/>
          <w:szCs w:val="28"/>
        </w:rPr>
        <w:t>”</w:t>
      </w:r>
      <w:r w:rsidR="00305C0E">
        <w:rPr>
          <w:rFonts w:ascii="Times New Roman" w:hAnsi="Times New Roman" w:cs="Times New Roman"/>
          <w:i/>
          <w:color w:val="000000"/>
          <w:sz w:val="28"/>
          <w:szCs w:val="28"/>
        </w:rPr>
        <w:t xml:space="preserve"> </w:t>
      </w:r>
      <w:r w:rsidR="00305C0E" w:rsidRPr="00305C0E">
        <w:rPr>
          <w:rFonts w:ascii="Times New Roman" w:hAnsi="Times New Roman" w:cs="Times New Roman"/>
          <w:b/>
          <w:i/>
          <w:color w:val="000000"/>
          <w:sz w:val="28"/>
          <w:szCs w:val="28"/>
        </w:rPr>
        <w:t>(Ru)</w:t>
      </w:r>
      <w:r w:rsidRPr="00305C0E">
        <w:rPr>
          <w:rFonts w:ascii="Times New Roman" w:hAnsi="Times New Roman" w:cs="Times New Roman"/>
          <w:b/>
          <w:i/>
          <w:color w:val="000000"/>
          <w:sz w:val="28"/>
          <w:szCs w:val="28"/>
        </w:rPr>
        <w:t>,</w:t>
      </w:r>
      <w:r>
        <w:rPr>
          <w:rFonts w:ascii="Times New Roman" w:hAnsi="Times New Roman" w:cs="Times New Roman"/>
          <w:color w:val="000000"/>
          <w:sz w:val="28"/>
          <w:szCs w:val="28"/>
        </w:rPr>
        <w:t xml:space="preserve"> </w:t>
      </w:r>
      <w:r w:rsidR="00305C0E">
        <w:rPr>
          <w:rFonts w:ascii="Times New Roman" w:hAnsi="Times New Roman" w:cs="Times New Roman"/>
          <w:color w:val="000000"/>
          <w:sz w:val="28"/>
          <w:szCs w:val="28"/>
        </w:rPr>
        <w:t>“</w:t>
      </w:r>
      <w:r w:rsidR="00305C0E" w:rsidRPr="00305C0E">
        <w:rPr>
          <w:rFonts w:ascii="Times New Roman" w:hAnsi="Times New Roman" w:cs="Times New Roman"/>
          <w:i/>
          <w:color w:val="000000"/>
          <w:sz w:val="28"/>
          <w:szCs w:val="28"/>
        </w:rPr>
        <w:t xml:space="preserve">Ngủ ngoan </w:t>
      </w:r>
      <w:r w:rsidR="00305C0E" w:rsidRPr="00305C0E">
        <w:rPr>
          <w:rFonts w:ascii="Times New Roman" w:hAnsi="Times New Roman" w:cs="Times New Roman"/>
          <w:i/>
          <w:color w:val="000000"/>
          <w:sz w:val="28"/>
          <w:szCs w:val="28"/>
          <w:u w:val="single"/>
        </w:rPr>
        <w:t>nào</w:t>
      </w:r>
      <w:r w:rsidR="00305C0E" w:rsidRPr="00305C0E">
        <w:rPr>
          <w:rFonts w:ascii="Times New Roman" w:hAnsi="Times New Roman" w:cs="Times New Roman"/>
          <w:i/>
          <w:color w:val="000000"/>
          <w:sz w:val="28"/>
          <w:szCs w:val="28"/>
        </w:rPr>
        <w:t xml:space="preserve"> con của mẹ/ Hi vọng não nề của mẹ</w:t>
      </w:r>
      <w:r w:rsidR="00305C0E">
        <w:rPr>
          <w:rFonts w:ascii="Times New Roman" w:hAnsi="Times New Roman" w:cs="Times New Roman"/>
          <w:color w:val="000000"/>
          <w:sz w:val="28"/>
          <w:szCs w:val="28"/>
        </w:rPr>
        <w:t>” (</w:t>
      </w:r>
      <w:r w:rsidR="00305C0E" w:rsidRPr="00305C0E">
        <w:rPr>
          <w:rFonts w:ascii="Times New Roman" w:hAnsi="Times New Roman" w:cs="Times New Roman"/>
          <w:b/>
          <w:i/>
          <w:color w:val="000000"/>
          <w:sz w:val="28"/>
          <w:szCs w:val="28"/>
        </w:rPr>
        <w:t>Những chiếc đinh</w:t>
      </w:r>
      <w:r w:rsidR="00305C0E">
        <w:rPr>
          <w:rFonts w:ascii="Times New Roman" w:hAnsi="Times New Roman" w:cs="Times New Roman"/>
          <w:color w:val="000000"/>
          <w:sz w:val="28"/>
          <w:szCs w:val="28"/>
        </w:rPr>
        <w:t xml:space="preserve">); </w:t>
      </w:r>
      <w:r w:rsidRPr="00D82787">
        <w:rPr>
          <w:rFonts w:ascii="Times New Roman" w:hAnsi="Times New Roman" w:cs="Times New Roman"/>
          <w:i/>
          <w:color w:val="000000"/>
          <w:sz w:val="28"/>
          <w:szCs w:val="28"/>
        </w:rPr>
        <w:t xml:space="preserve">“…Xin đừng ai nhúng tay xuống nước/ đò </w:t>
      </w:r>
      <w:r w:rsidRPr="00305C0E">
        <w:rPr>
          <w:rFonts w:ascii="Times New Roman" w:hAnsi="Times New Roman" w:cs="Times New Roman"/>
          <w:i/>
          <w:color w:val="000000"/>
          <w:sz w:val="28"/>
          <w:szCs w:val="28"/>
          <w:u w:val="single"/>
        </w:rPr>
        <w:t>ơ ơ</w:t>
      </w:r>
      <w:r w:rsidRPr="00D82787">
        <w:rPr>
          <w:rFonts w:ascii="Times New Roman" w:hAnsi="Times New Roman" w:cs="Times New Roman"/>
          <w:i/>
          <w:color w:val="000000"/>
          <w:sz w:val="28"/>
          <w:szCs w:val="28"/>
        </w:rPr>
        <w:t xml:space="preserve"> đò” – Và em nhìn tôi xa xôi với chân trời tuổi thơ lộng lẫy nhường kia/ đò </w:t>
      </w:r>
      <w:r w:rsidRPr="00305C0E">
        <w:rPr>
          <w:rFonts w:ascii="Times New Roman" w:hAnsi="Times New Roman" w:cs="Times New Roman"/>
          <w:i/>
          <w:color w:val="000000"/>
          <w:sz w:val="28"/>
          <w:szCs w:val="28"/>
          <w:u w:val="single"/>
        </w:rPr>
        <w:t>ơ</w:t>
      </w:r>
      <w:r w:rsidRPr="00D82787">
        <w:rPr>
          <w:rFonts w:ascii="Times New Roman" w:hAnsi="Times New Roman" w:cs="Times New Roman"/>
          <w:i/>
          <w:color w:val="000000"/>
          <w:sz w:val="28"/>
          <w:szCs w:val="28"/>
        </w:rPr>
        <w:t xml:space="preserve"> đò </w:t>
      </w:r>
      <w:r w:rsidRPr="00305C0E">
        <w:rPr>
          <w:rFonts w:ascii="Times New Roman" w:hAnsi="Times New Roman" w:cs="Times New Roman"/>
          <w:i/>
          <w:color w:val="000000"/>
          <w:sz w:val="28"/>
          <w:szCs w:val="28"/>
          <w:u w:val="single"/>
        </w:rPr>
        <w:t>ơ</w:t>
      </w:r>
      <w:r w:rsidRPr="00D82787">
        <w:rPr>
          <w:rFonts w:ascii="Times New Roman" w:hAnsi="Times New Roman" w:cs="Times New Roman"/>
          <w:i/>
          <w:color w:val="000000"/>
          <w:sz w:val="28"/>
          <w:szCs w:val="28"/>
        </w:rPr>
        <w:t xml:space="preserve"> đò…”</w:t>
      </w:r>
      <w:r>
        <w:rPr>
          <w:rFonts w:ascii="Times New Roman" w:hAnsi="Times New Roman" w:cs="Times New Roman"/>
          <w:color w:val="000000"/>
          <w:sz w:val="28"/>
          <w:szCs w:val="28"/>
        </w:rPr>
        <w:t xml:space="preserve"> (</w:t>
      </w:r>
      <w:r w:rsidRPr="00D82787">
        <w:rPr>
          <w:rFonts w:ascii="Times New Roman" w:hAnsi="Times New Roman" w:cs="Times New Roman"/>
          <w:b/>
          <w:i/>
          <w:color w:val="000000"/>
          <w:sz w:val="28"/>
          <w:szCs w:val="28"/>
        </w:rPr>
        <w:t>Người chèo đò lạnh)</w:t>
      </w:r>
      <w:r w:rsidR="00305C0E">
        <w:rPr>
          <w:rFonts w:ascii="Times New Roman" w:hAnsi="Times New Roman" w:cs="Times New Roman"/>
          <w:b/>
          <w:i/>
          <w:color w:val="000000"/>
          <w:sz w:val="28"/>
          <w:szCs w:val="28"/>
        </w:rPr>
        <w:t xml:space="preserve">. </w:t>
      </w:r>
      <w:r w:rsidR="00305C0E">
        <w:rPr>
          <w:rFonts w:ascii="Times New Roman" w:hAnsi="Times New Roman" w:cs="Times New Roman"/>
          <w:color w:val="000000"/>
          <w:sz w:val="28"/>
          <w:szCs w:val="28"/>
        </w:rPr>
        <w:t xml:space="preserve">Và cả những cụm từ </w:t>
      </w:r>
      <w:r w:rsidR="009D4693">
        <w:rPr>
          <w:rFonts w:ascii="Times New Roman" w:hAnsi="Times New Roman" w:cs="Times New Roman"/>
          <w:color w:val="000000"/>
          <w:sz w:val="28"/>
          <w:szCs w:val="28"/>
        </w:rPr>
        <w:t>trong</w:t>
      </w:r>
      <w:r w:rsidR="00305C0E">
        <w:rPr>
          <w:rFonts w:ascii="Times New Roman" w:hAnsi="Times New Roman" w:cs="Times New Roman"/>
          <w:color w:val="000000"/>
          <w:sz w:val="28"/>
          <w:szCs w:val="28"/>
        </w:rPr>
        <w:t xml:space="preserve"> motip mở đầ</w:t>
      </w:r>
      <w:r w:rsidR="009D4693">
        <w:rPr>
          <w:rFonts w:ascii="Times New Roman" w:hAnsi="Times New Roman" w:cs="Times New Roman"/>
          <w:color w:val="000000"/>
          <w:sz w:val="28"/>
          <w:szCs w:val="28"/>
        </w:rPr>
        <w:t>u của</w:t>
      </w:r>
      <w:r w:rsidR="00DA1FFF">
        <w:rPr>
          <w:rFonts w:ascii="Times New Roman" w:hAnsi="Times New Roman" w:cs="Times New Roman"/>
          <w:color w:val="000000"/>
          <w:sz w:val="28"/>
          <w:szCs w:val="28"/>
        </w:rPr>
        <w:t xml:space="preserve"> các câu chuyện</w:t>
      </w:r>
      <w:r w:rsidR="00305C0E">
        <w:rPr>
          <w:rFonts w:ascii="Times New Roman" w:hAnsi="Times New Roman" w:cs="Times New Roman"/>
          <w:color w:val="000000"/>
          <w:sz w:val="28"/>
          <w:szCs w:val="28"/>
        </w:rPr>
        <w:t xml:space="preserve"> cổ tích cũng được nhà thơ sử dụng</w:t>
      </w:r>
      <w:r w:rsidR="008B22B1">
        <w:rPr>
          <w:rFonts w:ascii="Times New Roman" w:hAnsi="Times New Roman" w:cs="Times New Roman"/>
          <w:color w:val="000000"/>
          <w:sz w:val="28"/>
          <w:szCs w:val="28"/>
        </w:rPr>
        <w:t xml:space="preserve"> (có thay đổi ít nhiều)</w:t>
      </w:r>
      <w:r w:rsidR="00305C0E">
        <w:rPr>
          <w:rFonts w:ascii="Times New Roman" w:hAnsi="Times New Roman" w:cs="Times New Roman"/>
          <w:color w:val="000000"/>
          <w:sz w:val="28"/>
          <w:szCs w:val="28"/>
        </w:rPr>
        <w:t xml:space="preserve"> gợi âm hưở</w:t>
      </w:r>
      <w:r w:rsidR="00DA1FFF">
        <w:rPr>
          <w:rFonts w:ascii="Times New Roman" w:hAnsi="Times New Roman" w:cs="Times New Roman"/>
          <w:color w:val="000000"/>
          <w:sz w:val="28"/>
          <w:szCs w:val="28"/>
        </w:rPr>
        <w:t>ng xa xưa</w:t>
      </w:r>
      <w:r w:rsidR="009D4693">
        <w:rPr>
          <w:rFonts w:ascii="Times New Roman" w:hAnsi="Times New Roman" w:cs="Times New Roman"/>
          <w:color w:val="000000"/>
          <w:sz w:val="28"/>
          <w:szCs w:val="28"/>
        </w:rPr>
        <w:t xml:space="preserve"> với</w:t>
      </w:r>
      <w:r w:rsidR="008B22B1">
        <w:rPr>
          <w:rFonts w:ascii="Times New Roman" w:hAnsi="Times New Roman" w:cs="Times New Roman"/>
          <w:color w:val="000000"/>
          <w:sz w:val="28"/>
          <w:szCs w:val="28"/>
        </w:rPr>
        <w:t xml:space="preserve"> nỗi niềm tích tụ từ ngàn đời đặt trong</w:t>
      </w:r>
      <w:r w:rsidR="009D4693">
        <w:rPr>
          <w:rFonts w:ascii="Times New Roman" w:hAnsi="Times New Roman" w:cs="Times New Roman"/>
          <w:color w:val="000000"/>
          <w:sz w:val="28"/>
          <w:szCs w:val="28"/>
        </w:rPr>
        <w:t xml:space="preserve"> cái mông lung của thời gian, cái diệu vợi của cõi lòng</w:t>
      </w:r>
      <w:r w:rsidR="008B22B1">
        <w:rPr>
          <w:rFonts w:ascii="Times New Roman" w:hAnsi="Times New Roman" w:cs="Times New Roman"/>
          <w:color w:val="000000"/>
          <w:sz w:val="28"/>
          <w:szCs w:val="28"/>
        </w:rPr>
        <w:t xml:space="preserve">, </w:t>
      </w:r>
      <w:r w:rsidR="007D1996" w:rsidRPr="007D1996">
        <w:rPr>
          <w:rFonts w:ascii="Times New Roman" w:hAnsi="Times New Roman" w:cs="Times New Roman"/>
          <w:i/>
          <w:color w:val="000000"/>
          <w:sz w:val="28"/>
          <w:szCs w:val="28"/>
        </w:rPr>
        <w:t>“</w:t>
      </w:r>
      <w:r w:rsidR="007D1996" w:rsidRPr="007D1996">
        <w:rPr>
          <w:rFonts w:ascii="Times New Roman" w:hAnsi="Times New Roman" w:cs="Times New Roman"/>
          <w:i/>
          <w:color w:val="000000"/>
          <w:sz w:val="28"/>
          <w:szCs w:val="28"/>
          <w:u w:val="single"/>
        </w:rPr>
        <w:t>Xa xửa xa xưa</w:t>
      </w:r>
      <w:r w:rsidR="007D1996" w:rsidRPr="007D1996">
        <w:rPr>
          <w:rFonts w:ascii="Times New Roman" w:hAnsi="Times New Roman" w:cs="Times New Roman"/>
          <w:i/>
          <w:color w:val="000000"/>
          <w:sz w:val="28"/>
          <w:szCs w:val="28"/>
        </w:rPr>
        <w:t xml:space="preserve"> có một chàng trai/ Vóc hổ dáng mây/ Cầm tay gái làng rồi không trở lại/ Vàng thau ném cả xuống bùn’ </w:t>
      </w:r>
      <w:r w:rsidR="007D1996" w:rsidRPr="007D1996">
        <w:rPr>
          <w:rFonts w:ascii="Times New Roman" w:hAnsi="Times New Roman" w:cs="Times New Roman"/>
          <w:b/>
          <w:i/>
          <w:color w:val="000000"/>
          <w:sz w:val="28"/>
          <w:szCs w:val="28"/>
        </w:rPr>
        <w:t>(Khách)</w:t>
      </w:r>
      <w:r w:rsidR="009D4693">
        <w:rPr>
          <w:rFonts w:ascii="Times New Roman" w:hAnsi="Times New Roman" w:cs="Times New Roman"/>
          <w:b/>
          <w:i/>
          <w:color w:val="000000"/>
          <w:sz w:val="28"/>
          <w:szCs w:val="28"/>
        </w:rPr>
        <w:t>; “</w:t>
      </w:r>
      <w:r w:rsidR="009D4693" w:rsidRPr="009D4693">
        <w:rPr>
          <w:rFonts w:ascii="Times New Roman" w:hAnsi="Times New Roman" w:cs="Times New Roman"/>
          <w:i/>
          <w:color w:val="000000"/>
          <w:sz w:val="28"/>
          <w:szCs w:val="28"/>
        </w:rPr>
        <w:t xml:space="preserve">Ngủ chưa người cái nhớ thắp đầy sân/ Cái nhớ đội tán sen vàng ngày hạ/ Lạnh phả về từ </w:t>
      </w:r>
      <w:r w:rsidR="009D4693" w:rsidRPr="009D4693">
        <w:rPr>
          <w:rFonts w:ascii="Times New Roman" w:hAnsi="Times New Roman" w:cs="Times New Roman"/>
          <w:i/>
          <w:color w:val="000000"/>
          <w:sz w:val="28"/>
          <w:szCs w:val="28"/>
          <w:u w:val="single"/>
        </w:rPr>
        <w:t>xa xửa xa xưa</w:t>
      </w:r>
      <w:r w:rsidR="009D4693" w:rsidRPr="009D4693">
        <w:rPr>
          <w:rFonts w:ascii="Times New Roman" w:hAnsi="Times New Roman" w:cs="Times New Roman"/>
          <w:i/>
          <w:color w:val="000000"/>
          <w:sz w:val="28"/>
          <w:szCs w:val="28"/>
        </w:rPr>
        <w:t>” (</w:t>
      </w:r>
      <w:r w:rsidR="008B22B1">
        <w:rPr>
          <w:rFonts w:ascii="Times New Roman" w:hAnsi="Times New Roman" w:cs="Times New Roman"/>
          <w:b/>
          <w:i/>
          <w:color w:val="000000"/>
          <w:sz w:val="28"/>
          <w:szCs w:val="28"/>
        </w:rPr>
        <w:t xml:space="preserve">Khúc ru); </w:t>
      </w:r>
      <w:r w:rsidR="008B22B1" w:rsidRPr="008B22B1">
        <w:rPr>
          <w:rFonts w:ascii="Times New Roman" w:hAnsi="Times New Roman" w:cs="Times New Roman"/>
          <w:i/>
          <w:color w:val="000000"/>
          <w:sz w:val="28"/>
          <w:szCs w:val="28"/>
        </w:rPr>
        <w:t>“Từ rất xa/ Từ rất xưa/ Nào ai nghĩ sư ông đi vắ</w:t>
      </w:r>
      <w:r w:rsidR="00B40AD5">
        <w:rPr>
          <w:rFonts w:ascii="Times New Roman" w:hAnsi="Times New Roman" w:cs="Times New Roman"/>
          <w:i/>
          <w:color w:val="000000"/>
          <w:sz w:val="28"/>
          <w:szCs w:val="28"/>
        </w:rPr>
        <w:t>ng/ C</w:t>
      </w:r>
      <w:r w:rsidR="008B22B1" w:rsidRPr="008B22B1">
        <w:rPr>
          <w:rFonts w:ascii="Times New Roman" w:hAnsi="Times New Roman" w:cs="Times New Roman"/>
          <w:i/>
          <w:color w:val="000000"/>
          <w:sz w:val="28"/>
          <w:szCs w:val="28"/>
        </w:rPr>
        <w:t xml:space="preserve">hú tiểu ngồi hí hoáy đánh bi” </w:t>
      </w:r>
      <w:r w:rsidR="008B22B1" w:rsidRPr="008B22B1">
        <w:rPr>
          <w:rFonts w:ascii="Times New Roman" w:hAnsi="Times New Roman" w:cs="Times New Roman"/>
          <w:b/>
          <w:i/>
          <w:color w:val="000000"/>
          <w:sz w:val="28"/>
          <w:szCs w:val="28"/>
        </w:rPr>
        <w:t>(Dằng dặc).</w:t>
      </w:r>
      <w:r w:rsidR="00DA1FFF">
        <w:rPr>
          <w:rFonts w:ascii="Times New Roman" w:hAnsi="Times New Roman" w:cs="Times New Roman"/>
          <w:b/>
          <w:i/>
          <w:color w:val="000000"/>
          <w:sz w:val="28"/>
          <w:szCs w:val="28"/>
        </w:rPr>
        <w:t xml:space="preserve"> </w:t>
      </w:r>
      <w:r w:rsidR="00DA1FFF">
        <w:rPr>
          <w:rFonts w:ascii="Times New Roman" w:hAnsi="Times New Roman" w:cs="Times New Roman"/>
          <w:color w:val="000000"/>
          <w:sz w:val="28"/>
          <w:szCs w:val="28"/>
        </w:rPr>
        <w:t>Nguyễn Bình Phương</w:t>
      </w:r>
      <w:r w:rsidR="00940983">
        <w:rPr>
          <w:rFonts w:ascii="Times New Roman" w:hAnsi="Times New Roman" w:cs="Times New Roman"/>
          <w:color w:val="000000"/>
          <w:sz w:val="28"/>
          <w:szCs w:val="28"/>
        </w:rPr>
        <w:t xml:space="preserve"> đã</w:t>
      </w:r>
      <w:r w:rsidR="00DA1FFF">
        <w:rPr>
          <w:rFonts w:ascii="Times New Roman" w:hAnsi="Times New Roman" w:cs="Times New Roman"/>
          <w:color w:val="000000"/>
          <w:sz w:val="28"/>
          <w:szCs w:val="28"/>
        </w:rPr>
        <w:t xml:space="preserve"> gợi được cái hồn dân tộc qua những ngôn từ đậm sắc thái dân gian ấy và đó cũng là cái thượng nguồn uyên nguyên </w:t>
      </w:r>
      <w:r w:rsidR="00940983">
        <w:rPr>
          <w:rFonts w:ascii="Times New Roman" w:hAnsi="Times New Roman" w:cs="Times New Roman"/>
          <w:color w:val="000000"/>
          <w:sz w:val="28"/>
          <w:szCs w:val="28"/>
        </w:rPr>
        <w:t xml:space="preserve">cần tìm lại </w:t>
      </w:r>
      <w:r w:rsidR="00DA1FFF">
        <w:rPr>
          <w:rFonts w:ascii="Times New Roman" w:hAnsi="Times New Roman" w:cs="Times New Roman"/>
          <w:color w:val="000000"/>
          <w:sz w:val="28"/>
          <w:szCs w:val="28"/>
        </w:rPr>
        <w:t>trong mỗi con người</w:t>
      </w:r>
      <w:r w:rsidR="00940983">
        <w:rPr>
          <w:rFonts w:ascii="Times New Roman" w:hAnsi="Times New Roman" w:cs="Times New Roman"/>
          <w:color w:val="000000"/>
          <w:sz w:val="28"/>
          <w:szCs w:val="28"/>
        </w:rPr>
        <w:t xml:space="preserve"> chúng ta</w:t>
      </w:r>
      <w:r w:rsidR="00DA1FFF">
        <w:rPr>
          <w:rFonts w:ascii="Times New Roman" w:hAnsi="Times New Roman" w:cs="Times New Roman"/>
          <w:color w:val="000000"/>
          <w:sz w:val="28"/>
          <w:szCs w:val="28"/>
        </w:rPr>
        <w:t xml:space="preserve">. Hành trình tiến đến “thị xã” hòa nhập vào cái phồn hoa đô hội, nơi Hà Nội </w:t>
      </w:r>
      <w:r w:rsidR="00940983">
        <w:rPr>
          <w:rFonts w:ascii="Times New Roman" w:hAnsi="Times New Roman" w:cs="Times New Roman"/>
          <w:color w:val="000000"/>
          <w:sz w:val="28"/>
          <w:szCs w:val="28"/>
        </w:rPr>
        <w:t xml:space="preserve">“ăn xôi ngồi xổm/ ăn cháo ngồi cong” thì sự khơi gợi cái trong trẻo, ngọt ngào của “quê mẹ” hẳn nhiên như một sự cưỡng lại sự đô thị hóa của con người. Ngôn từ ấy đã vượt ra hẳn những ý nghĩa biểu đạt bởi chỉ để lắng lòng mình nghe âm điệu của nó cũng đủ đánh thức trong ta về những gì ngủ quên bởi cuộc sống hiện đại. </w:t>
      </w:r>
    </w:p>
    <w:p w:rsidR="0023021B" w:rsidRPr="008B22B1" w:rsidRDefault="0023021B" w:rsidP="008B22B1">
      <w:pPr>
        <w:spacing w:line="360" w:lineRule="auto"/>
        <w:ind w:firstLine="720"/>
        <w:jc w:val="both"/>
        <w:rPr>
          <w:rFonts w:ascii="Times New Roman" w:hAnsi="Times New Roman" w:cs="Times New Roman"/>
          <w:b/>
          <w:i/>
          <w:color w:val="000000"/>
          <w:sz w:val="28"/>
          <w:szCs w:val="28"/>
        </w:rPr>
      </w:pPr>
      <w:r>
        <w:rPr>
          <w:rFonts w:ascii="Times New Roman" w:hAnsi="Times New Roman" w:cs="Times New Roman"/>
          <w:color w:val="000000"/>
          <w:sz w:val="28"/>
          <w:szCs w:val="28"/>
        </w:rPr>
        <w:t xml:space="preserve">Nhằm thể hiện nhu cầu đối thoại, thơ Nguyễn Bình Phương còn vận dụng </w:t>
      </w:r>
      <w:r w:rsidR="00FC0DE6">
        <w:rPr>
          <w:rFonts w:ascii="Times New Roman" w:hAnsi="Times New Roman" w:cs="Times New Roman"/>
          <w:color w:val="000000"/>
          <w:sz w:val="28"/>
          <w:szCs w:val="28"/>
        </w:rPr>
        <w:t xml:space="preserve">lối đáp đáp của ca dao với cách xưng hô “mình – ta” cùng việc sử dụng </w:t>
      </w:r>
      <w:r>
        <w:rPr>
          <w:rFonts w:ascii="Times New Roman" w:hAnsi="Times New Roman" w:cs="Times New Roman"/>
          <w:color w:val="000000"/>
          <w:sz w:val="28"/>
          <w:szCs w:val="28"/>
        </w:rPr>
        <w:t xml:space="preserve">đại từ phiếm chỉ “ai” </w:t>
      </w:r>
      <w:r w:rsidR="00291A42">
        <w:rPr>
          <w:rFonts w:ascii="Times New Roman" w:hAnsi="Times New Roman" w:cs="Times New Roman"/>
          <w:color w:val="000000"/>
          <w:sz w:val="28"/>
          <w:szCs w:val="28"/>
        </w:rPr>
        <w:t xml:space="preserve">nhằm vẫy gọi người đọc </w:t>
      </w:r>
      <w:r>
        <w:rPr>
          <w:rFonts w:ascii="Times New Roman" w:hAnsi="Times New Roman" w:cs="Times New Roman"/>
          <w:color w:val="000000"/>
          <w:sz w:val="28"/>
          <w:szCs w:val="28"/>
        </w:rPr>
        <w:t>t</w:t>
      </w:r>
      <w:r w:rsidR="00291A42">
        <w:rPr>
          <w:rFonts w:ascii="Times New Roman" w:hAnsi="Times New Roman" w:cs="Times New Roman"/>
          <w:color w:val="000000"/>
          <w:sz w:val="28"/>
          <w:szCs w:val="28"/>
        </w:rPr>
        <w:t>rong trường tương tác thườ</w:t>
      </w:r>
      <w:r w:rsidR="004A7002">
        <w:rPr>
          <w:rFonts w:ascii="Times New Roman" w:hAnsi="Times New Roman" w:cs="Times New Roman"/>
          <w:color w:val="000000"/>
          <w:sz w:val="28"/>
          <w:szCs w:val="28"/>
        </w:rPr>
        <w:t>ng xuyên</w:t>
      </w:r>
      <w:r w:rsidR="008B22B1">
        <w:rPr>
          <w:rFonts w:ascii="Times New Roman" w:hAnsi="Times New Roman" w:cs="Times New Roman"/>
          <w:color w:val="000000"/>
          <w:sz w:val="28"/>
          <w:szCs w:val="28"/>
        </w:rPr>
        <w:t>, liên tục</w:t>
      </w:r>
      <w:r w:rsidR="004A7002">
        <w:rPr>
          <w:rFonts w:ascii="Times New Roman" w:hAnsi="Times New Roman" w:cs="Times New Roman"/>
          <w:color w:val="000000"/>
          <w:sz w:val="28"/>
          <w:szCs w:val="28"/>
        </w:rPr>
        <w:t>:</w:t>
      </w:r>
      <w:r w:rsidR="00291A42">
        <w:rPr>
          <w:rFonts w:ascii="Times New Roman" w:hAnsi="Times New Roman" w:cs="Times New Roman"/>
          <w:color w:val="000000"/>
          <w:sz w:val="28"/>
          <w:szCs w:val="28"/>
        </w:rPr>
        <w:t xml:space="preserve"> </w:t>
      </w:r>
      <w:r w:rsidR="00FC0DE6">
        <w:rPr>
          <w:rFonts w:ascii="Times New Roman" w:hAnsi="Times New Roman" w:cs="Times New Roman"/>
          <w:color w:val="000000"/>
          <w:sz w:val="28"/>
          <w:szCs w:val="28"/>
        </w:rPr>
        <w:t>“</w:t>
      </w:r>
      <w:r w:rsidR="00FC0DE6" w:rsidRPr="00FC0DE6">
        <w:rPr>
          <w:rFonts w:ascii="Times New Roman" w:hAnsi="Times New Roman" w:cs="Times New Roman"/>
          <w:i/>
          <w:color w:val="000000"/>
          <w:sz w:val="28"/>
          <w:szCs w:val="28"/>
        </w:rPr>
        <w:t xml:space="preserve">Này mình/ Thế nào là thinh lặng?/ - Ở nơi mất nắng/ Mất </w:t>
      </w:r>
      <w:r w:rsidR="00FC0DE6">
        <w:rPr>
          <w:rFonts w:ascii="Times New Roman" w:hAnsi="Times New Roman" w:cs="Times New Roman"/>
          <w:i/>
          <w:color w:val="000000"/>
          <w:sz w:val="28"/>
          <w:szCs w:val="28"/>
        </w:rPr>
        <w:t xml:space="preserve">tất </w:t>
      </w:r>
      <w:r w:rsidR="00FC0DE6" w:rsidRPr="00FC0DE6">
        <w:rPr>
          <w:rFonts w:ascii="Times New Roman" w:hAnsi="Times New Roman" w:cs="Times New Roman"/>
          <w:i/>
          <w:color w:val="000000"/>
          <w:sz w:val="28"/>
          <w:szCs w:val="28"/>
        </w:rPr>
        <w:t xml:space="preserve">cả oán hờn/ Những </w:t>
      </w:r>
      <w:r w:rsidR="00FC0DE6" w:rsidRPr="00FC0DE6">
        <w:rPr>
          <w:rFonts w:ascii="Times New Roman" w:hAnsi="Times New Roman" w:cs="Times New Roman"/>
          <w:i/>
          <w:color w:val="000000"/>
          <w:sz w:val="28"/>
          <w:szCs w:val="28"/>
        </w:rPr>
        <w:lastRenderedPageBreak/>
        <w:t>ngọn cỏ đen tuyền/ Tỏa ánh sáng vào ta</w:t>
      </w:r>
      <w:r w:rsidR="00FC0DE6">
        <w:rPr>
          <w:rFonts w:ascii="Times New Roman" w:hAnsi="Times New Roman" w:cs="Times New Roman"/>
          <w:i/>
          <w:color w:val="000000"/>
          <w:sz w:val="28"/>
          <w:szCs w:val="28"/>
        </w:rPr>
        <w:t xml:space="preserve">/ Nếu vẽ cho rõ ra/ Xa xăm là thứ gì? Là cuối cùng cũng tới/ Một mùa xuân dịêu vợi/ Bằng ý nghĩ giật lùi” </w:t>
      </w:r>
      <w:r w:rsidR="00FC0DE6" w:rsidRPr="00FC0DE6">
        <w:rPr>
          <w:rFonts w:ascii="Times New Roman" w:hAnsi="Times New Roman" w:cs="Times New Roman"/>
          <w:b/>
          <w:i/>
          <w:color w:val="000000"/>
          <w:sz w:val="28"/>
          <w:szCs w:val="28"/>
        </w:rPr>
        <w:t>(Mình ta trước gương)</w:t>
      </w:r>
      <w:r w:rsidR="008B22B1">
        <w:rPr>
          <w:rFonts w:ascii="Times New Roman" w:hAnsi="Times New Roman" w:cs="Times New Roman"/>
          <w:b/>
          <w:i/>
          <w:color w:val="000000"/>
          <w:sz w:val="28"/>
          <w:szCs w:val="28"/>
        </w:rPr>
        <w:t xml:space="preserve">; </w:t>
      </w:r>
      <w:r w:rsidR="00291A42" w:rsidRPr="00291A42">
        <w:rPr>
          <w:rFonts w:ascii="Times New Roman" w:hAnsi="Times New Roman" w:cs="Times New Roman"/>
          <w:i/>
          <w:color w:val="000000"/>
          <w:sz w:val="28"/>
          <w:szCs w:val="28"/>
        </w:rPr>
        <w:t>“Ai ơi tới kinh kì/ Nhớ mang theo bát nhang tiên tổ”</w:t>
      </w:r>
      <w:r w:rsidR="00291A42">
        <w:rPr>
          <w:rFonts w:ascii="Times New Roman" w:hAnsi="Times New Roman" w:cs="Times New Roman"/>
          <w:i/>
          <w:color w:val="000000"/>
          <w:sz w:val="28"/>
          <w:szCs w:val="28"/>
        </w:rPr>
        <w:t>/</w:t>
      </w:r>
      <w:r w:rsidR="00291A42" w:rsidRPr="00291A42">
        <w:rPr>
          <w:rFonts w:ascii="Times New Roman" w:hAnsi="Times New Roman" w:cs="Times New Roman"/>
          <w:i/>
          <w:color w:val="000000"/>
          <w:sz w:val="28"/>
          <w:szCs w:val="28"/>
        </w:rPr>
        <w:t xml:space="preserve">Ai ai đang tỉnh/ Tới kinh kì sẽ mê/ Ai ơi đang mê/ Tới kinh kì sẽ hết” </w:t>
      </w:r>
      <w:r w:rsidR="00291A42" w:rsidRPr="00291A42">
        <w:rPr>
          <w:rFonts w:ascii="Times New Roman" w:hAnsi="Times New Roman" w:cs="Times New Roman"/>
          <w:b/>
          <w:i/>
          <w:color w:val="000000"/>
          <w:sz w:val="28"/>
          <w:szCs w:val="28"/>
        </w:rPr>
        <w:t>(Chạm mặt)</w:t>
      </w:r>
      <w:r w:rsidR="00291A42">
        <w:rPr>
          <w:rFonts w:ascii="Times New Roman" w:hAnsi="Times New Roman" w:cs="Times New Roman"/>
          <w:b/>
          <w:i/>
          <w:color w:val="000000"/>
          <w:sz w:val="28"/>
          <w:szCs w:val="28"/>
        </w:rPr>
        <w:t xml:space="preserve">. </w:t>
      </w:r>
      <w:r w:rsidR="00FC0DE6" w:rsidRPr="00FC0DE6">
        <w:rPr>
          <w:rFonts w:ascii="Times New Roman" w:hAnsi="Times New Roman" w:cs="Times New Roman"/>
          <w:color w:val="000000"/>
          <w:sz w:val="28"/>
          <w:szCs w:val="28"/>
        </w:rPr>
        <w:t xml:space="preserve">Những câu thơ </w:t>
      </w:r>
      <w:r w:rsidR="004A7002">
        <w:rPr>
          <w:rFonts w:ascii="Times New Roman" w:hAnsi="Times New Roman" w:cs="Times New Roman"/>
          <w:color w:val="000000"/>
          <w:sz w:val="28"/>
          <w:szCs w:val="28"/>
        </w:rPr>
        <w:t xml:space="preserve">như </w:t>
      </w:r>
      <w:r w:rsidR="00FC0DE6" w:rsidRPr="00FC0DE6">
        <w:rPr>
          <w:rFonts w:ascii="Times New Roman" w:hAnsi="Times New Roman" w:cs="Times New Roman"/>
          <w:color w:val="000000"/>
          <w:sz w:val="28"/>
          <w:szCs w:val="28"/>
        </w:rPr>
        <w:t xml:space="preserve">thế thường </w:t>
      </w:r>
      <w:r w:rsidR="00FC0DE6">
        <w:rPr>
          <w:rFonts w:ascii="Times New Roman" w:hAnsi="Times New Roman" w:cs="Times New Roman"/>
          <w:color w:val="000000"/>
          <w:sz w:val="28"/>
          <w:szCs w:val="28"/>
        </w:rPr>
        <w:t>mang</w:t>
      </w:r>
      <w:r w:rsidR="008B22B1">
        <w:rPr>
          <w:rFonts w:ascii="Times New Roman" w:hAnsi="Times New Roman" w:cs="Times New Roman"/>
          <w:color w:val="000000"/>
          <w:sz w:val="28"/>
          <w:szCs w:val="28"/>
        </w:rPr>
        <w:t xml:space="preserve"> chất giọng</w:t>
      </w:r>
      <w:r w:rsidR="00FC0DE6">
        <w:rPr>
          <w:rFonts w:ascii="Times New Roman" w:hAnsi="Times New Roman" w:cs="Times New Roman"/>
          <w:color w:val="000000"/>
          <w:sz w:val="28"/>
          <w:szCs w:val="28"/>
        </w:rPr>
        <w:t xml:space="preserve"> nghiệ</w:t>
      </w:r>
      <w:r w:rsidR="003767AD">
        <w:rPr>
          <w:rFonts w:ascii="Times New Roman" w:hAnsi="Times New Roman" w:cs="Times New Roman"/>
          <w:color w:val="000000"/>
          <w:sz w:val="28"/>
          <w:szCs w:val="28"/>
        </w:rPr>
        <w:t>m suy</w:t>
      </w:r>
      <w:r w:rsidR="00FC0DE6">
        <w:rPr>
          <w:rFonts w:ascii="Times New Roman" w:hAnsi="Times New Roman" w:cs="Times New Roman"/>
          <w:color w:val="000000"/>
          <w:sz w:val="28"/>
          <w:szCs w:val="28"/>
        </w:rPr>
        <w:t xml:space="preserve"> không giống với lối đối đáp giao duyên tình tứ</w:t>
      </w:r>
      <w:r w:rsidR="004A7002">
        <w:rPr>
          <w:rFonts w:ascii="Times New Roman" w:hAnsi="Times New Roman" w:cs="Times New Roman"/>
          <w:color w:val="000000"/>
          <w:sz w:val="28"/>
          <w:szCs w:val="28"/>
        </w:rPr>
        <w:t>, mượt mà</w:t>
      </w:r>
      <w:r w:rsidR="00FC0DE6">
        <w:rPr>
          <w:rFonts w:ascii="Times New Roman" w:hAnsi="Times New Roman" w:cs="Times New Roman"/>
          <w:color w:val="000000"/>
          <w:sz w:val="28"/>
          <w:szCs w:val="28"/>
        </w:rPr>
        <w:t xml:space="preserve"> của người bình dân xưa</w:t>
      </w:r>
      <w:r w:rsidR="008B22B1">
        <w:rPr>
          <w:rFonts w:ascii="Times New Roman" w:hAnsi="Times New Roman" w:cs="Times New Roman"/>
          <w:color w:val="000000"/>
          <w:sz w:val="28"/>
          <w:szCs w:val="28"/>
        </w:rPr>
        <w:t xml:space="preserve"> đã khiến người đọc day dứt về nhiều điều</w:t>
      </w:r>
      <w:r w:rsidR="00FC0DE6">
        <w:rPr>
          <w:rFonts w:ascii="Times New Roman" w:hAnsi="Times New Roman" w:cs="Times New Roman"/>
          <w:color w:val="000000"/>
          <w:sz w:val="28"/>
          <w:szCs w:val="28"/>
        </w:rPr>
        <w:t xml:space="preserve">. </w:t>
      </w:r>
      <w:r w:rsidR="008B22B1" w:rsidRPr="008B22B1">
        <w:rPr>
          <w:rFonts w:ascii="Times New Roman" w:hAnsi="Times New Roman" w:cs="Times New Roman"/>
          <w:color w:val="000000"/>
          <w:sz w:val="28"/>
          <w:szCs w:val="28"/>
        </w:rPr>
        <w:t>Như vậy, khi</w:t>
      </w:r>
      <w:r w:rsidR="00FC0DE6" w:rsidRPr="008B22B1">
        <w:rPr>
          <w:rFonts w:ascii="Times New Roman" w:hAnsi="Times New Roman" w:cs="Times New Roman"/>
          <w:color w:val="000000"/>
          <w:sz w:val="28"/>
          <w:szCs w:val="28"/>
        </w:rPr>
        <w:t xml:space="preserve"> vận dụng chất liệu ngôn từ dân gian</w:t>
      </w:r>
      <w:r w:rsidR="00C746F5" w:rsidRPr="008B22B1">
        <w:rPr>
          <w:rFonts w:ascii="Times New Roman" w:hAnsi="Times New Roman" w:cs="Times New Roman"/>
          <w:color w:val="000000"/>
          <w:sz w:val="28"/>
          <w:szCs w:val="28"/>
        </w:rPr>
        <w:t xml:space="preserve"> </w:t>
      </w:r>
      <w:r w:rsidR="003767AD" w:rsidRPr="008B22B1">
        <w:rPr>
          <w:rFonts w:ascii="Times New Roman" w:hAnsi="Times New Roman" w:cs="Times New Roman"/>
          <w:color w:val="000000"/>
          <w:sz w:val="28"/>
          <w:szCs w:val="28"/>
        </w:rPr>
        <w:t>nhà thơ đã</w:t>
      </w:r>
      <w:r w:rsidR="00C746F5" w:rsidRPr="008B22B1">
        <w:rPr>
          <w:rFonts w:ascii="Times New Roman" w:hAnsi="Times New Roman" w:cs="Times New Roman"/>
          <w:color w:val="000000"/>
          <w:sz w:val="28"/>
          <w:szCs w:val="28"/>
        </w:rPr>
        <w:t xml:space="preserve"> phát huy tính kêu gọi nhập cuộc vào văn bản</w:t>
      </w:r>
      <w:r w:rsidR="00FC0DE6" w:rsidRPr="008B22B1">
        <w:rPr>
          <w:rFonts w:ascii="Times New Roman" w:hAnsi="Times New Roman" w:cs="Times New Roman"/>
          <w:color w:val="000000"/>
          <w:sz w:val="28"/>
          <w:szCs w:val="28"/>
        </w:rPr>
        <w:t xml:space="preserve"> </w:t>
      </w:r>
      <w:r w:rsidR="003767AD" w:rsidRPr="008B22B1">
        <w:rPr>
          <w:rFonts w:ascii="Times New Roman" w:hAnsi="Times New Roman" w:cs="Times New Roman"/>
          <w:color w:val="000000"/>
          <w:sz w:val="28"/>
          <w:szCs w:val="28"/>
        </w:rPr>
        <w:t>từ người đọc</w:t>
      </w:r>
      <w:r w:rsidR="008B22B1">
        <w:rPr>
          <w:rFonts w:ascii="Times New Roman" w:hAnsi="Times New Roman" w:cs="Times New Roman"/>
          <w:color w:val="000000"/>
          <w:sz w:val="28"/>
          <w:szCs w:val="28"/>
        </w:rPr>
        <w:t xml:space="preserve"> bởi ai cũng có một vốn nhất định về văn hóa cội nguồn.</w:t>
      </w:r>
      <w:r w:rsidR="003767AD" w:rsidRPr="008B22B1">
        <w:rPr>
          <w:rFonts w:ascii="Times New Roman" w:hAnsi="Times New Roman" w:cs="Times New Roman"/>
          <w:color w:val="000000"/>
          <w:sz w:val="28"/>
          <w:szCs w:val="28"/>
        </w:rPr>
        <w:t xml:space="preserve"> </w:t>
      </w:r>
      <w:r w:rsidR="008B22B1">
        <w:rPr>
          <w:rFonts w:ascii="Times New Roman" w:hAnsi="Times New Roman" w:cs="Times New Roman"/>
          <w:color w:val="000000"/>
          <w:sz w:val="28"/>
          <w:szCs w:val="28"/>
        </w:rPr>
        <w:t>N</w:t>
      </w:r>
      <w:r w:rsidR="00FC0DE6" w:rsidRPr="008B22B1">
        <w:rPr>
          <w:rFonts w:ascii="Times New Roman" w:hAnsi="Times New Roman" w:cs="Times New Roman"/>
          <w:color w:val="000000"/>
          <w:sz w:val="28"/>
          <w:szCs w:val="28"/>
        </w:rPr>
        <w:t xml:space="preserve">hưng </w:t>
      </w:r>
      <w:r w:rsidR="008B22B1">
        <w:rPr>
          <w:rFonts w:ascii="Times New Roman" w:hAnsi="Times New Roman" w:cs="Times New Roman"/>
          <w:color w:val="000000"/>
          <w:sz w:val="28"/>
          <w:szCs w:val="28"/>
        </w:rPr>
        <w:t>khi</w:t>
      </w:r>
      <w:r w:rsidR="00C746F5" w:rsidRPr="008B22B1">
        <w:rPr>
          <w:rFonts w:ascii="Times New Roman" w:hAnsi="Times New Roman" w:cs="Times New Roman"/>
          <w:color w:val="000000"/>
          <w:sz w:val="28"/>
          <w:szCs w:val="28"/>
        </w:rPr>
        <w:t xml:space="preserve"> </w:t>
      </w:r>
      <w:r w:rsidR="00FC0DE6" w:rsidRPr="008B22B1">
        <w:rPr>
          <w:rFonts w:ascii="Times New Roman" w:hAnsi="Times New Roman" w:cs="Times New Roman"/>
          <w:color w:val="000000"/>
          <w:sz w:val="28"/>
          <w:szCs w:val="28"/>
        </w:rPr>
        <w:t>thổi vào đó tâm tình của con người thời hiện đạ</w:t>
      </w:r>
      <w:r w:rsidR="008B22B1">
        <w:rPr>
          <w:rFonts w:ascii="Times New Roman" w:hAnsi="Times New Roman" w:cs="Times New Roman"/>
          <w:color w:val="000000"/>
          <w:sz w:val="28"/>
          <w:szCs w:val="28"/>
        </w:rPr>
        <w:t>i, ngôn từ đó lại khiến văn bản sống với ý nghĩa mới của nó</w:t>
      </w:r>
      <w:r w:rsidR="009A215E">
        <w:rPr>
          <w:rFonts w:ascii="Times New Roman" w:hAnsi="Times New Roman" w:cs="Times New Roman"/>
          <w:color w:val="000000"/>
          <w:sz w:val="28"/>
          <w:szCs w:val="28"/>
        </w:rPr>
        <w:t>, sự va chạm của cái truyền thống – hiện đại diễn ra và góp phần làm sâu sắc hơn cho nhận thức của con người thời đại mới.</w:t>
      </w:r>
    </w:p>
    <w:p w:rsidR="005F0475" w:rsidRPr="00C746F5" w:rsidRDefault="004A7002" w:rsidP="00C746F5">
      <w:pPr>
        <w:spacing w:line="360" w:lineRule="auto"/>
        <w:ind w:firstLine="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rPr>
        <w:t>Bên cạnh đó, v</w:t>
      </w:r>
      <w:r w:rsidR="00815F66">
        <w:rPr>
          <w:rFonts w:ascii="Times New Roman" w:hAnsi="Times New Roman" w:cs="Times New Roman"/>
          <w:color w:val="000000"/>
          <w:sz w:val="28"/>
          <w:szCs w:val="28"/>
        </w:rPr>
        <w:t xml:space="preserve">iệc dẫn vào </w:t>
      </w:r>
      <w:r w:rsidR="00A3058B">
        <w:rPr>
          <w:rFonts w:ascii="Times New Roman" w:hAnsi="Times New Roman" w:cs="Times New Roman"/>
          <w:color w:val="000000"/>
          <w:sz w:val="28"/>
          <w:szCs w:val="28"/>
        </w:rPr>
        <w:t xml:space="preserve">thơ </w:t>
      </w:r>
      <w:r w:rsidR="00815F66">
        <w:rPr>
          <w:rFonts w:ascii="Times New Roman" w:hAnsi="Times New Roman" w:cs="Times New Roman"/>
          <w:color w:val="000000"/>
          <w:sz w:val="28"/>
          <w:szCs w:val="28"/>
        </w:rPr>
        <w:t xml:space="preserve">những câu tục ngữ, ca dao, đồng dao với cách dồn nén thông tin </w:t>
      </w:r>
      <w:r w:rsidR="00A3058B">
        <w:rPr>
          <w:rFonts w:ascii="Times New Roman" w:hAnsi="Times New Roman" w:cs="Times New Roman"/>
          <w:color w:val="000000"/>
          <w:sz w:val="28"/>
          <w:szCs w:val="28"/>
        </w:rPr>
        <w:t>(</w:t>
      </w:r>
      <w:r w:rsidR="00815F66">
        <w:rPr>
          <w:rFonts w:ascii="Times New Roman" w:hAnsi="Times New Roman" w:cs="Times New Roman"/>
          <w:color w:val="000000"/>
          <w:sz w:val="28"/>
          <w:szCs w:val="28"/>
        </w:rPr>
        <w:t>dẫu không nhiều</w:t>
      </w:r>
      <w:r w:rsidR="00A3058B">
        <w:rPr>
          <w:rFonts w:ascii="Times New Roman" w:hAnsi="Times New Roman" w:cs="Times New Roman"/>
          <w:color w:val="000000"/>
          <w:sz w:val="28"/>
          <w:szCs w:val="28"/>
        </w:rPr>
        <w:t>)</w:t>
      </w:r>
      <w:r w:rsidR="00815F66">
        <w:rPr>
          <w:rFonts w:ascii="Times New Roman" w:hAnsi="Times New Roman" w:cs="Times New Roman"/>
          <w:color w:val="000000"/>
          <w:sz w:val="28"/>
          <w:szCs w:val="28"/>
        </w:rPr>
        <w:t xml:space="preserve"> đã được </w:t>
      </w:r>
      <w:r w:rsidR="009D4693">
        <w:rPr>
          <w:rFonts w:ascii="Times New Roman" w:hAnsi="Times New Roman" w:cs="Times New Roman"/>
          <w:color w:val="000000"/>
          <w:sz w:val="28"/>
          <w:szCs w:val="28"/>
        </w:rPr>
        <w:t xml:space="preserve">nhà thơ </w:t>
      </w:r>
      <w:r w:rsidR="00815F66">
        <w:rPr>
          <w:rFonts w:ascii="Times New Roman" w:hAnsi="Times New Roman" w:cs="Times New Roman"/>
          <w:color w:val="000000"/>
          <w:sz w:val="28"/>
          <w:szCs w:val="28"/>
        </w:rPr>
        <w:t xml:space="preserve">vận dụng khá hiệu quả. </w:t>
      </w:r>
      <w:r w:rsidR="009D4693">
        <w:rPr>
          <w:rFonts w:ascii="Times New Roman" w:hAnsi="Times New Roman" w:cs="Times New Roman"/>
          <w:color w:val="000000"/>
          <w:sz w:val="28"/>
          <w:szCs w:val="28"/>
        </w:rPr>
        <w:t>Tác giả</w:t>
      </w:r>
      <w:r w:rsidR="00815F66">
        <w:rPr>
          <w:rFonts w:ascii="Times New Roman" w:hAnsi="Times New Roman" w:cs="Times New Roman"/>
          <w:color w:val="000000"/>
          <w:sz w:val="28"/>
          <w:szCs w:val="28"/>
        </w:rPr>
        <w:t xml:space="preserve"> không dẫn lại cả câu, cả bài mà chỉ trích một </w:t>
      </w:r>
      <w:r w:rsidR="00842AF5">
        <w:rPr>
          <w:rFonts w:ascii="Times New Roman" w:hAnsi="Times New Roman" w:cs="Times New Roman"/>
          <w:color w:val="000000"/>
          <w:sz w:val="28"/>
          <w:szCs w:val="28"/>
        </w:rPr>
        <w:t xml:space="preserve">vài </w:t>
      </w:r>
      <w:r w:rsidR="00815F66">
        <w:rPr>
          <w:rFonts w:ascii="Times New Roman" w:hAnsi="Times New Roman" w:cs="Times New Roman"/>
          <w:color w:val="000000"/>
          <w:sz w:val="28"/>
          <w:szCs w:val="28"/>
        </w:rPr>
        <w:t xml:space="preserve">yếu tố nhỏ đủ sức gợi về câu nói, câu hát dân gian từ thuở trước. Tính </w:t>
      </w:r>
      <w:r w:rsidR="00C979C8">
        <w:rPr>
          <w:rFonts w:ascii="Times New Roman" w:hAnsi="Times New Roman" w:cs="Times New Roman"/>
          <w:color w:val="000000"/>
          <w:sz w:val="28"/>
          <w:szCs w:val="28"/>
        </w:rPr>
        <w:t xml:space="preserve">cô đọng, </w:t>
      </w:r>
      <w:r w:rsidR="00815F66">
        <w:rPr>
          <w:rFonts w:ascii="Times New Roman" w:hAnsi="Times New Roman" w:cs="Times New Roman"/>
          <w:color w:val="000000"/>
          <w:sz w:val="28"/>
          <w:szCs w:val="28"/>
        </w:rPr>
        <w:t xml:space="preserve">hàm súc vì thế được đề cao trong thơ và muốn hiểu hết được ý nghĩa của nó, người đọc luôn phải có </w:t>
      </w:r>
      <w:r w:rsidR="00815F66" w:rsidRPr="00EE6706">
        <w:rPr>
          <w:rFonts w:ascii="Times New Roman" w:hAnsi="Times New Roman" w:cs="Times New Roman"/>
          <w:color w:val="000000"/>
          <w:sz w:val="28"/>
          <w:szCs w:val="28"/>
          <w:shd w:val="clear" w:color="auto" w:fill="FFFFFF"/>
        </w:rPr>
        <w:t>lối đọc thơ liên văn bản</w:t>
      </w:r>
      <w:r w:rsidR="00815F66">
        <w:rPr>
          <w:rFonts w:ascii="Times New Roman" w:hAnsi="Times New Roman" w:cs="Times New Roman"/>
          <w:color w:val="000000"/>
          <w:sz w:val="28"/>
          <w:szCs w:val="28"/>
          <w:shd w:val="clear" w:color="auto" w:fill="FFFFFF"/>
        </w:rPr>
        <w:t xml:space="preserve"> đồng thời phải </w:t>
      </w:r>
      <w:r w:rsidR="00815F66" w:rsidRPr="00EE6706">
        <w:rPr>
          <w:rFonts w:ascii="Times New Roman" w:hAnsi="Times New Roman" w:cs="Times New Roman"/>
          <w:color w:val="000000"/>
          <w:sz w:val="28"/>
          <w:szCs w:val="28"/>
          <w:shd w:val="clear" w:color="auto" w:fill="FFFFFF"/>
        </w:rPr>
        <w:t>huy động không chỉ năng lực cảm hiểu của bản thân mà còn phải có cùng vốn hiểu biết nhất định về văn hóa và văn học vớ</w:t>
      </w:r>
      <w:r w:rsidR="00C979C8">
        <w:rPr>
          <w:rFonts w:ascii="Times New Roman" w:hAnsi="Times New Roman" w:cs="Times New Roman"/>
          <w:color w:val="000000"/>
          <w:sz w:val="28"/>
          <w:szCs w:val="28"/>
          <w:shd w:val="clear" w:color="auto" w:fill="FFFFFF"/>
        </w:rPr>
        <w:t>i nhà thơ: “</w:t>
      </w:r>
      <w:r w:rsidR="00C979C8" w:rsidRPr="00C979C8">
        <w:rPr>
          <w:rFonts w:ascii="Times New Roman" w:hAnsi="Times New Roman" w:cs="Times New Roman"/>
          <w:i/>
          <w:color w:val="000000"/>
          <w:sz w:val="28"/>
          <w:szCs w:val="28"/>
          <w:shd w:val="clear" w:color="auto" w:fill="FFFFFF"/>
        </w:rPr>
        <w:t>Mưa đằng đông/ Thong dong đi bộ/ Đường thì vắng không ai nhờ trú/ Cây vả đen vươn mình cho gió/ Cái lá lìa cành lá chẳng rơi</w:t>
      </w:r>
      <w:r w:rsidR="00C979C8">
        <w:rPr>
          <w:rFonts w:ascii="Times New Roman" w:hAnsi="Times New Roman" w:cs="Times New Roman"/>
          <w:color w:val="000000"/>
          <w:sz w:val="28"/>
          <w:szCs w:val="28"/>
          <w:shd w:val="clear" w:color="auto" w:fill="FFFFFF"/>
        </w:rPr>
        <w:t xml:space="preserve">” </w:t>
      </w:r>
      <w:r w:rsidR="00C979C8" w:rsidRPr="00C979C8">
        <w:rPr>
          <w:rFonts w:ascii="Times New Roman" w:hAnsi="Times New Roman" w:cs="Times New Roman"/>
          <w:b/>
          <w:i/>
          <w:color w:val="000000"/>
          <w:sz w:val="28"/>
          <w:szCs w:val="28"/>
          <w:shd w:val="clear" w:color="auto" w:fill="FFFFFF"/>
        </w:rPr>
        <w:t>(Mùa)</w:t>
      </w:r>
      <w:r w:rsidR="00C979C8">
        <w:rPr>
          <w:rFonts w:ascii="Times New Roman" w:hAnsi="Times New Roman" w:cs="Times New Roman"/>
          <w:color w:val="000000"/>
          <w:sz w:val="28"/>
          <w:szCs w:val="28"/>
          <w:shd w:val="clear" w:color="auto" w:fill="FFFFFF"/>
        </w:rPr>
        <w:t xml:space="preserve"> mang hơi hướng của câu ca dao: “</w:t>
      </w:r>
      <w:r w:rsidR="00C979C8" w:rsidRPr="00C979C8">
        <w:rPr>
          <w:rFonts w:ascii="Times New Roman" w:hAnsi="Times New Roman" w:cs="Times New Roman"/>
          <w:i/>
          <w:color w:val="000000"/>
          <w:sz w:val="28"/>
          <w:szCs w:val="28"/>
          <w:shd w:val="clear" w:color="auto" w:fill="FFFFFF"/>
        </w:rPr>
        <w:t>Mưa đằng đông vừa trông vừa chạy/ Cơn đằng nam vừa làm vừa chơi”</w:t>
      </w:r>
      <w:r w:rsidR="00C979C8">
        <w:rPr>
          <w:rFonts w:ascii="Times New Roman" w:hAnsi="Times New Roman" w:cs="Times New Roman"/>
          <w:i/>
          <w:color w:val="000000"/>
          <w:sz w:val="28"/>
          <w:szCs w:val="28"/>
          <w:shd w:val="clear" w:color="auto" w:fill="FFFFFF"/>
        </w:rPr>
        <w:t xml:space="preserve">. </w:t>
      </w:r>
      <w:r w:rsidR="0023021B">
        <w:rPr>
          <w:rFonts w:ascii="Times New Roman" w:hAnsi="Times New Roman" w:cs="Times New Roman"/>
          <w:color w:val="000000"/>
          <w:sz w:val="28"/>
          <w:szCs w:val="28"/>
          <w:shd w:val="clear" w:color="auto" w:fill="FFFFFF"/>
        </w:rPr>
        <w:t>Cái “</w:t>
      </w:r>
      <w:r w:rsidR="00A3058B" w:rsidRPr="00C979C8">
        <w:rPr>
          <w:rFonts w:ascii="Times New Roman" w:hAnsi="Times New Roman" w:cs="Times New Roman"/>
          <w:i/>
          <w:color w:val="000000"/>
          <w:sz w:val="28"/>
          <w:szCs w:val="28"/>
          <w:shd w:val="clear" w:color="auto" w:fill="FFFFFF"/>
        </w:rPr>
        <w:t>Mưa đằng đông</w:t>
      </w:r>
      <w:r w:rsidR="00A3058B">
        <w:rPr>
          <w:rFonts w:ascii="Times New Roman" w:hAnsi="Times New Roman" w:cs="Times New Roman"/>
          <w:color w:val="000000"/>
          <w:sz w:val="28"/>
          <w:szCs w:val="28"/>
          <w:shd w:val="clear" w:color="auto" w:fill="FFFFFF"/>
        </w:rPr>
        <w:t>/</w:t>
      </w:r>
      <w:r w:rsidR="00B40AD5">
        <w:rPr>
          <w:rFonts w:ascii="Times New Roman" w:hAnsi="Times New Roman" w:cs="Times New Roman"/>
          <w:i/>
          <w:color w:val="000000"/>
          <w:sz w:val="28"/>
          <w:szCs w:val="28"/>
          <w:shd w:val="clear" w:color="auto" w:fill="FFFFFF"/>
        </w:rPr>
        <w:t>T</w:t>
      </w:r>
      <w:r w:rsidR="0023021B" w:rsidRPr="00A3058B">
        <w:rPr>
          <w:rFonts w:ascii="Times New Roman" w:hAnsi="Times New Roman" w:cs="Times New Roman"/>
          <w:i/>
          <w:color w:val="000000"/>
          <w:sz w:val="28"/>
          <w:szCs w:val="28"/>
          <w:shd w:val="clear" w:color="auto" w:fill="FFFFFF"/>
        </w:rPr>
        <w:t>hong dong đi bộ</w:t>
      </w:r>
      <w:r w:rsidR="0023021B">
        <w:rPr>
          <w:rFonts w:ascii="Times New Roman" w:hAnsi="Times New Roman" w:cs="Times New Roman"/>
          <w:color w:val="000000"/>
          <w:sz w:val="28"/>
          <w:szCs w:val="28"/>
          <w:shd w:val="clear" w:color="auto" w:fill="FFFFFF"/>
        </w:rPr>
        <w:t xml:space="preserve">” tưởng nhàn tản, an nhiên không như sự vội vàng, cuống quýt “vừa trông vừa chạy” </w:t>
      </w:r>
      <w:r w:rsidR="00A3058B">
        <w:rPr>
          <w:rFonts w:ascii="Times New Roman" w:hAnsi="Times New Roman" w:cs="Times New Roman"/>
          <w:color w:val="000000"/>
          <w:sz w:val="28"/>
          <w:szCs w:val="28"/>
          <w:shd w:val="clear" w:color="auto" w:fill="FFFFFF"/>
        </w:rPr>
        <w:t xml:space="preserve">trong ca dao </w:t>
      </w:r>
      <w:r w:rsidR="0023021B">
        <w:rPr>
          <w:rFonts w:ascii="Times New Roman" w:hAnsi="Times New Roman" w:cs="Times New Roman"/>
          <w:color w:val="000000"/>
          <w:sz w:val="28"/>
          <w:szCs w:val="28"/>
          <w:shd w:val="clear" w:color="auto" w:fill="FFFFFF"/>
        </w:rPr>
        <w:t xml:space="preserve">nhưng điều đó đã gợi được cái tâm thế bơ vơ, cô đơn của con người giữa lòng tạo vật. </w:t>
      </w:r>
      <w:r>
        <w:rPr>
          <w:rFonts w:ascii="Times New Roman" w:hAnsi="Times New Roman" w:cs="Times New Roman"/>
          <w:color w:val="000000"/>
          <w:sz w:val="28"/>
          <w:szCs w:val="28"/>
          <w:shd w:val="clear" w:color="auto" w:fill="FFFFFF"/>
        </w:rPr>
        <w:t xml:space="preserve">Đó cũng là nỗi niềm chung của con người </w:t>
      </w:r>
      <w:r w:rsidR="003767AD">
        <w:rPr>
          <w:rFonts w:ascii="Times New Roman" w:hAnsi="Times New Roman" w:cs="Times New Roman"/>
          <w:color w:val="000000"/>
          <w:sz w:val="28"/>
          <w:szCs w:val="28"/>
          <w:shd w:val="clear" w:color="auto" w:fill="FFFFFF"/>
        </w:rPr>
        <w:t xml:space="preserve">thời </w:t>
      </w:r>
      <w:r>
        <w:rPr>
          <w:rFonts w:ascii="Times New Roman" w:hAnsi="Times New Roman" w:cs="Times New Roman"/>
          <w:color w:val="000000"/>
          <w:sz w:val="28"/>
          <w:szCs w:val="28"/>
          <w:shd w:val="clear" w:color="auto" w:fill="FFFFFF"/>
        </w:rPr>
        <w:t xml:space="preserve">hiện đại. </w:t>
      </w:r>
      <w:r w:rsidR="00C979C8" w:rsidRPr="00C979C8">
        <w:rPr>
          <w:rFonts w:ascii="Times New Roman" w:hAnsi="Times New Roman" w:cs="Times New Roman"/>
          <w:color w:val="000000"/>
          <w:sz w:val="28"/>
          <w:szCs w:val="28"/>
          <w:shd w:val="clear" w:color="auto" w:fill="FFFFFF"/>
        </w:rPr>
        <w:t xml:space="preserve">Và </w:t>
      </w:r>
      <w:r w:rsidR="0023021B">
        <w:rPr>
          <w:rFonts w:ascii="Times New Roman" w:hAnsi="Times New Roman" w:cs="Times New Roman"/>
          <w:color w:val="000000"/>
          <w:sz w:val="28"/>
          <w:szCs w:val="28"/>
          <w:shd w:val="clear" w:color="auto" w:fill="FFFFFF"/>
        </w:rPr>
        <w:t>còn</w:t>
      </w:r>
      <w:r w:rsidR="00C979C8" w:rsidRPr="00C979C8">
        <w:rPr>
          <w:rFonts w:ascii="Times New Roman" w:hAnsi="Times New Roman" w:cs="Times New Roman"/>
          <w:color w:val="000000"/>
          <w:sz w:val="28"/>
          <w:szCs w:val="28"/>
          <w:shd w:val="clear" w:color="auto" w:fill="FFFFFF"/>
        </w:rPr>
        <w:t xml:space="preserve"> là âm điệu đồng dao “Cái bống là cái bống </w:t>
      </w:r>
      <w:r w:rsidR="00C979C8" w:rsidRPr="00C979C8">
        <w:rPr>
          <w:rFonts w:ascii="Times New Roman" w:hAnsi="Times New Roman" w:cs="Times New Roman"/>
          <w:color w:val="000000"/>
          <w:sz w:val="28"/>
          <w:szCs w:val="28"/>
          <w:shd w:val="clear" w:color="auto" w:fill="FFFFFF"/>
        </w:rPr>
        <w:lastRenderedPageBreak/>
        <w:t>bang” trong câu thơ Nguyễn Bình Phương:</w:t>
      </w:r>
      <w:r w:rsidR="00C979C8">
        <w:rPr>
          <w:rFonts w:ascii="Times New Roman" w:hAnsi="Times New Roman" w:cs="Times New Roman"/>
          <w:i/>
          <w:color w:val="000000"/>
          <w:sz w:val="28"/>
          <w:szCs w:val="28"/>
          <w:shd w:val="clear" w:color="auto" w:fill="FFFFFF"/>
        </w:rPr>
        <w:t xml:space="preserve"> “Cái bóng là cái bóng quen/ Tìm gì? Trăng đang nở rộ kia kìa” </w:t>
      </w:r>
      <w:r w:rsidR="00C979C8" w:rsidRPr="00C979C8">
        <w:rPr>
          <w:rFonts w:ascii="Times New Roman" w:hAnsi="Times New Roman" w:cs="Times New Roman"/>
          <w:b/>
          <w:i/>
          <w:color w:val="000000"/>
          <w:sz w:val="28"/>
          <w:szCs w:val="28"/>
          <w:shd w:val="clear" w:color="auto" w:fill="FFFFFF"/>
        </w:rPr>
        <w:t>(Cái bóng)</w:t>
      </w:r>
      <w:r>
        <w:rPr>
          <w:rFonts w:ascii="Times New Roman" w:hAnsi="Times New Roman" w:cs="Times New Roman"/>
          <w:b/>
          <w:i/>
          <w:color w:val="000000"/>
          <w:sz w:val="28"/>
          <w:szCs w:val="28"/>
          <w:shd w:val="clear" w:color="auto" w:fill="FFFFFF"/>
        </w:rPr>
        <w:t>,</w:t>
      </w:r>
      <w:r w:rsidR="0023021B">
        <w:rPr>
          <w:rFonts w:ascii="Times New Roman" w:hAnsi="Times New Roman" w:cs="Times New Roman"/>
          <w:b/>
          <w:i/>
          <w:color w:val="000000"/>
          <w:sz w:val="28"/>
          <w:szCs w:val="28"/>
          <w:shd w:val="clear" w:color="auto" w:fill="FFFFFF"/>
        </w:rPr>
        <w:t xml:space="preserve"> </w:t>
      </w:r>
      <w:r w:rsidR="0023021B" w:rsidRPr="0023021B">
        <w:rPr>
          <w:rFonts w:ascii="Times New Roman" w:hAnsi="Times New Roman" w:cs="Times New Roman"/>
          <w:color w:val="000000"/>
          <w:sz w:val="28"/>
          <w:szCs w:val="28"/>
          <w:shd w:val="clear" w:color="auto" w:fill="FFFFFF"/>
        </w:rPr>
        <w:t>nhưng cũng như kiểu</w:t>
      </w:r>
      <w:r w:rsidR="0023021B">
        <w:rPr>
          <w:rFonts w:ascii="Times New Roman" w:hAnsi="Times New Roman" w:cs="Times New Roman"/>
          <w:b/>
          <w:i/>
          <w:color w:val="000000"/>
          <w:sz w:val="28"/>
          <w:szCs w:val="28"/>
          <w:shd w:val="clear" w:color="auto" w:fill="FFFFFF"/>
        </w:rPr>
        <w:t xml:space="preserve"> </w:t>
      </w:r>
      <w:r w:rsidR="0023021B" w:rsidRPr="0023021B">
        <w:rPr>
          <w:rFonts w:ascii="Times New Roman" w:hAnsi="Times New Roman" w:cs="Times New Roman"/>
          <w:color w:val="000000"/>
          <w:sz w:val="28"/>
          <w:szCs w:val="28"/>
          <w:shd w:val="clear" w:color="auto" w:fill="FFFFFF"/>
        </w:rPr>
        <w:t>trích trên</w:t>
      </w:r>
      <w:r w:rsidR="0023021B">
        <w:rPr>
          <w:rFonts w:ascii="Times New Roman" w:hAnsi="Times New Roman" w:cs="Times New Roman"/>
          <w:color w:val="000000"/>
          <w:sz w:val="28"/>
          <w:szCs w:val="28"/>
          <w:shd w:val="clear" w:color="auto" w:fill="FFFFFF"/>
        </w:rPr>
        <w:t>, nhịp thơ đứt gãy, gấp khúc đã hiển lộ sự vật trong sự bất ngờ</w:t>
      </w:r>
      <w:r w:rsidR="00C979C8">
        <w:rPr>
          <w:rFonts w:ascii="Times New Roman" w:hAnsi="Times New Roman" w:cs="Times New Roman"/>
          <w:b/>
          <w:i/>
          <w:color w:val="000000"/>
          <w:sz w:val="28"/>
          <w:szCs w:val="28"/>
          <w:shd w:val="clear" w:color="auto" w:fill="FFFFFF"/>
        </w:rPr>
        <w:t xml:space="preserve">. </w:t>
      </w:r>
      <w:r w:rsidR="009D4693" w:rsidRPr="009D4693">
        <w:rPr>
          <w:rFonts w:ascii="Times New Roman" w:hAnsi="Times New Roman" w:cs="Times New Roman"/>
          <w:color w:val="000000"/>
          <w:sz w:val="28"/>
          <w:szCs w:val="28"/>
          <w:shd w:val="clear" w:color="auto" w:fill="FFFFFF"/>
        </w:rPr>
        <w:t>Ngôn ngữ trong trò chơi đồng dao trẻ em</w:t>
      </w:r>
      <w:r w:rsidR="009D4693">
        <w:rPr>
          <w:rFonts w:ascii="Times New Roman" w:hAnsi="Times New Roman" w:cs="Times New Roman"/>
          <w:b/>
          <w:i/>
          <w:color w:val="000000"/>
          <w:sz w:val="28"/>
          <w:szCs w:val="28"/>
          <w:shd w:val="clear" w:color="auto" w:fill="FFFFFF"/>
        </w:rPr>
        <w:t xml:space="preserve"> </w:t>
      </w:r>
      <w:r w:rsidR="009D4693" w:rsidRPr="009D4693">
        <w:rPr>
          <w:rFonts w:ascii="Times New Roman" w:hAnsi="Times New Roman" w:cs="Times New Roman"/>
          <w:i/>
          <w:color w:val="000000"/>
          <w:sz w:val="28"/>
          <w:szCs w:val="28"/>
          <w:shd w:val="clear" w:color="auto" w:fill="FFFFFF"/>
        </w:rPr>
        <w:t>“nhoong nhoong nhoong nhoong nhoong nhoong/ vung tí mẹt”</w:t>
      </w:r>
      <w:r w:rsidR="009D4693">
        <w:rPr>
          <w:rFonts w:ascii="Times New Roman" w:hAnsi="Times New Roman" w:cs="Times New Roman"/>
          <w:i/>
          <w:color w:val="000000"/>
          <w:sz w:val="28"/>
          <w:szCs w:val="28"/>
          <w:shd w:val="clear" w:color="auto" w:fill="FFFFFF"/>
        </w:rPr>
        <w:t xml:space="preserve"> </w:t>
      </w:r>
      <w:r w:rsidR="009D4693" w:rsidRPr="009D4693">
        <w:rPr>
          <w:rFonts w:ascii="Times New Roman" w:hAnsi="Times New Roman" w:cs="Times New Roman"/>
          <w:color w:val="000000"/>
          <w:sz w:val="28"/>
          <w:szCs w:val="28"/>
          <w:shd w:val="clear" w:color="auto" w:fill="FFFFFF"/>
        </w:rPr>
        <w:t>cũng</w:t>
      </w:r>
      <w:r w:rsidR="009D4693">
        <w:rPr>
          <w:rFonts w:ascii="Times New Roman" w:hAnsi="Times New Roman" w:cs="Times New Roman"/>
          <w:i/>
          <w:color w:val="000000"/>
          <w:sz w:val="28"/>
          <w:szCs w:val="28"/>
          <w:shd w:val="clear" w:color="auto" w:fill="FFFFFF"/>
        </w:rPr>
        <w:t xml:space="preserve"> </w:t>
      </w:r>
      <w:r w:rsidR="009D4693" w:rsidRPr="009D4693">
        <w:rPr>
          <w:rFonts w:ascii="Times New Roman" w:hAnsi="Times New Roman" w:cs="Times New Roman"/>
          <w:color w:val="000000"/>
          <w:sz w:val="28"/>
          <w:szCs w:val="28"/>
          <w:shd w:val="clear" w:color="auto" w:fill="FFFFFF"/>
        </w:rPr>
        <w:t>được nhà thơ tái hiện sinh động trong lời hoan ca của những đứa trẻ</w:t>
      </w:r>
      <w:r w:rsidR="009D4693">
        <w:rPr>
          <w:rFonts w:ascii="Times New Roman" w:hAnsi="Times New Roman" w:cs="Times New Roman"/>
          <w:color w:val="000000"/>
          <w:sz w:val="28"/>
          <w:szCs w:val="28"/>
          <w:shd w:val="clear" w:color="auto" w:fill="FFFFFF"/>
        </w:rPr>
        <w:t xml:space="preserve"> đến từ muôn phương với muôn vàn cảnh ngộ riêng khác.</w:t>
      </w:r>
      <w:r w:rsidR="005F0475">
        <w:rPr>
          <w:rFonts w:ascii="Times New Roman" w:hAnsi="Times New Roman" w:cs="Times New Roman"/>
          <w:color w:val="000000"/>
          <w:sz w:val="28"/>
          <w:szCs w:val="28"/>
          <w:shd w:val="clear" w:color="auto" w:fill="FFFFFF"/>
        </w:rPr>
        <w:t xml:space="preserve"> </w:t>
      </w:r>
      <w:r w:rsidR="00946E3C">
        <w:rPr>
          <w:rFonts w:ascii="Times New Roman" w:hAnsi="Times New Roman" w:cs="Times New Roman"/>
          <w:color w:val="000000"/>
          <w:sz w:val="28"/>
          <w:szCs w:val="28"/>
          <w:shd w:val="clear" w:color="auto" w:fill="FFFFFF"/>
        </w:rPr>
        <w:t>Và thành ngữ dân gian</w:t>
      </w:r>
      <w:r w:rsidR="009A215E">
        <w:rPr>
          <w:rFonts w:ascii="Times New Roman" w:hAnsi="Times New Roman" w:cs="Times New Roman"/>
          <w:color w:val="000000"/>
          <w:sz w:val="28"/>
          <w:szCs w:val="28"/>
          <w:shd w:val="clear" w:color="auto" w:fill="FFFFFF"/>
        </w:rPr>
        <w:t xml:space="preserve"> “ngồi chờ sung rụng”</w:t>
      </w:r>
      <w:r w:rsidR="00946E3C">
        <w:rPr>
          <w:rFonts w:ascii="Times New Roman" w:hAnsi="Times New Roman" w:cs="Times New Roman"/>
          <w:color w:val="000000"/>
          <w:sz w:val="28"/>
          <w:szCs w:val="28"/>
          <w:shd w:val="clear" w:color="auto" w:fill="FFFFFF"/>
        </w:rPr>
        <w:t xml:space="preserve"> cũng có mặt một cách ý nhị, giàu hàm súc khi tái hiện hiện thực: “</w:t>
      </w:r>
      <w:r w:rsidR="00946E3C" w:rsidRPr="00946E3C">
        <w:rPr>
          <w:rFonts w:ascii="Times New Roman" w:hAnsi="Times New Roman" w:cs="Times New Roman"/>
          <w:i/>
          <w:color w:val="000000"/>
          <w:sz w:val="28"/>
          <w:szCs w:val="28"/>
          <w:shd w:val="clear" w:color="auto" w:fill="FFFFFF"/>
        </w:rPr>
        <w:t>Thái Nguyên tỏa ngời lam sơn chướng khí/ Trăng sao rụng như sung”</w:t>
      </w:r>
      <w:r w:rsidR="00946E3C">
        <w:rPr>
          <w:rFonts w:ascii="Times New Roman" w:hAnsi="Times New Roman" w:cs="Times New Roman"/>
          <w:color w:val="000000"/>
          <w:sz w:val="28"/>
          <w:szCs w:val="28"/>
          <w:shd w:val="clear" w:color="auto" w:fill="FFFFFF"/>
        </w:rPr>
        <w:t xml:space="preserve"> </w:t>
      </w:r>
      <w:r w:rsidR="00946E3C" w:rsidRPr="00946E3C">
        <w:rPr>
          <w:rFonts w:ascii="Times New Roman" w:hAnsi="Times New Roman" w:cs="Times New Roman"/>
          <w:b/>
          <w:i/>
          <w:color w:val="000000"/>
          <w:sz w:val="28"/>
          <w:szCs w:val="28"/>
          <w:shd w:val="clear" w:color="auto" w:fill="FFFFFF"/>
        </w:rPr>
        <w:t>(Thái Nguyên</w:t>
      </w:r>
      <w:r w:rsidR="00946E3C">
        <w:rPr>
          <w:rFonts w:ascii="Times New Roman" w:hAnsi="Times New Roman" w:cs="Times New Roman"/>
          <w:color w:val="000000"/>
          <w:sz w:val="28"/>
          <w:szCs w:val="28"/>
          <w:shd w:val="clear" w:color="auto" w:fill="FFFFFF"/>
        </w:rPr>
        <w:t xml:space="preserve">); </w:t>
      </w:r>
      <w:r w:rsidR="00B40AD5">
        <w:rPr>
          <w:rFonts w:ascii="Times New Roman" w:hAnsi="Times New Roman" w:cs="Times New Roman"/>
          <w:color w:val="000000"/>
          <w:sz w:val="28"/>
          <w:szCs w:val="28"/>
          <w:shd w:val="clear" w:color="auto" w:fill="FFFFFF"/>
        </w:rPr>
        <w:t>và</w:t>
      </w:r>
      <w:r w:rsidR="00A3058B">
        <w:rPr>
          <w:rFonts w:ascii="Times New Roman" w:hAnsi="Times New Roman" w:cs="Times New Roman"/>
          <w:color w:val="000000"/>
          <w:sz w:val="28"/>
          <w:szCs w:val="28"/>
          <w:shd w:val="clear" w:color="auto" w:fill="FFFFFF"/>
        </w:rPr>
        <w:t xml:space="preserve"> cũng</w:t>
      </w:r>
      <w:r w:rsidR="00946E3C">
        <w:rPr>
          <w:rFonts w:ascii="Times New Roman" w:hAnsi="Times New Roman" w:cs="Times New Roman"/>
          <w:color w:val="000000"/>
          <w:sz w:val="28"/>
          <w:szCs w:val="28"/>
          <w:shd w:val="clear" w:color="auto" w:fill="FFFFFF"/>
        </w:rPr>
        <w:t xml:space="preserve"> thành ngữ </w:t>
      </w:r>
      <w:r w:rsidR="00B40AD5">
        <w:rPr>
          <w:rFonts w:ascii="Times New Roman" w:hAnsi="Times New Roman" w:cs="Times New Roman"/>
          <w:color w:val="000000"/>
          <w:sz w:val="28"/>
          <w:szCs w:val="28"/>
          <w:shd w:val="clear" w:color="auto" w:fill="FFFFFF"/>
        </w:rPr>
        <w:t xml:space="preserve">đó </w:t>
      </w:r>
      <w:r w:rsidR="00A3058B">
        <w:rPr>
          <w:rFonts w:ascii="Times New Roman" w:hAnsi="Times New Roman" w:cs="Times New Roman"/>
          <w:color w:val="000000"/>
          <w:sz w:val="28"/>
          <w:szCs w:val="28"/>
          <w:shd w:val="clear" w:color="auto" w:fill="FFFFFF"/>
        </w:rPr>
        <w:t xml:space="preserve">nhưng </w:t>
      </w:r>
      <w:r w:rsidR="00B40AD5">
        <w:rPr>
          <w:rFonts w:ascii="Times New Roman" w:hAnsi="Times New Roman" w:cs="Times New Roman"/>
          <w:color w:val="000000"/>
          <w:sz w:val="28"/>
          <w:szCs w:val="28"/>
          <w:shd w:val="clear" w:color="auto" w:fill="FFFFFF"/>
        </w:rPr>
        <w:t xml:space="preserve">đôi khi </w:t>
      </w:r>
      <w:r w:rsidR="00946E3C">
        <w:rPr>
          <w:rFonts w:ascii="Times New Roman" w:hAnsi="Times New Roman" w:cs="Times New Roman"/>
          <w:color w:val="000000"/>
          <w:sz w:val="28"/>
          <w:szCs w:val="28"/>
          <w:shd w:val="clear" w:color="auto" w:fill="FFFFFF"/>
        </w:rPr>
        <w:t xml:space="preserve">được gợi lại rất kín kẽ </w:t>
      </w:r>
      <w:r w:rsidR="00946E3C" w:rsidRPr="00946E3C">
        <w:rPr>
          <w:rFonts w:ascii="Times New Roman" w:hAnsi="Times New Roman" w:cs="Times New Roman"/>
          <w:i/>
          <w:color w:val="000000"/>
          <w:sz w:val="28"/>
          <w:szCs w:val="28"/>
          <w:shd w:val="clear" w:color="auto" w:fill="FFFFFF"/>
        </w:rPr>
        <w:t xml:space="preserve">“Tháng Tám ra ngoài ao tìm gió/ Gặp bóng người ngồi câu/ Quả sung rụng giật mình hi vọng” </w:t>
      </w:r>
      <w:r w:rsidR="00946E3C">
        <w:rPr>
          <w:rFonts w:ascii="Times New Roman" w:hAnsi="Times New Roman" w:cs="Times New Roman"/>
          <w:color w:val="000000"/>
          <w:sz w:val="28"/>
          <w:szCs w:val="28"/>
          <w:shd w:val="clear" w:color="auto" w:fill="FFFFFF"/>
        </w:rPr>
        <w:t>(</w:t>
      </w:r>
      <w:r w:rsidR="00946E3C" w:rsidRPr="00946E3C">
        <w:rPr>
          <w:rFonts w:ascii="Times New Roman" w:hAnsi="Times New Roman" w:cs="Times New Roman"/>
          <w:b/>
          <w:i/>
          <w:color w:val="000000"/>
          <w:sz w:val="28"/>
          <w:szCs w:val="28"/>
          <w:shd w:val="clear" w:color="auto" w:fill="FFFFFF"/>
        </w:rPr>
        <w:t>Bài hát vu vơ</w:t>
      </w:r>
      <w:r w:rsidR="00946E3C">
        <w:rPr>
          <w:rFonts w:ascii="Times New Roman" w:hAnsi="Times New Roman" w:cs="Times New Roman"/>
          <w:color w:val="000000"/>
          <w:sz w:val="28"/>
          <w:szCs w:val="28"/>
          <w:shd w:val="clear" w:color="auto" w:fill="FFFFFF"/>
        </w:rPr>
        <w:t xml:space="preserve">). </w:t>
      </w:r>
      <w:r w:rsidR="005F0475">
        <w:rPr>
          <w:rFonts w:ascii="Times New Roman" w:hAnsi="Times New Roman" w:cs="Times New Roman"/>
          <w:color w:val="000000"/>
          <w:sz w:val="28"/>
          <w:szCs w:val="28"/>
          <w:shd w:val="clear" w:color="auto" w:fill="FFFFFF"/>
        </w:rPr>
        <w:t xml:space="preserve">Những ngôn từ mang âm hưởng dân gian đã được sống lại trong những câu thơ hiện đại Nguyễn Bình Phương đã cho thấy nguồn dinh dưỡng dạt dào </w:t>
      </w:r>
      <w:r w:rsidR="0023021B">
        <w:rPr>
          <w:rFonts w:ascii="Times New Roman" w:hAnsi="Times New Roman" w:cs="Times New Roman"/>
          <w:color w:val="000000"/>
          <w:sz w:val="28"/>
          <w:szCs w:val="28"/>
          <w:shd w:val="clear" w:color="auto" w:fill="FFFFFF"/>
        </w:rPr>
        <w:t>của</w:t>
      </w:r>
      <w:r w:rsidR="005F0475">
        <w:rPr>
          <w:rFonts w:ascii="Times New Roman" w:hAnsi="Times New Roman" w:cs="Times New Roman"/>
          <w:color w:val="000000"/>
          <w:sz w:val="28"/>
          <w:szCs w:val="28"/>
          <w:shd w:val="clear" w:color="auto" w:fill="FFFFFF"/>
        </w:rPr>
        <w:t xml:space="preserve"> </w:t>
      </w:r>
      <w:r w:rsidR="0023021B">
        <w:rPr>
          <w:rFonts w:ascii="Times New Roman" w:hAnsi="Times New Roman" w:cs="Times New Roman"/>
          <w:color w:val="000000"/>
          <w:sz w:val="28"/>
          <w:szCs w:val="28"/>
          <w:shd w:val="clear" w:color="auto" w:fill="FFFFFF"/>
        </w:rPr>
        <w:t>văn hóa cội nguồn</w:t>
      </w:r>
      <w:r w:rsidR="005F0475">
        <w:rPr>
          <w:rFonts w:ascii="Times New Roman" w:hAnsi="Times New Roman" w:cs="Times New Roman"/>
          <w:color w:val="000000"/>
          <w:sz w:val="28"/>
          <w:szCs w:val="28"/>
          <w:shd w:val="clear" w:color="auto" w:fill="FFFFFF"/>
        </w:rPr>
        <w:t xml:space="preserve"> ở nhà thơ. Nhưng đồng thời việc dẫn lời các câu hát, câu nói dân gian với sự thay đổi nhịp điệ</w:t>
      </w:r>
      <w:r w:rsidR="0023021B">
        <w:rPr>
          <w:rFonts w:ascii="Times New Roman" w:hAnsi="Times New Roman" w:cs="Times New Roman"/>
          <w:color w:val="000000"/>
          <w:sz w:val="28"/>
          <w:szCs w:val="28"/>
          <w:shd w:val="clear" w:color="auto" w:fill="FFFFFF"/>
        </w:rPr>
        <w:t xml:space="preserve">u, ý nghĩa </w:t>
      </w:r>
      <w:r w:rsidR="005F0475">
        <w:rPr>
          <w:rFonts w:ascii="Times New Roman" w:hAnsi="Times New Roman" w:cs="Times New Roman"/>
          <w:color w:val="000000"/>
          <w:sz w:val="28"/>
          <w:szCs w:val="28"/>
          <w:shd w:val="clear" w:color="auto" w:fill="FFFFFF"/>
        </w:rPr>
        <w:t>đã thể hiện ý thức “nhận thức lại” của nhà thơ về hiện thực đượ</w:t>
      </w:r>
      <w:r w:rsidR="0023021B">
        <w:rPr>
          <w:rFonts w:ascii="Times New Roman" w:hAnsi="Times New Roman" w:cs="Times New Roman"/>
          <w:color w:val="000000"/>
          <w:sz w:val="28"/>
          <w:szCs w:val="28"/>
          <w:shd w:val="clear" w:color="auto" w:fill="FFFFFF"/>
        </w:rPr>
        <w:t>c phả</w:t>
      </w:r>
      <w:r w:rsidR="005F0475">
        <w:rPr>
          <w:rFonts w:ascii="Times New Roman" w:hAnsi="Times New Roman" w:cs="Times New Roman"/>
          <w:color w:val="000000"/>
          <w:sz w:val="28"/>
          <w:szCs w:val="28"/>
          <w:shd w:val="clear" w:color="auto" w:fill="FFFFFF"/>
        </w:rPr>
        <w:t>n ánh. Sự tương tác giữa yếu tố truyền thống – hiện đại diễn ra một cách tự nhiên, không quá gay gắt nhưng đã tạo ra sự thay đổi trong quan niệm của người đọc về thế giới: bất toàn, nhiều đổi thay đến đối nghịch.</w:t>
      </w:r>
    </w:p>
    <w:p w:rsidR="00813F8C" w:rsidRPr="00A544BE" w:rsidRDefault="00DA1FFF" w:rsidP="00A544BE">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Cái “dấu vết bàn cổ” luôn có mặt trong đời sống con người và chừng nào văn học còn dùng ngôn từ - chất liệ</w:t>
      </w:r>
      <w:r w:rsidR="00815F66">
        <w:rPr>
          <w:rFonts w:ascii="Times New Roman" w:hAnsi="Times New Roman" w:cs="Times New Roman"/>
          <w:color w:val="000000"/>
          <w:sz w:val="28"/>
          <w:szCs w:val="28"/>
        </w:rPr>
        <w:t>u quan trọ</w:t>
      </w:r>
      <w:r>
        <w:rPr>
          <w:rFonts w:ascii="Times New Roman" w:hAnsi="Times New Roman" w:cs="Times New Roman"/>
          <w:color w:val="000000"/>
          <w:sz w:val="28"/>
          <w:szCs w:val="28"/>
        </w:rPr>
        <w:t>ng để phản ánh thì yếu tố của văn học dân gian vẫn còn lưu lại trong tâm thức các nhà thơ khi sáng tác. Với Nguyễn Bình Phương, đó không chỉ là kí ức cộng đồng được lưu giữ mà còn là một kĩ thuật sử dụng ngôn từ mang dụng ý nghệ thuật. Những câu từ được cất lên từ bể ngôn từ dân gian làm khuấy lên trong thơ ông cái thanh tân, lóng lánh của những gì đẹp đẽ</w:t>
      </w:r>
      <w:r w:rsidR="00A3058B">
        <w:rPr>
          <w:rFonts w:ascii="Times New Roman" w:hAnsi="Times New Roman" w:cs="Times New Roman"/>
          <w:color w:val="000000"/>
          <w:sz w:val="28"/>
          <w:szCs w:val="28"/>
        </w:rPr>
        <w:t>, tinh khôi với ý nghĩa tìm kiếm cái thượng nguồn</w:t>
      </w:r>
      <w:r w:rsidR="00A3058B">
        <w:rPr>
          <w:rFonts w:ascii="Times New Roman" w:hAnsi="Times New Roman" w:cs="Times New Roman"/>
          <w:b/>
          <w:i/>
          <w:color w:val="000000"/>
          <w:sz w:val="28"/>
          <w:szCs w:val="28"/>
        </w:rPr>
        <w:t xml:space="preserve">, </w:t>
      </w:r>
      <w:r w:rsidR="00A3058B" w:rsidRPr="00A3058B">
        <w:rPr>
          <w:rFonts w:ascii="Times New Roman" w:hAnsi="Times New Roman" w:cs="Times New Roman"/>
          <w:color w:val="000000"/>
          <w:sz w:val="28"/>
          <w:szCs w:val="28"/>
        </w:rPr>
        <w:t>cưỡng lại</w:t>
      </w:r>
      <w:r w:rsidR="00A3058B">
        <w:rPr>
          <w:rFonts w:ascii="Times New Roman" w:hAnsi="Times New Roman" w:cs="Times New Roman"/>
          <w:b/>
          <w:i/>
          <w:color w:val="000000"/>
          <w:sz w:val="28"/>
          <w:szCs w:val="28"/>
        </w:rPr>
        <w:t xml:space="preserve"> </w:t>
      </w:r>
      <w:r w:rsidR="00A3058B">
        <w:rPr>
          <w:rFonts w:ascii="Times New Roman" w:hAnsi="Times New Roman" w:cs="Times New Roman"/>
          <w:color w:val="000000"/>
          <w:sz w:val="28"/>
          <w:szCs w:val="28"/>
        </w:rPr>
        <w:t xml:space="preserve">xu hướng vật chất hóa của đời sống văn minh. Và khi chính ngôn từ đó được dùng với nghĩa khác, lối đọc liên văn bản ở người đọc được phát huy để tri nhận về </w:t>
      </w:r>
      <w:r w:rsidR="00F96B8E">
        <w:rPr>
          <w:rFonts w:ascii="Times New Roman" w:hAnsi="Times New Roman" w:cs="Times New Roman"/>
          <w:color w:val="000000"/>
          <w:sz w:val="28"/>
          <w:szCs w:val="28"/>
        </w:rPr>
        <w:t xml:space="preserve">một </w:t>
      </w:r>
      <w:r w:rsidR="00A3058B">
        <w:rPr>
          <w:rFonts w:ascii="Times New Roman" w:hAnsi="Times New Roman" w:cs="Times New Roman"/>
          <w:color w:val="000000"/>
          <w:sz w:val="28"/>
          <w:szCs w:val="28"/>
        </w:rPr>
        <w:t xml:space="preserve">thế giới mới – luôn là </w:t>
      </w:r>
      <w:r w:rsidR="00A3058B">
        <w:rPr>
          <w:rFonts w:ascii="Times New Roman" w:hAnsi="Times New Roman" w:cs="Times New Roman"/>
          <w:color w:val="000000"/>
          <w:sz w:val="28"/>
          <w:szCs w:val="28"/>
        </w:rPr>
        <w:lastRenderedPageBreak/>
        <w:t xml:space="preserve">sự nối dài của quá khứ truyền thống và có xu hướng trượt ra khỏi đó để </w:t>
      </w:r>
      <w:r w:rsidR="00A544BE">
        <w:rPr>
          <w:rFonts w:ascii="Times New Roman" w:hAnsi="Times New Roman" w:cs="Times New Roman"/>
          <w:color w:val="000000"/>
          <w:sz w:val="28"/>
          <w:szCs w:val="28"/>
        </w:rPr>
        <w:t>sống đời sống khác phù hợp với tâm lí, xúc cảm của con người hiện đại.</w:t>
      </w:r>
    </w:p>
    <w:sectPr w:rsidR="00813F8C" w:rsidRPr="00A544BE" w:rsidSect="00A778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9679D"/>
    <w:rsid w:val="000B0487"/>
    <w:rsid w:val="001F14B4"/>
    <w:rsid w:val="0023021B"/>
    <w:rsid w:val="00291A42"/>
    <w:rsid w:val="0029679D"/>
    <w:rsid w:val="00305C0E"/>
    <w:rsid w:val="003767AD"/>
    <w:rsid w:val="003F35F5"/>
    <w:rsid w:val="004A7002"/>
    <w:rsid w:val="00585ED1"/>
    <w:rsid w:val="005F0475"/>
    <w:rsid w:val="006C71E9"/>
    <w:rsid w:val="007430D4"/>
    <w:rsid w:val="007D1996"/>
    <w:rsid w:val="00813F8C"/>
    <w:rsid w:val="00815F66"/>
    <w:rsid w:val="00842AF5"/>
    <w:rsid w:val="008949F5"/>
    <w:rsid w:val="008B22B1"/>
    <w:rsid w:val="00927A53"/>
    <w:rsid w:val="00940983"/>
    <w:rsid w:val="00946E3C"/>
    <w:rsid w:val="009A215E"/>
    <w:rsid w:val="009D4693"/>
    <w:rsid w:val="00A019C4"/>
    <w:rsid w:val="00A3058B"/>
    <w:rsid w:val="00A544BE"/>
    <w:rsid w:val="00A7780F"/>
    <w:rsid w:val="00A875EF"/>
    <w:rsid w:val="00AB1A60"/>
    <w:rsid w:val="00AF3EA9"/>
    <w:rsid w:val="00B40AD5"/>
    <w:rsid w:val="00C746F5"/>
    <w:rsid w:val="00C979C8"/>
    <w:rsid w:val="00CB0F2E"/>
    <w:rsid w:val="00CD07B0"/>
    <w:rsid w:val="00D82787"/>
    <w:rsid w:val="00DA1FFF"/>
    <w:rsid w:val="00DF4FA0"/>
    <w:rsid w:val="00F96B8E"/>
    <w:rsid w:val="00FC0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8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3B87F-46A6-4027-93A9-0DA232E31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cp:revision>
  <dcterms:created xsi:type="dcterms:W3CDTF">2018-07-11T07:07:00Z</dcterms:created>
  <dcterms:modified xsi:type="dcterms:W3CDTF">2018-07-15T16:57:00Z</dcterms:modified>
</cp:coreProperties>
</file>