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D34" w:rsidRPr="00D01EDA" w:rsidRDefault="00764786" w:rsidP="00AA5089">
      <w:pPr>
        <w:pStyle w:val="lvphan111"/>
        <w:tabs>
          <w:tab w:val="clear" w:pos="720"/>
        </w:tabs>
        <w:spacing w:beforeLines="30" w:afterLines="30"/>
        <w:jc w:val="center"/>
      </w:pPr>
      <w:r>
        <w:t xml:space="preserve"> </w:t>
      </w:r>
      <w:r w:rsidR="00FF0D34" w:rsidRPr="00D01EDA">
        <w:t>TÀI LIỆU THAM KHẢO</w:t>
      </w:r>
    </w:p>
    <w:p w:rsidR="00FF0D34" w:rsidRPr="00D01EDA" w:rsidRDefault="00FF0D34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 w:rsidRPr="00D01EDA">
        <w:rPr>
          <w:b w:val="0"/>
          <w:sz w:val="26"/>
          <w:szCs w:val="26"/>
        </w:rPr>
        <w:t xml:space="preserve">1. Đào Tuấn Ảnh, Lại Nguyên Ân, Nguyễn Thị Hoài Thanh (sưu tầm và biên soạn, 2004), </w:t>
      </w:r>
      <w:r w:rsidRPr="00D01EDA">
        <w:rPr>
          <w:b w:val="0"/>
          <w:i/>
          <w:sz w:val="26"/>
          <w:szCs w:val="26"/>
        </w:rPr>
        <w:t>Văn học hậu hiện đại thế giới – Những vấn đề lý thuyết</w:t>
      </w:r>
      <w:r w:rsidRPr="00D01EDA">
        <w:rPr>
          <w:b w:val="0"/>
          <w:sz w:val="26"/>
          <w:szCs w:val="26"/>
        </w:rPr>
        <w:t>, Nxb Hội Nhà văn, Trung tâm Văn hóa Ngôn ngữ Đông Tây.</w:t>
      </w:r>
    </w:p>
    <w:p w:rsidR="00FF0D34" w:rsidRPr="00D01EDA" w:rsidRDefault="00FF0D34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 w:rsidRPr="00D01EDA">
        <w:rPr>
          <w:b w:val="0"/>
          <w:sz w:val="26"/>
          <w:szCs w:val="26"/>
        </w:rPr>
        <w:t>2. Lê Huy Bắc (chủ biên</w:t>
      </w:r>
      <w:r>
        <w:rPr>
          <w:b w:val="0"/>
          <w:sz w:val="26"/>
          <w:szCs w:val="26"/>
        </w:rPr>
        <w:t>)</w:t>
      </w:r>
      <w:r w:rsidRPr="00D01EDA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(</w:t>
      </w:r>
      <w:r w:rsidRPr="00D01EDA">
        <w:rPr>
          <w:b w:val="0"/>
          <w:sz w:val="26"/>
          <w:szCs w:val="26"/>
        </w:rPr>
        <w:t xml:space="preserve">2013), </w:t>
      </w:r>
      <w:r w:rsidRPr="00D01EDA">
        <w:rPr>
          <w:b w:val="0"/>
          <w:i/>
          <w:sz w:val="26"/>
          <w:szCs w:val="26"/>
        </w:rPr>
        <w:t>Phê bình văn học hậu hiện đại Việt Nam</w:t>
      </w:r>
      <w:r w:rsidRPr="00D01EDA">
        <w:rPr>
          <w:b w:val="0"/>
          <w:sz w:val="26"/>
          <w:szCs w:val="26"/>
        </w:rPr>
        <w:t>, Nxb Tri thức, Hà Nội.</w:t>
      </w:r>
    </w:p>
    <w:p w:rsidR="00FF0D34" w:rsidRPr="00D01EDA" w:rsidRDefault="00FF0D34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 w:rsidRPr="00D01EDA">
        <w:rPr>
          <w:b w:val="0"/>
          <w:sz w:val="26"/>
          <w:szCs w:val="26"/>
        </w:rPr>
        <w:t xml:space="preserve">3. Lê Huy Bắc (2017), </w:t>
      </w:r>
      <w:r w:rsidRPr="00D01EDA">
        <w:rPr>
          <w:b w:val="0"/>
          <w:i/>
          <w:sz w:val="26"/>
          <w:szCs w:val="26"/>
        </w:rPr>
        <w:t>Văn học hậu hiện đại, lý thuyết và tiếp nhận</w:t>
      </w:r>
      <w:r w:rsidRPr="00D01EDA">
        <w:rPr>
          <w:b w:val="0"/>
          <w:sz w:val="26"/>
          <w:szCs w:val="26"/>
        </w:rPr>
        <w:t>, Nxb Đại học sư phạm, Hà Nội.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4</w:t>
      </w:r>
      <w:r w:rsidR="00FF0D34" w:rsidRPr="00D01EDA">
        <w:rPr>
          <w:b w:val="0"/>
          <w:sz w:val="26"/>
          <w:szCs w:val="26"/>
        </w:rPr>
        <w:t xml:space="preserve">. Phạm Quốc Ca (2003), </w:t>
      </w:r>
      <w:r w:rsidR="00FF0D34" w:rsidRPr="00D01EDA">
        <w:rPr>
          <w:b w:val="0"/>
          <w:i/>
          <w:sz w:val="26"/>
          <w:szCs w:val="26"/>
        </w:rPr>
        <w:t>Mấy vấn đề thơ Việt Nam 1975 - 2000</w:t>
      </w:r>
      <w:r w:rsidR="00FF0D34" w:rsidRPr="00D01EDA">
        <w:rPr>
          <w:b w:val="0"/>
          <w:sz w:val="26"/>
          <w:szCs w:val="26"/>
        </w:rPr>
        <w:t xml:space="preserve">, Nxb Hội Nhà văn, Hà Nội.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5</w:t>
      </w:r>
      <w:r w:rsidR="00FF0D34" w:rsidRPr="00D01EDA">
        <w:rPr>
          <w:b w:val="0"/>
          <w:sz w:val="26"/>
          <w:szCs w:val="26"/>
        </w:rPr>
        <w:t xml:space="preserve">. Nguyễn Việt Chiến (2007), </w:t>
      </w:r>
      <w:r w:rsidR="00FF0D34" w:rsidRPr="00D01EDA">
        <w:rPr>
          <w:b w:val="0"/>
          <w:i/>
          <w:sz w:val="26"/>
          <w:szCs w:val="26"/>
        </w:rPr>
        <w:t>Thơ Việt Nam, tìm tòi và cách tân</w:t>
      </w:r>
      <w:r w:rsidR="00FF0D34" w:rsidRPr="00D01EDA">
        <w:rPr>
          <w:b w:val="0"/>
          <w:sz w:val="26"/>
          <w:szCs w:val="26"/>
        </w:rPr>
        <w:t xml:space="preserve"> (1975</w:t>
      </w:r>
      <w:r w:rsidR="00FF0D34">
        <w:rPr>
          <w:b w:val="0"/>
          <w:sz w:val="26"/>
          <w:szCs w:val="26"/>
        </w:rPr>
        <w:t xml:space="preserve"> - </w:t>
      </w:r>
      <w:r w:rsidR="00FF0D34" w:rsidRPr="00D01EDA">
        <w:rPr>
          <w:b w:val="0"/>
          <w:sz w:val="26"/>
          <w:szCs w:val="26"/>
        </w:rPr>
        <w:t xml:space="preserve">2000), Nxb Hội Nhà văn, Hà Nội.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6</w:t>
      </w:r>
      <w:r w:rsidR="00FF0D34" w:rsidRPr="00D01EDA">
        <w:rPr>
          <w:b w:val="0"/>
          <w:sz w:val="26"/>
          <w:szCs w:val="26"/>
        </w:rPr>
        <w:t xml:space="preserve">. Nông Hồng Diệu (2013), “Nguyễn Bình Phương: Sống bình thường, viết không bình thường”, </w:t>
      </w:r>
      <w:hyperlink r:id="rId6" w:history="1">
        <w:r w:rsidR="00FF0D34" w:rsidRPr="00D01EDA">
          <w:rPr>
            <w:rStyle w:val="Hyperlink"/>
            <w:b w:val="0"/>
            <w:sz w:val="26"/>
            <w:szCs w:val="26"/>
          </w:rPr>
          <w:t>http://www.tienphong.vn/</w:t>
        </w:r>
      </w:hyperlink>
      <w:r w:rsidR="00FF0D34" w:rsidRPr="00D01EDA">
        <w:rPr>
          <w:b w:val="0"/>
          <w:sz w:val="26"/>
          <w:szCs w:val="26"/>
        </w:rPr>
        <w:t xml:space="preserve">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7</w:t>
      </w:r>
      <w:r w:rsidR="00FF0D34" w:rsidRPr="00D01EDA">
        <w:rPr>
          <w:b w:val="0"/>
          <w:sz w:val="26"/>
          <w:szCs w:val="26"/>
        </w:rPr>
        <w:t xml:space="preserve">. Phan Cự Đệ (chủ biên) (2004), </w:t>
      </w:r>
      <w:r w:rsidR="00FF0D34" w:rsidRPr="00D01EDA">
        <w:rPr>
          <w:b w:val="0"/>
          <w:i/>
          <w:sz w:val="26"/>
          <w:szCs w:val="26"/>
        </w:rPr>
        <w:t>Văn học Việt Nam thế kỷ XX</w:t>
      </w:r>
      <w:r w:rsidR="00FF0D34" w:rsidRPr="00D01EDA">
        <w:rPr>
          <w:b w:val="0"/>
          <w:sz w:val="26"/>
          <w:szCs w:val="26"/>
        </w:rPr>
        <w:t xml:space="preserve">, Nxb Giáo dục, Hà Nội.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8</w:t>
      </w:r>
      <w:r w:rsidR="00FF0D34" w:rsidRPr="00D01EDA">
        <w:rPr>
          <w:b w:val="0"/>
          <w:sz w:val="26"/>
          <w:szCs w:val="26"/>
        </w:rPr>
        <w:t xml:space="preserve">. Nguyễn Đăng Điệp (2006), “Thơ Việt Nam sau 1975 - từ cái nhìn toàn cảnh”, Nghiên cứu văn học, (11).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9</w:t>
      </w:r>
      <w:r w:rsidR="00FF0D34" w:rsidRPr="00D01EDA">
        <w:rPr>
          <w:b w:val="0"/>
          <w:sz w:val="26"/>
          <w:szCs w:val="26"/>
        </w:rPr>
        <w:t xml:space="preserve">. Hạnh Đỗ (2015), “Nguyễn Bình Phương: U uất, sợ người nhưng trời nhiều mây trắng”, </w:t>
      </w:r>
      <w:hyperlink r:id="rId7" w:history="1">
        <w:r w:rsidR="00FF0D34" w:rsidRPr="00D01EDA">
          <w:rPr>
            <w:rStyle w:val="Hyperlink"/>
            <w:b w:val="0"/>
            <w:sz w:val="26"/>
            <w:szCs w:val="26"/>
          </w:rPr>
          <w:t>http://www.tienphong.vn/</w:t>
        </w:r>
      </w:hyperlink>
      <w:r w:rsidR="00FF0D34" w:rsidRPr="00D01EDA">
        <w:rPr>
          <w:b w:val="0"/>
          <w:sz w:val="26"/>
          <w:szCs w:val="26"/>
        </w:rPr>
        <w:t xml:space="preserve">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10</w:t>
      </w:r>
      <w:r w:rsidR="00FF0D34" w:rsidRPr="00D01EDA">
        <w:rPr>
          <w:b w:val="0"/>
          <w:sz w:val="26"/>
          <w:szCs w:val="26"/>
        </w:rPr>
        <w:t xml:space="preserve">. Hà Minh Đức (1997), </w:t>
      </w:r>
      <w:r w:rsidR="00FF0D34" w:rsidRPr="00D01EDA">
        <w:rPr>
          <w:b w:val="0"/>
          <w:i/>
          <w:sz w:val="26"/>
          <w:szCs w:val="26"/>
        </w:rPr>
        <w:t>Thơ và mấy vấn đề trong thơ Việt Nam hiện đại</w:t>
      </w:r>
      <w:r w:rsidR="00FF0D34" w:rsidRPr="00D01EDA">
        <w:rPr>
          <w:b w:val="0"/>
          <w:sz w:val="26"/>
          <w:szCs w:val="26"/>
        </w:rPr>
        <w:t xml:space="preserve">, Nxb Giáo dục, Hà Nội.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11</w:t>
      </w:r>
      <w:r w:rsidR="00FF0D34" w:rsidRPr="00D01EDA">
        <w:rPr>
          <w:b w:val="0"/>
          <w:sz w:val="26"/>
          <w:szCs w:val="26"/>
        </w:rPr>
        <w:t>.</w:t>
      </w:r>
      <w:r>
        <w:rPr>
          <w:b w:val="0"/>
          <w:sz w:val="26"/>
          <w:szCs w:val="26"/>
        </w:rPr>
        <w:t xml:space="preserve"> </w:t>
      </w:r>
      <w:r w:rsidR="00FF0D34" w:rsidRPr="00D01EDA">
        <w:rPr>
          <w:b w:val="0"/>
          <w:sz w:val="26"/>
          <w:szCs w:val="26"/>
        </w:rPr>
        <w:t xml:space="preserve">Hà Minh Đức (chủ biên) ( 1992), </w:t>
      </w:r>
      <w:r w:rsidR="00FF0D34" w:rsidRPr="00D01EDA">
        <w:rPr>
          <w:b w:val="0"/>
          <w:i/>
          <w:sz w:val="26"/>
          <w:szCs w:val="26"/>
        </w:rPr>
        <w:t>Lý luận văn học</w:t>
      </w:r>
      <w:r w:rsidR="00FF0D34" w:rsidRPr="00D01EDA">
        <w:rPr>
          <w:b w:val="0"/>
          <w:sz w:val="26"/>
          <w:szCs w:val="26"/>
        </w:rPr>
        <w:t xml:space="preserve">, Nxb Giáo dục, Hà Nội.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12</w:t>
      </w:r>
      <w:r w:rsidR="00FF0D34" w:rsidRPr="00D01EDA">
        <w:rPr>
          <w:b w:val="0"/>
          <w:sz w:val="26"/>
          <w:szCs w:val="26"/>
        </w:rPr>
        <w:t xml:space="preserve">. Hà Minh Đức (1999), </w:t>
      </w:r>
      <w:r w:rsidR="00FF0D34" w:rsidRPr="00D01EDA">
        <w:rPr>
          <w:b w:val="0"/>
          <w:i/>
          <w:sz w:val="26"/>
          <w:szCs w:val="26"/>
        </w:rPr>
        <w:t>Văn học Việt Nam hiện đại</w:t>
      </w:r>
      <w:r w:rsidR="00FF0D34" w:rsidRPr="00D01EDA">
        <w:rPr>
          <w:b w:val="0"/>
          <w:sz w:val="26"/>
          <w:szCs w:val="26"/>
        </w:rPr>
        <w:t>, Nxb Hà Nội.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13</w:t>
      </w:r>
      <w:r w:rsidR="00FF0D34" w:rsidRPr="00D01EDA">
        <w:rPr>
          <w:b w:val="0"/>
          <w:sz w:val="26"/>
          <w:szCs w:val="26"/>
        </w:rPr>
        <w:t xml:space="preserve">. Lê Bá Hán, Trần Đình Sử, Nguyễn Khắc Phi (đồng chủ biên) (2004), </w:t>
      </w:r>
      <w:r w:rsidR="00FF0D34" w:rsidRPr="00D01EDA">
        <w:rPr>
          <w:b w:val="0"/>
          <w:i/>
          <w:sz w:val="26"/>
          <w:szCs w:val="26"/>
        </w:rPr>
        <w:t>Từ điển thuật ngữ văn học,</w:t>
      </w:r>
      <w:r w:rsidR="00FF0D34" w:rsidRPr="00D01EDA">
        <w:rPr>
          <w:b w:val="0"/>
          <w:sz w:val="26"/>
          <w:szCs w:val="26"/>
        </w:rPr>
        <w:t xml:space="preserve"> Nxb Giáo dục, Hà Nội. </w:t>
      </w:r>
    </w:p>
    <w:p w:rsidR="00FF0D34" w:rsidRPr="00D01EDA" w:rsidRDefault="00FF0D34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  <w:lang w:eastAsia="ja-JP"/>
        </w:rPr>
      </w:pPr>
      <w:r w:rsidRPr="00D01EDA">
        <w:rPr>
          <w:b w:val="0"/>
          <w:sz w:val="26"/>
          <w:szCs w:val="26"/>
          <w:lang w:eastAsia="ja-JP"/>
        </w:rPr>
        <w:t>1</w:t>
      </w:r>
      <w:r w:rsidR="00AA5089">
        <w:rPr>
          <w:b w:val="0"/>
          <w:sz w:val="26"/>
          <w:szCs w:val="26"/>
          <w:lang w:eastAsia="ja-JP"/>
        </w:rPr>
        <w:t>4</w:t>
      </w:r>
      <w:r w:rsidRPr="00D01EDA">
        <w:rPr>
          <w:b w:val="0"/>
          <w:sz w:val="26"/>
          <w:szCs w:val="26"/>
          <w:lang w:eastAsia="ja-JP"/>
        </w:rPr>
        <w:t>. Phạm Ngọc Lan, Luận văn thạc sĩ “Thế giới nghệ thuật thơ Nguyễn Bình Phương”.</w:t>
      </w:r>
    </w:p>
    <w:p w:rsidR="00FF0D34" w:rsidRPr="00D01EDA" w:rsidRDefault="00FF0D34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 w:rsidRPr="00D01EDA">
        <w:rPr>
          <w:b w:val="0"/>
          <w:sz w:val="26"/>
          <w:szCs w:val="26"/>
        </w:rPr>
        <w:t>1</w:t>
      </w:r>
      <w:r w:rsidR="00AA5089">
        <w:rPr>
          <w:b w:val="0"/>
          <w:sz w:val="26"/>
          <w:szCs w:val="26"/>
        </w:rPr>
        <w:t>5</w:t>
      </w:r>
      <w:r w:rsidRPr="00D01EDA">
        <w:rPr>
          <w:b w:val="0"/>
          <w:sz w:val="26"/>
          <w:szCs w:val="26"/>
        </w:rPr>
        <w:t xml:space="preserve">. Mã Giang Lân (2001), </w:t>
      </w:r>
      <w:r w:rsidRPr="00D01EDA">
        <w:rPr>
          <w:b w:val="0"/>
          <w:i/>
          <w:sz w:val="26"/>
          <w:szCs w:val="26"/>
        </w:rPr>
        <w:t>Tiến trình thơ hiện đại Việt Nam</w:t>
      </w:r>
      <w:r w:rsidRPr="00D01EDA">
        <w:rPr>
          <w:b w:val="0"/>
          <w:sz w:val="26"/>
          <w:szCs w:val="26"/>
        </w:rPr>
        <w:t xml:space="preserve">, Nxb Giáo dục, Hà Nội. </w:t>
      </w:r>
    </w:p>
    <w:p w:rsidR="00FF0D34" w:rsidRPr="00D01EDA" w:rsidRDefault="00FF0D34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 w:rsidRPr="00D01EDA">
        <w:rPr>
          <w:b w:val="0"/>
          <w:sz w:val="26"/>
          <w:szCs w:val="26"/>
        </w:rPr>
        <w:lastRenderedPageBreak/>
        <w:t>1</w:t>
      </w:r>
      <w:r w:rsidR="00AA5089">
        <w:rPr>
          <w:b w:val="0"/>
          <w:sz w:val="26"/>
          <w:szCs w:val="26"/>
        </w:rPr>
        <w:t>6</w:t>
      </w:r>
      <w:r w:rsidRPr="00D01EDA">
        <w:rPr>
          <w:b w:val="0"/>
          <w:sz w:val="26"/>
          <w:szCs w:val="26"/>
        </w:rPr>
        <w:t xml:space="preserve">. Phong Lê, Vũ Văn Sĩ, Bích Thu, Lưu Khánh Thơ (2000), </w:t>
      </w:r>
      <w:r w:rsidRPr="00D01EDA">
        <w:rPr>
          <w:b w:val="0"/>
          <w:i/>
          <w:sz w:val="26"/>
          <w:szCs w:val="26"/>
        </w:rPr>
        <w:t>Thơ Việt Nam hiện đại</w:t>
      </w:r>
      <w:r w:rsidRPr="00D01EDA">
        <w:rPr>
          <w:b w:val="0"/>
          <w:sz w:val="26"/>
          <w:szCs w:val="26"/>
        </w:rPr>
        <w:t xml:space="preserve">, Nxb Lao động, Hà Nội. </w:t>
      </w:r>
    </w:p>
    <w:p w:rsidR="00FF0D34" w:rsidRPr="00D01EDA" w:rsidRDefault="00FF0D34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 w:rsidRPr="00D01EDA">
        <w:rPr>
          <w:b w:val="0"/>
          <w:sz w:val="26"/>
          <w:szCs w:val="26"/>
        </w:rPr>
        <w:t>1</w:t>
      </w:r>
      <w:r w:rsidR="00AA5089">
        <w:rPr>
          <w:b w:val="0"/>
          <w:sz w:val="26"/>
          <w:szCs w:val="26"/>
        </w:rPr>
        <w:t>7</w:t>
      </w:r>
      <w:r w:rsidRPr="00D01EDA">
        <w:rPr>
          <w:b w:val="0"/>
          <w:sz w:val="26"/>
          <w:szCs w:val="26"/>
        </w:rPr>
        <w:t xml:space="preserve">. Nguyễn Văn Long, Lã Nhâm Thìn (2005), </w:t>
      </w:r>
      <w:r w:rsidRPr="00D01EDA">
        <w:rPr>
          <w:b w:val="0"/>
          <w:i/>
          <w:sz w:val="26"/>
          <w:szCs w:val="26"/>
        </w:rPr>
        <w:t>Văn học Việt Nam sau 1975 những vấn đề nghiên cứu và giảng dạy</w:t>
      </w:r>
      <w:r w:rsidRPr="00D01EDA">
        <w:rPr>
          <w:b w:val="0"/>
          <w:sz w:val="26"/>
          <w:szCs w:val="26"/>
        </w:rPr>
        <w:t xml:space="preserve">, Nxb Giáo dục, Hà Nội. </w:t>
      </w:r>
    </w:p>
    <w:p w:rsidR="00FF0D34" w:rsidRPr="00D01EDA" w:rsidRDefault="00FF0D34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 w:rsidRPr="00D01EDA">
        <w:rPr>
          <w:b w:val="0"/>
          <w:sz w:val="26"/>
          <w:szCs w:val="26"/>
        </w:rPr>
        <w:t>1</w:t>
      </w:r>
      <w:r w:rsidR="00AA5089">
        <w:rPr>
          <w:b w:val="0"/>
          <w:sz w:val="26"/>
          <w:szCs w:val="26"/>
        </w:rPr>
        <w:t>8</w:t>
      </w:r>
      <w:r w:rsidRPr="00D01EDA">
        <w:rPr>
          <w:b w:val="0"/>
          <w:sz w:val="26"/>
          <w:szCs w:val="26"/>
        </w:rPr>
        <w:t>. Phương Lựu (chủ biên) (2009</w:t>
      </w:r>
      <w:r w:rsidRPr="00D01EDA">
        <w:rPr>
          <w:b w:val="0"/>
          <w:i/>
          <w:sz w:val="26"/>
          <w:szCs w:val="26"/>
        </w:rPr>
        <w:t>), Lý luận văn học, tập 1</w:t>
      </w:r>
      <w:r w:rsidRPr="00D01EDA">
        <w:rPr>
          <w:b w:val="0"/>
          <w:sz w:val="26"/>
          <w:szCs w:val="26"/>
        </w:rPr>
        <w:t xml:space="preserve">: Văn học - nhà văn - bạn đọc, Nxb Đại học sư phạm, Hà Nội.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19</w:t>
      </w:r>
      <w:r w:rsidR="00FF0D34" w:rsidRPr="00D01EDA">
        <w:rPr>
          <w:b w:val="0"/>
          <w:sz w:val="26"/>
          <w:szCs w:val="26"/>
        </w:rPr>
        <w:t xml:space="preserve">. Phương Lựu (chủ biên) ( 2009), </w:t>
      </w:r>
      <w:r w:rsidR="00FF0D34" w:rsidRPr="00D01EDA">
        <w:rPr>
          <w:b w:val="0"/>
          <w:i/>
          <w:sz w:val="26"/>
          <w:szCs w:val="26"/>
        </w:rPr>
        <w:t>Lý luận văn học, tập 3:</w:t>
      </w:r>
      <w:r w:rsidR="00FF0D34" w:rsidRPr="00D01EDA">
        <w:rPr>
          <w:b w:val="0"/>
          <w:sz w:val="26"/>
          <w:szCs w:val="26"/>
        </w:rPr>
        <w:t xml:space="preserve"> Tiến trình văn học, Nxb Đại học sư phạm, Hà Nội.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20</w:t>
      </w:r>
      <w:r w:rsidR="00FF0D34" w:rsidRPr="00D01EDA">
        <w:rPr>
          <w:b w:val="0"/>
          <w:sz w:val="26"/>
          <w:szCs w:val="26"/>
        </w:rPr>
        <w:t xml:space="preserve">. Phương Lựu, Trần Đình Sử, Nguyễn Xuân Nam, Lê Ngọc Trà, La Khắc Hoà, Thành Thế Thái Bình (2004), </w:t>
      </w:r>
      <w:r w:rsidR="00FF0D34" w:rsidRPr="00FF0D34">
        <w:rPr>
          <w:b w:val="0"/>
          <w:i/>
          <w:sz w:val="26"/>
          <w:szCs w:val="26"/>
        </w:rPr>
        <w:t>Lý luận văn học</w:t>
      </w:r>
      <w:r w:rsidR="00FF0D34" w:rsidRPr="00D01EDA">
        <w:rPr>
          <w:b w:val="0"/>
          <w:sz w:val="26"/>
          <w:szCs w:val="26"/>
        </w:rPr>
        <w:t>, Nxb Giáo dục, Hà Nội.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21</w:t>
      </w:r>
      <w:r w:rsidR="00FF0D34" w:rsidRPr="00D01EDA">
        <w:rPr>
          <w:b w:val="0"/>
          <w:sz w:val="26"/>
          <w:szCs w:val="26"/>
        </w:rPr>
        <w:t xml:space="preserve">. Nguyễn Đăng Mạnh (1991), </w:t>
      </w:r>
      <w:r w:rsidR="00FF0D34" w:rsidRPr="00D01EDA">
        <w:rPr>
          <w:b w:val="0"/>
          <w:i/>
          <w:sz w:val="26"/>
          <w:szCs w:val="26"/>
        </w:rPr>
        <w:t>Con đường đi vào thế giới nghệ thuật của nhà văn</w:t>
      </w:r>
      <w:r w:rsidR="00FF0D34" w:rsidRPr="00D01EDA">
        <w:rPr>
          <w:b w:val="0"/>
          <w:sz w:val="26"/>
          <w:szCs w:val="26"/>
        </w:rPr>
        <w:t xml:space="preserve">, Nxb Giáo dục, Hà Nội.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22</w:t>
      </w:r>
      <w:r w:rsidR="00FF0D34" w:rsidRPr="00D01EDA">
        <w:rPr>
          <w:b w:val="0"/>
          <w:sz w:val="26"/>
          <w:szCs w:val="26"/>
        </w:rPr>
        <w:t>. Dương Kiều Minh (2009), “</w:t>
      </w:r>
      <w:r w:rsidR="00FF0D34" w:rsidRPr="00D01EDA">
        <w:rPr>
          <w:b w:val="0"/>
          <w:i/>
          <w:sz w:val="26"/>
          <w:szCs w:val="26"/>
        </w:rPr>
        <w:t>Thi ca và cuộc kiếm tìm, có tên: Nguyễn Bình Phương”,</w:t>
      </w:r>
      <w:r w:rsidR="00FF0D34" w:rsidRPr="00D01EDA">
        <w:rPr>
          <w:b w:val="0"/>
          <w:sz w:val="26"/>
          <w:szCs w:val="26"/>
        </w:rPr>
        <w:t xml:space="preserve"> </w:t>
      </w:r>
      <w:hyperlink r:id="rId8" w:history="1">
        <w:r w:rsidR="00FF0D34" w:rsidRPr="00D01EDA">
          <w:rPr>
            <w:rStyle w:val="Hyperlink"/>
            <w:b w:val="0"/>
            <w:sz w:val="26"/>
            <w:szCs w:val="26"/>
          </w:rPr>
          <w:t>http://vanchuongviet.org/</w:t>
        </w:r>
      </w:hyperlink>
      <w:r w:rsidR="00FF0D34" w:rsidRPr="00D01EDA">
        <w:rPr>
          <w:b w:val="0"/>
          <w:sz w:val="26"/>
          <w:szCs w:val="26"/>
        </w:rPr>
        <w:t xml:space="preserve">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23</w:t>
      </w:r>
      <w:r w:rsidR="00FF0D34" w:rsidRPr="00D01EDA">
        <w:rPr>
          <w:b w:val="0"/>
          <w:sz w:val="26"/>
          <w:szCs w:val="26"/>
        </w:rPr>
        <w:t xml:space="preserve">. Bùi Văn Nguyên, Hà Minh Đức (1990), </w:t>
      </w:r>
      <w:r w:rsidR="00FF0D34" w:rsidRPr="00D01EDA">
        <w:rPr>
          <w:b w:val="0"/>
          <w:i/>
          <w:sz w:val="26"/>
          <w:szCs w:val="26"/>
        </w:rPr>
        <w:t>Thơ ca Việt Nam - hình thức và thể loại,</w:t>
      </w:r>
      <w:r w:rsidR="00FF0D34" w:rsidRPr="00D01EDA">
        <w:rPr>
          <w:b w:val="0"/>
          <w:sz w:val="26"/>
          <w:szCs w:val="26"/>
        </w:rPr>
        <w:t xml:space="preserve"> Nxb thành phố Hồ Chí Minh.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24</w:t>
      </w:r>
      <w:r w:rsidR="00FF0D34" w:rsidRPr="00D01EDA">
        <w:rPr>
          <w:b w:val="0"/>
          <w:sz w:val="26"/>
          <w:szCs w:val="26"/>
        </w:rPr>
        <w:t xml:space="preserve">. Nhiều tác giả (2000), </w:t>
      </w:r>
      <w:r w:rsidR="00FF0D34" w:rsidRPr="00D01EDA">
        <w:rPr>
          <w:b w:val="0"/>
          <w:i/>
          <w:sz w:val="26"/>
          <w:szCs w:val="26"/>
        </w:rPr>
        <w:t>Tuyển tập thơ Việt Nam giai đoạn 1975-2000</w:t>
      </w:r>
      <w:r w:rsidR="00FF0D34" w:rsidRPr="00D01EDA">
        <w:rPr>
          <w:b w:val="0"/>
          <w:sz w:val="26"/>
          <w:szCs w:val="26"/>
        </w:rPr>
        <w:t xml:space="preserve"> (3 tập), Nxb Hội nhà văn, Hà Nội.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25</w:t>
      </w:r>
      <w:r w:rsidR="00FF0D34" w:rsidRPr="00D01EDA">
        <w:rPr>
          <w:b w:val="0"/>
          <w:sz w:val="26"/>
          <w:szCs w:val="26"/>
        </w:rPr>
        <w:t xml:space="preserve">. Lê Lưu Oanh (1998), </w:t>
      </w:r>
      <w:r w:rsidR="00FF0D34" w:rsidRPr="00D01EDA">
        <w:rPr>
          <w:b w:val="0"/>
          <w:i/>
          <w:sz w:val="26"/>
          <w:szCs w:val="26"/>
        </w:rPr>
        <w:t>Thơ trữ tình Việt Nam</w:t>
      </w:r>
      <w:r w:rsidR="00FF0D34" w:rsidRPr="00D01EDA">
        <w:rPr>
          <w:b w:val="0"/>
          <w:sz w:val="26"/>
          <w:szCs w:val="26"/>
        </w:rPr>
        <w:t xml:space="preserve"> (1975 - 1990), Nxb Đại học Quốc gia, Hà Nội.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bCs/>
          <w:kern w:val="36"/>
          <w:sz w:val="26"/>
          <w:szCs w:val="26"/>
        </w:rPr>
      </w:pPr>
      <w:r>
        <w:rPr>
          <w:b w:val="0"/>
          <w:sz w:val="26"/>
          <w:szCs w:val="26"/>
        </w:rPr>
        <w:t>26</w:t>
      </w:r>
      <w:r w:rsidR="00FF0D34" w:rsidRPr="00D01EDA">
        <w:rPr>
          <w:b w:val="0"/>
          <w:sz w:val="26"/>
          <w:szCs w:val="26"/>
        </w:rPr>
        <w:t>. Mai Văn Phấn, “</w:t>
      </w:r>
      <w:r w:rsidR="00FF0D34" w:rsidRPr="00D01EDA">
        <w:rPr>
          <w:b w:val="0"/>
          <w:bCs/>
          <w:kern w:val="36"/>
          <w:sz w:val="26"/>
          <w:szCs w:val="26"/>
        </w:rPr>
        <w:t xml:space="preserve">Khuynh hướng cách tân trong thơ Việt Nam sau 1975”, </w:t>
      </w:r>
      <w:hyperlink r:id="rId9" w:history="1">
        <w:r w:rsidR="00FF0D34" w:rsidRPr="00D01EDA">
          <w:rPr>
            <w:rStyle w:val="Hyperlink"/>
            <w:b w:val="0"/>
            <w:bCs/>
            <w:kern w:val="36"/>
            <w:sz w:val="26"/>
            <w:szCs w:val="26"/>
          </w:rPr>
          <w:t>http://vannghequandoi.com.vn</w:t>
        </w:r>
      </w:hyperlink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bCs/>
          <w:kern w:val="36"/>
          <w:sz w:val="26"/>
          <w:szCs w:val="26"/>
        </w:rPr>
      </w:pPr>
      <w:r>
        <w:rPr>
          <w:b w:val="0"/>
          <w:sz w:val="26"/>
          <w:szCs w:val="26"/>
        </w:rPr>
        <w:t xml:space="preserve">27. </w:t>
      </w:r>
      <w:r w:rsidR="00FF0D34" w:rsidRPr="00D01EDA">
        <w:rPr>
          <w:b w:val="0"/>
          <w:sz w:val="26"/>
          <w:szCs w:val="26"/>
        </w:rPr>
        <w:t>Mai Văn Phấn, “Thi pháp không gian trong thơ Nguyễn Bình Phương”,</w:t>
      </w:r>
      <w:r w:rsidR="00FF0D34" w:rsidRPr="00D01EDA">
        <w:rPr>
          <w:sz w:val="26"/>
          <w:szCs w:val="26"/>
        </w:rPr>
        <w:t xml:space="preserve"> </w:t>
      </w:r>
      <w:r w:rsidR="00FF0D34" w:rsidRPr="00D01EDA">
        <w:rPr>
          <w:b w:val="0"/>
          <w:sz w:val="26"/>
          <w:szCs w:val="26"/>
        </w:rPr>
        <w:t>https://baomoi.com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28</w:t>
      </w:r>
      <w:r w:rsidR="00FF0D34" w:rsidRPr="00D01EDA">
        <w:rPr>
          <w:b w:val="0"/>
          <w:sz w:val="26"/>
          <w:szCs w:val="26"/>
        </w:rPr>
        <w:t xml:space="preserve">. Nguyễn Bình Phương (1992), </w:t>
      </w:r>
      <w:r w:rsidR="00FF0D34" w:rsidRPr="00D01EDA">
        <w:rPr>
          <w:b w:val="0"/>
          <w:i/>
          <w:sz w:val="26"/>
          <w:szCs w:val="26"/>
        </w:rPr>
        <w:t>Lam chướng</w:t>
      </w:r>
      <w:r w:rsidR="00FF0D34" w:rsidRPr="00D01EDA">
        <w:rPr>
          <w:b w:val="0"/>
          <w:sz w:val="26"/>
          <w:szCs w:val="26"/>
        </w:rPr>
        <w:t xml:space="preserve">, Nxb Văn học, Hà Nội.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29</w:t>
      </w:r>
      <w:r w:rsidR="00FF0D34" w:rsidRPr="00D01EDA">
        <w:rPr>
          <w:b w:val="0"/>
          <w:sz w:val="26"/>
          <w:szCs w:val="26"/>
        </w:rPr>
        <w:t xml:space="preserve">. Nguyễn Bình Phương (1996), </w:t>
      </w:r>
      <w:r w:rsidR="00FF0D34" w:rsidRPr="00D01EDA">
        <w:rPr>
          <w:b w:val="0"/>
          <w:i/>
          <w:sz w:val="26"/>
          <w:szCs w:val="26"/>
        </w:rPr>
        <w:t>Khách  của trần gian</w:t>
      </w:r>
      <w:r w:rsidR="00FF0D34" w:rsidRPr="00D01EDA">
        <w:rPr>
          <w:b w:val="0"/>
          <w:sz w:val="26"/>
          <w:szCs w:val="26"/>
        </w:rPr>
        <w:t xml:space="preserve">, Nxb Văn học, Hà Nội.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30</w:t>
      </w:r>
      <w:r w:rsidR="00FF0D34" w:rsidRPr="00D01EDA">
        <w:rPr>
          <w:b w:val="0"/>
          <w:sz w:val="26"/>
          <w:szCs w:val="26"/>
        </w:rPr>
        <w:t xml:space="preserve">. Nguyễn Bình Phương (1997), </w:t>
      </w:r>
      <w:r w:rsidR="00FF0D34" w:rsidRPr="00D01EDA">
        <w:rPr>
          <w:b w:val="0"/>
          <w:i/>
          <w:sz w:val="26"/>
          <w:szCs w:val="26"/>
        </w:rPr>
        <w:t>Xa thân</w:t>
      </w:r>
      <w:r w:rsidR="00FF0D34" w:rsidRPr="00D01EDA">
        <w:rPr>
          <w:b w:val="0"/>
          <w:sz w:val="26"/>
          <w:szCs w:val="26"/>
        </w:rPr>
        <w:t xml:space="preserve">, Nxb Hà Nội.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31</w:t>
      </w:r>
      <w:r w:rsidR="00FF0D34" w:rsidRPr="00D01EDA">
        <w:rPr>
          <w:b w:val="0"/>
          <w:sz w:val="26"/>
          <w:szCs w:val="26"/>
        </w:rPr>
        <w:t xml:space="preserve">. Nguyễn Bình Phương (2001), </w:t>
      </w:r>
      <w:r w:rsidR="00FF0D34" w:rsidRPr="00D01EDA">
        <w:rPr>
          <w:b w:val="0"/>
          <w:i/>
          <w:sz w:val="26"/>
          <w:szCs w:val="26"/>
        </w:rPr>
        <w:t>Từ chết sang trời biếc</w:t>
      </w:r>
      <w:r w:rsidR="00FF0D34" w:rsidRPr="00D01EDA">
        <w:rPr>
          <w:b w:val="0"/>
          <w:sz w:val="26"/>
          <w:szCs w:val="26"/>
        </w:rPr>
        <w:t>, Nxb Hội Nhà văn, Hà Nội.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>32</w:t>
      </w:r>
      <w:r w:rsidR="00FF0D34" w:rsidRPr="00D01EDA">
        <w:rPr>
          <w:b w:val="0"/>
          <w:sz w:val="26"/>
          <w:szCs w:val="26"/>
        </w:rPr>
        <w:t xml:space="preserve">. Nguyễn Bình Phương (2004), </w:t>
      </w:r>
      <w:r w:rsidR="00FF0D34" w:rsidRPr="00D01EDA">
        <w:rPr>
          <w:b w:val="0"/>
          <w:i/>
          <w:sz w:val="26"/>
          <w:szCs w:val="26"/>
        </w:rPr>
        <w:t>Thơ Nguyễn Bình Phương</w:t>
      </w:r>
      <w:r w:rsidR="00FF0D34" w:rsidRPr="00D01EDA">
        <w:rPr>
          <w:b w:val="0"/>
          <w:sz w:val="26"/>
          <w:szCs w:val="26"/>
        </w:rPr>
        <w:t xml:space="preserve">, Nxb Thanh Niên, Hà Nội.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33</w:t>
      </w:r>
      <w:r w:rsidR="00FF0D34" w:rsidRPr="00D01EDA">
        <w:rPr>
          <w:b w:val="0"/>
          <w:sz w:val="26"/>
          <w:szCs w:val="26"/>
        </w:rPr>
        <w:t xml:space="preserve">. Nguyễn Bình Phương (2011), </w:t>
      </w:r>
      <w:r w:rsidR="00FF0D34" w:rsidRPr="00D01EDA">
        <w:rPr>
          <w:b w:val="0"/>
          <w:i/>
          <w:sz w:val="26"/>
          <w:szCs w:val="26"/>
        </w:rPr>
        <w:t>Buổi câu hờ hững</w:t>
      </w:r>
      <w:r w:rsidR="00FF0D34" w:rsidRPr="00D01EDA">
        <w:rPr>
          <w:b w:val="0"/>
          <w:sz w:val="26"/>
          <w:szCs w:val="26"/>
        </w:rPr>
        <w:t xml:space="preserve">, Nxb Văn học, Hà Nội.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34</w:t>
      </w:r>
      <w:r w:rsidR="00FF0D34" w:rsidRPr="00D01EDA">
        <w:rPr>
          <w:b w:val="0"/>
          <w:sz w:val="26"/>
          <w:szCs w:val="26"/>
        </w:rPr>
        <w:t xml:space="preserve">. Nguyễn Bình Phương (2015), </w:t>
      </w:r>
      <w:r w:rsidR="00FF0D34" w:rsidRPr="00D01EDA">
        <w:rPr>
          <w:b w:val="0"/>
          <w:i/>
          <w:sz w:val="26"/>
          <w:szCs w:val="26"/>
        </w:rPr>
        <w:t>Xa xăm gõ cửa</w:t>
      </w:r>
      <w:r w:rsidR="00FF0D34" w:rsidRPr="00D01EDA">
        <w:rPr>
          <w:b w:val="0"/>
          <w:sz w:val="26"/>
          <w:szCs w:val="26"/>
        </w:rPr>
        <w:t xml:space="preserve">, Nxb Văn học, Hà Nội. </w:t>
      </w:r>
    </w:p>
    <w:p w:rsidR="00FF0D34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35</w:t>
      </w:r>
      <w:r w:rsidR="00FF0D34" w:rsidRPr="00D01EDA">
        <w:rPr>
          <w:b w:val="0"/>
          <w:sz w:val="26"/>
          <w:szCs w:val="26"/>
        </w:rPr>
        <w:t xml:space="preserve">. Lê Hồ Quang (2011), “Đọc thơ Nguyễn Bình Phương”, tạp chí </w:t>
      </w:r>
      <w:r w:rsidR="00FF0D34" w:rsidRPr="00D01EDA">
        <w:rPr>
          <w:b w:val="0"/>
          <w:i/>
          <w:sz w:val="26"/>
          <w:szCs w:val="26"/>
        </w:rPr>
        <w:t>Thơ</w:t>
      </w:r>
      <w:r w:rsidR="00FF0D34" w:rsidRPr="00D01EDA">
        <w:rPr>
          <w:b w:val="0"/>
          <w:sz w:val="26"/>
          <w:szCs w:val="26"/>
        </w:rPr>
        <w:t xml:space="preserve">, (8) </w:t>
      </w:r>
    </w:p>
    <w:p w:rsidR="00FF0D34" w:rsidRPr="00FF0D34" w:rsidRDefault="00AA5089" w:rsidP="00FF0D34">
      <w:pPr>
        <w:rPr>
          <w:rFonts w:ascii="Times New Roman" w:hAnsi="Times New Roman" w:cs="Times New Roman"/>
        </w:rPr>
      </w:pPr>
      <w:r w:rsidRPr="00AA5089">
        <w:rPr>
          <w:rFonts w:ascii="Times New Roman" w:hAnsi="Times New Roman" w:cs="Times New Roman"/>
          <w:sz w:val="26"/>
          <w:szCs w:val="26"/>
        </w:rPr>
        <w:t>36</w:t>
      </w:r>
      <w:r w:rsidR="00FF0D34" w:rsidRPr="00FF0D34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FF0D34" w:rsidRPr="00FF0D34">
        <w:rPr>
          <w:rFonts w:ascii="Times New Roman" w:hAnsi="Times New Roman" w:cs="Times New Roman"/>
          <w:sz w:val="26"/>
          <w:szCs w:val="26"/>
        </w:rPr>
        <w:t>Nguyễn Minh Quân, “</w:t>
      </w:r>
      <w:r w:rsidR="00FF0D34" w:rsidRPr="00FF0D34">
        <w:rPr>
          <w:rFonts w:ascii="Times New Roman" w:hAnsi="Times New Roman" w:cs="Times New Roman"/>
          <w:bCs/>
          <w:spacing w:val="5"/>
          <w:sz w:val="26"/>
          <w:szCs w:val="26"/>
        </w:rPr>
        <w:t xml:space="preserve">Liên văn bản – sự triển hạn đến vô cùng của tác phẩm văn học”, </w:t>
      </w:r>
      <w:hyperlink r:id="rId10" w:history="1">
        <w:r w:rsidR="00FF0D34" w:rsidRPr="00FF0D34">
          <w:rPr>
            <w:rStyle w:val="Hyperlink"/>
            <w:rFonts w:ascii="Times New Roman" w:hAnsi="Times New Roman" w:cs="Times New Roman"/>
          </w:rPr>
          <w:t>https://luutrutailieuhoctap.wordpress.com/</w:t>
        </w:r>
      </w:hyperlink>
    </w:p>
    <w:p w:rsidR="00FF0D34" w:rsidRPr="00FF0D34" w:rsidRDefault="00FF0D34" w:rsidP="00FF0D34">
      <w:pPr>
        <w:rPr>
          <w:rFonts w:ascii="Times New Roman" w:eastAsia="Times New Roman" w:hAnsi="Times New Roman" w:cs="Times New Roman"/>
          <w:sz w:val="26"/>
          <w:szCs w:val="26"/>
        </w:rPr>
      </w:pPr>
      <w:r w:rsidRPr="00FF0D34">
        <w:rPr>
          <w:rFonts w:ascii="Times New Roman" w:hAnsi="Times New Roman" w:cs="Times New Roman"/>
          <w:sz w:val="26"/>
          <w:szCs w:val="26"/>
        </w:rPr>
        <w:t>3</w:t>
      </w:r>
      <w:r w:rsidR="00AA5089">
        <w:rPr>
          <w:rFonts w:ascii="Times New Roman" w:hAnsi="Times New Roman" w:cs="Times New Roman"/>
          <w:sz w:val="26"/>
          <w:szCs w:val="26"/>
        </w:rPr>
        <w:t>7</w:t>
      </w:r>
      <w:r w:rsidRPr="00FF0D34">
        <w:rPr>
          <w:rFonts w:ascii="Times New Roman" w:hAnsi="Times New Roman" w:cs="Times New Roman"/>
          <w:sz w:val="26"/>
          <w:szCs w:val="26"/>
        </w:rPr>
        <w:t>. Việt Quỳnh (2015), “Nhà văn, nhà thơ Nguyễn Bình Phương: Gây ám ảnh, chứ không chỉ là nhớ”, http://thethaovanhoa.vn/</w:t>
      </w:r>
      <w:r w:rsidRPr="00FF0D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FF0D34" w:rsidRPr="00D01EDA" w:rsidRDefault="00FF0D34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 w:rsidRPr="00D01EDA">
        <w:rPr>
          <w:b w:val="0"/>
          <w:sz w:val="26"/>
          <w:szCs w:val="26"/>
        </w:rPr>
        <w:t>3</w:t>
      </w:r>
      <w:r w:rsidR="00AA5089">
        <w:rPr>
          <w:b w:val="0"/>
          <w:sz w:val="26"/>
          <w:szCs w:val="26"/>
        </w:rPr>
        <w:t>8</w:t>
      </w:r>
      <w:r w:rsidRPr="00D01EDA">
        <w:rPr>
          <w:b w:val="0"/>
          <w:sz w:val="26"/>
          <w:szCs w:val="26"/>
        </w:rPr>
        <w:t xml:space="preserve">. Trần Đình Sử (1990), </w:t>
      </w:r>
      <w:r w:rsidRPr="00F96275">
        <w:rPr>
          <w:b w:val="0"/>
          <w:i/>
          <w:sz w:val="26"/>
          <w:szCs w:val="26"/>
        </w:rPr>
        <w:t>Lí luận và phê bình văn học</w:t>
      </w:r>
      <w:r w:rsidRPr="00D01EDA">
        <w:rPr>
          <w:b w:val="0"/>
          <w:sz w:val="26"/>
          <w:szCs w:val="26"/>
        </w:rPr>
        <w:t xml:space="preserve">, Nxb Giáo dục, Hà Nội. </w:t>
      </w:r>
    </w:p>
    <w:p w:rsidR="00FF0D34" w:rsidRPr="00D01EDA" w:rsidRDefault="00FF0D34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 w:rsidRPr="00D01EDA">
        <w:rPr>
          <w:b w:val="0"/>
          <w:sz w:val="26"/>
          <w:szCs w:val="26"/>
        </w:rPr>
        <w:t>3</w:t>
      </w:r>
      <w:r w:rsidR="00AA5089">
        <w:rPr>
          <w:b w:val="0"/>
          <w:sz w:val="26"/>
          <w:szCs w:val="26"/>
        </w:rPr>
        <w:t>9</w:t>
      </w:r>
      <w:r w:rsidRPr="00D01EDA">
        <w:rPr>
          <w:b w:val="0"/>
          <w:sz w:val="26"/>
          <w:szCs w:val="26"/>
        </w:rPr>
        <w:t xml:space="preserve">. Đoàn Minh Tâm (2011), “Nguyễn Bình Phương – Một hồn thơ “tinh quái”, </w:t>
      </w:r>
      <w:hyperlink r:id="rId11" w:history="1">
        <w:r w:rsidRPr="00D01EDA">
          <w:rPr>
            <w:rStyle w:val="Hyperlink"/>
            <w:b w:val="0"/>
            <w:sz w:val="26"/>
            <w:szCs w:val="26"/>
          </w:rPr>
          <w:t>http://vanvn.net/</w:t>
        </w:r>
      </w:hyperlink>
      <w:r w:rsidRPr="00D01EDA">
        <w:rPr>
          <w:b w:val="0"/>
          <w:sz w:val="26"/>
          <w:szCs w:val="26"/>
        </w:rPr>
        <w:t xml:space="preserve"> </w:t>
      </w:r>
    </w:p>
    <w:p w:rsidR="00FF0D34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40</w:t>
      </w:r>
      <w:r w:rsidR="00FF0D34" w:rsidRPr="00D01EDA">
        <w:rPr>
          <w:b w:val="0"/>
          <w:sz w:val="26"/>
          <w:szCs w:val="26"/>
        </w:rPr>
        <w:t xml:space="preserve">. Nguyễn Bá Thành (1996), </w:t>
      </w:r>
      <w:r w:rsidR="00FF0D34" w:rsidRPr="00D01EDA">
        <w:rPr>
          <w:b w:val="0"/>
          <w:i/>
          <w:sz w:val="26"/>
          <w:szCs w:val="26"/>
        </w:rPr>
        <w:t>Tư duy thơ và tư duy thơ Việt Nam</w:t>
      </w:r>
      <w:r w:rsidR="00FF0D34">
        <w:rPr>
          <w:b w:val="0"/>
          <w:i/>
          <w:sz w:val="26"/>
          <w:szCs w:val="26"/>
        </w:rPr>
        <w:t xml:space="preserve"> </w:t>
      </w:r>
      <w:r w:rsidR="00FF0D34" w:rsidRPr="00D01EDA">
        <w:rPr>
          <w:b w:val="0"/>
          <w:i/>
          <w:sz w:val="26"/>
          <w:szCs w:val="26"/>
        </w:rPr>
        <w:t>hiện đại</w:t>
      </w:r>
      <w:r w:rsidR="00FF0D34" w:rsidRPr="00D01EDA">
        <w:rPr>
          <w:b w:val="0"/>
          <w:sz w:val="26"/>
          <w:szCs w:val="26"/>
        </w:rPr>
        <w:t xml:space="preserve">, Nxb Văn học, Hà Nội.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41</w:t>
      </w:r>
      <w:r w:rsidR="00FF0D34" w:rsidRPr="00D01EDA">
        <w:rPr>
          <w:b w:val="0"/>
          <w:sz w:val="26"/>
          <w:szCs w:val="26"/>
        </w:rPr>
        <w:t xml:space="preserve">. Đỗ Lai Thúy (1992), </w:t>
      </w:r>
      <w:r w:rsidR="00FF0D34" w:rsidRPr="00D01EDA">
        <w:rPr>
          <w:b w:val="0"/>
          <w:i/>
          <w:sz w:val="26"/>
          <w:szCs w:val="26"/>
        </w:rPr>
        <w:t>Con mắt thơ</w:t>
      </w:r>
      <w:r w:rsidR="00FF0D34" w:rsidRPr="00D01EDA">
        <w:rPr>
          <w:b w:val="0"/>
          <w:sz w:val="26"/>
          <w:szCs w:val="26"/>
        </w:rPr>
        <w:t xml:space="preserve">, Nxb Lao động, Hà Nội. </w:t>
      </w:r>
    </w:p>
    <w:p w:rsidR="00FF0D34" w:rsidRPr="00D01EDA" w:rsidRDefault="00AA5089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42</w:t>
      </w:r>
      <w:r w:rsidR="00FF0D34" w:rsidRPr="00D01EDA">
        <w:rPr>
          <w:b w:val="0"/>
          <w:sz w:val="26"/>
          <w:szCs w:val="26"/>
        </w:rPr>
        <w:t xml:space="preserve">. Nhã Thuyên (2012), “Phía khác của mặt trăng”, </w:t>
      </w:r>
      <w:hyperlink r:id="rId12" w:history="1">
        <w:r w:rsidR="00FF0D34" w:rsidRPr="00D01EDA">
          <w:rPr>
            <w:rStyle w:val="Hyperlink"/>
            <w:b w:val="0"/>
            <w:sz w:val="26"/>
            <w:szCs w:val="26"/>
          </w:rPr>
          <w:t>http://tiasang.com.vn/</w:t>
        </w:r>
      </w:hyperlink>
      <w:r w:rsidR="00FF0D34" w:rsidRPr="00D01EDA">
        <w:rPr>
          <w:b w:val="0"/>
          <w:sz w:val="26"/>
          <w:szCs w:val="26"/>
        </w:rPr>
        <w:t xml:space="preserve"> </w:t>
      </w:r>
    </w:p>
    <w:p w:rsidR="00FF0D34" w:rsidRPr="00D01EDA" w:rsidRDefault="00FF0D34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</w:p>
    <w:p w:rsidR="00FF0D34" w:rsidRPr="00D01EDA" w:rsidRDefault="00FF0D34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</w:p>
    <w:p w:rsidR="00FF0D34" w:rsidRPr="00D01EDA" w:rsidRDefault="00FF0D34" w:rsidP="00AA5089">
      <w:pPr>
        <w:pStyle w:val="lvphan111"/>
        <w:tabs>
          <w:tab w:val="clear" w:pos="720"/>
        </w:tabs>
        <w:spacing w:beforeLines="30" w:afterLines="30"/>
        <w:jc w:val="both"/>
        <w:rPr>
          <w:b w:val="0"/>
          <w:sz w:val="26"/>
          <w:szCs w:val="26"/>
        </w:rPr>
      </w:pPr>
    </w:p>
    <w:p w:rsidR="00CE2939" w:rsidRDefault="00CE2939" w:rsidP="00C55E1B">
      <w:pPr>
        <w:pStyle w:val="lvphan111"/>
        <w:tabs>
          <w:tab w:val="clear" w:pos="720"/>
        </w:tabs>
        <w:spacing w:beforeLines="30" w:afterLines="30"/>
      </w:pPr>
    </w:p>
    <w:sectPr w:rsidR="00CE2939" w:rsidSect="00835EF1">
      <w:headerReference w:type="even" r:id="rId13"/>
      <w:headerReference w:type="default" r:id="rId14"/>
      <w:pgSz w:w="11907" w:h="16839" w:code="9"/>
      <w:pgMar w:top="1418" w:right="1134" w:bottom="1418" w:left="1701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47A" w:rsidRDefault="003C147A" w:rsidP="00076D24">
      <w:pPr>
        <w:spacing w:after="0" w:line="240" w:lineRule="auto"/>
      </w:pPr>
      <w:r>
        <w:separator/>
      </w:r>
    </w:p>
  </w:endnote>
  <w:endnote w:type="continuationSeparator" w:id="1">
    <w:p w:rsidR="003C147A" w:rsidRDefault="003C147A" w:rsidP="0007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47A" w:rsidRDefault="003C147A" w:rsidP="00076D24">
      <w:pPr>
        <w:spacing w:after="0" w:line="240" w:lineRule="auto"/>
      </w:pPr>
      <w:r>
        <w:separator/>
      </w:r>
    </w:p>
  </w:footnote>
  <w:footnote w:type="continuationSeparator" w:id="1">
    <w:p w:rsidR="003C147A" w:rsidRDefault="003C147A" w:rsidP="00076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87F" w:rsidRDefault="00C55E1B" w:rsidP="007727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E293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3687F" w:rsidRDefault="003C14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87F" w:rsidRDefault="00C55E1B" w:rsidP="007727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E293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5089">
      <w:rPr>
        <w:rStyle w:val="PageNumber"/>
        <w:noProof/>
      </w:rPr>
      <w:t>3</w:t>
    </w:r>
    <w:r>
      <w:rPr>
        <w:rStyle w:val="PageNumber"/>
      </w:rPr>
      <w:fldChar w:fldCharType="end"/>
    </w:r>
  </w:p>
  <w:p w:rsidR="00C3687F" w:rsidRDefault="003C14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2CBA"/>
    <w:rsid w:val="00076D24"/>
    <w:rsid w:val="001D2360"/>
    <w:rsid w:val="003C147A"/>
    <w:rsid w:val="00764786"/>
    <w:rsid w:val="00997101"/>
    <w:rsid w:val="00A06BAE"/>
    <w:rsid w:val="00AA5089"/>
    <w:rsid w:val="00C55E1B"/>
    <w:rsid w:val="00CE2939"/>
    <w:rsid w:val="00FA2CBA"/>
    <w:rsid w:val="00FE0F8B"/>
    <w:rsid w:val="00FF0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A2C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A2CBA"/>
    <w:rPr>
      <w:rFonts w:ascii="Times New Roman" w:eastAsia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rsid w:val="00FA2CBA"/>
  </w:style>
  <w:style w:type="paragraph" w:customStyle="1" w:styleId="lvphan111">
    <w:name w:val="lv phan 1.1.1"/>
    <w:basedOn w:val="Normal"/>
    <w:rsid w:val="00FA2CBA"/>
    <w:pPr>
      <w:tabs>
        <w:tab w:val="left" w:pos="360"/>
        <w:tab w:val="left" w:pos="720"/>
        <w:tab w:val="left" w:pos="1080"/>
        <w:tab w:val="left" w:pos="1440"/>
      </w:tabs>
      <w:spacing w:after="0" w:line="36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character" w:styleId="Hyperlink">
    <w:name w:val="Hyperlink"/>
    <w:rsid w:val="00FA2C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nchuongviet.org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tienphong.vn/" TargetMode="External"/><Relationship Id="rId12" Type="http://schemas.openxmlformats.org/officeDocument/2006/relationships/hyperlink" Target="http://tiasang.com.v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tienphong.vn/" TargetMode="External"/><Relationship Id="rId11" Type="http://schemas.openxmlformats.org/officeDocument/2006/relationships/hyperlink" Target="http://vanvn.net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luutrutailieuhoctap.wordpress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vannghequandoi.com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647</Words>
  <Characters>3688</Characters>
  <Application>Microsoft Office Word</Application>
  <DocSecurity>0</DocSecurity>
  <Lines>30</Lines>
  <Paragraphs>8</Paragraphs>
  <ScaleCrop>false</ScaleCrop>
  <Company>www.blogthuthuatwin10.com</Company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Đăng Tân Nguyễn</cp:lastModifiedBy>
  <cp:revision>4</cp:revision>
  <dcterms:created xsi:type="dcterms:W3CDTF">2018-04-02T02:28:00Z</dcterms:created>
  <dcterms:modified xsi:type="dcterms:W3CDTF">2018-04-02T02:42:00Z</dcterms:modified>
</cp:coreProperties>
</file>