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E4E" w:rsidRPr="00063E4E" w:rsidRDefault="00063E4E" w:rsidP="00063E4E">
      <w:pPr>
        <w:pStyle w:val="phnND"/>
        <w:tabs>
          <w:tab w:val="left" w:pos="2268"/>
        </w:tabs>
      </w:pPr>
      <w:bookmarkStart w:id="0" w:name="_GoBack"/>
      <w:bookmarkEnd w:id="0"/>
    </w:p>
    <w:sectPr w:rsidR="00063E4E" w:rsidRPr="00063E4E" w:rsidSect="00CA48FC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E4D" w:rsidRDefault="00D57E4D" w:rsidP="00AF2470">
      <w:pPr>
        <w:spacing w:after="0" w:line="240" w:lineRule="auto"/>
      </w:pPr>
      <w:r>
        <w:separator/>
      </w:r>
    </w:p>
  </w:endnote>
  <w:endnote w:type="continuationSeparator" w:id="0">
    <w:p w:rsidR="00D57E4D" w:rsidRDefault="00D57E4D" w:rsidP="00AF2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467" w:rsidRPr="00EC3467" w:rsidRDefault="00EC346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HAnsi"/>
        <w:sz w:val="26"/>
        <w:szCs w:val="26"/>
      </w:rPr>
    </w:pPr>
    <w:r w:rsidRPr="00EC3467">
      <w:rPr>
        <w:rFonts w:asciiTheme="majorHAnsi" w:eastAsia="MS Gothic" w:hAnsiTheme="majorHAnsi" w:cstheme="majorHAnsi"/>
        <w:sz w:val="26"/>
        <w:szCs w:val="26"/>
      </w:rPr>
      <w:t>Đặng Thị Thanh Hường</w:t>
    </w:r>
    <w:r w:rsidRPr="00EC3467">
      <w:rPr>
        <w:rFonts w:asciiTheme="majorHAnsi" w:eastAsiaTheme="majorEastAsia" w:hAnsiTheme="majorHAnsi" w:cstheme="majorHAnsi"/>
        <w:sz w:val="26"/>
        <w:szCs w:val="26"/>
      </w:rPr>
      <w:ptab w:relativeTo="margin" w:alignment="right" w:leader="none"/>
    </w:r>
    <w:r w:rsidRPr="00EC3467">
      <w:rPr>
        <w:rFonts w:asciiTheme="majorHAnsi" w:eastAsiaTheme="majorEastAsia" w:hAnsiTheme="majorHAnsi" w:cstheme="majorHAnsi"/>
        <w:sz w:val="26"/>
        <w:szCs w:val="26"/>
      </w:rPr>
      <w:t xml:space="preserve">Page </w:t>
    </w:r>
    <w:r w:rsidRPr="00EC3467">
      <w:rPr>
        <w:rFonts w:asciiTheme="majorHAnsi" w:hAnsiTheme="majorHAnsi" w:cstheme="majorHAnsi"/>
        <w:sz w:val="26"/>
        <w:szCs w:val="26"/>
      </w:rPr>
      <w:fldChar w:fldCharType="begin"/>
    </w:r>
    <w:r w:rsidRPr="00EC3467">
      <w:rPr>
        <w:rFonts w:asciiTheme="majorHAnsi" w:hAnsiTheme="majorHAnsi" w:cstheme="majorHAnsi"/>
        <w:sz w:val="26"/>
        <w:szCs w:val="26"/>
      </w:rPr>
      <w:instrText xml:space="preserve"> PAGE   \* MERGEFORMAT </w:instrText>
    </w:r>
    <w:r w:rsidRPr="00EC3467">
      <w:rPr>
        <w:rFonts w:asciiTheme="majorHAnsi" w:hAnsiTheme="majorHAnsi" w:cstheme="majorHAnsi"/>
        <w:sz w:val="26"/>
        <w:szCs w:val="26"/>
      </w:rPr>
      <w:fldChar w:fldCharType="separate"/>
    </w:r>
    <w:r w:rsidR="00F80C42" w:rsidRPr="00F80C42">
      <w:rPr>
        <w:rFonts w:asciiTheme="majorHAnsi" w:eastAsiaTheme="majorEastAsia" w:hAnsiTheme="majorHAnsi" w:cstheme="majorHAnsi"/>
        <w:noProof/>
        <w:sz w:val="26"/>
        <w:szCs w:val="26"/>
      </w:rPr>
      <w:t>7</w:t>
    </w:r>
    <w:r w:rsidRPr="00EC3467">
      <w:rPr>
        <w:rFonts w:asciiTheme="majorHAnsi" w:eastAsiaTheme="majorEastAsia" w:hAnsiTheme="majorHAnsi" w:cstheme="majorHAnsi"/>
        <w:noProof/>
        <w:sz w:val="26"/>
        <w:szCs w:val="26"/>
      </w:rPr>
      <w:fldChar w:fldCharType="end"/>
    </w:r>
  </w:p>
  <w:p w:rsidR="00EC3467" w:rsidRPr="00EC3467" w:rsidRDefault="00EC3467">
    <w:pPr>
      <w:pStyle w:val="Footer"/>
      <w:rPr>
        <w:rFonts w:asciiTheme="majorHAnsi" w:hAnsiTheme="majorHAnsi" w:cstheme="majorHAnsi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E4D" w:rsidRDefault="00D57E4D" w:rsidP="00AF2470">
      <w:pPr>
        <w:spacing w:after="0" w:line="240" w:lineRule="auto"/>
      </w:pPr>
      <w:r>
        <w:separator/>
      </w:r>
    </w:p>
  </w:footnote>
  <w:footnote w:type="continuationSeparator" w:id="0">
    <w:p w:rsidR="00D57E4D" w:rsidRDefault="00D57E4D" w:rsidP="00AF2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="MS Gothic" w:hAnsi="Times New Roman" w:cs="Times New Roman"/>
        <w:sz w:val="26"/>
        <w:szCs w:val="26"/>
        <w:lang w:val="en-US" w:eastAsia="en-US"/>
      </w:rPr>
      <w:alias w:val="Title"/>
      <w:id w:val="77738743"/>
      <w:placeholder>
        <w:docPart w:val="24521E865E5A40C89AA0FB3E5B127AF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C3467" w:rsidRDefault="00EC3467" w:rsidP="00EC3467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 w:rsidRPr="00EC3467">
          <w:rPr>
            <w:rFonts w:ascii="Times New Roman" w:eastAsia="MS Gothic" w:hAnsi="Times New Roman" w:cs="Times New Roman"/>
            <w:sz w:val="26"/>
            <w:szCs w:val="26"/>
            <w:lang w:val="en-US" w:eastAsia="en-US"/>
          </w:rPr>
          <w:t>Bài tiểu luận “</w:t>
        </w:r>
        <w:r w:rsidR="00CA48FC">
          <w:rPr>
            <w:rFonts w:ascii="Times New Roman" w:eastAsia="MS Gothic" w:hAnsi="Times New Roman" w:cs="Times New Roman"/>
            <w:sz w:val="26"/>
            <w:szCs w:val="26"/>
            <w:lang w:val="en-US" w:eastAsia="en-US"/>
          </w:rPr>
          <w:t>Yếu tố huyền thoại trong một số truyện cổ tích Việt Nam”</w:t>
        </w:r>
      </w:p>
    </w:sdtContent>
  </w:sdt>
  <w:p w:rsidR="00EC3467" w:rsidRDefault="00EC34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6550E"/>
    <w:multiLevelType w:val="hybridMultilevel"/>
    <w:tmpl w:val="3E8289C0"/>
    <w:lvl w:ilvl="0" w:tplc="89529F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EB3EDF"/>
    <w:multiLevelType w:val="multilevel"/>
    <w:tmpl w:val="7ECCD6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42853176"/>
    <w:multiLevelType w:val="multilevel"/>
    <w:tmpl w:val="B5D05D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4B82724E"/>
    <w:multiLevelType w:val="multilevel"/>
    <w:tmpl w:val="E4DA0B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4">
    <w:nsid w:val="63E875BB"/>
    <w:multiLevelType w:val="multilevel"/>
    <w:tmpl w:val="9D961D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69B22C79"/>
    <w:multiLevelType w:val="multilevel"/>
    <w:tmpl w:val="7ECCD6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75ED4C44"/>
    <w:multiLevelType w:val="hybridMultilevel"/>
    <w:tmpl w:val="9C8C3232"/>
    <w:lvl w:ilvl="0" w:tplc="3BD6E43E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F07"/>
    <w:rsid w:val="00003DC2"/>
    <w:rsid w:val="00051242"/>
    <w:rsid w:val="00063E4E"/>
    <w:rsid w:val="00066B8B"/>
    <w:rsid w:val="000B1D34"/>
    <w:rsid w:val="000E105D"/>
    <w:rsid w:val="000E6AAB"/>
    <w:rsid w:val="00152733"/>
    <w:rsid w:val="00191361"/>
    <w:rsid w:val="00192AA8"/>
    <w:rsid w:val="001C39D5"/>
    <w:rsid w:val="001D69FB"/>
    <w:rsid w:val="001E24E7"/>
    <w:rsid w:val="002A0B92"/>
    <w:rsid w:val="00344EAF"/>
    <w:rsid w:val="00381F9F"/>
    <w:rsid w:val="003C1719"/>
    <w:rsid w:val="003D73E9"/>
    <w:rsid w:val="00441810"/>
    <w:rsid w:val="004623B1"/>
    <w:rsid w:val="0048661D"/>
    <w:rsid w:val="00595148"/>
    <w:rsid w:val="005A0533"/>
    <w:rsid w:val="005A7B35"/>
    <w:rsid w:val="005B186D"/>
    <w:rsid w:val="005C6C69"/>
    <w:rsid w:val="005E1A70"/>
    <w:rsid w:val="0061695F"/>
    <w:rsid w:val="00640050"/>
    <w:rsid w:val="0065419C"/>
    <w:rsid w:val="00664F07"/>
    <w:rsid w:val="006E2B95"/>
    <w:rsid w:val="006E73DD"/>
    <w:rsid w:val="006F5531"/>
    <w:rsid w:val="00702329"/>
    <w:rsid w:val="00702D67"/>
    <w:rsid w:val="00752C45"/>
    <w:rsid w:val="00781951"/>
    <w:rsid w:val="007E7367"/>
    <w:rsid w:val="007F4B2D"/>
    <w:rsid w:val="008127BC"/>
    <w:rsid w:val="00857FCB"/>
    <w:rsid w:val="00867345"/>
    <w:rsid w:val="00874158"/>
    <w:rsid w:val="008A767C"/>
    <w:rsid w:val="00912620"/>
    <w:rsid w:val="00945E3F"/>
    <w:rsid w:val="00964949"/>
    <w:rsid w:val="009B5EFB"/>
    <w:rsid w:val="00A010E3"/>
    <w:rsid w:val="00A0227B"/>
    <w:rsid w:val="00A827AB"/>
    <w:rsid w:val="00A97A11"/>
    <w:rsid w:val="00AA3D42"/>
    <w:rsid w:val="00AB3A88"/>
    <w:rsid w:val="00AE3CBC"/>
    <w:rsid w:val="00AE7288"/>
    <w:rsid w:val="00AF2470"/>
    <w:rsid w:val="00B233E8"/>
    <w:rsid w:val="00B62B3E"/>
    <w:rsid w:val="00B854E8"/>
    <w:rsid w:val="00BA1D7F"/>
    <w:rsid w:val="00BE27AE"/>
    <w:rsid w:val="00BE4977"/>
    <w:rsid w:val="00BE6877"/>
    <w:rsid w:val="00C5712C"/>
    <w:rsid w:val="00C71F99"/>
    <w:rsid w:val="00C76E4A"/>
    <w:rsid w:val="00C85922"/>
    <w:rsid w:val="00C9585C"/>
    <w:rsid w:val="00CA48FC"/>
    <w:rsid w:val="00CA7AFA"/>
    <w:rsid w:val="00CC05A5"/>
    <w:rsid w:val="00CF258B"/>
    <w:rsid w:val="00CF4C5D"/>
    <w:rsid w:val="00D00F4C"/>
    <w:rsid w:val="00D16320"/>
    <w:rsid w:val="00D253FF"/>
    <w:rsid w:val="00D57E4D"/>
    <w:rsid w:val="00D90B04"/>
    <w:rsid w:val="00DB0E9E"/>
    <w:rsid w:val="00DD6B46"/>
    <w:rsid w:val="00DF7ABB"/>
    <w:rsid w:val="00E17CCF"/>
    <w:rsid w:val="00E343A4"/>
    <w:rsid w:val="00E361CA"/>
    <w:rsid w:val="00E40070"/>
    <w:rsid w:val="00E5699E"/>
    <w:rsid w:val="00EC3467"/>
    <w:rsid w:val="00EC51A4"/>
    <w:rsid w:val="00EC59CB"/>
    <w:rsid w:val="00ED3F7E"/>
    <w:rsid w:val="00F153C1"/>
    <w:rsid w:val="00F619F2"/>
    <w:rsid w:val="00F80C42"/>
    <w:rsid w:val="00FC6854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E4E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1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1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1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vi-V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ja-JP"/>
    </w:rPr>
  </w:style>
  <w:style w:type="paragraph" w:styleId="ListParagraph">
    <w:name w:val="List Paragraph"/>
    <w:basedOn w:val="Normal"/>
    <w:uiPriority w:val="34"/>
    <w:qFormat/>
    <w:rsid w:val="00AF2470"/>
    <w:pPr>
      <w:ind w:left="720"/>
      <w:contextualSpacing/>
    </w:pPr>
    <w:rPr>
      <w:rFonts w:eastAsiaTheme="minorEastAsia"/>
      <w:lang w:val="vi-VN" w:eastAsia="ja-JP"/>
    </w:rPr>
  </w:style>
  <w:style w:type="paragraph" w:styleId="FootnoteText">
    <w:name w:val="footnote text"/>
    <w:basedOn w:val="Normal"/>
    <w:link w:val="FootnoteTextChar"/>
    <w:semiHidden/>
    <w:unhideWhenUsed/>
    <w:rsid w:val="00AF2470"/>
    <w:pPr>
      <w:spacing w:after="0" w:line="240" w:lineRule="auto"/>
    </w:pPr>
    <w:rPr>
      <w:rFonts w:ascii="VNtimes new roman" w:eastAsia="Times New Roman" w:hAnsi="VNtimes new roman" w:cs="Times New Roman"/>
      <w:color w:val="0000FF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semiHidden/>
    <w:rsid w:val="00AF2470"/>
    <w:rPr>
      <w:rFonts w:ascii="VNtimes new roman" w:eastAsia="Times New Roman" w:hAnsi="VNtimes new roman" w:cs="Times New Roman"/>
      <w:color w:val="0000FF"/>
      <w:sz w:val="20"/>
      <w:szCs w:val="20"/>
      <w:lang w:val="x-none" w:eastAsia="x-none"/>
    </w:rPr>
  </w:style>
  <w:style w:type="character" w:styleId="FootnoteReference">
    <w:name w:val="footnote reference"/>
    <w:semiHidden/>
    <w:unhideWhenUsed/>
    <w:rsid w:val="00AF247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A7AFA"/>
    <w:rPr>
      <w:color w:val="0000FF"/>
      <w:u w:val="single"/>
    </w:rPr>
  </w:style>
  <w:style w:type="paragraph" w:styleId="BodyText">
    <w:name w:val="Body Text"/>
    <w:basedOn w:val="Normal"/>
    <w:link w:val="BodyTextChar"/>
    <w:rsid w:val="006E2B95"/>
    <w:pPr>
      <w:spacing w:after="0" w:line="240" w:lineRule="auto"/>
      <w:ind w:firstLine="720"/>
      <w:jc w:val="both"/>
    </w:pPr>
    <w:rPr>
      <w:rFonts w:ascii="VNI-Times" w:eastAsia="Times New Roman" w:hAnsi="VNI-Times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6E2B95"/>
    <w:rPr>
      <w:rFonts w:ascii="VNI-Times" w:eastAsia="Times New Roman" w:hAnsi="VNI-Times" w:cs="Times New Roman"/>
      <w:sz w:val="24"/>
      <w:szCs w:val="24"/>
      <w:lang w:val="en-US" w:eastAsia="en-US"/>
    </w:rPr>
  </w:style>
  <w:style w:type="paragraph" w:customStyle="1" w:styleId="phn1">
    <w:name w:val="phần 1"/>
    <w:basedOn w:val="ListParagraph"/>
    <w:link w:val="phn1Char"/>
    <w:qFormat/>
    <w:rsid w:val="006E2B95"/>
    <w:pPr>
      <w:tabs>
        <w:tab w:val="left" w:pos="284"/>
        <w:tab w:val="left" w:pos="567"/>
      </w:tabs>
      <w:spacing w:before="60" w:after="0" w:line="360" w:lineRule="auto"/>
      <w:ind w:left="0"/>
      <w:jc w:val="both"/>
    </w:pPr>
    <w:rPr>
      <w:rFonts w:ascii="Times New Roman" w:eastAsia="Times New Roman" w:hAnsi="Times New Roman" w:cs="Times New Roman"/>
      <w:b/>
      <w:sz w:val="28"/>
      <w:szCs w:val="26"/>
      <w:lang w:val="en-US" w:eastAsia="en-US"/>
    </w:rPr>
  </w:style>
  <w:style w:type="character" w:customStyle="1" w:styleId="phn1Char">
    <w:name w:val="phần 1 Char"/>
    <w:basedOn w:val="DefaultParagraphFont"/>
    <w:link w:val="phn1"/>
    <w:rsid w:val="006E2B95"/>
    <w:rPr>
      <w:rFonts w:ascii="Times New Roman" w:eastAsia="Times New Roman" w:hAnsi="Times New Roman" w:cs="Times New Roman"/>
      <w:b/>
      <w:sz w:val="28"/>
      <w:szCs w:val="26"/>
      <w:lang w:val="en-US" w:eastAsia="en-US"/>
    </w:rPr>
  </w:style>
  <w:style w:type="paragraph" w:customStyle="1" w:styleId="phannoidung">
    <w:name w:val="phan noi dung"/>
    <w:basedOn w:val="Normal"/>
    <w:link w:val="phannoidungChar"/>
    <w:rsid w:val="006E2B95"/>
    <w:pPr>
      <w:tabs>
        <w:tab w:val="left" w:pos="284"/>
        <w:tab w:val="left" w:pos="567"/>
      </w:tabs>
      <w:spacing w:before="60" w:after="0" w:line="360" w:lineRule="auto"/>
      <w:jc w:val="both"/>
    </w:pPr>
    <w:rPr>
      <w:rFonts w:ascii="Times New Roman" w:eastAsia="Times New Roman" w:hAnsi="Times New Roman" w:cs="Times New Roman"/>
      <w:sz w:val="28"/>
      <w:szCs w:val="26"/>
      <w:lang w:val="vi-VN"/>
    </w:rPr>
  </w:style>
  <w:style w:type="paragraph" w:customStyle="1" w:styleId="phanChuong">
    <w:name w:val="phan  Chuong"/>
    <w:basedOn w:val="Normal"/>
    <w:link w:val="phanChuongChar"/>
    <w:qFormat/>
    <w:rsid w:val="006E2B95"/>
    <w:pPr>
      <w:tabs>
        <w:tab w:val="left" w:pos="284"/>
        <w:tab w:val="left" w:pos="567"/>
      </w:tabs>
      <w:spacing w:before="60" w:after="0" w:line="360" w:lineRule="auto"/>
      <w:jc w:val="center"/>
    </w:pPr>
    <w:rPr>
      <w:rFonts w:ascii="Times New Roman" w:eastAsia="Times New Roman" w:hAnsi="Times New Roman" w:cs="Times New Roman"/>
      <w:b/>
      <w:sz w:val="32"/>
      <w:szCs w:val="32"/>
      <w:lang w:val="vi-VN"/>
    </w:rPr>
  </w:style>
  <w:style w:type="character" w:customStyle="1" w:styleId="phannoidungChar">
    <w:name w:val="phan noi dung Char"/>
    <w:basedOn w:val="DefaultParagraphFont"/>
    <w:link w:val="phannoidung"/>
    <w:rsid w:val="006E2B95"/>
    <w:rPr>
      <w:rFonts w:ascii="Times New Roman" w:eastAsia="Times New Roman" w:hAnsi="Times New Roman" w:cs="Times New Roman"/>
      <w:sz w:val="28"/>
      <w:szCs w:val="26"/>
      <w:lang w:eastAsia="en-US"/>
    </w:rPr>
  </w:style>
  <w:style w:type="character" w:customStyle="1" w:styleId="phanChuongChar">
    <w:name w:val="phan  Chuong Char"/>
    <w:basedOn w:val="DefaultParagraphFont"/>
    <w:link w:val="phanChuong"/>
    <w:rsid w:val="006E2B95"/>
    <w:rPr>
      <w:rFonts w:ascii="Times New Roman" w:eastAsia="Times New Roman" w:hAnsi="Times New Roman" w:cs="Times New Roman"/>
      <w:b/>
      <w:sz w:val="32"/>
      <w:szCs w:val="32"/>
      <w:lang w:eastAsia="en-US"/>
    </w:rPr>
  </w:style>
  <w:style w:type="paragraph" w:customStyle="1" w:styleId="bodytext1">
    <w:name w:val="bodytext1"/>
    <w:basedOn w:val="Normal"/>
    <w:rsid w:val="008A7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ja-JP"/>
    </w:rPr>
  </w:style>
  <w:style w:type="paragraph" w:styleId="Header">
    <w:name w:val="header"/>
    <w:basedOn w:val="Normal"/>
    <w:link w:val="HeaderChar"/>
    <w:uiPriority w:val="99"/>
    <w:unhideWhenUsed/>
    <w:rsid w:val="00A827AB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val="vi-VN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827AB"/>
  </w:style>
  <w:style w:type="paragraph" w:styleId="Footer">
    <w:name w:val="footer"/>
    <w:basedOn w:val="Normal"/>
    <w:link w:val="FooterChar"/>
    <w:uiPriority w:val="99"/>
    <w:unhideWhenUsed/>
    <w:rsid w:val="00A827AB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val="vi-VN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827AB"/>
  </w:style>
  <w:style w:type="paragraph" w:customStyle="1" w:styleId="phnND">
    <w:name w:val="phần ND"/>
    <w:basedOn w:val="phn1"/>
    <w:link w:val="phnNDChar"/>
    <w:qFormat/>
    <w:rsid w:val="00640050"/>
    <w:pPr>
      <w:tabs>
        <w:tab w:val="left" w:pos="851"/>
        <w:tab w:val="left" w:pos="1134"/>
        <w:tab w:val="left" w:pos="1418"/>
      </w:tabs>
    </w:pPr>
    <w:rPr>
      <w:rFonts w:asciiTheme="majorHAnsi" w:hAnsiTheme="majorHAnsi" w:cstheme="majorHAnsi"/>
      <w:b w:val="0"/>
      <w:szCs w:val="28"/>
    </w:rPr>
  </w:style>
  <w:style w:type="paragraph" w:customStyle="1" w:styleId="phn11">
    <w:name w:val="phần 1.1"/>
    <w:basedOn w:val="Normal"/>
    <w:link w:val="phn11Char"/>
    <w:qFormat/>
    <w:rsid w:val="00640050"/>
    <w:pPr>
      <w:tabs>
        <w:tab w:val="left" w:pos="284"/>
        <w:tab w:val="left" w:pos="567"/>
        <w:tab w:val="left" w:pos="851"/>
        <w:tab w:val="left" w:pos="1134"/>
      </w:tabs>
      <w:spacing w:before="100" w:beforeAutospacing="1" w:after="120" w:line="360" w:lineRule="auto"/>
      <w:jc w:val="both"/>
    </w:pPr>
    <w:rPr>
      <w:rFonts w:asciiTheme="majorHAnsi" w:eastAsia="Times New Roman" w:hAnsiTheme="majorHAnsi" w:cstheme="majorHAnsi"/>
      <w:b/>
      <w:bCs/>
      <w:i/>
      <w:color w:val="000000" w:themeColor="text1"/>
      <w:sz w:val="28"/>
      <w:szCs w:val="28"/>
      <w:lang w:val="vi-VN" w:eastAsia="ja-JP"/>
    </w:rPr>
  </w:style>
  <w:style w:type="character" w:customStyle="1" w:styleId="phnNDChar">
    <w:name w:val="phần ND Char"/>
    <w:basedOn w:val="phn1Char"/>
    <w:link w:val="phnND"/>
    <w:rsid w:val="00640050"/>
    <w:rPr>
      <w:rFonts w:asciiTheme="majorHAnsi" w:eastAsia="Times New Roman" w:hAnsiTheme="majorHAnsi" w:cstheme="majorHAnsi"/>
      <w:b w:val="0"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hn11Char">
    <w:name w:val="phần 1.1 Char"/>
    <w:basedOn w:val="DefaultParagraphFont"/>
    <w:link w:val="phn11"/>
    <w:rsid w:val="00640050"/>
    <w:rPr>
      <w:rFonts w:asciiTheme="majorHAnsi" w:eastAsia="Times New Roman" w:hAnsiTheme="majorHAnsi" w:cstheme="majorHAnsi"/>
      <w:b/>
      <w:bCs/>
      <w:i/>
      <w:color w:val="000000" w:themeColor="text1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4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361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361CA"/>
    <w:pPr>
      <w:spacing w:after="100"/>
    </w:pPr>
    <w:rPr>
      <w:rFonts w:eastAsiaTheme="minorEastAsia"/>
      <w:lang w:val="vi-VN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1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1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E361CA"/>
    <w:pPr>
      <w:spacing w:after="100"/>
      <w:ind w:left="220"/>
    </w:pPr>
    <w:rPr>
      <w:rFonts w:eastAsiaTheme="minorEastAsia"/>
      <w:lang w:val="vi-VN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E361CA"/>
    <w:pPr>
      <w:spacing w:after="100"/>
      <w:ind w:left="440"/>
    </w:pPr>
    <w:rPr>
      <w:rFonts w:eastAsiaTheme="minorEastAsia"/>
      <w:lang w:val="vi-VN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E4E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1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1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1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vi-V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ja-JP"/>
    </w:rPr>
  </w:style>
  <w:style w:type="paragraph" w:styleId="ListParagraph">
    <w:name w:val="List Paragraph"/>
    <w:basedOn w:val="Normal"/>
    <w:uiPriority w:val="34"/>
    <w:qFormat/>
    <w:rsid w:val="00AF2470"/>
    <w:pPr>
      <w:ind w:left="720"/>
      <w:contextualSpacing/>
    </w:pPr>
    <w:rPr>
      <w:rFonts w:eastAsiaTheme="minorEastAsia"/>
      <w:lang w:val="vi-VN" w:eastAsia="ja-JP"/>
    </w:rPr>
  </w:style>
  <w:style w:type="paragraph" w:styleId="FootnoteText">
    <w:name w:val="footnote text"/>
    <w:basedOn w:val="Normal"/>
    <w:link w:val="FootnoteTextChar"/>
    <w:semiHidden/>
    <w:unhideWhenUsed/>
    <w:rsid w:val="00AF2470"/>
    <w:pPr>
      <w:spacing w:after="0" w:line="240" w:lineRule="auto"/>
    </w:pPr>
    <w:rPr>
      <w:rFonts w:ascii="VNtimes new roman" w:eastAsia="Times New Roman" w:hAnsi="VNtimes new roman" w:cs="Times New Roman"/>
      <w:color w:val="0000FF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semiHidden/>
    <w:rsid w:val="00AF2470"/>
    <w:rPr>
      <w:rFonts w:ascii="VNtimes new roman" w:eastAsia="Times New Roman" w:hAnsi="VNtimes new roman" w:cs="Times New Roman"/>
      <w:color w:val="0000FF"/>
      <w:sz w:val="20"/>
      <w:szCs w:val="20"/>
      <w:lang w:val="x-none" w:eastAsia="x-none"/>
    </w:rPr>
  </w:style>
  <w:style w:type="character" w:styleId="FootnoteReference">
    <w:name w:val="footnote reference"/>
    <w:semiHidden/>
    <w:unhideWhenUsed/>
    <w:rsid w:val="00AF247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A7AFA"/>
    <w:rPr>
      <w:color w:val="0000FF"/>
      <w:u w:val="single"/>
    </w:rPr>
  </w:style>
  <w:style w:type="paragraph" w:styleId="BodyText">
    <w:name w:val="Body Text"/>
    <w:basedOn w:val="Normal"/>
    <w:link w:val="BodyTextChar"/>
    <w:rsid w:val="006E2B95"/>
    <w:pPr>
      <w:spacing w:after="0" w:line="240" w:lineRule="auto"/>
      <w:ind w:firstLine="720"/>
      <w:jc w:val="both"/>
    </w:pPr>
    <w:rPr>
      <w:rFonts w:ascii="VNI-Times" w:eastAsia="Times New Roman" w:hAnsi="VNI-Times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6E2B95"/>
    <w:rPr>
      <w:rFonts w:ascii="VNI-Times" w:eastAsia="Times New Roman" w:hAnsi="VNI-Times" w:cs="Times New Roman"/>
      <w:sz w:val="24"/>
      <w:szCs w:val="24"/>
      <w:lang w:val="en-US" w:eastAsia="en-US"/>
    </w:rPr>
  </w:style>
  <w:style w:type="paragraph" w:customStyle="1" w:styleId="phn1">
    <w:name w:val="phần 1"/>
    <w:basedOn w:val="ListParagraph"/>
    <w:link w:val="phn1Char"/>
    <w:qFormat/>
    <w:rsid w:val="006E2B95"/>
    <w:pPr>
      <w:tabs>
        <w:tab w:val="left" w:pos="284"/>
        <w:tab w:val="left" w:pos="567"/>
      </w:tabs>
      <w:spacing w:before="60" w:after="0" w:line="360" w:lineRule="auto"/>
      <w:ind w:left="0"/>
      <w:jc w:val="both"/>
    </w:pPr>
    <w:rPr>
      <w:rFonts w:ascii="Times New Roman" w:eastAsia="Times New Roman" w:hAnsi="Times New Roman" w:cs="Times New Roman"/>
      <w:b/>
      <w:sz w:val="28"/>
      <w:szCs w:val="26"/>
      <w:lang w:val="en-US" w:eastAsia="en-US"/>
    </w:rPr>
  </w:style>
  <w:style w:type="character" w:customStyle="1" w:styleId="phn1Char">
    <w:name w:val="phần 1 Char"/>
    <w:basedOn w:val="DefaultParagraphFont"/>
    <w:link w:val="phn1"/>
    <w:rsid w:val="006E2B95"/>
    <w:rPr>
      <w:rFonts w:ascii="Times New Roman" w:eastAsia="Times New Roman" w:hAnsi="Times New Roman" w:cs="Times New Roman"/>
      <w:b/>
      <w:sz w:val="28"/>
      <w:szCs w:val="26"/>
      <w:lang w:val="en-US" w:eastAsia="en-US"/>
    </w:rPr>
  </w:style>
  <w:style w:type="paragraph" w:customStyle="1" w:styleId="phannoidung">
    <w:name w:val="phan noi dung"/>
    <w:basedOn w:val="Normal"/>
    <w:link w:val="phannoidungChar"/>
    <w:rsid w:val="006E2B95"/>
    <w:pPr>
      <w:tabs>
        <w:tab w:val="left" w:pos="284"/>
        <w:tab w:val="left" w:pos="567"/>
      </w:tabs>
      <w:spacing w:before="60" w:after="0" w:line="360" w:lineRule="auto"/>
      <w:jc w:val="both"/>
    </w:pPr>
    <w:rPr>
      <w:rFonts w:ascii="Times New Roman" w:eastAsia="Times New Roman" w:hAnsi="Times New Roman" w:cs="Times New Roman"/>
      <w:sz w:val="28"/>
      <w:szCs w:val="26"/>
      <w:lang w:val="vi-VN"/>
    </w:rPr>
  </w:style>
  <w:style w:type="paragraph" w:customStyle="1" w:styleId="phanChuong">
    <w:name w:val="phan  Chuong"/>
    <w:basedOn w:val="Normal"/>
    <w:link w:val="phanChuongChar"/>
    <w:qFormat/>
    <w:rsid w:val="006E2B95"/>
    <w:pPr>
      <w:tabs>
        <w:tab w:val="left" w:pos="284"/>
        <w:tab w:val="left" w:pos="567"/>
      </w:tabs>
      <w:spacing w:before="60" w:after="0" w:line="360" w:lineRule="auto"/>
      <w:jc w:val="center"/>
    </w:pPr>
    <w:rPr>
      <w:rFonts w:ascii="Times New Roman" w:eastAsia="Times New Roman" w:hAnsi="Times New Roman" w:cs="Times New Roman"/>
      <w:b/>
      <w:sz w:val="32"/>
      <w:szCs w:val="32"/>
      <w:lang w:val="vi-VN"/>
    </w:rPr>
  </w:style>
  <w:style w:type="character" w:customStyle="1" w:styleId="phannoidungChar">
    <w:name w:val="phan noi dung Char"/>
    <w:basedOn w:val="DefaultParagraphFont"/>
    <w:link w:val="phannoidung"/>
    <w:rsid w:val="006E2B95"/>
    <w:rPr>
      <w:rFonts w:ascii="Times New Roman" w:eastAsia="Times New Roman" w:hAnsi="Times New Roman" w:cs="Times New Roman"/>
      <w:sz w:val="28"/>
      <w:szCs w:val="26"/>
      <w:lang w:eastAsia="en-US"/>
    </w:rPr>
  </w:style>
  <w:style w:type="character" w:customStyle="1" w:styleId="phanChuongChar">
    <w:name w:val="phan  Chuong Char"/>
    <w:basedOn w:val="DefaultParagraphFont"/>
    <w:link w:val="phanChuong"/>
    <w:rsid w:val="006E2B95"/>
    <w:rPr>
      <w:rFonts w:ascii="Times New Roman" w:eastAsia="Times New Roman" w:hAnsi="Times New Roman" w:cs="Times New Roman"/>
      <w:b/>
      <w:sz w:val="32"/>
      <w:szCs w:val="32"/>
      <w:lang w:eastAsia="en-US"/>
    </w:rPr>
  </w:style>
  <w:style w:type="paragraph" w:customStyle="1" w:styleId="bodytext1">
    <w:name w:val="bodytext1"/>
    <w:basedOn w:val="Normal"/>
    <w:rsid w:val="008A7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ja-JP"/>
    </w:rPr>
  </w:style>
  <w:style w:type="paragraph" w:styleId="Header">
    <w:name w:val="header"/>
    <w:basedOn w:val="Normal"/>
    <w:link w:val="HeaderChar"/>
    <w:uiPriority w:val="99"/>
    <w:unhideWhenUsed/>
    <w:rsid w:val="00A827AB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val="vi-VN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827AB"/>
  </w:style>
  <w:style w:type="paragraph" w:styleId="Footer">
    <w:name w:val="footer"/>
    <w:basedOn w:val="Normal"/>
    <w:link w:val="FooterChar"/>
    <w:uiPriority w:val="99"/>
    <w:unhideWhenUsed/>
    <w:rsid w:val="00A827AB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val="vi-VN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827AB"/>
  </w:style>
  <w:style w:type="paragraph" w:customStyle="1" w:styleId="phnND">
    <w:name w:val="phần ND"/>
    <w:basedOn w:val="phn1"/>
    <w:link w:val="phnNDChar"/>
    <w:qFormat/>
    <w:rsid w:val="00640050"/>
    <w:pPr>
      <w:tabs>
        <w:tab w:val="left" w:pos="851"/>
        <w:tab w:val="left" w:pos="1134"/>
        <w:tab w:val="left" w:pos="1418"/>
      </w:tabs>
    </w:pPr>
    <w:rPr>
      <w:rFonts w:asciiTheme="majorHAnsi" w:hAnsiTheme="majorHAnsi" w:cstheme="majorHAnsi"/>
      <w:b w:val="0"/>
      <w:szCs w:val="28"/>
    </w:rPr>
  </w:style>
  <w:style w:type="paragraph" w:customStyle="1" w:styleId="phn11">
    <w:name w:val="phần 1.1"/>
    <w:basedOn w:val="Normal"/>
    <w:link w:val="phn11Char"/>
    <w:qFormat/>
    <w:rsid w:val="00640050"/>
    <w:pPr>
      <w:tabs>
        <w:tab w:val="left" w:pos="284"/>
        <w:tab w:val="left" w:pos="567"/>
        <w:tab w:val="left" w:pos="851"/>
        <w:tab w:val="left" w:pos="1134"/>
      </w:tabs>
      <w:spacing w:before="100" w:beforeAutospacing="1" w:after="120" w:line="360" w:lineRule="auto"/>
      <w:jc w:val="both"/>
    </w:pPr>
    <w:rPr>
      <w:rFonts w:asciiTheme="majorHAnsi" w:eastAsia="Times New Roman" w:hAnsiTheme="majorHAnsi" w:cstheme="majorHAnsi"/>
      <w:b/>
      <w:bCs/>
      <w:i/>
      <w:color w:val="000000" w:themeColor="text1"/>
      <w:sz w:val="28"/>
      <w:szCs w:val="28"/>
      <w:lang w:val="vi-VN" w:eastAsia="ja-JP"/>
    </w:rPr>
  </w:style>
  <w:style w:type="character" w:customStyle="1" w:styleId="phnNDChar">
    <w:name w:val="phần ND Char"/>
    <w:basedOn w:val="phn1Char"/>
    <w:link w:val="phnND"/>
    <w:rsid w:val="00640050"/>
    <w:rPr>
      <w:rFonts w:asciiTheme="majorHAnsi" w:eastAsia="Times New Roman" w:hAnsiTheme="majorHAnsi" w:cstheme="majorHAnsi"/>
      <w:b w:val="0"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hn11Char">
    <w:name w:val="phần 1.1 Char"/>
    <w:basedOn w:val="DefaultParagraphFont"/>
    <w:link w:val="phn11"/>
    <w:rsid w:val="00640050"/>
    <w:rPr>
      <w:rFonts w:asciiTheme="majorHAnsi" w:eastAsia="Times New Roman" w:hAnsiTheme="majorHAnsi" w:cstheme="majorHAnsi"/>
      <w:b/>
      <w:bCs/>
      <w:i/>
      <w:color w:val="000000" w:themeColor="text1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4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361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361CA"/>
    <w:pPr>
      <w:spacing w:after="100"/>
    </w:pPr>
    <w:rPr>
      <w:rFonts w:eastAsiaTheme="minorEastAsia"/>
      <w:lang w:val="vi-VN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1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1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E361CA"/>
    <w:pPr>
      <w:spacing w:after="100"/>
      <w:ind w:left="220"/>
    </w:pPr>
    <w:rPr>
      <w:rFonts w:eastAsiaTheme="minorEastAsia"/>
      <w:lang w:val="vi-VN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E361CA"/>
    <w:pPr>
      <w:spacing w:after="100"/>
      <w:ind w:left="440"/>
    </w:pPr>
    <w:rPr>
      <w:rFonts w:eastAsiaTheme="minorEastAsia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0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4521E865E5A40C89AA0FB3E5B127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5A67F-6BF5-4C82-9CCB-0017C3792339}"/>
      </w:docPartPr>
      <w:docPartBody>
        <w:p w:rsidR="00403A99" w:rsidRDefault="009C5DB3" w:rsidP="009C5DB3">
          <w:pPr>
            <w:pStyle w:val="24521E865E5A40C89AA0FB3E5B127AF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B3"/>
    <w:rsid w:val="00007A95"/>
    <w:rsid w:val="002705AF"/>
    <w:rsid w:val="003517E5"/>
    <w:rsid w:val="00403A99"/>
    <w:rsid w:val="00715EBD"/>
    <w:rsid w:val="00857D12"/>
    <w:rsid w:val="009C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521E865E5A40C89AA0FB3E5B127AFB">
    <w:name w:val="24521E865E5A40C89AA0FB3E5B127AFB"/>
    <w:rsid w:val="009C5DB3"/>
  </w:style>
  <w:style w:type="paragraph" w:customStyle="1" w:styleId="97255D92AB8D42B4900D1429195B7019">
    <w:name w:val="97255D92AB8D42B4900D1429195B7019"/>
    <w:rsid w:val="009C5DB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521E865E5A40C89AA0FB3E5B127AFB">
    <w:name w:val="24521E865E5A40C89AA0FB3E5B127AFB"/>
    <w:rsid w:val="009C5DB3"/>
  </w:style>
  <w:style w:type="paragraph" w:customStyle="1" w:styleId="97255D92AB8D42B4900D1429195B7019">
    <w:name w:val="97255D92AB8D42B4900D1429195B7019"/>
    <w:rsid w:val="009C5D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322C0-FA47-4638-A9C2-F1E67B88A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tiểu luận “Yếu tố huyền thoại trong một số truyện cổ tích Việt Nam”</vt:lpstr>
    </vt:vector>
  </TitlesOfParts>
  <Company>THPT Hoa Vang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tiểu luận “Yếu tố huyền thoại trong một số truyện cổ tích Việt Nam”</dc:title>
  <dc:creator>Đặng Thị Thanh Hường</dc:creator>
  <cp:lastModifiedBy>Đặng Thị Thanh Hường</cp:lastModifiedBy>
  <cp:revision>40</cp:revision>
  <dcterms:created xsi:type="dcterms:W3CDTF">2017-02-08T08:35:00Z</dcterms:created>
  <dcterms:modified xsi:type="dcterms:W3CDTF">2018-02-03T14:43:00Z</dcterms:modified>
</cp:coreProperties>
</file>