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76" w:rsidRDefault="008468D4" w:rsidP="009F3BDD">
      <w:pPr>
        <w:spacing w:after="0" w:line="240" w:lineRule="auto"/>
        <w:rPr>
          <w:rFonts w:ascii="Times New Roman" w:hAnsi="Times New Roman" w:cs="Times New Roman"/>
          <w:b/>
          <w:sz w:val="24"/>
          <w:szCs w:val="24"/>
        </w:rPr>
      </w:pPr>
      <w:r w:rsidRPr="008468D4">
        <w:rPr>
          <w:rFonts w:ascii="Times New Roman" w:hAnsi="Times New Roman" w:cs="Times New Roman"/>
          <w:b/>
          <w:sz w:val="24"/>
          <w:szCs w:val="24"/>
        </w:rPr>
        <w:t>Tiết 26</w:t>
      </w:r>
    </w:p>
    <w:p w:rsidR="008468D4" w:rsidRPr="008468D4" w:rsidRDefault="008468D4" w:rsidP="009F3BDD">
      <w:pPr>
        <w:spacing w:after="0" w:line="240" w:lineRule="auto"/>
        <w:rPr>
          <w:rFonts w:ascii="Times New Roman" w:hAnsi="Times New Roman" w:cs="Times New Roman"/>
          <w:b/>
          <w:sz w:val="24"/>
          <w:szCs w:val="24"/>
        </w:rPr>
      </w:pPr>
      <w:r w:rsidRPr="008468D4">
        <w:rPr>
          <w:rFonts w:ascii="Times New Roman" w:hAnsi="Times New Roman" w:cs="Times New Roman"/>
          <w:b/>
          <w:sz w:val="24"/>
          <w:szCs w:val="24"/>
        </w:rPr>
        <w:t>Ngày soạ</w:t>
      </w:r>
      <w:r w:rsidR="009F3BDD">
        <w:rPr>
          <w:rFonts w:ascii="Times New Roman" w:hAnsi="Times New Roman" w:cs="Times New Roman"/>
          <w:b/>
          <w:sz w:val="24"/>
          <w:szCs w:val="24"/>
        </w:rPr>
        <w:t>n: 12/10/2016</w:t>
      </w:r>
    </w:p>
    <w:p w:rsidR="008468D4" w:rsidRPr="008468D4" w:rsidRDefault="008468D4" w:rsidP="009F3BDD">
      <w:pPr>
        <w:spacing w:after="0" w:line="240" w:lineRule="auto"/>
        <w:rPr>
          <w:rFonts w:ascii="Times New Roman" w:hAnsi="Times New Roman" w:cs="Times New Roman"/>
          <w:b/>
          <w:sz w:val="24"/>
          <w:szCs w:val="24"/>
        </w:rPr>
      </w:pPr>
      <w:r w:rsidRPr="008468D4">
        <w:rPr>
          <w:rFonts w:ascii="Times New Roman" w:hAnsi="Times New Roman" w:cs="Times New Roman"/>
          <w:b/>
          <w:sz w:val="24"/>
          <w:szCs w:val="24"/>
        </w:rPr>
        <w:t>Tiếng Việt</w:t>
      </w:r>
    </w:p>
    <w:p w:rsidR="008468D4" w:rsidRDefault="008468D4" w:rsidP="009F3BDD">
      <w:pPr>
        <w:spacing w:after="0" w:line="240" w:lineRule="auto"/>
        <w:jc w:val="center"/>
        <w:rPr>
          <w:rFonts w:ascii="Times New Roman" w:hAnsi="Times New Roman" w:cs="Times New Roman"/>
          <w:b/>
          <w:sz w:val="32"/>
          <w:szCs w:val="32"/>
        </w:rPr>
      </w:pPr>
      <w:r w:rsidRPr="008468D4">
        <w:rPr>
          <w:rFonts w:ascii="Times New Roman" w:hAnsi="Times New Roman" w:cs="Times New Roman"/>
          <w:b/>
          <w:sz w:val="32"/>
          <w:szCs w:val="32"/>
        </w:rPr>
        <w:t>THỰC HÀNH VỀ NGHĨA CỦA TỪ TRONG SỬ DỤNG</w:t>
      </w:r>
    </w:p>
    <w:p w:rsidR="002D344F" w:rsidRPr="002D344F" w:rsidRDefault="002D344F" w:rsidP="009F3BDD">
      <w:pPr>
        <w:spacing w:after="0" w:line="240" w:lineRule="auto"/>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A. Mức độ cần đạt</w:t>
      </w:r>
    </w:p>
    <w:p w:rsidR="002D344F" w:rsidRPr="002D344F" w:rsidRDefault="002D344F" w:rsidP="002D344F">
      <w:pPr>
        <w:tabs>
          <w:tab w:val="left" w:pos="720"/>
        </w:tabs>
        <w:spacing w:after="0" w:line="240" w:lineRule="auto"/>
        <w:jc w:val="both"/>
        <w:rPr>
          <w:rFonts w:ascii="Times New Roman" w:eastAsia="Times New Roman" w:hAnsi="Times New Roman" w:cs="Times New Roman"/>
          <w:sz w:val="24"/>
          <w:szCs w:val="24"/>
        </w:rPr>
      </w:pPr>
      <w:r w:rsidRPr="002D344F">
        <w:rPr>
          <w:rFonts w:ascii="Times New Roman" w:eastAsia="Times New Roman" w:hAnsi="Times New Roman" w:cs="Times New Roman"/>
          <w:b/>
          <w:sz w:val="24"/>
          <w:szCs w:val="24"/>
        </w:rPr>
        <w:t xml:space="preserve"> </w:t>
      </w:r>
      <w:r w:rsidRPr="002D344F">
        <w:rPr>
          <w:rFonts w:ascii="Times New Roman" w:eastAsia="Times New Roman" w:hAnsi="Times New Roman" w:cs="Times New Roman"/>
          <w:b/>
          <w:sz w:val="24"/>
          <w:szCs w:val="24"/>
        </w:rPr>
        <w:tab/>
      </w:r>
      <w:r w:rsidRPr="002D344F">
        <w:rPr>
          <w:rFonts w:ascii="Times New Roman" w:eastAsia="Times New Roman" w:hAnsi="Times New Roman" w:cs="Times New Roman"/>
          <w:sz w:val="24"/>
          <w:szCs w:val="24"/>
        </w:rPr>
        <w:t xml:space="preserve">- </w:t>
      </w:r>
      <w:r w:rsidR="000E6322">
        <w:rPr>
          <w:rFonts w:ascii="Times New Roman" w:eastAsia="Times New Roman" w:hAnsi="Times New Roman" w:cs="Times New Roman"/>
          <w:sz w:val="24"/>
          <w:szCs w:val="24"/>
        </w:rPr>
        <w:t>Củng cố và nâng cao các hiểu biết về các phương thức chuyển nghĩa của từ và hiện tượng nhiều nghĩa, hiện tượng đồng nghĩa;</w:t>
      </w:r>
    </w:p>
    <w:p w:rsidR="002D344F" w:rsidRPr="002D344F" w:rsidRDefault="002D344F" w:rsidP="002D344F">
      <w:pPr>
        <w:tabs>
          <w:tab w:val="left" w:pos="360"/>
          <w:tab w:val="left" w:pos="720"/>
        </w:tabs>
        <w:spacing w:after="0" w:line="240" w:lineRule="auto"/>
        <w:jc w:val="both"/>
        <w:rPr>
          <w:rFonts w:ascii="Times New Roman" w:eastAsia="Times New Roman" w:hAnsi="Times New Roman" w:cs="Times New Roman"/>
          <w:sz w:val="24"/>
          <w:szCs w:val="24"/>
        </w:rPr>
      </w:pPr>
      <w:r w:rsidRPr="002D344F">
        <w:rPr>
          <w:rFonts w:ascii="Times New Roman" w:eastAsia="Times New Roman" w:hAnsi="Times New Roman" w:cs="Times New Roman"/>
          <w:sz w:val="24"/>
          <w:szCs w:val="24"/>
        </w:rPr>
        <w:tab/>
      </w:r>
      <w:r w:rsidRPr="002D344F">
        <w:rPr>
          <w:rFonts w:ascii="Times New Roman" w:eastAsia="Times New Roman" w:hAnsi="Times New Roman" w:cs="Times New Roman"/>
          <w:sz w:val="24"/>
          <w:szCs w:val="24"/>
        </w:rPr>
        <w:tab/>
        <w:t xml:space="preserve">- </w:t>
      </w:r>
      <w:r w:rsidR="000E6322">
        <w:rPr>
          <w:rFonts w:ascii="Times New Roman" w:eastAsia="Times New Roman" w:hAnsi="Times New Roman" w:cs="Times New Roman"/>
          <w:sz w:val="24"/>
          <w:szCs w:val="24"/>
        </w:rPr>
        <w:t>Có kĩ năng sử dụng từ theo các nghĩa chuyển khác nhau, lĩnh hội các nghĩa của từ, lĩ năng lựa chọn từ đồng nghĩa cho thích hợp ngữ cảnh.</w:t>
      </w:r>
    </w:p>
    <w:p w:rsidR="002D344F" w:rsidRPr="002D344F" w:rsidRDefault="002D344F" w:rsidP="002D344F">
      <w:pPr>
        <w:tabs>
          <w:tab w:val="left" w:pos="360"/>
        </w:tabs>
        <w:spacing w:after="0" w:line="240" w:lineRule="auto"/>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B. Trọng tâm kiến thức, kĩ năng</w:t>
      </w:r>
    </w:p>
    <w:p w:rsidR="002D344F" w:rsidRPr="002D344F" w:rsidRDefault="002D344F" w:rsidP="002D344F">
      <w:pPr>
        <w:numPr>
          <w:ilvl w:val="0"/>
          <w:numId w:val="4"/>
        </w:numPr>
        <w:tabs>
          <w:tab w:val="left" w:pos="360"/>
        </w:tabs>
        <w:spacing w:after="0" w:line="240" w:lineRule="auto"/>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Kiến thức</w:t>
      </w:r>
    </w:p>
    <w:p w:rsidR="002D344F" w:rsidRDefault="002D344F" w:rsidP="000E6322">
      <w:pPr>
        <w:tabs>
          <w:tab w:val="left" w:pos="360"/>
        </w:tabs>
        <w:spacing w:after="0" w:line="240" w:lineRule="auto"/>
        <w:ind w:firstLine="360"/>
        <w:jc w:val="both"/>
        <w:rPr>
          <w:rFonts w:ascii="Times New Roman" w:eastAsia="Times New Roman" w:hAnsi="Times New Roman" w:cs="Times New Roman"/>
          <w:sz w:val="24"/>
          <w:szCs w:val="24"/>
        </w:rPr>
      </w:pPr>
      <w:r w:rsidRPr="002D344F">
        <w:rPr>
          <w:rFonts w:ascii="Times New Roman" w:eastAsia="Times New Roman" w:hAnsi="Times New Roman" w:cs="Times New Roman"/>
          <w:sz w:val="24"/>
          <w:szCs w:val="24"/>
        </w:rPr>
        <w:t xml:space="preserve">- </w:t>
      </w:r>
      <w:r w:rsidR="000E6322">
        <w:rPr>
          <w:rFonts w:ascii="Times New Roman" w:eastAsia="Times New Roman" w:hAnsi="Times New Roman" w:cs="Times New Roman"/>
          <w:sz w:val="24"/>
          <w:szCs w:val="24"/>
        </w:rPr>
        <w:t>Sự chuyển nghĩa và tính nhiều nghĩa cảu từ trong sử dụng: trong hoạt động giao tiếp, từ thường có sự chuyển nghĩa theo hai phương thức chủ yếu là ẩn dụ và hoán dụ. Sự chuyển nghĩa của từ diễn ra đồng thời với sự chuyển tên gọi từ đối tượng này sang đối tượng khác</w:t>
      </w:r>
      <w:r w:rsidR="00574C93">
        <w:rPr>
          <w:rFonts w:ascii="Times New Roman" w:eastAsia="Times New Roman" w:hAnsi="Times New Roman" w:cs="Times New Roman"/>
          <w:sz w:val="24"/>
          <w:szCs w:val="24"/>
        </w:rPr>
        <w:t>, khi nhận ra một mối quan hệ nào đó (tương đương hoặc tương cận) giữa các đối tượng. Kết quả: từ có nhiều nghĩa – có nghĩa ổn định, có nghĩa lâm thời. Các nghĩa có quan hệ với nhau. Khác với nghĩa của từ nhiều nghĩa, từ đồng âm không có quan hệ về nghĩa.</w:t>
      </w:r>
    </w:p>
    <w:p w:rsidR="00574C93" w:rsidRPr="002D344F" w:rsidRDefault="00574C93" w:rsidP="000E6322">
      <w:pPr>
        <w:tabs>
          <w:tab w:val="left" w:pos="360"/>
        </w:tabs>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Hiện tượng đồng nghĩa và từ đồng nghĩa. Các từ đồng nghĩa có hình thức âm thanh khác nhau</w:t>
      </w:r>
      <w:r w:rsidR="00516E3B">
        <w:rPr>
          <w:rFonts w:ascii="Times New Roman" w:eastAsia="Times New Roman" w:hAnsi="Times New Roman" w:cs="Times New Roman"/>
          <w:sz w:val="24"/>
          <w:szCs w:val="24"/>
        </w:rPr>
        <w:t>, nhưng nghĩa cơ bản giống nhau, chỉ khác về sắc thái biểu cảm, sắc thái phong cách hoặc phạm vi sử dụng. Khi sử dụng, cần lựa chọn trong số những từ đồng nghĩa từ nào có ý nghĩa và sắc thái thích hợp nhất với ngữ cảnh giao tiếp.</w:t>
      </w:r>
    </w:p>
    <w:p w:rsidR="002D344F" w:rsidRPr="002D344F" w:rsidRDefault="002D344F" w:rsidP="002D344F">
      <w:pPr>
        <w:tabs>
          <w:tab w:val="left" w:pos="0"/>
          <w:tab w:val="left" w:pos="360"/>
        </w:tabs>
        <w:spacing w:after="0" w:line="240" w:lineRule="auto"/>
        <w:jc w:val="both"/>
        <w:rPr>
          <w:rFonts w:ascii="Times New Roman" w:eastAsia="Times New Roman" w:hAnsi="Times New Roman" w:cs="Times New Roman"/>
          <w:b/>
          <w:sz w:val="24"/>
          <w:szCs w:val="24"/>
        </w:rPr>
      </w:pPr>
      <w:r w:rsidRPr="002D344F">
        <w:rPr>
          <w:rFonts w:ascii="Times New Roman" w:eastAsia="Times New Roman" w:hAnsi="Times New Roman" w:cs="Times New Roman"/>
          <w:sz w:val="24"/>
          <w:szCs w:val="24"/>
        </w:rPr>
        <w:tab/>
      </w:r>
      <w:r w:rsidRPr="002D344F">
        <w:rPr>
          <w:rFonts w:ascii="Times New Roman" w:eastAsia="Times New Roman" w:hAnsi="Times New Roman" w:cs="Times New Roman"/>
          <w:b/>
          <w:sz w:val="24"/>
          <w:szCs w:val="24"/>
        </w:rPr>
        <w:t>2. Kĩ năng</w:t>
      </w:r>
    </w:p>
    <w:p w:rsidR="002D344F" w:rsidRDefault="002D344F" w:rsidP="002D344F">
      <w:pPr>
        <w:tabs>
          <w:tab w:val="left" w:pos="0"/>
          <w:tab w:val="left" w:pos="360"/>
        </w:tabs>
        <w:spacing w:after="0" w:line="240" w:lineRule="auto"/>
        <w:jc w:val="both"/>
        <w:rPr>
          <w:rFonts w:ascii="Times New Roman" w:eastAsia="Times New Roman" w:hAnsi="Times New Roman" w:cs="Times New Roman"/>
          <w:sz w:val="24"/>
          <w:szCs w:val="24"/>
        </w:rPr>
      </w:pPr>
      <w:r w:rsidRPr="002D344F">
        <w:rPr>
          <w:rFonts w:ascii="Times New Roman" w:eastAsia="Times New Roman" w:hAnsi="Times New Roman" w:cs="Times New Roman"/>
          <w:b/>
          <w:sz w:val="24"/>
          <w:szCs w:val="24"/>
        </w:rPr>
        <w:tab/>
      </w:r>
      <w:r w:rsidRPr="002D344F">
        <w:rPr>
          <w:rFonts w:ascii="Times New Roman" w:eastAsia="Times New Roman" w:hAnsi="Times New Roman" w:cs="Times New Roman"/>
          <w:b/>
          <w:sz w:val="24"/>
          <w:szCs w:val="24"/>
        </w:rPr>
        <w:tab/>
      </w:r>
      <w:r w:rsidRPr="002D344F">
        <w:rPr>
          <w:rFonts w:ascii="Times New Roman" w:eastAsia="Times New Roman" w:hAnsi="Times New Roman" w:cs="Times New Roman"/>
          <w:sz w:val="24"/>
          <w:szCs w:val="24"/>
        </w:rPr>
        <w:t xml:space="preserve">- </w:t>
      </w:r>
      <w:r w:rsidR="00516E3B">
        <w:rPr>
          <w:rFonts w:ascii="Times New Roman" w:eastAsia="Times New Roman" w:hAnsi="Times New Roman" w:cs="Times New Roman"/>
          <w:sz w:val="24"/>
          <w:szCs w:val="24"/>
        </w:rPr>
        <w:t>Nhận biết và phân tích các nghĩa khác nhau của từ.</w:t>
      </w:r>
    </w:p>
    <w:p w:rsidR="00516E3B" w:rsidRDefault="00516E3B" w:rsidP="002D344F">
      <w:pPr>
        <w:tabs>
          <w:tab w:val="left" w:pos="0"/>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Lĩnh hội và phân tích sự khác biệt cũng giá trị của từ trong nhóm từ đồng nghĩa khi từ được lựa chọn sử dụng ở lời nói.</w:t>
      </w:r>
    </w:p>
    <w:p w:rsidR="00516E3B" w:rsidRPr="002D344F" w:rsidRDefault="00516E3B" w:rsidP="002D344F">
      <w:pPr>
        <w:tabs>
          <w:tab w:val="left" w:pos="0"/>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Dùng từ theo nghĩa mới phù hợp với ngữ cảnh, lựa chọn từ đồng nghĩa khi sử dụng.</w:t>
      </w:r>
    </w:p>
    <w:p w:rsidR="002D344F" w:rsidRPr="002D344F" w:rsidRDefault="002D344F" w:rsidP="002D344F">
      <w:pPr>
        <w:spacing w:after="0" w:line="240" w:lineRule="auto"/>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C . Phương tiện và cách thức tiến hành:</w:t>
      </w:r>
    </w:p>
    <w:p w:rsidR="002D344F" w:rsidRPr="002D344F" w:rsidRDefault="002D344F" w:rsidP="002D344F">
      <w:pPr>
        <w:tabs>
          <w:tab w:val="left" w:pos="360"/>
          <w:tab w:val="center" w:pos="4320"/>
          <w:tab w:val="right" w:pos="8640"/>
        </w:tabs>
        <w:spacing w:after="0" w:line="288" w:lineRule="auto"/>
        <w:jc w:val="both"/>
        <w:rPr>
          <w:rFonts w:ascii="Times New Roman" w:eastAsia="Times New Roman" w:hAnsi="Times New Roman" w:cs="Times New Roman"/>
          <w:sz w:val="24"/>
          <w:szCs w:val="24"/>
        </w:rPr>
      </w:pPr>
      <w:r w:rsidRPr="002D344F">
        <w:rPr>
          <w:rFonts w:ascii="Times New Roman" w:eastAsia="Times New Roman" w:hAnsi="Times New Roman" w:cs="Times New Roman"/>
          <w:sz w:val="24"/>
          <w:szCs w:val="24"/>
        </w:rPr>
        <w:t xml:space="preserve">            </w:t>
      </w:r>
      <w:r w:rsidRPr="002D344F">
        <w:rPr>
          <w:rFonts w:ascii="Times New Roman" w:eastAsia="Times New Roman" w:hAnsi="Times New Roman" w:cs="Times New Roman"/>
          <w:sz w:val="24"/>
          <w:szCs w:val="24"/>
        </w:rPr>
        <w:tab/>
        <w:t>- Sách chuẩn kiến thức, kĩ năng môn Ngữ văn lớp 11, Sách giáo dục kĩ năng sống cho học sinh,  Sách giáo khoa, Sách giáo viên, thiết kế bài giảng, tài liệu tham khảo về tác phẩm…</w:t>
      </w:r>
    </w:p>
    <w:p w:rsidR="002D344F" w:rsidRPr="002D344F" w:rsidRDefault="002D344F" w:rsidP="002D344F">
      <w:pPr>
        <w:spacing w:after="0" w:line="288" w:lineRule="auto"/>
        <w:ind w:left="540" w:hanging="540"/>
        <w:jc w:val="both"/>
        <w:rPr>
          <w:rFonts w:ascii="Times New Roman" w:eastAsia="Times New Roman" w:hAnsi="Times New Roman" w:cs="Times New Roman"/>
          <w:sz w:val="24"/>
          <w:szCs w:val="24"/>
        </w:rPr>
      </w:pPr>
      <w:r w:rsidRPr="002D344F">
        <w:rPr>
          <w:rFonts w:ascii="Times New Roman" w:eastAsia="Times New Roman" w:hAnsi="Times New Roman" w:cs="Times New Roman"/>
          <w:b/>
          <w:sz w:val="24"/>
          <w:szCs w:val="24"/>
        </w:rPr>
        <w:t xml:space="preserve">          - </w:t>
      </w:r>
      <w:r w:rsidRPr="002D344F">
        <w:rPr>
          <w:rFonts w:ascii="Times New Roman" w:eastAsia="Times New Roman" w:hAnsi="Times New Roman" w:cs="Times New Roman"/>
          <w:sz w:val="24"/>
          <w:szCs w:val="24"/>
        </w:rPr>
        <w:t>Kết hợp các phương pháp: Đọc – hiểu, gợi mở, phát vấn, trao đổi thảo luận, bảng phụ.</w:t>
      </w:r>
    </w:p>
    <w:p w:rsidR="002D344F" w:rsidRPr="002D344F" w:rsidRDefault="002D344F" w:rsidP="002D344F">
      <w:pPr>
        <w:tabs>
          <w:tab w:val="left" w:pos="720"/>
          <w:tab w:val="center" w:pos="4320"/>
          <w:tab w:val="right" w:pos="8640"/>
        </w:tabs>
        <w:spacing w:after="0" w:line="288" w:lineRule="auto"/>
        <w:jc w:val="both"/>
        <w:rPr>
          <w:rFonts w:ascii="Times New Roman" w:eastAsia="Times New Roman" w:hAnsi="Times New Roman" w:cs="Times New Roman"/>
          <w:b/>
          <w:bCs/>
          <w:sz w:val="24"/>
          <w:szCs w:val="24"/>
        </w:rPr>
      </w:pPr>
      <w:r w:rsidRPr="002D344F">
        <w:rPr>
          <w:rFonts w:ascii="Times New Roman" w:eastAsia="Times New Roman" w:hAnsi="Times New Roman" w:cs="Times New Roman"/>
          <w:b/>
          <w:sz w:val="24"/>
          <w:szCs w:val="24"/>
        </w:rPr>
        <w:t>D. Tiến trình lên lớp</w:t>
      </w:r>
    </w:p>
    <w:p w:rsidR="002D344F" w:rsidRPr="002D344F" w:rsidRDefault="002D344F" w:rsidP="002D344F">
      <w:pPr>
        <w:spacing w:after="0" w:line="288" w:lineRule="auto"/>
        <w:ind w:firstLine="360"/>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1. Ổn định lớp</w:t>
      </w:r>
    </w:p>
    <w:p w:rsidR="002D344F" w:rsidRPr="002D344F" w:rsidRDefault="002D344F" w:rsidP="002D344F">
      <w:pPr>
        <w:spacing w:after="0" w:line="288" w:lineRule="auto"/>
        <w:ind w:firstLine="360"/>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2. Kiểm tra bài cũ</w:t>
      </w:r>
    </w:p>
    <w:p w:rsidR="002D344F" w:rsidRDefault="002D344F" w:rsidP="002D344F">
      <w:pPr>
        <w:spacing w:after="0" w:line="288" w:lineRule="auto"/>
        <w:ind w:firstLine="480"/>
        <w:jc w:val="both"/>
        <w:rPr>
          <w:rFonts w:ascii="Times New Roman" w:eastAsia="Times New Roman" w:hAnsi="Times New Roman" w:cs="Times New Roman"/>
          <w:sz w:val="24"/>
          <w:szCs w:val="24"/>
        </w:rPr>
      </w:pPr>
      <w:r w:rsidRPr="002D344F">
        <w:rPr>
          <w:rFonts w:ascii="Times New Roman" w:eastAsia="Times New Roman" w:hAnsi="Times New Roman" w:cs="Times New Roman"/>
          <w:sz w:val="24"/>
          <w:szCs w:val="24"/>
        </w:rPr>
        <w:t xml:space="preserve">  - </w:t>
      </w:r>
      <w:r w:rsidR="00B5400A">
        <w:rPr>
          <w:rFonts w:ascii="Times New Roman" w:eastAsia="Times New Roman" w:hAnsi="Times New Roman" w:cs="Times New Roman"/>
          <w:sz w:val="24"/>
          <w:szCs w:val="24"/>
        </w:rPr>
        <w:t>Cho ví dụ về một thành ngữ? Phân tích giá trị hình tượng và giá trị biểu cảm?</w:t>
      </w:r>
    </w:p>
    <w:p w:rsidR="008468D4" w:rsidRDefault="002D344F" w:rsidP="002D344F">
      <w:pPr>
        <w:tabs>
          <w:tab w:val="left" w:pos="360"/>
        </w:tabs>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2D344F">
        <w:rPr>
          <w:rFonts w:ascii="Times New Roman" w:eastAsia="Times New Roman" w:hAnsi="Times New Roman" w:cs="Times New Roman"/>
          <w:b/>
          <w:sz w:val="24"/>
          <w:szCs w:val="24"/>
        </w:rPr>
        <w:t>3. Bài mới</w:t>
      </w:r>
    </w:p>
    <w:p w:rsidR="002D344F" w:rsidRPr="002D344F" w:rsidRDefault="002D344F" w:rsidP="002D344F">
      <w:pPr>
        <w:spacing w:after="0" w:line="288" w:lineRule="auto"/>
        <w:ind w:firstLine="360"/>
        <w:jc w:val="both"/>
        <w:rPr>
          <w:rFonts w:ascii="Times New Roman" w:eastAsia="Times New Roman" w:hAnsi="Times New Roman" w:cs="Times New Roman"/>
          <w:b/>
          <w:sz w:val="24"/>
          <w:szCs w:val="24"/>
        </w:rPr>
      </w:pPr>
    </w:p>
    <w:tbl>
      <w:tblPr>
        <w:tblStyle w:val="TableGrid"/>
        <w:tblW w:w="0" w:type="auto"/>
        <w:tblLook w:val="01E0" w:firstRow="1" w:lastRow="1" w:firstColumn="1" w:lastColumn="1" w:noHBand="0" w:noVBand="0"/>
      </w:tblPr>
      <w:tblGrid>
        <w:gridCol w:w="3921"/>
        <w:gridCol w:w="5565"/>
      </w:tblGrid>
      <w:tr w:rsidR="008468D4" w:rsidRPr="008468D4" w:rsidTr="008468D4">
        <w:tc>
          <w:tcPr>
            <w:tcW w:w="3948" w:type="dxa"/>
            <w:tcBorders>
              <w:top w:val="single" w:sz="4" w:space="0" w:color="auto"/>
              <w:left w:val="single" w:sz="4" w:space="0" w:color="auto"/>
              <w:bottom w:val="single" w:sz="4" w:space="0" w:color="auto"/>
              <w:right w:val="single" w:sz="4" w:space="0" w:color="auto"/>
            </w:tcBorders>
            <w:vAlign w:val="center"/>
            <w:hideMark/>
          </w:tcPr>
          <w:p w:rsidR="008468D4" w:rsidRPr="008468D4" w:rsidRDefault="008468D4" w:rsidP="002D344F">
            <w:pPr>
              <w:jc w:val="center"/>
              <w:rPr>
                <w:b/>
                <w:sz w:val="24"/>
                <w:szCs w:val="24"/>
              </w:rPr>
            </w:pPr>
            <w:r w:rsidRPr="008468D4">
              <w:rPr>
                <w:b/>
                <w:sz w:val="24"/>
                <w:szCs w:val="24"/>
              </w:rPr>
              <w:t xml:space="preserve">Hoạt động của </w:t>
            </w:r>
            <w:r w:rsidR="002D344F">
              <w:rPr>
                <w:b/>
                <w:sz w:val="24"/>
                <w:szCs w:val="24"/>
              </w:rPr>
              <w:t>giáo viên và học sinh</w:t>
            </w:r>
          </w:p>
        </w:tc>
        <w:tc>
          <w:tcPr>
            <w:tcW w:w="5601" w:type="dxa"/>
            <w:tcBorders>
              <w:top w:val="single" w:sz="4" w:space="0" w:color="auto"/>
              <w:left w:val="single" w:sz="4" w:space="0" w:color="auto"/>
              <w:bottom w:val="single" w:sz="4" w:space="0" w:color="auto"/>
              <w:right w:val="single" w:sz="4" w:space="0" w:color="auto"/>
            </w:tcBorders>
            <w:vAlign w:val="center"/>
            <w:hideMark/>
          </w:tcPr>
          <w:p w:rsidR="008468D4" w:rsidRPr="008468D4" w:rsidRDefault="008468D4">
            <w:pPr>
              <w:jc w:val="center"/>
              <w:rPr>
                <w:b/>
                <w:sz w:val="24"/>
                <w:szCs w:val="24"/>
              </w:rPr>
            </w:pPr>
            <w:r w:rsidRPr="008468D4">
              <w:rPr>
                <w:b/>
                <w:sz w:val="24"/>
                <w:szCs w:val="24"/>
              </w:rPr>
              <w:t>Nội dung cần đạt</w:t>
            </w:r>
          </w:p>
        </w:tc>
      </w:tr>
      <w:tr w:rsidR="008468D4" w:rsidRPr="008468D4" w:rsidTr="008468D4">
        <w:tc>
          <w:tcPr>
            <w:tcW w:w="3948" w:type="dxa"/>
            <w:tcBorders>
              <w:top w:val="single" w:sz="4" w:space="0" w:color="auto"/>
              <w:left w:val="single" w:sz="4" w:space="0" w:color="auto"/>
              <w:bottom w:val="single" w:sz="4" w:space="0" w:color="auto"/>
              <w:right w:val="single" w:sz="4" w:space="0" w:color="auto"/>
            </w:tcBorders>
          </w:tcPr>
          <w:p w:rsidR="008468D4" w:rsidRPr="009F3BDD" w:rsidRDefault="009F3BDD">
            <w:pPr>
              <w:rPr>
                <w:b/>
                <w:sz w:val="24"/>
                <w:szCs w:val="24"/>
              </w:rPr>
            </w:pPr>
            <w:r w:rsidRPr="009F3BDD">
              <w:rPr>
                <w:b/>
                <w:sz w:val="24"/>
                <w:szCs w:val="24"/>
              </w:rPr>
              <w:t>Hướng dẫn học sinh luyện tập</w:t>
            </w:r>
          </w:p>
          <w:p w:rsidR="008468D4" w:rsidRPr="008468D4" w:rsidRDefault="008468D4" w:rsidP="002D344F">
            <w:pPr>
              <w:numPr>
                <w:ilvl w:val="0"/>
                <w:numId w:val="1"/>
              </w:numPr>
              <w:tabs>
                <w:tab w:val="clear" w:pos="720"/>
              </w:tabs>
              <w:ind w:left="0" w:firstLine="360"/>
              <w:rPr>
                <w:sz w:val="24"/>
                <w:szCs w:val="24"/>
              </w:rPr>
            </w:pPr>
            <w:r w:rsidRPr="008468D4">
              <w:rPr>
                <w:sz w:val="24"/>
                <w:szCs w:val="24"/>
              </w:rPr>
              <w:t>Tìm hiểu từ lá trong câu thơ “lá vàng…vèo” của bài thơ “thu điếu” được dùng theo nghĩa gốc hay nghĩa chuyển.</w:t>
            </w:r>
          </w:p>
          <w:p w:rsidR="008468D4" w:rsidRPr="008468D4" w:rsidRDefault="008468D4" w:rsidP="002D344F">
            <w:pPr>
              <w:numPr>
                <w:ilvl w:val="0"/>
                <w:numId w:val="1"/>
              </w:numPr>
              <w:tabs>
                <w:tab w:val="clear" w:pos="720"/>
              </w:tabs>
              <w:ind w:left="0" w:firstLine="360"/>
              <w:rPr>
                <w:sz w:val="24"/>
                <w:szCs w:val="24"/>
              </w:rPr>
            </w:pPr>
            <w:r w:rsidRPr="008468D4">
              <w:rPr>
                <w:sz w:val="24"/>
                <w:szCs w:val="24"/>
              </w:rPr>
              <w:t xml:space="preserve">Xác định nghĩa của từ “lá”trong các trường hợp ở câu b, cho </w:t>
            </w:r>
            <w:r w:rsidRPr="008468D4">
              <w:rPr>
                <w:sz w:val="24"/>
                <w:szCs w:val="24"/>
              </w:rPr>
              <w:lastRenderedPageBreak/>
              <w:t>biết cơ sở và phương thức chuyển nghĩa của từ “lá”.</w:t>
            </w:r>
          </w:p>
          <w:p w:rsidR="008468D4" w:rsidRDefault="008468D4">
            <w:pPr>
              <w:ind w:left="360"/>
              <w:rPr>
                <w:sz w:val="24"/>
                <w:szCs w:val="24"/>
              </w:rPr>
            </w:pPr>
          </w:p>
          <w:p w:rsidR="002D344F" w:rsidRPr="008468D4" w:rsidRDefault="002D344F">
            <w:pPr>
              <w:ind w:left="360"/>
              <w:rPr>
                <w:sz w:val="24"/>
                <w:szCs w:val="24"/>
              </w:rPr>
            </w:pPr>
          </w:p>
          <w:p w:rsidR="008468D4" w:rsidRPr="008468D4" w:rsidRDefault="008468D4">
            <w:pPr>
              <w:ind w:left="360"/>
              <w:rPr>
                <w:sz w:val="24"/>
                <w:szCs w:val="24"/>
              </w:rPr>
            </w:pPr>
          </w:p>
          <w:p w:rsidR="008468D4" w:rsidRPr="008468D4" w:rsidRDefault="008468D4" w:rsidP="009F3BDD">
            <w:pPr>
              <w:rPr>
                <w:sz w:val="24"/>
                <w:szCs w:val="24"/>
              </w:rPr>
            </w:pPr>
          </w:p>
          <w:p w:rsidR="008468D4" w:rsidRPr="008468D4" w:rsidRDefault="008468D4" w:rsidP="009F3BDD">
            <w:pPr>
              <w:rPr>
                <w:sz w:val="24"/>
                <w:szCs w:val="24"/>
              </w:rPr>
            </w:pPr>
            <w:r w:rsidRPr="008468D4">
              <w:rPr>
                <w:sz w:val="24"/>
                <w:szCs w:val="24"/>
              </w:rPr>
              <w:t>GV nhắc lại kiến thức về việc sử dụng từ theo phương thức chuyển nghĩa.</w:t>
            </w: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Default="008468D4">
            <w:pPr>
              <w:ind w:left="360"/>
              <w:rPr>
                <w:sz w:val="24"/>
                <w:szCs w:val="24"/>
              </w:rPr>
            </w:pPr>
          </w:p>
          <w:p w:rsidR="009F3BDD" w:rsidRPr="008468D4" w:rsidRDefault="009F3BDD">
            <w:pPr>
              <w:ind w:left="360"/>
              <w:rPr>
                <w:sz w:val="24"/>
                <w:szCs w:val="24"/>
              </w:rPr>
            </w:pPr>
          </w:p>
          <w:p w:rsidR="008468D4" w:rsidRPr="008468D4" w:rsidRDefault="008468D4">
            <w:pPr>
              <w:ind w:left="360"/>
              <w:rPr>
                <w:sz w:val="24"/>
                <w:szCs w:val="24"/>
              </w:rPr>
            </w:pPr>
          </w:p>
          <w:p w:rsidR="008468D4" w:rsidRPr="009F3BDD" w:rsidRDefault="009F3BDD" w:rsidP="009F3BDD">
            <w:pPr>
              <w:rPr>
                <w:sz w:val="24"/>
                <w:szCs w:val="24"/>
              </w:rPr>
            </w:pPr>
            <w:r>
              <w:rPr>
                <w:sz w:val="24"/>
                <w:szCs w:val="24"/>
              </w:rPr>
              <w:t xml:space="preserve">- </w:t>
            </w:r>
            <w:r w:rsidR="008468D4" w:rsidRPr="009F3BDD">
              <w:rPr>
                <w:sz w:val="24"/>
                <w:szCs w:val="24"/>
              </w:rPr>
              <w:t>Yêu cầu hs lên bảng thực hiện, các hs khác theo dõi, nhận xét, bổ sung.</w:t>
            </w: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8468D4" w:rsidRPr="008468D4" w:rsidRDefault="008468D4">
            <w:pPr>
              <w:ind w:left="360"/>
              <w:rPr>
                <w:sz w:val="24"/>
                <w:szCs w:val="24"/>
              </w:rPr>
            </w:pPr>
          </w:p>
          <w:p w:rsidR="00675E67" w:rsidRDefault="00675E67" w:rsidP="009F3BDD">
            <w:pPr>
              <w:rPr>
                <w:sz w:val="24"/>
                <w:szCs w:val="24"/>
              </w:rPr>
            </w:pPr>
          </w:p>
          <w:p w:rsidR="00675E67" w:rsidRPr="008468D4" w:rsidRDefault="00675E67">
            <w:pPr>
              <w:ind w:left="360"/>
              <w:rPr>
                <w:sz w:val="24"/>
                <w:szCs w:val="24"/>
              </w:rPr>
            </w:pPr>
          </w:p>
          <w:p w:rsidR="008468D4" w:rsidRPr="009F3BDD" w:rsidRDefault="009F3BDD" w:rsidP="009F3BDD">
            <w:pPr>
              <w:rPr>
                <w:sz w:val="24"/>
                <w:szCs w:val="24"/>
              </w:rPr>
            </w:pPr>
            <w:r>
              <w:rPr>
                <w:sz w:val="24"/>
                <w:szCs w:val="24"/>
              </w:rPr>
              <w:t xml:space="preserve">- </w:t>
            </w:r>
            <w:r w:rsidR="008468D4" w:rsidRPr="009F3BDD">
              <w:rPr>
                <w:sz w:val="24"/>
                <w:szCs w:val="24"/>
              </w:rPr>
              <w:t>Yêu cầu hs lên bảng thực hiện, các hs khác theo dõi, nhận xét, bổ sung.</w:t>
            </w:r>
          </w:p>
        </w:tc>
        <w:tc>
          <w:tcPr>
            <w:tcW w:w="5601" w:type="dxa"/>
            <w:tcBorders>
              <w:top w:val="single" w:sz="4" w:space="0" w:color="auto"/>
              <w:left w:val="single" w:sz="4" w:space="0" w:color="auto"/>
              <w:bottom w:val="single" w:sz="4" w:space="0" w:color="auto"/>
              <w:right w:val="single" w:sz="4" w:space="0" w:color="auto"/>
            </w:tcBorders>
            <w:hideMark/>
          </w:tcPr>
          <w:p w:rsidR="008468D4" w:rsidRPr="008468D4" w:rsidRDefault="008468D4">
            <w:pPr>
              <w:rPr>
                <w:b/>
                <w:sz w:val="24"/>
                <w:szCs w:val="24"/>
              </w:rPr>
            </w:pPr>
            <w:r w:rsidRPr="008468D4">
              <w:rPr>
                <w:b/>
                <w:sz w:val="24"/>
                <w:szCs w:val="24"/>
              </w:rPr>
              <w:lastRenderedPageBreak/>
              <w:t>Bài tập 1</w:t>
            </w:r>
          </w:p>
          <w:p w:rsidR="008468D4" w:rsidRPr="008468D4" w:rsidRDefault="008468D4" w:rsidP="009F3BDD">
            <w:pPr>
              <w:numPr>
                <w:ilvl w:val="1"/>
                <w:numId w:val="2"/>
              </w:numPr>
              <w:tabs>
                <w:tab w:val="num" w:pos="252"/>
              </w:tabs>
              <w:ind w:left="252" w:hanging="240"/>
              <w:jc w:val="both"/>
              <w:rPr>
                <w:sz w:val="24"/>
                <w:szCs w:val="24"/>
              </w:rPr>
            </w:pPr>
            <w:r w:rsidRPr="008468D4">
              <w:rPr>
                <w:sz w:val="24"/>
                <w:szCs w:val="24"/>
              </w:rPr>
              <w:t>Từ “lá” được dùng theo nghĩa gốc: chỉ bộ phận của cây, thường ở trên ngọn hay trên cành cây, có màu xanh, hình dáng mỏng, dẹt.</w:t>
            </w:r>
          </w:p>
          <w:p w:rsidR="008468D4" w:rsidRPr="008468D4" w:rsidRDefault="008468D4" w:rsidP="00657332">
            <w:pPr>
              <w:numPr>
                <w:ilvl w:val="1"/>
                <w:numId w:val="2"/>
              </w:numPr>
              <w:tabs>
                <w:tab w:val="num" w:pos="252"/>
              </w:tabs>
              <w:ind w:hanging="1428"/>
              <w:rPr>
                <w:sz w:val="24"/>
                <w:szCs w:val="24"/>
              </w:rPr>
            </w:pPr>
            <w:r w:rsidRPr="008468D4">
              <w:rPr>
                <w:sz w:val="24"/>
                <w:szCs w:val="24"/>
              </w:rPr>
              <w:t>Các trường hợp sử dụng khác của từ “lá”</w:t>
            </w:r>
          </w:p>
          <w:p w:rsidR="008468D4" w:rsidRPr="008468D4" w:rsidRDefault="008468D4" w:rsidP="009F3BDD">
            <w:pPr>
              <w:numPr>
                <w:ilvl w:val="0"/>
                <w:numId w:val="3"/>
              </w:numPr>
              <w:jc w:val="both"/>
              <w:rPr>
                <w:sz w:val="24"/>
                <w:szCs w:val="24"/>
              </w:rPr>
            </w:pPr>
            <w:r w:rsidRPr="008468D4">
              <w:rPr>
                <w:sz w:val="24"/>
                <w:szCs w:val="24"/>
              </w:rPr>
              <w:t>Lá dùng với các từ chỉ bộ phận cơ thể người</w:t>
            </w:r>
          </w:p>
          <w:p w:rsidR="008468D4" w:rsidRPr="008468D4" w:rsidRDefault="008468D4" w:rsidP="00657332">
            <w:pPr>
              <w:numPr>
                <w:ilvl w:val="0"/>
                <w:numId w:val="3"/>
              </w:numPr>
              <w:rPr>
                <w:sz w:val="24"/>
                <w:szCs w:val="24"/>
              </w:rPr>
            </w:pPr>
            <w:r w:rsidRPr="008468D4">
              <w:rPr>
                <w:sz w:val="24"/>
                <w:szCs w:val="24"/>
              </w:rPr>
              <w:t>“lá” dùng với các từ chỉ vật bằng giấy</w:t>
            </w:r>
          </w:p>
          <w:p w:rsidR="008468D4" w:rsidRPr="008468D4" w:rsidRDefault="008468D4" w:rsidP="00657332">
            <w:pPr>
              <w:numPr>
                <w:ilvl w:val="0"/>
                <w:numId w:val="3"/>
              </w:numPr>
              <w:rPr>
                <w:sz w:val="24"/>
                <w:szCs w:val="24"/>
              </w:rPr>
            </w:pPr>
            <w:r w:rsidRPr="008468D4">
              <w:rPr>
                <w:sz w:val="24"/>
                <w:szCs w:val="24"/>
              </w:rPr>
              <w:lastRenderedPageBreak/>
              <w:t>“Lá” dùng với các từ chỉ vật bằng vải</w:t>
            </w:r>
          </w:p>
          <w:p w:rsidR="008468D4" w:rsidRPr="008468D4" w:rsidRDefault="008468D4" w:rsidP="00657332">
            <w:pPr>
              <w:numPr>
                <w:ilvl w:val="0"/>
                <w:numId w:val="3"/>
              </w:numPr>
              <w:rPr>
                <w:sz w:val="24"/>
                <w:szCs w:val="24"/>
              </w:rPr>
            </w:pPr>
            <w:r w:rsidRPr="008468D4">
              <w:rPr>
                <w:sz w:val="24"/>
                <w:szCs w:val="24"/>
              </w:rPr>
              <w:t>“lá” dùng với các từ chỉ vật bằng tre, nứa, cỏ,…</w:t>
            </w:r>
          </w:p>
          <w:p w:rsidR="008468D4" w:rsidRPr="008468D4" w:rsidRDefault="008468D4" w:rsidP="00657332">
            <w:pPr>
              <w:numPr>
                <w:ilvl w:val="0"/>
                <w:numId w:val="3"/>
              </w:numPr>
              <w:rPr>
                <w:sz w:val="24"/>
                <w:szCs w:val="24"/>
              </w:rPr>
            </w:pPr>
            <w:r w:rsidRPr="008468D4">
              <w:rPr>
                <w:sz w:val="24"/>
                <w:szCs w:val="24"/>
              </w:rPr>
              <w:t>“Lá” dùng với các từ chỉ kim loại</w:t>
            </w:r>
          </w:p>
          <w:p w:rsidR="008468D4" w:rsidRPr="008468D4" w:rsidRDefault="008468D4" w:rsidP="009F3BDD">
            <w:pPr>
              <w:jc w:val="both"/>
              <w:rPr>
                <w:sz w:val="24"/>
                <w:szCs w:val="24"/>
              </w:rPr>
            </w:pPr>
            <w:r w:rsidRPr="008468D4">
              <w:rPr>
                <w:sz w:val="24"/>
                <w:szCs w:val="24"/>
              </w:rPr>
              <w:sym w:font="Wingdings 3" w:char="F022"/>
            </w:r>
            <w:r w:rsidRPr="008468D4">
              <w:rPr>
                <w:sz w:val="24"/>
                <w:szCs w:val="24"/>
              </w:rPr>
              <w:t xml:space="preserve"> </w:t>
            </w:r>
            <w:r w:rsidR="009F3BDD">
              <w:rPr>
                <w:sz w:val="24"/>
                <w:szCs w:val="24"/>
              </w:rPr>
              <w:t>Đ</w:t>
            </w:r>
            <w:r w:rsidRPr="008468D4">
              <w:rPr>
                <w:sz w:val="24"/>
                <w:szCs w:val="24"/>
              </w:rPr>
              <w:t>iểm chung</w:t>
            </w:r>
            <w:r w:rsidR="009F3BDD">
              <w:rPr>
                <w:sz w:val="24"/>
                <w:szCs w:val="24"/>
              </w:rPr>
              <w:t xml:space="preserve"> của từ “lá” ở các trường hợp</w:t>
            </w:r>
            <w:r w:rsidRPr="008468D4">
              <w:rPr>
                <w:sz w:val="24"/>
                <w:szCs w:val="24"/>
              </w:rPr>
              <w:t>:</w:t>
            </w:r>
            <w:r w:rsidR="009F3BDD">
              <w:rPr>
                <w:sz w:val="24"/>
                <w:szCs w:val="24"/>
              </w:rPr>
              <w:t xml:space="preserve"> </w:t>
            </w:r>
            <w:r w:rsidRPr="008468D4">
              <w:rPr>
                <w:sz w:val="24"/>
                <w:szCs w:val="24"/>
              </w:rPr>
              <w:t>Các vật có hình dáng mỏng, dẹt như lá cây.</w:t>
            </w:r>
          </w:p>
          <w:p w:rsidR="008468D4" w:rsidRPr="008468D4" w:rsidRDefault="008468D4">
            <w:pPr>
              <w:rPr>
                <w:b/>
                <w:sz w:val="24"/>
                <w:szCs w:val="24"/>
              </w:rPr>
            </w:pPr>
            <w:r w:rsidRPr="008468D4">
              <w:rPr>
                <w:b/>
                <w:sz w:val="24"/>
                <w:szCs w:val="24"/>
              </w:rPr>
              <w:t>Bài tập 2.</w:t>
            </w:r>
          </w:p>
          <w:p w:rsidR="008468D4" w:rsidRPr="008468D4" w:rsidRDefault="008468D4">
            <w:pPr>
              <w:rPr>
                <w:sz w:val="24"/>
                <w:szCs w:val="24"/>
              </w:rPr>
            </w:pPr>
            <w:r w:rsidRPr="008468D4">
              <w:rPr>
                <w:sz w:val="24"/>
                <w:szCs w:val="24"/>
              </w:rPr>
              <w:t>Gợi ý:</w:t>
            </w:r>
          </w:p>
          <w:p w:rsidR="008468D4" w:rsidRPr="008468D4" w:rsidRDefault="008468D4" w:rsidP="00657332">
            <w:pPr>
              <w:numPr>
                <w:ilvl w:val="0"/>
                <w:numId w:val="3"/>
              </w:numPr>
              <w:rPr>
                <w:sz w:val="24"/>
                <w:szCs w:val="24"/>
              </w:rPr>
            </w:pPr>
            <w:r w:rsidRPr="008468D4">
              <w:rPr>
                <w:sz w:val="24"/>
                <w:szCs w:val="24"/>
              </w:rPr>
              <w:t>Thường dùng nhất là các từ: tay, chân, đầu, miệng, tim, mắt lưỡi,..</w:t>
            </w:r>
          </w:p>
          <w:p w:rsidR="008468D4" w:rsidRPr="008468D4" w:rsidRDefault="008468D4" w:rsidP="00C7706F">
            <w:pPr>
              <w:jc w:val="both"/>
              <w:rPr>
                <w:sz w:val="24"/>
                <w:szCs w:val="24"/>
              </w:rPr>
            </w:pPr>
            <w:r w:rsidRPr="008468D4">
              <w:rPr>
                <w:sz w:val="24"/>
                <w:szCs w:val="24"/>
              </w:rPr>
              <w:t xml:space="preserve">Vd: - Trinh sát của ta đã tóm được một cái </w:t>
            </w:r>
            <w:r w:rsidRPr="00D72E76">
              <w:rPr>
                <w:sz w:val="24"/>
                <w:szCs w:val="24"/>
                <w:u w:val="single"/>
              </w:rPr>
              <w:t>“lưỡi</w:t>
            </w:r>
            <w:r w:rsidRPr="008468D4">
              <w:rPr>
                <w:sz w:val="24"/>
                <w:szCs w:val="24"/>
              </w:rPr>
              <w:t>”. (ý nói bắt được một tù binh để khai thác tin tức bí mật của đối phươn</w:t>
            </w:r>
            <w:r w:rsidR="00C7706F">
              <w:rPr>
                <w:sz w:val="24"/>
                <w:szCs w:val="24"/>
              </w:rPr>
              <w:t>g – cái lưỡi là cơ quan có chức năng truyền đạt thông tin</w:t>
            </w:r>
            <w:r w:rsidRPr="008468D4">
              <w:rPr>
                <w:sz w:val="24"/>
                <w:szCs w:val="24"/>
              </w:rPr>
              <w:t xml:space="preserve"> của con người)</w:t>
            </w:r>
            <w:r w:rsidR="00D72E76">
              <w:rPr>
                <w:sz w:val="24"/>
                <w:szCs w:val="24"/>
              </w:rPr>
              <w:t>.</w:t>
            </w:r>
          </w:p>
          <w:p w:rsidR="008468D4" w:rsidRPr="008468D4" w:rsidRDefault="008468D4" w:rsidP="00C7706F">
            <w:pPr>
              <w:numPr>
                <w:ilvl w:val="0"/>
                <w:numId w:val="3"/>
              </w:numPr>
              <w:tabs>
                <w:tab w:val="num" w:pos="252"/>
              </w:tabs>
              <w:ind w:left="252" w:hanging="252"/>
              <w:jc w:val="both"/>
              <w:rPr>
                <w:sz w:val="24"/>
                <w:szCs w:val="24"/>
              </w:rPr>
            </w:pPr>
            <w:r w:rsidRPr="008468D4">
              <w:rPr>
                <w:sz w:val="24"/>
                <w:szCs w:val="24"/>
              </w:rPr>
              <w:t xml:space="preserve">Nó thường giữ </w:t>
            </w:r>
            <w:r w:rsidRPr="00D72E76">
              <w:rPr>
                <w:sz w:val="24"/>
                <w:szCs w:val="24"/>
                <w:u w:val="single"/>
              </w:rPr>
              <w:t>chân</w:t>
            </w:r>
            <w:r w:rsidRPr="008468D4">
              <w:rPr>
                <w:sz w:val="24"/>
                <w:szCs w:val="24"/>
              </w:rPr>
              <w:t xml:space="preserve"> hậu vệ trong đội bóng của trường.</w:t>
            </w:r>
          </w:p>
          <w:p w:rsidR="008468D4" w:rsidRPr="008468D4" w:rsidRDefault="008468D4" w:rsidP="00657332">
            <w:pPr>
              <w:numPr>
                <w:ilvl w:val="0"/>
                <w:numId w:val="3"/>
              </w:numPr>
              <w:tabs>
                <w:tab w:val="num" w:pos="252"/>
              </w:tabs>
              <w:ind w:hanging="720"/>
              <w:rPr>
                <w:sz w:val="24"/>
                <w:szCs w:val="24"/>
              </w:rPr>
            </w:pPr>
            <w:r w:rsidRPr="008468D4">
              <w:rPr>
                <w:sz w:val="24"/>
                <w:szCs w:val="24"/>
              </w:rPr>
              <w:t>Nhà ông ấy có năm “</w:t>
            </w:r>
            <w:r w:rsidRPr="00D72E76">
              <w:rPr>
                <w:sz w:val="24"/>
                <w:szCs w:val="24"/>
                <w:u w:val="single"/>
              </w:rPr>
              <w:t>miệng</w:t>
            </w:r>
            <w:r w:rsidRPr="008468D4">
              <w:rPr>
                <w:sz w:val="24"/>
                <w:szCs w:val="24"/>
              </w:rPr>
              <w:t>” ăn.</w:t>
            </w:r>
          </w:p>
          <w:p w:rsidR="008468D4" w:rsidRPr="008468D4" w:rsidRDefault="008468D4" w:rsidP="00C7706F">
            <w:pPr>
              <w:numPr>
                <w:ilvl w:val="0"/>
                <w:numId w:val="3"/>
              </w:numPr>
              <w:tabs>
                <w:tab w:val="num" w:pos="252"/>
              </w:tabs>
              <w:ind w:left="252" w:hanging="252"/>
              <w:jc w:val="both"/>
              <w:rPr>
                <w:sz w:val="24"/>
                <w:szCs w:val="24"/>
              </w:rPr>
            </w:pPr>
            <w:r w:rsidRPr="008468D4">
              <w:rPr>
                <w:sz w:val="24"/>
                <w:szCs w:val="24"/>
              </w:rPr>
              <w:t>Giăng Van-giăng trong truyện “những người khốn khổ” là một trái tim nhân hậu.</w:t>
            </w:r>
          </w:p>
          <w:p w:rsidR="008468D4" w:rsidRDefault="008468D4" w:rsidP="00C7706F">
            <w:pPr>
              <w:numPr>
                <w:ilvl w:val="0"/>
                <w:numId w:val="3"/>
              </w:numPr>
              <w:tabs>
                <w:tab w:val="num" w:pos="252"/>
              </w:tabs>
              <w:ind w:left="252" w:hanging="252"/>
              <w:jc w:val="both"/>
              <w:rPr>
                <w:sz w:val="24"/>
                <w:szCs w:val="24"/>
              </w:rPr>
            </w:pPr>
            <w:r w:rsidRPr="008468D4">
              <w:rPr>
                <w:sz w:val="24"/>
                <w:szCs w:val="24"/>
              </w:rPr>
              <w:t>Đó là những “</w:t>
            </w:r>
            <w:r w:rsidRPr="00D72E76">
              <w:rPr>
                <w:sz w:val="24"/>
                <w:szCs w:val="24"/>
                <w:u w:val="single"/>
              </w:rPr>
              <w:t>gương mặt</w:t>
            </w:r>
            <w:r w:rsidRPr="008468D4">
              <w:rPr>
                <w:sz w:val="24"/>
                <w:szCs w:val="24"/>
              </w:rPr>
              <w:t xml:space="preserve">” mới trong làng </w:t>
            </w:r>
            <w:r w:rsidR="00C7706F">
              <w:rPr>
                <w:sz w:val="24"/>
                <w:szCs w:val="24"/>
              </w:rPr>
              <w:t>giải trí Việt Nam.</w:t>
            </w:r>
          </w:p>
          <w:p w:rsidR="00D72E76" w:rsidRPr="008468D4" w:rsidRDefault="00D72E76" w:rsidP="00C7706F">
            <w:pPr>
              <w:numPr>
                <w:ilvl w:val="0"/>
                <w:numId w:val="3"/>
              </w:numPr>
              <w:tabs>
                <w:tab w:val="num" w:pos="252"/>
              </w:tabs>
              <w:ind w:left="252" w:hanging="252"/>
              <w:jc w:val="both"/>
              <w:rPr>
                <w:sz w:val="24"/>
                <w:szCs w:val="24"/>
              </w:rPr>
            </w:pPr>
            <w:r>
              <w:rPr>
                <w:sz w:val="24"/>
                <w:szCs w:val="24"/>
              </w:rPr>
              <w:t xml:space="preserve">Tám Râu là tên </w:t>
            </w:r>
            <w:r w:rsidRPr="00D72E76">
              <w:rPr>
                <w:sz w:val="24"/>
                <w:szCs w:val="24"/>
                <w:u w:val="single"/>
              </w:rPr>
              <w:t>tai mắt</w:t>
            </w:r>
            <w:r>
              <w:rPr>
                <w:sz w:val="24"/>
                <w:szCs w:val="24"/>
              </w:rPr>
              <w:t xml:space="preserve"> gian xảo của Việt gian. </w:t>
            </w:r>
          </w:p>
          <w:p w:rsidR="008468D4" w:rsidRPr="008468D4" w:rsidRDefault="008468D4">
            <w:pPr>
              <w:rPr>
                <w:b/>
                <w:sz w:val="24"/>
                <w:szCs w:val="24"/>
              </w:rPr>
            </w:pPr>
            <w:r w:rsidRPr="008468D4">
              <w:rPr>
                <w:b/>
                <w:sz w:val="24"/>
                <w:szCs w:val="24"/>
              </w:rPr>
              <w:t>Bài tập 3</w:t>
            </w:r>
          </w:p>
          <w:p w:rsidR="008468D4" w:rsidRPr="008468D4" w:rsidRDefault="008468D4" w:rsidP="00C7706F">
            <w:pPr>
              <w:jc w:val="both"/>
              <w:rPr>
                <w:sz w:val="24"/>
                <w:szCs w:val="24"/>
              </w:rPr>
            </w:pPr>
            <w:r w:rsidRPr="008468D4">
              <w:rPr>
                <w:sz w:val="24"/>
                <w:szCs w:val="24"/>
              </w:rPr>
              <w:t>Các từ chỉ vị giác là: mặn, ngọt, chua, cay, đắng, chát, bùi,…</w:t>
            </w:r>
          </w:p>
          <w:p w:rsidR="008468D4" w:rsidRPr="008468D4" w:rsidRDefault="009F3BDD" w:rsidP="009F3BDD">
            <w:pPr>
              <w:rPr>
                <w:sz w:val="24"/>
                <w:szCs w:val="24"/>
              </w:rPr>
            </w:pPr>
            <w:r>
              <w:rPr>
                <w:sz w:val="24"/>
                <w:szCs w:val="24"/>
              </w:rPr>
              <w:t xml:space="preserve">- </w:t>
            </w:r>
            <w:r w:rsidR="008468D4" w:rsidRPr="008468D4">
              <w:rPr>
                <w:sz w:val="24"/>
                <w:szCs w:val="24"/>
              </w:rPr>
              <w:t>Đặc điểm âm thanh, lời nói:</w:t>
            </w:r>
          </w:p>
          <w:p w:rsidR="008468D4" w:rsidRPr="008468D4" w:rsidRDefault="009F3BDD">
            <w:pPr>
              <w:rPr>
                <w:sz w:val="24"/>
                <w:szCs w:val="24"/>
              </w:rPr>
            </w:pPr>
            <w:r>
              <w:rPr>
                <w:sz w:val="24"/>
                <w:szCs w:val="24"/>
              </w:rPr>
              <w:t xml:space="preserve"> </w:t>
            </w:r>
            <w:r w:rsidR="008468D4" w:rsidRPr="008468D4">
              <w:rPr>
                <w:sz w:val="24"/>
                <w:szCs w:val="24"/>
              </w:rPr>
              <w:t>+ Nói ngọt lọt đến xương</w:t>
            </w:r>
          </w:p>
          <w:p w:rsidR="008468D4" w:rsidRPr="008468D4" w:rsidRDefault="009F3BDD">
            <w:pPr>
              <w:rPr>
                <w:sz w:val="24"/>
                <w:szCs w:val="24"/>
              </w:rPr>
            </w:pPr>
            <w:r>
              <w:rPr>
                <w:sz w:val="24"/>
                <w:szCs w:val="24"/>
              </w:rPr>
              <w:t xml:space="preserve"> </w:t>
            </w:r>
            <w:r w:rsidR="008468D4" w:rsidRPr="008468D4">
              <w:rPr>
                <w:sz w:val="24"/>
                <w:szCs w:val="24"/>
              </w:rPr>
              <w:t xml:space="preserve">+ </w:t>
            </w:r>
            <w:r w:rsidR="00A71EE8">
              <w:rPr>
                <w:sz w:val="24"/>
                <w:szCs w:val="24"/>
              </w:rPr>
              <w:t>Cô ta thường vẫn nói những lời</w:t>
            </w:r>
            <w:r w:rsidR="008468D4" w:rsidRPr="008468D4">
              <w:rPr>
                <w:sz w:val="24"/>
                <w:szCs w:val="24"/>
              </w:rPr>
              <w:t xml:space="preserve"> chua chát</w:t>
            </w:r>
            <w:r w:rsidR="00A71EE8">
              <w:rPr>
                <w:sz w:val="24"/>
                <w:szCs w:val="24"/>
              </w:rPr>
              <w:t>.</w:t>
            </w:r>
          </w:p>
          <w:p w:rsidR="008468D4" w:rsidRPr="008468D4" w:rsidRDefault="009F3BDD" w:rsidP="00A71EE8">
            <w:pPr>
              <w:jc w:val="both"/>
              <w:rPr>
                <w:sz w:val="24"/>
                <w:szCs w:val="24"/>
              </w:rPr>
            </w:pPr>
            <w:r>
              <w:rPr>
                <w:sz w:val="24"/>
                <w:szCs w:val="24"/>
              </w:rPr>
              <w:t xml:space="preserve"> </w:t>
            </w:r>
            <w:r w:rsidR="008468D4" w:rsidRPr="008468D4">
              <w:rPr>
                <w:sz w:val="24"/>
                <w:szCs w:val="24"/>
              </w:rPr>
              <w:t xml:space="preserve">+ </w:t>
            </w:r>
            <w:r w:rsidR="00A71EE8">
              <w:rPr>
                <w:sz w:val="24"/>
                <w:szCs w:val="24"/>
              </w:rPr>
              <w:t>Họ trao cho nhau n</w:t>
            </w:r>
            <w:r w:rsidR="008468D4" w:rsidRPr="008468D4">
              <w:rPr>
                <w:sz w:val="24"/>
                <w:szCs w:val="24"/>
              </w:rPr>
              <w:t>hững lời mời mặn nồng, thắm thiết</w:t>
            </w:r>
          </w:p>
          <w:p w:rsidR="008468D4" w:rsidRPr="008468D4" w:rsidRDefault="009F3BDD" w:rsidP="009F3BDD">
            <w:pPr>
              <w:rPr>
                <w:sz w:val="24"/>
                <w:szCs w:val="24"/>
              </w:rPr>
            </w:pPr>
            <w:r>
              <w:rPr>
                <w:sz w:val="24"/>
                <w:szCs w:val="24"/>
              </w:rPr>
              <w:t xml:space="preserve">- </w:t>
            </w:r>
            <w:r w:rsidR="008468D4" w:rsidRPr="008468D4">
              <w:rPr>
                <w:sz w:val="24"/>
                <w:szCs w:val="24"/>
              </w:rPr>
              <w:t>Mức độ tình cảm, cảm xúc:</w:t>
            </w:r>
          </w:p>
          <w:p w:rsidR="008468D4" w:rsidRPr="008468D4" w:rsidRDefault="009F3BDD" w:rsidP="00A71EE8">
            <w:pPr>
              <w:jc w:val="both"/>
              <w:rPr>
                <w:sz w:val="24"/>
                <w:szCs w:val="24"/>
              </w:rPr>
            </w:pPr>
            <w:r>
              <w:rPr>
                <w:sz w:val="24"/>
                <w:szCs w:val="24"/>
              </w:rPr>
              <w:t xml:space="preserve"> </w:t>
            </w:r>
            <w:r w:rsidR="008468D4" w:rsidRPr="008468D4">
              <w:rPr>
                <w:sz w:val="24"/>
                <w:szCs w:val="24"/>
              </w:rPr>
              <w:t>+ Tình cảm ngọt ngào của mọi người làm tôi rất xúc động</w:t>
            </w:r>
            <w:r w:rsidR="00AD427F">
              <w:rPr>
                <w:sz w:val="24"/>
                <w:szCs w:val="24"/>
              </w:rPr>
              <w:t>.</w:t>
            </w:r>
          </w:p>
          <w:p w:rsidR="008468D4" w:rsidRPr="008468D4" w:rsidRDefault="009F3BDD" w:rsidP="00A71EE8">
            <w:pPr>
              <w:jc w:val="both"/>
              <w:rPr>
                <w:sz w:val="24"/>
                <w:szCs w:val="24"/>
              </w:rPr>
            </w:pPr>
            <w:r>
              <w:rPr>
                <w:sz w:val="24"/>
                <w:szCs w:val="24"/>
              </w:rPr>
              <w:t xml:space="preserve"> </w:t>
            </w:r>
            <w:r w:rsidR="008468D4" w:rsidRPr="008468D4">
              <w:rPr>
                <w:sz w:val="24"/>
                <w:szCs w:val="24"/>
              </w:rPr>
              <w:t xml:space="preserve">+ Nó đã nhận ra nỗi cay đắng trong </w:t>
            </w:r>
            <w:r w:rsidR="00AD427F">
              <w:rPr>
                <w:sz w:val="24"/>
                <w:szCs w:val="24"/>
              </w:rPr>
              <w:t>cuộc sống hôn nhân.</w:t>
            </w:r>
          </w:p>
          <w:p w:rsidR="008468D4" w:rsidRPr="008468D4" w:rsidRDefault="009F3BDD">
            <w:pPr>
              <w:rPr>
                <w:sz w:val="24"/>
                <w:szCs w:val="24"/>
              </w:rPr>
            </w:pPr>
            <w:r>
              <w:rPr>
                <w:sz w:val="24"/>
                <w:szCs w:val="24"/>
              </w:rPr>
              <w:t xml:space="preserve"> </w:t>
            </w:r>
            <w:r w:rsidR="008468D4" w:rsidRPr="008468D4">
              <w:rPr>
                <w:sz w:val="24"/>
                <w:szCs w:val="24"/>
              </w:rPr>
              <w:t>+ Anh ấy đang mải mê nghe câu chuyện bùi tai</w:t>
            </w:r>
            <w:r w:rsidR="00A71EE8">
              <w:rPr>
                <w:sz w:val="24"/>
                <w:szCs w:val="24"/>
              </w:rPr>
              <w:t>.</w:t>
            </w:r>
          </w:p>
          <w:p w:rsidR="008468D4" w:rsidRPr="008468D4" w:rsidRDefault="008468D4">
            <w:pPr>
              <w:rPr>
                <w:b/>
                <w:sz w:val="24"/>
                <w:szCs w:val="24"/>
              </w:rPr>
            </w:pPr>
            <w:r w:rsidRPr="008468D4">
              <w:rPr>
                <w:b/>
                <w:sz w:val="24"/>
                <w:szCs w:val="24"/>
              </w:rPr>
              <w:t>Bài tập 4.</w:t>
            </w:r>
          </w:p>
          <w:p w:rsidR="008468D4" w:rsidRPr="008468D4" w:rsidRDefault="008468D4">
            <w:pPr>
              <w:rPr>
                <w:sz w:val="24"/>
                <w:szCs w:val="24"/>
              </w:rPr>
            </w:pPr>
            <w:r w:rsidRPr="008468D4">
              <w:rPr>
                <w:sz w:val="24"/>
                <w:szCs w:val="24"/>
              </w:rPr>
              <w:t>Gợi ý:</w:t>
            </w:r>
          </w:p>
          <w:p w:rsidR="008468D4" w:rsidRPr="008468D4" w:rsidRDefault="009F3BDD" w:rsidP="009F3BDD">
            <w:pPr>
              <w:jc w:val="both"/>
              <w:rPr>
                <w:sz w:val="24"/>
                <w:szCs w:val="24"/>
              </w:rPr>
            </w:pPr>
            <w:r>
              <w:rPr>
                <w:sz w:val="24"/>
                <w:szCs w:val="24"/>
              </w:rPr>
              <w:t xml:space="preserve">- </w:t>
            </w:r>
            <w:r w:rsidR="008468D4" w:rsidRPr="008468D4">
              <w:rPr>
                <w:sz w:val="24"/>
                <w:szCs w:val="24"/>
              </w:rPr>
              <w:t>Từ “cậy” có từ “nhờ” là từ đồng nghĩa. Chúng có sự giống nhau về nghĩa: bằng lời nói, tác động đến người khác với mục đích mong muốn họ giúp mình làm một việc gì đó.</w:t>
            </w:r>
          </w:p>
          <w:p w:rsidR="008468D4" w:rsidRPr="008468D4" w:rsidRDefault="009F3BDD" w:rsidP="009F3BDD">
            <w:pPr>
              <w:ind w:left="12"/>
              <w:jc w:val="both"/>
              <w:rPr>
                <w:sz w:val="24"/>
                <w:szCs w:val="24"/>
              </w:rPr>
            </w:pPr>
            <w:r>
              <w:rPr>
                <w:sz w:val="24"/>
                <w:szCs w:val="24"/>
              </w:rPr>
              <w:t xml:space="preserve">- </w:t>
            </w:r>
            <w:r w:rsidR="008468D4" w:rsidRPr="008468D4">
              <w:rPr>
                <w:sz w:val="24"/>
                <w:szCs w:val="24"/>
              </w:rPr>
              <w:t xml:space="preserve">“ Cậy” khác “nhờ”: Cậy thể hiện được niềm tin </w:t>
            </w:r>
            <w:r w:rsidR="0051563A">
              <w:rPr>
                <w:sz w:val="24"/>
                <w:szCs w:val="24"/>
              </w:rPr>
              <w:t>tưởng, hi vọng.</w:t>
            </w:r>
          </w:p>
          <w:p w:rsidR="0051563A" w:rsidRDefault="009F3BDD" w:rsidP="009F3BDD">
            <w:pPr>
              <w:jc w:val="both"/>
              <w:rPr>
                <w:sz w:val="24"/>
                <w:szCs w:val="24"/>
              </w:rPr>
            </w:pPr>
            <w:r>
              <w:rPr>
                <w:sz w:val="24"/>
                <w:szCs w:val="24"/>
              </w:rPr>
              <w:t xml:space="preserve">- </w:t>
            </w:r>
            <w:r w:rsidR="008468D4" w:rsidRPr="0051563A">
              <w:rPr>
                <w:sz w:val="24"/>
                <w:szCs w:val="24"/>
              </w:rPr>
              <w:t xml:space="preserve">Từ “chịu” có các từ đồng nghĩa là nhận, nghe, vâng: chỉ sự đồng ý, chấp thuận với lời người khác. </w:t>
            </w:r>
          </w:p>
          <w:p w:rsidR="008468D4" w:rsidRPr="0051563A" w:rsidRDefault="009F3BDD" w:rsidP="0051563A">
            <w:pPr>
              <w:rPr>
                <w:sz w:val="24"/>
                <w:szCs w:val="24"/>
              </w:rPr>
            </w:pPr>
            <w:r>
              <w:rPr>
                <w:sz w:val="24"/>
                <w:szCs w:val="24"/>
              </w:rPr>
              <w:t xml:space="preserve"> </w:t>
            </w:r>
            <w:r w:rsidR="008468D4" w:rsidRPr="0051563A">
              <w:rPr>
                <w:sz w:val="24"/>
                <w:szCs w:val="24"/>
              </w:rPr>
              <w:t>+ Nhận: sự tiếp nhận, đống ý một cách bình thường</w:t>
            </w:r>
          </w:p>
          <w:p w:rsidR="008468D4" w:rsidRPr="008468D4" w:rsidRDefault="009F3BDD" w:rsidP="0051563A">
            <w:pPr>
              <w:jc w:val="both"/>
              <w:rPr>
                <w:sz w:val="24"/>
                <w:szCs w:val="24"/>
              </w:rPr>
            </w:pPr>
            <w:r>
              <w:rPr>
                <w:sz w:val="24"/>
                <w:szCs w:val="24"/>
              </w:rPr>
              <w:lastRenderedPageBreak/>
              <w:t xml:space="preserve"> </w:t>
            </w:r>
            <w:bookmarkStart w:id="0" w:name="_GoBack"/>
            <w:bookmarkEnd w:id="0"/>
            <w:r w:rsidR="008468D4" w:rsidRPr="008468D4">
              <w:rPr>
                <w:sz w:val="24"/>
                <w:szCs w:val="24"/>
              </w:rPr>
              <w:t>+ Nghe, vâng: đồng ý, chấp thuận của kẻ dư</w:t>
            </w:r>
            <w:r>
              <w:rPr>
                <w:sz w:val="24"/>
                <w:szCs w:val="24"/>
              </w:rPr>
              <w:t>ới đối với bề trên, thể hiện thá</w:t>
            </w:r>
            <w:r w:rsidR="008468D4" w:rsidRPr="008468D4">
              <w:rPr>
                <w:sz w:val="24"/>
                <w:szCs w:val="24"/>
              </w:rPr>
              <w:t>i độ ngoan ngoãn, kính trọng</w:t>
            </w:r>
          </w:p>
          <w:p w:rsidR="0051563A" w:rsidRPr="00675E67" w:rsidRDefault="009F3BDD" w:rsidP="009F3BDD">
            <w:pPr>
              <w:jc w:val="both"/>
              <w:rPr>
                <w:sz w:val="24"/>
                <w:szCs w:val="24"/>
              </w:rPr>
            </w:pPr>
            <w:r>
              <w:rPr>
                <w:sz w:val="24"/>
                <w:szCs w:val="24"/>
              </w:rPr>
              <w:t xml:space="preserve"> </w:t>
            </w:r>
            <w:r w:rsidR="008468D4" w:rsidRPr="008468D4">
              <w:rPr>
                <w:sz w:val="24"/>
                <w:szCs w:val="24"/>
              </w:rPr>
              <w:t xml:space="preserve">+ Chịu: thuận theo lời người khác, </w:t>
            </w:r>
            <w:r w:rsidR="0051563A">
              <w:rPr>
                <w:sz w:val="24"/>
                <w:szCs w:val="24"/>
              </w:rPr>
              <w:t>không thể không nhận lời</w:t>
            </w:r>
            <w:r w:rsidR="00675E67">
              <w:rPr>
                <w:sz w:val="24"/>
                <w:szCs w:val="24"/>
              </w:rPr>
              <w:t>, có ý van nài, ép buộc.</w:t>
            </w:r>
          </w:p>
          <w:p w:rsidR="008468D4" w:rsidRPr="008468D4" w:rsidRDefault="008468D4">
            <w:pPr>
              <w:rPr>
                <w:b/>
                <w:sz w:val="24"/>
                <w:szCs w:val="24"/>
              </w:rPr>
            </w:pPr>
            <w:r w:rsidRPr="008468D4">
              <w:rPr>
                <w:b/>
                <w:sz w:val="24"/>
                <w:szCs w:val="24"/>
              </w:rPr>
              <w:t>Bài tập 5</w:t>
            </w:r>
          </w:p>
          <w:p w:rsidR="008468D4" w:rsidRPr="008468D4" w:rsidRDefault="008468D4">
            <w:pPr>
              <w:rPr>
                <w:sz w:val="24"/>
                <w:szCs w:val="24"/>
              </w:rPr>
            </w:pPr>
            <w:r w:rsidRPr="008468D4">
              <w:rPr>
                <w:sz w:val="24"/>
                <w:szCs w:val="24"/>
              </w:rPr>
              <w:t>Gợi ý:</w:t>
            </w:r>
          </w:p>
          <w:p w:rsidR="008468D4" w:rsidRPr="008468D4" w:rsidRDefault="008468D4">
            <w:pPr>
              <w:rPr>
                <w:sz w:val="24"/>
                <w:szCs w:val="24"/>
              </w:rPr>
            </w:pPr>
            <w:r w:rsidRPr="008468D4">
              <w:rPr>
                <w:sz w:val="24"/>
                <w:szCs w:val="24"/>
              </w:rPr>
              <w:t>a. Chọn canh cánh vì:</w:t>
            </w:r>
          </w:p>
          <w:p w:rsidR="008468D4" w:rsidRPr="008468D4" w:rsidRDefault="008468D4" w:rsidP="000B46EC">
            <w:pPr>
              <w:numPr>
                <w:ilvl w:val="0"/>
                <w:numId w:val="3"/>
              </w:numPr>
              <w:tabs>
                <w:tab w:val="clear" w:pos="720"/>
              </w:tabs>
              <w:ind w:left="12" w:firstLine="348"/>
              <w:jc w:val="both"/>
              <w:rPr>
                <w:sz w:val="24"/>
                <w:szCs w:val="24"/>
              </w:rPr>
            </w:pPr>
            <w:r w:rsidRPr="008468D4">
              <w:rPr>
                <w:sz w:val="24"/>
                <w:szCs w:val="24"/>
              </w:rPr>
              <w:t>Các từ khác nếu dùng, chỉ nói đến một tấm lòng nhớ nước như một đặc điểm nội dung của tác phẩm “nhật kí trong tù”</w:t>
            </w:r>
          </w:p>
          <w:p w:rsidR="008468D4" w:rsidRPr="008468D4" w:rsidRDefault="008468D4" w:rsidP="000B46EC">
            <w:pPr>
              <w:numPr>
                <w:ilvl w:val="0"/>
                <w:numId w:val="3"/>
              </w:numPr>
              <w:tabs>
                <w:tab w:val="clear" w:pos="720"/>
              </w:tabs>
              <w:ind w:left="12" w:firstLine="348"/>
              <w:jc w:val="both"/>
              <w:rPr>
                <w:sz w:val="24"/>
                <w:szCs w:val="24"/>
              </w:rPr>
            </w:pPr>
            <w:r w:rsidRPr="008468D4">
              <w:rPr>
                <w:sz w:val="24"/>
                <w:szCs w:val="24"/>
              </w:rPr>
              <w:t>Từ canh cánh khắc hoạ tâm trạng day dứt , triền miên của HCM. Khi dùng từ “canh cánh” thì cụm từ “Nhật kí trong tù” được chuyển nghĩa: không chỉ thể hiện tác phẩm, mà còn biểu hiện con người, tức tác giả.</w:t>
            </w:r>
          </w:p>
          <w:p w:rsidR="008468D4" w:rsidRPr="008468D4" w:rsidRDefault="00675E67" w:rsidP="000B46EC">
            <w:pPr>
              <w:jc w:val="both"/>
              <w:rPr>
                <w:sz w:val="24"/>
                <w:szCs w:val="24"/>
              </w:rPr>
            </w:pPr>
            <w:r>
              <w:rPr>
                <w:sz w:val="24"/>
                <w:szCs w:val="24"/>
              </w:rPr>
              <w:t xml:space="preserve"> </w:t>
            </w:r>
            <w:r w:rsidR="008468D4" w:rsidRPr="008468D4">
              <w:rPr>
                <w:sz w:val="24"/>
                <w:szCs w:val="24"/>
              </w:rPr>
              <w:t>b.</w:t>
            </w:r>
            <w:r>
              <w:rPr>
                <w:sz w:val="24"/>
                <w:szCs w:val="24"/>
              </w:rPr>
              <w:t xml:space="preserve"> </w:t>
            </w:r>
            <w:r w:rsidR="008468D4" w:rsidRPr="008468D4">
              <w:rPr>
                <w:sz w:val="24"/>
                <w:szCs w:val="24"/>
              </w:rPr>
              <w:t xml:space="preserve">Chỉ có thể dùng từ </w:t>
            </w:r>
            <w:r w:rsidR="008468D4" w:rsidRPr="000B46EC">
              <w:rPr>
                <w:i/>
                <w:sz w:val="24"/>
                <w:szCs w:val="24"/>
              </w:rPr>
              <w:t>liên can</w:t>
            </w:r>
            <w:r w:rsidR="008468D4" w:rsidRPr="008468D4">
              <w:rPr>
                <w:sz w:val="24"/>
                <w:szCs w:val="24"/>
              </w:rPr>
              <w:t>. Còn các từ khác không phù hợp về ngữ nghĩa hoặc kết hợp ngữ pháp</w:t>
            </w:r>
            <w:r w:rsidR="00AD427F">
              <w:rPr>
                <w:sz w:val="24"/>
                <w:szCs w:val="24"/>
              </w:rPr>
              <w:t>.</w:t>
            </w:r>
          </w:p>
          <w:p w:rsidR="008468D4" w:rsidRPr="008468D4" w:rsidRDefault="008468D4" w:rsidP="000B46EC">
            <w:pPr>
              <w:jc w:val="both"/>
              <w:rPr>
                <w:sz w:val="24"/>
                <w:szCs w:val="24"/>
              </w:rPr>
            </w:pPr>
            <w:r w:rsidRPr="008468D4">
              <w:rPr>
                <w:sz w:val="24"/>
                <w:szCs w:val="24"/>
              </w:rPr>
              <w:t xml:space="preserve">c. Các từ </w:t>
            </w:r>
            <w:r w:rsidRPr="000B46EC">
              <w:rPr>
                <w:i/>
                <w:sz w:val="24"/>
                <w:szCs w:val="24"/>
              </w:rPr>
              <w:t>bầu bạn, bạn hữu, bạn, bạn bè</w:t>
            </w:r>
            <w:r w:rsidR="00AD427F">
              <w:rPr>
                <w:sz w:val="24"/>
                <w:szCs w:val="24"/>
              </w:rPr>
              <w:t xml:space="preserve"> đều có nghĩa chung là bạn, như</w:t>
            </w:r>
            <w:r w:rsidRPr="008468D4">
              <w:rPr>
                <w:sz w:val="24"/>
                <w:szCs w:val="24"/>
              </w:rPr>
              <w:t>ng khác nhau ở chỗ:</w:t>
            </w:r>
          </w:p>
          <w:p w:rsidR="008468D4" w:rsidRPr="008468D4" w:rsidRDefault="008468D4" w:rsidP="000B46EC">
            <w:pPr>
              <w:jc w:val="both"/>
              <w:rPr>
                <w:sz w:val="24"/>
                <w:szCs w:val="24"/>
              </w:rPr>
            </w:pPr>
            <w:r w:rsidRPr="008468D4">
              <w:rPr>
                <w:sz w:val="24"/>
                <w:szCs w:val="24"/>
              </w:rPr>
              <w:t>- Bầu bạn: có nghĩa khái quát, chỉ cả một tập thể nhiều người, có sắc thái gần gũi khẩu ngữ. Ở câu văn này, chủ ngữ nói đến VN ( số ít) nên không thể dùng từ bầu bạn</w:t>
            </w:r>
            <w:r w:rsidR="000B46EC">
              <w:rPr>
                <w:sz w:val="24"/>
                <w:szCs w:val="24"/>
              </w:rPr>
              <w:t>.</w:t>
            </w:r>
          </w:p>
          <w:p w:rsidR="008468D4" w:rsidRPr="008468D4" w:rsidRDefault="008468D4" w:rsidP="000B46EC">
            <w:pPr>
              <w:jc w:val="both"/>
              <w:rPr>
                <w:sz w:val="24"/>
                <w:szCs w:val="24"/>
              </w:rPr>
            </w:pPr>
            <w:r w:rsidRPr="008468D4">
              <w:rPr>
                <w:sz w:val="24"/>
                <w:szCs w:val="24"/>
              </w:rPr>
              <w:t>- Bạn hữu: lại có ý nghĩa cụ thể, chỉ những người bạn thân thiết, cho nên không phù hợp để nói về các quốc gia.</w:t>
            </w:r>
          </w:p>
          <w:p w:rsidR="008468D4" w:rsidRPr="008468D4" w:rsidRDefault="008468D4" w:rsidP="000B46EC">
            <w:pPr>
              <w:jc w:val="both"/>
              <w:rPr>
                <w:sz w:val="24"/>
                <w:szCs w:val="24"/>
              </w:rPr>
            </w:pPr>
            <w:r w:rsidRPr="008468D4">
              <w:rPr>
                <w:sz w:val="24"/>
                <w:szCs w:val="24"/>
              </w:rPr>
              <w:t>- Bạn bè cũng có nghĩa khái quát và có sắc thái thân mật, nhưng VN (số ít) nên không thể dùng từ này.</w:t>
            </w:r>
          </w:p>
          <w:p w:rsidR="008468D4" w:rsidRPr="008468D4" w:rsidRDefault="008468D4">
            <w:pPr>
              <w:rPr>
                <w:sz w:val="24"/>
                <w:szCs w:val="24"/>
              </w:rPr>
            </w:pPr>
            <w:r w:rsidRPr="008468D4">
              <w:rPr>
                <w:sz w:val="24"/>
                <w:szCs w:val="24"/>
              </w:rPr>
              <w:t>Do vậy câu này chỉ có thể dùng từ bạn.</w:t>
            </w:r>
          </w:p>
        </w:tc>
      </w:tr>
    </w:tbl>
    <w:p w:rsidR="002D344F" w:rsidRDefault="002D344F" w:rsidP="00D9365F">
      <w:pPr>
        <w:tabs>
          <w:tab w:val="left" w:pos="360"/>
          <w:tab w:val="left" w:pos="72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sidR="00D9365F">
        <w:rPr>
          <w:rFonts w:ascii="Times New Roman" w:eastAsia="Times New Roman" w:hAnsi="Times New Roman" w:cs="Times New Roman"/>
          <w:b/>
          <w:sz w:val="24"/>
          <w:szCs w:val="24"/>
        </w:rPr>
        <w:t>4. Củng cố,</w:t>
      </w:r>
      <w:r w:rsidRPr="002D344F">
        <w:rPr>
          <w:rFonts w:ascii="Times New Roman" w:eastAsia="Times New Roman" w:hAnsi="Times New Roman" w:cs="Times New Roman"/>
          <w:b/>
          <w:sz w:val="24"/>
          <w:szCs w:val="24"/>
        </w:rPr>
        <w:t xml:space="preserve"> </w:t>
      </w:r>
      <w:r w:rsidR="00D9365F">
        <w:rPr>
          <w:rFonts w:ascii="Times New Roman" w:eastAsia="Times New Roman" w:hAnsi="Times New Roman" w:cs="Times New Roman"/>
          <w:b/>
          <w:sz w:val="24"/>
          <w:szCs w:val="24"/>
        </w:rPr>
        <w:t>d</w:t>
      </w:r>
      <w:r w:rsidRPr="002D344F">
        <w:rPr>
          <w:rFonts w:ascii="Times New Roman" w:eastAsia="Times New Roman" w:hAnsi="Times New Roman" w:cs="Times New Roman"/>
          <w:b/>
          <w:sz w:val="24"/>
          <w:szCs w:val="24"/>
        </w:rPr>
        <w:t>ặn dò</w:t>
      </w:r>
      <w:r w:rsidRPr="002D344F">
        <w:rPr>
          <w:rFonts w:ascii="Times New Roman" w:eastAsia="Times New Roman" w:hAnsi="Times New Roman" w:cs="Times New Roman"/>
          <w:sz w:val="24"/>
          <w:szCs w:val="24"/>
        </w:rPr>
        <w:t>:</w:t>
      </w:r>
    </w:p>
    <w:p w:rsidR="002D344F" w:rsidRPr="00D9365F" w:rsidRDefault="00D9365F" w:rsidP="002D344F">
      <w:pPr>
        <w:tabs>
          <w:tab w:val="left" w:pos="360"/>
          <w:tab w:val="left" w:pos="72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Ôn tập văn học trung đại Việt Nam.</w:t>
      </w:r>
    </w:p>
    <w:p w:rsidR="002D344F" w:rsidRPr="002D344F" w:rsidRDefault="002D344F" w:rsidP="002D344F">
      <w:pPr>
        <w:tabs>
          <w:tab w:val="left" w:pos="360"/>
          <w:tab w:val="left" w:pos="720"/>
        </w:tabs>
        <w:spacing w:after="0" w:line="240" w:lineRule="auto"/>
        <w:jc w:val="both"/>
        <w:rPr>
          <w:rFonts w:ascii="Times New Roman" w:eastAsia="Times New Roman" w:hAnsi="Times New Roman" w:cs="Times New Roman"/>
          <w:b/>
          <w:sz w:val="24"/>
          <w:szCs w:val="24"/>
        </w:rPr>
      </w:pPr>
      <w:r w:rsidRPr="002D344F">
        <w:rPr>
          <w:rFonts w:ascii="Times New Roman" w:eastAsia="Times New Roman" w:hAnsi="Times New Roman" w:cs="Times New Roman"/>
          <w:b/>
          <w:sz w:val="24"/>
          <w:szCs w:val="24"/>
        </w:rPr>
        <w:t>E. Rút kinh nghiệm</w:t>
      </w:r>
    </w:p>
    <w:p w:rsidR="002D344F" w:rsidRPr="002D344F" w:rsidRDefault="002D344F" w:rsidP="002D344F">
      <w:pPr>
        <w:tabs>
          <w:tab w:val="left" w:pos="720"/>
        </w:tabs>
        <w:spacing w:after="0" w:line="240" w:lineRule="auto"/>
        <w:jc w:val="both"/>
        <w:rPr>
          <w:rFonts w:ascii="Times New Roman" w:eastAsia="Times New Roman" w:hAnsi="Times New Roman" w:cs="Times New Roman"/>
          <w:b/>
          <w:sz w:val="24"/>
          <w:szCs w:val="24"/>
        </w:rPr>
      </w:pPr>
    </w:p>
    <w:p w:rsidR="008468D4" w:rsidRPr="008468D4" w:rsidRDefault="008468D4">
      <w:pPr>
        <w:rPr>
          <w:rFonts w:ascii="Times New Roman" w:hAnsi="Times New Roman" w:cs="Times New Roman"/>
          <w:sz w:val="24"/>
          <w:szCs w:val="24"/>
        </w:rPr>
      </w:pPr>
    </w:p>
    <w:sectPr w:rsidR="008468D4" w:rsidRPr="008468D4" w:rsidSect="000E6322">
      <w:headerReference w:type="default" r:id="rId9"/>
      <w:footerReference w:type="default" r:id="rId10"/>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D0" w:rsidRDefault="00263BD0" w:rsidP="000D2508">
      <w:pPr>
        <w:spacing w:after="0" w:line="240" w:lineRule="auto"/>
      </w:pPr>
      <w:r>
        <w:separator/>
      </w:r>
    </w:p>
  </w:endnote>
  <w:endnote w:type="continuationSeparator" w:id="0">
    <w:p w:rsidR="00263BD0" w:rsidRDefault="00263BD0" w:rsidP="000D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8B6" w:rsidRPr="008C48B6" w:rsidRDefault="008C48B6" w:rsidP="008C48B6">
    <w:pPr>
      <w:pStyle w:val="Header"/>
      <w:pBdr>
        <w:top w:val="thickThinSmallGap" w:sz="12" w:space="1" w:color="auto"/>
      </w:pBdr>
      <w:tabs>
        <w:tab w:val="right" w:pos="9180"/>
      </w:tabs>
      <w:rPr>
        <w:rFonts w:ascii="Times New Roman" w:hAnsi="Times New Roman" w:cs="Times New Roman"/>
        <w:b/>
        <w:i/>
        <w:sz w:val="24"/>
        <w:szCs w:val="24"/>
      </w:rPr>
    </w:pPr>
    <w:r w:rsidRPr="008C48B6">
      <w:rPr>
        <w:rFonts w:ascii="Times New Roman" w:hAnsi="Times New Roman" w:cs="Times New Roman"/>
        <w:b/>
        <w:i/>
        <w:sz w:val="24"/>
        <w:szCs w:val="24"/>
      </w:rPr>
      <w:t>GV: Đặng Thị Thanh Hường</w:t>
    </w:r>
  </w:p>
  <w:p w:rsidR="008C48B6" w:rsidRDefault="008C48B6">
    <w:pPr>
      <w:pStyle w:val="Footer"/>
    </w:pPr>
  </w:p>
  <w:p w:rsidR="008C48B6" w:rsidRDefault="008C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D0" w:rsidRDefault="00263BD0" w:rsidP="000D2508">
      <w:pPr>
        <w:spacing w:after="0" w:line="240" w:lineRule="auto"/>
      </w:pPr>
      <w:r>
        <w:separator/>
      </w:r>
    </w:p>
  </w:footnote>
  <w:footnote w:type="continuationSeparator" w:id="0">
    <w:p w:rsidR="00263BD0" w:rsidRDefault="00263BD0" w:rsidP="000D25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8B6" w:rsidRPr="008C48B6" w:rsidRDefault="008C48B6" w:rsidP="008C48B6">
    <w:pPr>
      <w:pBdr>
        <w:bottom w:val="thickThinSmallGap" w:sz="12" w:space="1" w:color="auto"/>
      </w:pBdr>
      <w:tabs>
        <w:tab w:val="center" w:pos="4320"/>
      </w:tabs>
      <w:spacing w:after="0" w:line="240" w:lineRule="auto"/>
      <w:rPr>
        <w:rFonts w:ascii="Times New Roman" w:eastAsia="Times New Roman" w:hAnsi="Times New Roman" w:cs="Times New Roman"/>
        <w:b/>
        <w:i/>
        <w:sz w:val="24"/>
        <w:szCs w:val="24"/>
      </w:rPr>
    </w:pPr>
    <w:r w:rsidRPr="008C48B6">
      <w:rPr>
        <w:rFonts w:ascii="Times New Roman" w:eastAsia="Times New Roman" w:hAnsi="Times New Roman" w:cs="Times New Roman"/>
        <w:b/>
        <w:sz w:val="24"/>
        <w:szCs w:val="24"/>
      </w:rPr>
      <w:t xml:space="preserve">Trường THPT Hòa Vang </w:t>
    </w:r>
    <w:r w:rsidRPr="008C48B6">
      <w:rPr>
        <w:rFonts w:ascii="Times New Roman" w:eastAsia="Times New Roman" w:hAnsi="Times New Roman" w:cs="Times New Roman"/>
        <w:b/>
        <w:sz w:val="24"/>
        <w:szCs w:val="24"/>
      </w:rPr>
      <w:tab/>
    </w:r>
    <w:r w:rsidRPr="008C48B6">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8C48B6">
      <w:rPr>
        <w:rFonts w:ascii="Times New Roman" w:eastAsia="Times New Roman" w:hAnsi="Times New Roman" w:cs="Times New Roman"/>
        <w:b/>
        <w:sz w:val="24"/>
        <w:szCs w:val="24"/>
      </w:rPr>
      <w:t xml:space="preserve">Giáo án: </w:t>
    </w:r>
    <w:r w:rsidRPr="008C48B6">
      <w:rPr>
        <w:rFonts w:ascii="Times New Roman" w:eastAsia="Times New Roman" w:hAnsi="Times New Roman" w:cs="Times New Roman"/>
        <w:b/>
        <w:i/>
        <w:sz w:val="24"/>
        <w:szCs w:val="24"/>
      </w:rPr>
      <w:t xml:space="preserve">Ngữ văn 11 –  Cơ Bản                                                </w:t>
    </w:r>
  </w:p>
  <w:p w:rsidR="000D2508" w:rsidRDefault="000D25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23BB"/>
    <w:multiLevelType w:val="hybridMultilevel"/>
    <w:tmpl w:val="7D549D2C"/>
    <w:lvl w:ilvl="0" w:tplc="760C29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B6E5B"/>
    <w:multiLevelType w:val="hybridMultilevel"/>
    <w:tmpl w:val="4DB2F4E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E4A4BA6"/>
    <w:multiLevelType w:val="hybridMultilevel"/>
    <w:tmpl w:val="99503DD0"/>
    <w:lvl w:ilvl="0" w:tplc="04090015">
      <w:start w:val="1"/>
      <w:numFmt w:val="upperLetter"/>
      <w:lvlText w:val="%1."/>
      <w:lvlJc w:val="left"/>
      <w:pPr>
        <w:tabs>
          <w:tab w:val="num" w:pos="720"/>
        </w:tabs>
        <w:ind w:left="720" w:hanging="360"/>
      </w:pPr>
    </w:lvl>
    <w:lvl w:ilvl="1" w:tplc="CB32DE7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719068E4"/>
    <w:multiLevelType w:val="hybridMultilevel"/>
    <w:tmpl w:val="C25CFD8A"/>
    <w:lvl w:ilvl="0" w:tplc="0AA498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78D260A5"/>
    <w:multiLevelType w:val="hybridMultilevel"/>
    <w:tmpl w:val="EEC831EE"/>
    <w:lvl w:ilvl="0" w:tplc="0409000F">
      <w:start w:val="1"/>
      <w:numFmt w:val="decimal"/>
      <w:lvlText w:val="%1."/>
      <w:lvlJc w:val="left"/>
      <w:pPr>
        <w:tabs>
          <w:tab w:val="num" w:pos="720"/>
        </w:tabs>
        <w:ind w:left="720" w:hanging="360"/>
      </w:pPr>
      <w:rPr>
        <w:rFonts w:hint="default"/>
      </w:rPr>
    </w:lvl>
    <w:lvl w:ilvl="1" w:tplc="F0AC9A6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4EA"/>
    <w:rsid w:val="000B46EC"/>
    <w:rsid w:val="000D2508"/>
    <w:rsid w:val="000E6322"/>
    <w:rsid w:val="00263BD0"/>
    <w:rsid w:val="002D344F"/>
    <w:rsid w:val="003A41D3"/>
    <w:rsid w:val="003C4690"/>
    <w:rsid w:val="0051563A"/>
    <w:rsid w:val="00516E3B"/>
    <w:rsid w:val="005474EA"/>
    <w:rsid w:val="00567B76"/>
    <w:rsid w:val="00574C93"/>
    <w:rsid w:val="00675E67"/>
    <w:rsid w:val="008468D4"/>
    <w:rsid w:val="008C48B6"/>
    <w:rsid w:val="00902E06"/>
    <w:rsid w:val="009E20CF"/>
    <w:rsid w:val="009F3BDD"/>
    <w:rsid w:val="00A40B16"/>
    <w:rsid w:val="00A71EE8"/>
    <w:rsid w:val="00A7331D"/>
    <w:rsid w:val="00AD427F"/>
    <w:rsid w:val="00B5400A"/>
    <w:rsid w:val="00C7706F"/>
    <w:rsid w:val="00D72E76"/>
    <w:rsid w:val="00D93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68D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08"/>
  </w:style>
  <w:style w:type="paragraph" w:styleId="Footer">
    <w:name w:val="footer"/>
    <w:basedOn w:val="Normal"/>
    <w:link w:val="FooterChar"/>
    <w:uiPriority w:val="99"/>
    <w:unhideWhenUsed/>
    <w:rsid w:val="000D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08"/>
  </w:style>
  <w:style w:type="paragraph" w:styleId="BalloonText">
    <w:name w:val="Balloon Text"/>
    <w:basedOn w:val="Normal"/>
    <w:link w:val="BalloonTextChar"/>
    <w:uiPriority w:val="99"/>
    <w:semiHidden/>
    <w:unhideWhenUsed/>
    <w:rsid w:val="000D2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508"/>
    <w:rPr>
      <w:rFonts w:ascii="Tahoma" w:hAnsi="Tahoma" w:cs="Tahoma"/>
      <w:sz w:val="16"/>
      <w:szCs w:val="16"/>
    </w:rPr>
  </w:style>
  <w:style w:type="paragraph" w:styleId="ListParagraph">
    <w:name w:val="List Paragraph"/>
    <w:basedOn w:val="Normal"/>
    <w:uiPriority w:val="34"/>
    <w:qFormat/>
    <w:rsid w:val="00B540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68D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08"/>
  </w:style>
  <w:style w:type="paragraph" w:styleId="Footer">
    <w:name w:val="footer"/>
    <w:basedOn w:val="Normal"/>
    <w:link w:val="FooterChar"/>
    <w:uiPriority w:val="99"/>
    <w:unhideWhenUsed/>
    <w:rsid w:val="000D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08"/>
  </w:style>
  <w:style w:type="paragraph" w:styleId="BalloonText">
    <w:name w:val="Balloon Text"/>
    <w:basedOn w:val="Normal"/>
    <w:link w:val="BalloonTextChar"/>
    <w:uiPriority w:val="99"/>
    <w:semiHidden/>
    <w:unhideWhenUsed/>
    <w:rsid w:val="000D2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508"/>
    <w:rPr>
      <w:rFonts w:ascii="Tahoma" w:hAnsi="Tahoma" w:cs="Tahoma"/>
      <w:sz w:val="16"/>
      <w:szCs w:val="16"/>
    </w:rPr>
  </w:style>
  <w:style w:type="paragraph" w:styleId="ListParagraph">
    <w:name w:val="List Paragraph"/>
    <w:basedOn w:val="Normal"/>
    <w:uiPriority w:val="34"/>
    <w:qFormat/>
    <w:rsid w:val="00B54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00799">
      <w:bodyDiv w:val="1"/>
      <w:marLeft w:val="0"/>
      <w:marRight w:val="0"/>
      <w:marTop w:val="0"/>
      <w:marBottom w:val="0"/>
      <w:divBdr>
        <w:top w:val="none" w:sz="0" w:space="0" w:color="auto"/>
        <w:left w:val="none" w:sz="0" w:space="0" w:color="auto"/>
        <w:bottom w:val="none" w:sz="0" w:space="0" w:color="auto"/>
        <w:right w:val="none" w:sz="0" w:space="0" w:color="auto"/>
      </w:divBdr>
    </w:div>
    <w:div w:id="3513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A5010-6627-4A6D-9364-87A4158B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12</cp:revision>
  <dcterms:created xsi:type="dcterms:W3CDTF">2014-10-04T10:26:00Z</dcterms:created>
  <dcterms:modified xsi:type="dcterms:W3CDTF">2016-10-08T06:26:00Z</dcterms:modified>
</cp:coreProperties>
</file>