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735A" w14:textId="008CA0BC" w:rsidR="001332C5" w:rsidRPr="002B18DB" w:rsidRDefault="00B06397">
      <w:pPr>
        <w:rPr>
          <w:b/>
          <w:bCs/>
          <w:color w:val="000000" w:themeColor="text1"/>
          <w:sz w:val="72"/>
          <w:szCs w:val="72"/>
          <w:lang w:val="en-US"/>
        </w:rPr>
      </w:pPr>
      <w:r w:rsidRPr="002B18DB">
        <w:rPr>
          <w:b/>
          <w:bCs/>
          <w:color w:val="000000" w:themeColor="text1"/>
          <w:sz w:val="72"/>
          <w:szCs w:val="72"/>
          <w:lang w:val="en-US"/>
        </w:rPr>
        <w:t>Nội dung báo cáo</w:t>
      </w:r>
    </w:p>
    <w:p w14:paraId="2DFEF4FC" w14:textId="2909333A" w:rsidR="00B06397" w:rsidRPr="009D2C25" w:rsidRDefault="00B06397">
      <w:pPr>
        <w:rPr>
          <w:color w:val="000000" w:themeColor="text1"/>
          <w:lang w:val="en-US"/>
        </w:rPr>
      </w:pPr>
    </w:p>
    <w:p w14:paraId="5E141562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</w:rPr>
        <w:t>Bìa chính khóa luận</w:t>
      </w:r>
    </w:p>
    <w:p w14:paraId="43853E85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</w:rPr>
        <w:t>Bìa phụ khóa luận</w:t>
      </w:r>
    </w:p>
    <w:p w14:paraId="69BC6010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</w:rPr>
        <w:t>Thông</w:t>
      </w:r>
      <w:r w:rsidRPr="002B18DB">
        <w:rPr>
          <w:b/>
          <w:bCs/>
          <w:lang w:val="vi-VN"/>
        </w:rPr>
        <w:t xml:space="preserve"> tin </w:t>
      </w:r>
      <w:r w:rsidRPr="002B18DB">
        <w:rPr>
          <w:b/>
          <w:bCs/>
        </w:rPr>
        <w:t>hội đồng</w:t>
      </w:r>
      <w:r w:rsidRPr="002B18DB">
        <w:rPr>
          <w:b/>
          <w:bCs/>
          <w:lang w:val="vi-VN"/>
        </w:rPr>
        <w:t xml:space="preserve"> chấm khóa luận tốt nghiệp</w:t>
      </w:r>
    </w:p>
    <w:p w14:paraId="7ABE274A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</w:rPr>
        <w:t>Lời cảm ơn</w:t>
      </w:r>
    </w:p>
    <w:p w14:paraId="6BF64E25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</w:rPr>
        <w:t>Mục lục</w:t>
      </w:r>
    </w:p>
    <w:p w14:paraId="6320E2D7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</w:rPr>
        <w:t>Danh mục</w:t>
      </w:r>
      <w:r w:rsidRPr="002B18DB">
        <w:rPr>
          <w:b/>
          <w:bCs/>
          <w:lang w:val="vi-VN"/>
        </w:rPr>
        <w:t xml:space="preserve"> hình</w:t>
      </w:r>
    </w:p>
    <w:p w14:paraId="7FAB469E" w14:textId="77777777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</w:rPr>
      </w:pPr>
      <w:r w:rsidRPr="002B18DB">
        <w:rPr>
          <w:b/>
          <w:bCs/>
          <w:lang w:val="vi-VN"/>
        </w:rPr>
        <w:t>Danh mục</w:t>
      </w:r>
      <w:r w:rsidRPr="002B18DB">
        <w:rPr>
          <w:b/>
          <w:bCs/>
        </w:rPr>
        <w:t xml:space="preserve"> bảng</w:t>
      </w:r>
    </w:p>
    <w:p w14:paraId="2F57012B" w14:textId="0C120E7F" w:rsidR="002B18DB" w:rsidRPr="002B18DB" w:rsidRDefault="002B18DB" w:rsidP="002B18DB">
      <w:pPr>
        <w:spacing w:line="360" w:lineRule="auto"/>
        <w:ind w:left="360" w:hanging="360"/>
        <w:jc w:val="both"/>
        <w:rPr>
          <w:b/>
          <w:bCs/>
          <w:lang w:val="vi-VN"/>
        </w:rPr>
      </w:pPr>
      <w:r w:rsidRPr="002B18DB">
        <w:rPr>
          <w:b/>
          <w:bCs/>
          <w:lang w:val="vi-VN"/>
        </w:rPr>
        <w:t>Danh mục từ viết tắt</w:t>
      </w:r>
    </w:p>
    <w:p w14:paraId="1F202137" w14:textId="6FF15AD8" w:rsidR="00B06397" w:rsidRDefault="00B06397" w:rsidP="00B06397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>Đề cương chi tiết</w:t>
      </w:r>
    </w:p>
    <w:p w14:paraId="1937080F" w14:textId="77777777" w:rsidR="002B18DB" w:rsidRPr="009D2C25" w:rsidRDefault="002B18DB" w:rsidP="00B06397">
      <w:pPr>
        <w:rPr>
          <w:b/>
          <w:bCs/>
          <w:color w:val="000000" w:themeColor="text1"/>
          <w:lang w:val="en-US"/>
        </w:rPr>
      </w:pPr>
    </w:p>
    <w:p w14:paraId="2579F615" w14:textId="65A1A7DF" w:rsidR="00B06397" w:rsidRPr="009D2C25" w:rsidRDefault="00B06397" w:rsidP="00B06397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>Chương 1: Mở đầu</w:t>
      </w:r>
    </w:p>
    <w:p w14:paraId="3A8853FD" w14:textId="77777777" w:rsidR="00B06397" w:rsidRPr="009D2C25" w:rsidRDefault="00B06397" w:rsidP="00B06397">
      <w:pPr>
        <w:pStyle w:val="ListParagraph"/>
        <w:numPr>
          <w:ilvl w:val="1"/>
          <w:numId w:val="2"/>
        </w:numPr>
        <w:ind w:hanging="76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Lý do chọn đề tài</w:t>
      </w:r>
    </w:p>
    <w:p w14:paraId="1B0AD9AB" w14:textId="77777777" w:rsidR="00B06397" w:rsidRPr="009D2C25" w:rsidRDefault="00B06397" w:rsidP="00B06397">
      <w:pPr>
        <w:pStyle w:val="ListParagraph"/>
        <w:numPr>
          <w:ilvl w:val="1"/>
          <w:numId w:val="2"/>
        </w:numPr>
        <w:ind w:hanging="76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Mục tiêu và phạm vi đề tài</w:t>
      </w:r>
    </w:p>
    <w:p w14:paraId="0A4D36E9" w14:textId="77777777" w:rsidR="00B06397" w:rsidRPr="009D2C25" w:rsidRDefault="00B06397" w:rsidP="00B06397">
      <w:pPr>
        <w:pStyle w:val="ListParagraph"/>
        <w:numPr>
          <w:ilvl w:val="2"/>
          <w:numId w:val="2"/>
        </w:numPr>
        <w:ind w:hanging="76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Mục tiêu</w:t>
      </w:r>
    </w:p>
    <w:p w14:paraId="4F404E8D" w14:textId="77777777" w:rsidR="00B06397" w:rsidRPr="009D2C25" w:rsidRDefault="00B06397" w:rsidP="00B06397">
      <w:pPr>
        <w:pStyle w:val="ListParagraph"/>
        <w:numPr>
          <w:ilvl w:val="2"/>
          <w:numId w:val="2"/>
        </w:numPr>
        <w:ind w:hanging="76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Phạm vi đề tài</w:t>
      </w:r>
    </w:p>
    <w:p w14:paraId="7112631E" w14:textId="77777777" w:rsidR="00B06397" w:rsidRPr="009D2C25" w:rsidRDefault="00B06397" w:rsidP="00B06397">
      <w:pPr>
        <w:pStyle w:val="ListParagraph"/>
        <w:numPr>
          <w:ilvl w:val="1"/>
          <w:numId w:val="2"/>
        </w:numPr>
        <w:ind w:hanging="76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Đối tượng</w:t>
      </w:r>
    </w:p>
    <w:p w14:paraId="69716551" w14:textId="2EA70E74" w:rsidR="00B06397" w:rsidRPr="009D2C25" w:rsidRDefault="00B06397" w:rsidP="00B06397">
      <w:pPr>
        <w:pStyle w:val="ListParagraph"/>
        <w:numPr>
          <w:ilvl w:val="1"/>
          <w:numId w:val="2"/>
        </w:numPr>
        <w:ind w:hanging="76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Kết quả mong đợi</w:t>
      </w:r>
    </w:p>
    <w:p w14:paraId="59E238F4" w14:textId="77777777" w:rsidR="00B06397" w:rsidRPr="009D2C25" w:rsidRDefault="00B06397" w:rsidP="00B06397">
      <w:pPr>
        <w:pStyle w:val="ListParagraph"/>
        <w:numPr>
          <w:ilvl w:val="1"/>
          <w:numId w:val="2"/>
        </w:numPr>
        <w:ind w:hanging="76"/>
        <w:rPr>
          <w:color w:val="000000" w:themeColor="text1"/>
          <w:lang w:val="en-US"/>
        </w:rPr>
      </w:pPr>
    </w:p>
    <w:p w14:paraId="42374374" w14:textId="5D23A1F7" w:rsidR="00B06397" w:rsidRPr="009D2C25" w:rsidRDefault="00B06397" w:rsidP="00B06397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 xml:space="preserve">Chương 2: </w:t>
      </w:r>
      <w:r w:rsidRPr="009D2C25">
        <w:rPr>
          <w:b/>
          <w:bCs/>
          <w:color w:val="000000" w:themeColor="text1"/>
          <w:lang w:val="en-US"/>
        </w:rPr>
        <w:t xml:space="preserve">Tổng quan </w:t>
      </w:r>
    </w:p>
    <w:p w14:paraId="3B095EFE" w14:textId="0D8C00CB" w:rsidR="00B06397" w:rsidRPr="009D2C25" w:rsidRDefault="00B06397" w:rsidP="00B06397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2.1 Phân tích các ứng dụng liên quan đã có:</w:t>
      </w:r>
    </w:p>
    <w:p w14:paraId="4F07346D" w14:textId="1CD9B4CE" w:rsidR="00B06397" w:rsidRPr="009D2C25" w:rsidRDefault="00B06397" w:rsidP="00B06397">
      <w:pPr>
        <w:pStyle w:val="ListParagraph"/>
        <w:numPr>
          <w:ilvl w:val="0"/>
          <w:numId w:val="3"/>
        </w:num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Mô tả chung về ứng dụng</w:t>
      </w:r>
    </w:p>
    <w:p w14:paraId="519EF82F" w14:textId="5AF59E5E" w:rsidR="00B06397" w:rsidRPr="009D2C25" w:rsidRDefault="00B06397" w:rsidP="00B06397">
      <w:pPr>
        <w:pStyle w:val="ListParagraph"/>
        <w:numPr>
          <w:ilvl w:val="0"/>
          <w:numId w:val="3"/>
        </w:num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Hình ảnh</w:t>
      </w:r>
    </w:p>
    <w:p w14:paraId="1BC95ADD" w14:textId="333785A0" w:rsidR="00B06397" w:rsidRPr="009D2C25" w:rsidRDefault="00B06397" w:rsidP="00B06397">
      <w:pPr>
        <w:pStyle w:val="ListParagraph"/>
        <w:numPr>
          <w:ilvl w:val="0"/>
          <w:numId w:val="3"/>
        </w:num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Các chức năng chính</w:t>
      </w:r>
    </w:p>
    <w:p w14:paraId="740E20FD" w14:textId="447F10CC" w:rsidR="00B06397" w:rsidRPr="009D2C25" w:rsidRDefault="00B06397" w:rsidP="00B06397">
      <w:pPr>
        <w:pStyle w:val="ListParagraph"/>
        <w:numPr>
          <w:ilvl w:val="0"/>
          <w:numId w:val="3"/>
        </w:num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Nhận xét</w:t>
      </w:r>
    </w:p>
    <w:p w14:paraId="05B1FFBD" w14:textId="30741278" w:rsidR="00B06397" w:rsidRPr="009D2C25" w:rsidRDefault="00B06397" w:rsidP="00B06397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2.2 Tổng hợp</w:t>
      </w:r>
    </w:p>
    <w:p w14:paraId="6FF549C7" w14:textId="791E9B72" w:rsidR="00B06397" w:rsidRPr="009D2C25" w:rsidRDefault="00C24FE9" w:rsidP="00B06397">
      <w:pPr>
        <w:pStyle w:val="ListParagraph"/>
        <w:numPr>
          <w:ilvl w:val="0"/>
          <w:numId w:val="4"/>
        </w:numPr>
        <w:ind w:hanging="11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Tổng hợp ưu nhược điểm của tất cả các ứng dụng có sẵn từ đó đưa ra các tính năng cần thiết và phù hợp với phạm vi nghiên cứu</w:t>
      </w:r>
    </w:p>
    <w:p w14:paraId="263E4B11" w14:textId="77777777" w:rsidR="00083B3B" w:rsidRPr="009D2C25" w:rsidRDefault="00083B3B" w:rsidP="00083B3B">
      <w:pPr>
        <w:pStyle w:val="ListParagraph"/>
        <w:ind w:left="1004"/>
        <w:rPr>
          <w:color w:val="000000" w:themeColor="text1"/>
          <w:lang w:val="en-US"/>
        </w:rPr>
      </w:pPr>
    </w:p>
    <w:p w14:paraId="38605062" w14:textId="146BAF45" w:rsidR="00C24FE9" w:rsidRPr="009D2C25" w:rsidRDefault="00C24FE9" w:rsidP="00C24FE9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>Chương 3: Các công nghệ sử dụng</w:t>
      </w:r>
    </w:p>
    <w:p w14:paraId="022FA749" w14:textId="429D1E8F" w:rsidR="00C24FE9" w:rsidRPr="009D2C25" w:rsidRDefault="00C24FE9" w:rsidP="00C24FE9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3.1 Front end</w:t>
      </w:r>
    </w:p>
    <w:p w14:paraId="20AA2D57" w14:textId="558B86F3" w:rsidR="00C24FE9" w:rsidRPr="009D2C25" w:rsidRDefault="00C24FE9" w:rsidP="00C24FE9">
      <w:pPr>
        <w:ind w:firstLine="993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3.1.1 Giới thiệu</w:t>
      </w:r>
    </w:p>
    <w:p w14:paraId="64C4F6C3" w14:textId="01AC8D22" w:rsidR="00C24FE9" w:rsidRPr="009D2C25" w:rsidRDefault="00C24FE9" w:rsidP="00C24FE9">
      <w:pPr>
        <w:ind w:firstLine="993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3.1.2 Ưu nhược điểm</w:t>
      </w:r>
    </w:p>
    <w:p w14:paraId="53AEF697" w14:textId="445B8293" w:rsidR="00C24FE9" w:rsidRPr="009D2C25" w:rsidRDefault="00C24FE9" w:rsidP="00C24FE9">
      <w:pPr>
        <w:ind w:firstLine="993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3.1.3 Các khái niệm quan trọng</w:t>
      </w:r>
    </w:p>
    <w:p w14:paraId="05AD23F0" w14:textId="4C87BE47" w:rsidR="00C24FE9" w:rsidRPr="009D2C25" w:rsidRDefault="00C24FE9" w:rsidP="00C24FE9">
      <w:pPr>
        <w:ind w:firstLine="993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 xml:space="preserve">3.1.4 Framework (Giới thiệu, Ưu nhược điểm) </w:t>
      </w:r>
    </w:p>
    <w:p w14:paraId="75FDA3CC" w14:textId="196A570F" w:rsidR="00C24FE9" w:rsidRPr="009D2C25" w:rsidRDefault="00C24FE9" w:rsidP="00C24FE9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3.2 Backend</w:t>
      </w:r>
    </w:p>
    <w:p w14:paraId="1F9A9798" w14:textId="31A96DA9" w:rsidR="00C24FE9" w:rsidRPr="009D2C25" w:rsidRDefault="00C24FE9" w:rsidP="00C24FE9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3.3 Database</w:t>
      </w:r>
    </w:p>
    <w:p w14:paraId="4BE0C9FB" w14:textId="3B5E70B4" w:rsidR="00C24FE9" w:rsidRPr="009D2C25" w:rsidRDefault="00C24FE9" w:rsidP="00C24FE9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3.4 Server</w:t>
      </w:r>
    </w:p>
    <w:p w14:paraId="69F074D2" w14:textId="3136E5F4" w:rsidR="00C24FE9" w:rsidRPr="009D2C25" w:rsidRDefault="00C24FE9" w:rsidP="00C24FE9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3.5 Các công cụ hỗ trợ</w:t>
      </w:r>
    </w:p>
    <w:p w14:paraId="2220A154" w14:textId="77777777" w:rsidR="00083B3B" w:rsidRPr="00C24FE9" w:rsidRDefault="00083B3B" w:rsidP="00C24FE9">
      <w:pPr>
        <w:ind w:firstLine="284"/>
        <w:rPr>
          <w:color w:val="000000" w:themeColor="text1"/>
        </w:rPr>
      </w:pPr>
    </w:p>
    <w:p w14:paraId="6671576E" w14:textId="390C03E0" w:rsidR="00C24FE9" w:rsidRPr="009D2C25" w:rsidRDefault="00C24FE9" w:rsidP="00C24FE9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>Chương 4: Phân tích và thiết kế hệ thống</w:t>
      </w:r>
    </w:p>
    <w:p w14:paraId="1CFD81EB" w14:textId="062CA449" w:rsidR="00083B3B" w:rsidRPr="009D2C25" w:rsidRDefault="00083B3B" w:rsidP="009D2C25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4.1 Phân tích thiết kế hệ thống</w:t>
      </w:r>
    </w:p>
    <w:p w14:paraId="79A74062" w14:textId="7D752F69" w:rsidR="00083B3B" w:rsidRPr="009D2C25" w:rsidRDefault="00083B3B" w:rsidP="009D2C25">
      <w:pPr>
        <w:ind w:firstLine="993"/>
        <w:rPr>
          <w:color w:val="434343"/>
          <w:shd w:val="clear" w:color="auto" w:fill="FFFFFF"/>
        </w:rPr>
      </w:pPr>
      <w:r w:rsidRPr="009D2C25">
        <w:rPr>
          <w:color w:val="000000" w:themeColor="text1"/>
          <w:lang w:val="en-US"/>
        </w:rPr>
        <w:t xml:space="preserve">4.1.1 </w:t>
      </w:r>
      <w:r w:rsidRPr="00083B3B">
        <w:rPr>
          <w:color w:val="434343"/>
          <w:shd w:val="clear" w:color="auto" w:fill="FFFFFF"/>
        </w:rPr>
        <w:t xml:space="preserve">Sơ đồ </w:t>
      </w:r>
      <w:r w:rsidRPr="009D2C25">
        <w:rPr>
          <w:color w:val="434343"/>
          <w:shd w:val="clear" w:color="auto" w:fill="FFFFFF"/>
          <w:lang w:val="en-US"/>
        </w:rPr>
        <w:t>U</w:t>
      </w:r>
      <w:r w:rsidRPr="00083B3B">
        <w:rPr>
          <w:color w:val="434343"/>
          <w:shd w:val="clear" w:color="auto" w:fill="FFFFFF"/>
        </w:rPr>
        <w:t>se</w:t>
      </w:r>
      <w:r w:rsidRPr="009D2C25">
        <w:rPr>
          <w:color w:val="434343"/>
          <w:shd w:val="clear" w:color="auto" w:fill="FFFFFF"/>
          <w:lang w:val="en-US"/>
        </w:rPr>
        <w:t>-</w:t>
      </w:r>
      <w:r w:rsidRPr="00083B3B">
        <w:rPr>
          <w:color w:val="434343"/>
          <w:shd w:val="clear" w:color="auto" w:fill="FFFFFF"/>
        </w:rPr>
        <w:t>case</w:t>
      </w:r>
    </w:p>
    <w:p w14:paraId="6FC73279" w14:textId="7A35BBEC" w:rsidR="00083B3B" w:rsidRPr="009D2C25" w:rsidRDefault="00083B3B" w:rsidP="009D2C25">
      <w:pPr>
        <w:ind w:firstLine="993"/>
        <w:rPr>
          <w:color w:val="434343"/>
          <w:shd w:val="clear" w:color="auto" w:fill="FFFFFF"/>
          <w:lang w:val="en-US"/>
        </w:rPr>
      </w:pPr>
      <w:r w:rsidRPr="009D2C25">
        <w:rPr>
          <w:color w:val="434343"/>
          <w:shd w:val="clear" w:color="auto" w:fill="FFFFFF"/>
          <w:lang w:val="en-US"/>
        </w:rPr>
        <w:t>4.1.2 Danh sách các actor</w:t>
      </w:r>
    </w:p>
    <w:p w14:paraId="7A774810" w14:textId="12E31370" w:rsidR="00083B3B" w:rsidRPr="009D2C25" w:rsidRDefault="00083B3B" w:rsidP="009D2C25">
      <w:pPr>
        <w:ind w:firstLine="993"/>
        <w:rPr>
          <w:color w:val="434343"/>
          <w:shd w:val="clear" w:color="auto" w:fill="FFFFFF"/>
          <w:lang w:val="en-US"/>
        </w:rPr>
      </w:pPr>
      <w:r w:rsidRPr="009D2C25">
        <w:rPr>
          <w:color w:val="434343"/>
          <w:shd w:val="clear" w:color="auto" w:fill="FFFFFF"/>
          <w:lang w:val="en-US"/>
        </w:rPr>
        <w:t>4.1.3 Danh sách Use-case</w:t>
      </w:r>
    </w:p>
    <w:p w14:paraId="2C6D60FE" w14:textId="185B2052" w:rsidR="00083B3B" w:rsidRPr="009D2C25" w:rsidRDefault="00083B3B" w:rsidP="009D2C25">
      <w:pPr>
        <w:ind w:firstLine="993"/>
        <w:rPr>
          <w:color w:val="434343"/>
          <w:shd w:val="clear" w:color="auto" w:fill="FFFFFF"/>
          <w:lang w:val="en-US"/>
        </w:rPr>
      </w:pPr>
      <w:r w:rsidRPr="009D2C25">
        <w:rPr>
          <w:color w:val="434343"/>
          <w:shd w:val="clear" w:color="auto" w:fill="FFFFFF"/>
          <w:lang w:val="en-US"/>
        </w:rPr>
        <w:t>4.1.4 Đặc tả chi tiết Use-case</w:t>
      </w:r>
    </w:p>
    <w:p w14:paraId="7AF39DDC" w14:textId="0FFD2967" w:rsidR="00083B3B" w:rsidRPr="009D2C25" w:rsidRDefault="00083B3B" w:rsidP="009D2C25">
      <w:pPr>
        <w:ind w:firstLine="993"/>
        <w:rPr>
          <w:color w:val="434343"/>
          <w:shd w:val="clear" w:color="auto" w:fill="FFFFFF"/>
          <w:lang w:val="en-US"/>
        </w:rPr>
      </w:pPr>
      <w:r w:rsidRPr="009D2C25">
        <w:rPr>
          <w:color w:val="434343"/>
          <w:shd w:val="clear" w:color="auto" w:fill="FFFFFF"/>
          <w:lang w:val="en-US"/>
        </w:rPr>
        <w:t>4.1.5 Sơ đồ squence diagram</w:t>
      </w:r>
    </w:p>
    <w:p w14:paraId="66349FCA" w14:textId="0BE2F8B4" w:rsidR="00083B3B" w:rsidRPr="009D2C25" w:rsidRDefault="00083B3B" w:rsidP="009D2C25">
      <w:pPr>
        <w:ind w:firstLine="993"/>
        <w:rPr>
          <w:color w:val="434343"/>
          <w:shd w:val="clear" w:color="auto" w:fill="FFFFFF"/>
          <w:lang w:val="en-US"/>
        </w:rPr>
      </w:pPr>
      <w:r w:rsidRPr="009D2C25">
        <w:rPr>
          <w:color w:val="434343"/>
          <w:shd w:val="clear" w:color="auto" w:fill="FFFFFF"/>
          <w:lang w:val="en-US"/>
        </w:rPr>
        <w:t>4.1.6 Sơ đồ lớp</w:t>
      </w:r>
    </w:p>
    <w:p w14:paraId="3676DA4C" w14:textId="51B47838" w:rsidR="00083B3B" w:rsidRPr="009D2C25" w:rsidRDefault="00083B3B" w:rsidP="009D2C25">
      <w:pPr>
        <w:ind w:firstLine="284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4.2 Thiết kế cơ sở dữ liệu</w:t>
      </w:r>
    </w:p>
    <w:p w14:paraId="1374D104" w14:textId="4077CC91" w:rsidR="00083B3B" w:rsidRPr="009D2C25" w:rsidRDefault="00083B3B" w:rsidP="009D2C25">
      <w:pPr>
        <w:ind w:firstLine="993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4.2.1 Cơ sở dữ liệu tổng quát</w:t>
      </w:r>
    </w:p>
    <w:p w14:paraId="4EEFAB6B" w14:textId="547F0C34" w:rsidR="00083B3B" w:rsidRPr="009D2C25" w:rsidRDefault="00083B3B" w:rsidP="009D2C25">
      <w:pPr>
        <w:ind w:firstLine="993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4.2.2 Cơ sở dữ liệu chi tiết</w:t>
      </w:r>
    </w:p>
    <w:p w14:paraId="2903FB1D" w14:textId="38F865B3" w:rsidR="00083B3B" w:rsidRPr="009D2C25" w:rsidRDefault="00083B3B" w:rsidP="009D2C25">
      <w:pPr>
        <w:ind w:firstLine="1560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4.2.2.1 Bảng “</w:t>
      </w:r>
      <w:r w:rsidR="009D2C25" w:rsidRPr="009D2C25">
        <w:rPr>
          <w:color w:val="000000" w:themeColor="text1"/>
          <w:lang w:val="en-US"/>
        </w:rPr>
        <w:t>Users</w:t>
      </w:r>
      <w:r w:rsidRPr="009D2C25">
        <w:rPr>
          <w:color w:val="000000" w:themeColor="text1"/>
          <w:lang w:val="en-US"/>
        </w:rPr>
        <w:t>”</w:t>
      </w:r>
    </w:p>
    <w:p w14:paraId="2C6258B3" w14:textId="0C528105" w:rsidR="009D2C25" w:rsidRPr="009D2C25" w:rsidRDefault="009D2C25" w:rsidP="009D2C25">
      <w:pPr>
        <w:ind w:firstLine="1560"/>
        <w:rPr>
          <w:color w:val="000000" w:themeColor="text1"/>
          <w:lang w:val="en-US"/>
        </w:rPr>
      </w:pPr>
      <w:r w:rsidRPr="009D2C25">
        <w:rPr>
          <w:color w:val="000000" w:themeColor="text1"/>
          <w:lang w:val="en-US"/>
        </w:rPr>
        <w:t>…</w:t>
      </w:r>
    </w:p>
    <w:p w14:paraId="76FE3BF2" w14:textId="77777777" w:rsidR="009D2C25" w:rsidRPr="009D2C25" w:rsidRDefault="00083B3B" w:rsidP="009D2C25">
      <w:pPr>
        <w:ind w:firstLine="284"/>
        <w:rPr>
          <w:color w:val="434343"/>
          <w:shd w:val="clear" w:color="auto" w:fill="FFFFFF"/>
        </w:rPr>
      </w:pPr>
      <w:r w:rsidRPr="009D2C25">
        <w:rPr>
          <w:color w:val="000000" w:themeColor="text1"/>
          <w:lang w:val="en-US"/>
        </w:rPr>
        <w:t>4.3</w:t>
      </w:r>
      <w:r w:rsidR="009D2C25" w:rsidRPr="009D2C25">
        <w:rPr>
          <w:color w:val="000000" w:themeColor="text1"/>
          <w:lang w:val="en-US"/>
        </w:rPr>
        <w:t xml:space="preserve"> </w:t>
      </w:r>
      <w:r w:rsidR="009D2C25" w:rsidRPr="009D2C25">
        <w:rPr>
          <w:color w:val="434343"/>
          <w:shd w:val="clear" w:color="auto" w:fill="FFFFFF"/>
        </w:rPr>
        <w:t xml:space="preserve">Thiết kế giao diện </w:t>
      </w:r>
    </w:p>
    <w:p w14:paraId="6EECE6A5" w14:textId="44D0A26B" w:rsidR="009D2C25" w:rsidRPr="009D2C25" w:rsidRDefault="009D2C25" w:rsidP="009D2C25">
      <w:pPr>
        <w:ind w:firstLine="993"/>
        <w:rPr>
          <w:color w:val="434343"/>
          <w:shd w:val="clear" w:color="auto" w:fill="FFFFFF"/>
        </w:rPr>
      </w:pPr>
      <w:r w:rsidRPr="009D2C25">
        <w:rPr>
          <w:color w:val="434343"/>
          <w:shd w:val="clear" w:color="auto" w:fill="FFFFFF"/>
          <w:lang w:val="en-US"/>
        </w:rPr>
        <w:t xml:space="preserve">4.3.1 </w:t>
      </w:r>
      <w:r w:rsidRPr="009D2C25">
        <w:rPr>
          <w:color w:val="434343"/>
          <w:shd w:val="clear" w:color="auto" w:fill="FFFFFF"/>
        </w:rPr>
        <w:t xml:space="preserve">Sơ đồ user flow </w:t>
      </w:r>
    </w:p>
    <w:p w14:paraId="01D61556" w14:textId="3C3D1D76" w:rsidR="009D2C25" w:rsidRPr="009D2C25" w:rsidRDefault="009D2C25" w:rsidP="009D2C25">
      <w:pPr>
        <w:ind w:firstLine="993"/>
        <w:rPr>
          <w:color w:val="434343"/>
          <w:shd w:val="clear" w:color="auto" w:fill="FFFFFF"/>
        </w:rPr>
      </w:pPr>
      <w:r w:rsidRPr="009D2C25">
        <w:rPr>
          <w:color w:val="434343"/>
          <w:shd w:val="clear" w:color="auto" w:fill="FFFFFF"/>
          <w:lang w:val="en-US"/>
        </w:rPr>
        <w:t>4.3.2</w:t>
      </w:r>
      <w:r w:rsidRPr="009D2C25">
        <w:rPr>
          <w:color w:val="434343"/>
          <w:shd w:val="clear" w:color="auto" w:fill="FFFFFF"/>
        </w:rPr>
        <w:t xml:space="preserve"> Danh sách giao diện</w:t>
      </w:r>
    </w:p>
    <w:p w14:paraId="4D57692D" w14:textId="448AC663" w:rsidR="009D2C25" w:rsidRPr="009D2C25" w:rsidRDefault="009D2C25" w:rsidP="009D2C25">
      <w:pPr>
        <w:ind w:firstLine="993"/>
      </w:pPr>
      <w:r w:rsidRPr="009D2C25">
        <w:rPr>
          <w:color w:val="434343"/>
          <w:shd w:val="clear" w:color="auto" w:fill="FFFFFF"/>
          <w:lang w:val="en-US"/>
        </w:rPr>
        <w:t>4.3.3</w:t>
      </w:r>
      <w:r w:rsidRPr="009D2C25">
        <w:rPr>
          <w:color w:val="434343"/>
          <w:shd w:val="clear" w:color="auto" w:fill="FFFFFF"/>
        </w:rPr>
        <w:t xml:space="preserve"> Mô tả chi tiết</w:t>
      </w:r>
    </w:p>
    <w:p w14:paraId="556359E5" w14:textId="13CF2587" w:rsidR="00083B3B" w:rsidRPr="009D2C25" w:rsidRDefault="00083B3B" w:rsidP="00C24FE9">
      <w:pPr>
        <w:rPr>
          <w:b/>
          <w:bCs/>
          <w:color w:val="000000" w:themeColor="text1"/>
          <w:lang w:val="en-US"/>
        </w:rPr>
      </w:pPr>
    </w:p>
    <w:p w14:paraId="0CDF6FA2" w14:textId="25607A31" w:rsidR="009D2C25" w:rsidRPr="009D2C25" w:rsidRDefault="009D2C25" w:rsidP="00C24FE9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>Chương 5: Kết luận và hướng phát triển</w:t>
      </w:r>
    </w:p>
    <w:p w14:paraId="06216BC5" w14:textId="68FD1B53" w:rsidR="009D2C25" w:rsidRPr="009D2C25" w:rsidRDefault="009D2C25" w:rsidP="009D2C25">
      <w:pPr>
        <w:ind w:firstLine="284"/>
        <w:rPr>
          <w:color w:val="434343"/>
          <w:shd w:val="clear" w:color="auto" w:fill="FFFFFF"/>
        </w:rPr>
      </w:pPr>
      <w:r w:rsidRPr="009D2C25">
        <w:rPr>
          <w:color w:val="434343"/>
          <w:shd w:val="clear" w:color="auto" w:fill="FFFFFF"/>
          <w:lang w:val="en-US"/>
        </w:rPr>
        <w:t xml:space="preserve">5.1 </w:t>
      </w:r>
      <w:r w:rsidRPr="009D2C25">
        <w:rPr>
          <w:color w:val="434343"/>
          <w:shd w:val="clear" w:color="auto" w:fill="FFFFFF"/>
        </w:rPr>
        <w:t>Kết quả đạt được</w:t>
      </w:r>
    </w:p>
    <w:p w14:paraId="20EC9976" w14:textId="6A4CDEE6" w:rsidR="009D2C25" w:rsidRPr="009D2C25" w:rsidRDefault="009D2C25" w:rsidP="009D2C25">
      <w:pPr>
        <w:ind w:firstLine="284"/>
        <w:rPr>
          <w:color w:val="434343"/>
          <w:shd w:val="clear" w:color="auto" w:fill="FFFFFF"/>
        </w:rPr>
      </w:pPr>
      <w:r w:rsidRPr="009D2C25">
        <w:rPr>
          <w:color w:val="434343"/>
          <w:shd w:val="clear" w:color="auto" w:fill="FFFFFF"/>
          <w:lang w:val="en-US"/>
        </w:rPr>
        <w:t xml:space="preserve">5.2 </w:t>
      </w:r>
      <w:r w:rsidRPr="009D2C25">
        <w:rPr>
          <w:color w:val="434343"/>
          <w:shd w:val="clear" w:color="auto" w:fill="FFFFFF"/>
        </w:rPr>
        <w:t xml:space="preserve">Thuận lợi và khó khắn </w:t>
      </w:r>
    </w:p>
    <w:p w14:paraId="6DDD1EEF" w14:textId="2B0900B9" w:rsidR="009D2C25" w:rsidRPr="009D2C25" w:rsidRDefault="009D2C25" w:rsidP="009D2C25">
      <w:pPr>
        <w:ind w:firstLine="993"/>
        <w:rPr>
          <w:color w:val="434343"/>
          <w:shd w:val="clear" w:color="auto" w:fill="FFFFFF"/>
        </w:rPr>
      </w:pPr>
      <w:r w:rsidRPr="009D2C25">
        <w:rPr>
          <w:color w:val="434343"/>
          <w:shd w:val="clear" w:color="auto" w:fill="FFFFFF"/>
          <w:lang w:val="en-US"/>
        </w:rPr>
        <w:t xml:space="preserve">5.2.1 </w:t>
      </w:r>
      <w:r w:rsidRPr="009D2C25">
        <w:rPr>
          <w:color w:val="434343"/>
          <w:shd w:val="clear" w:color="auto" w:fill="FFFFFF"/>
        </w:rPr>
        <w:t xml:space="preserve">Thuận lợi </w:t>
      </w:r>
    </w:p>
    <w:p w14:paraId="094CC6E8" w14:textId="18AB7E08" w:rsidR="009D2C25" w:rsidRPr="009D2C25" w:rsidRDefault="009D2C25" w:rsidP="009D2C25">
      <w:pPr>
        <w:ind w:firstLine="993"/>
        <w:rPr>
          <w:color w:val="434343"/>
          <w:shd w:val="clear" w:color="auto" w:fill="FFFFFF"/>
        </w:rPr>
      </w:pPr>
      <w:r w:rsidRPr="009D2C25">
        <w:rPr>
          <w:color w:val="434343"/>
          <w:shd w:val="clear" w:color="auto" w:fill="FFFFFF"/>
          <w:lang w:val="en-US"/>
        </w:rPr>
        <w:t xml:space="preserve">5.2.2 </w:t>
      </w:r>
      <w:r w:rsidRPr="009D2C25">
        <w:rPr>
          <w:color w:val="434343"/>
          <w:shd w:val="clear" w:color="auto" w:fill="FFFFFF"/>
        </w:rPr>
        <w:t xml:space="preserve">Khó khăn </w:t>
      </w:r>
    </w:p>
    <w:p w14:paraId="04DB1063" w14:textId="35D44287" w:rsidR="009D2C25" w:rsidRPr="009D2C25" w:rsidRDefault="009D2C25" w:rsidP="009D2C25">
      <w:pPr>
        <w:ind w:firstLine="284"/>
      </w:pPr>
      <w:r w:rsidRPr="009D2C25">
        <w:rPr>
          <w:color w:val="434343"/>
          <w:shd w:val="clear" w:color="auto" w:fill="FFFFFF"/>
          <w:lang w:val="en-US"/>
        </w:rPr>
        <w:t xml:space="preserve">5.3 </w:t>
      </w:r>
      <w:r w:rsidRPr="009D2C25">
        <w:rPr>
          <w:color w:val="434343"/>
          <w:shd w:val="clear" w:color="auto" w:fill="FFFFFF"/>
        </w:rPr>
        <w:t>Hướng phát triển</w:t>
      </w:r>
    </w:p>
    <w:p w14:paraId="013C7123" w14:textId="77777777" w:rsidR="009D2C25" w:rsidRPr="009D2C25" w:rsidRDefault="009D2C25" w:rsidP="00C24FE9">
      <w:pPr>
        <w:rPr>
          <w:b/>
          <w:bCs/>
          <w:color w:val="000000" w:themeColor="text1"/>
          <w:lang w:val="en-US"/>
        </w:rPr>
      </w:pPr>
    </w:p>
    <w:p w14:paraId="273D6277" w14:textId="2FE3FAD0" w:rsidR="009D2C25" w:rsidRPr="009D2C25" w:rsidRDefault="009D2C25" w:rsidP="00C24FE9">
      <w:pPr>
        <w:rPr>
          <w:b/>
          <w:bCs/>
          <w:color w:val="000000" w:themeColor="text1"/>
          <w:lang w:val="en-US"/>
        </w:rPr>
      </w:pPr>
      <w:r w:rsidRPr="009D2C25">
        <w:rPr>
          <w:b/>
          <w:bCs/>
          <w:color w:val="000000" w:themeColor="text1"/>
          <w:lang w:val="en-US"/>
        </w:rPr>
        <w:t>Tài liệu tham khảo</w:t>
      </w:r>
    </w:p>
    <w:sectPr w:rsidR="009D2C25" w:rsidRPr="009D2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7C0"/>
    <w:multiLevelType w:val="hybridMultilevel"/>
    <w:tmpl w:val="EE4A45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7261"/>
    <w:multiLevelType w:val="hybridMultilevel"/>
    <w:tmpl w:val="5016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4644"/>
    <w:multiLevelType w:val="hybridMultilevel"/>
    <w:tmpl w:val="B7BE82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8AD1430"/>
    <w:multiLevelType w:val="multilevel"/>
    <w:tmpl w:val="34341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CB20CB"/>
    <w:multiLevelType w:val="hybridMultilevel"/>
    <w:tmpl w:val="6402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97"/>
    <w:rsid w:val="00083B3B"/>
    <w:rsid w:val="001332C5"/>
    <w:rsid w:val="002B18DB"/>
    <w:rsid w:val="009D2C25"/>
    <w:rsid w:val="00B06397"/>
    <w:rsid w:val="00C2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962F5"/>
  <w15:chartTrackingRefBased/>
  <w15:docId w15:val="{55E3B774-2869-C448-A9DE-BA9AE5F9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Nguyễn Lương Trường Vĩ</cp:lastModifiedBy>
  <cp:revision>1</cp:revision>
  <dcterms:created xsi:type="dcterms:W3CDTF">2021-12-07T13:49:00Z</dcterms:created>
  <dcterms:modified xsi:type="dcterms:W3CDTF">2021-12-07T14:18:00Z</dcterms:modified>
</cp:coreProperties>
</file>