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F87CA" w14:textId="77777777" w:rsidR="007E6AEC" w:rsidRPr="006F038F" w:rsidRDefault="007E6AEC" w:rsidP="007E6AEC">
      <w:pPr>
        <w:jc w:val="center"/>
        <w:rPr>
          <w:rFonts w:ascii="Times New Roman" w:hAnsi="Times New Roman" w:cs="Times New Roman"/>
          <w:b/>
          <w:bCs/>
          <w:noProof/>
          <w:sz w:val="40"/>
          <w:szCs w:val="40"/>
          <w:lang w:val="vi-VN"/>
        </w:rPr>
      </w:pPr>
      <w:r w:rsidRPr="006F038F">
        <w:rPr>
          <w:rFonts w:ascii="Times New Roman" w:hAnsi="Times New Roman" w:cs="Times New Roman"/>
          <w:b/>
          <w:bCs/>
          <w:noProof/>
          <w:sz w:val="40"/>
          <w:szCs w:val="40"/>
          <w:lang w:val="vi-VN"/>
        </w:rPr>
        <w:t>Hypotheses</w:t>
      </w:r>
    </w:p>
    <w:p w14:paraId="0569B1C8" w14:textId="11F401E2" w:rsidR="00490770" w:rsidRPr="006F038F" w:rsidRDefault="00490770" w:rsidP="007E6AEC">
      <w:pPr>
        <w:rPr>
          <w:noProof/>
          <w:lang w:val="vi-VN"/>
        </w:rPr>
      </w:pPr>
    </w:p>
    <w:p w14:paraId="58F8F924" w14:textId="4D55BF7C" w:rsidR="007E6AEC" w:rsidRPr="00707343" w:rsidRDefault="007E6AEC" w:rsidP="002760CF">
      <w:pPr>
        <w:pStyle w:val="ListParagraph"/>
        <w:rPr>
          <w:noProof/>
          <w:lang w:val="vi-VN"/>
        </w:rPr>
      </w:pPr>
      <w:r w:rsidRPr="006F038F">
        <w:rPr>
          <w:noProof/>
          <w:lang w:val="vi-VN"/>
        </w:rPr>
        <w:t xml:space="preserve">Chúng tôi tin rằng việc tạo ra hệ thống quản lý bán hàng </w:t>
      </w:r>
      <w:r w:rsidR="006F038F" w:rsidRPr="006F038F">
        <w:rPr>
          <w:noProof/>
          <w:lang w:val="vi-VN"/>
        </w:rPr>
        <w:t>sẽ trở thành công cụ không thể thiếu cho các đại lý,</w:t>
      </w:r>
      <w:r w:rsidR="00257ECF">
        <w:rPr>
          <w:noProof/>
        </w:rPr>
        <w:t>cửa hàng</w:t>
      </w:r>
      <w:r w:rsidR="006F038F" w:rsidRPr="006F038F">
        <w:rPr>
          <w:noProof/>
          <w:lang w:val="vi-VN"/>
        </w:rPr>
        <w:t xml:space="preserve"> tư nhân.</w:t>
      </w:r>
      <w:r w:rsidR="00233DE3">
        <w:rPr>
          <w:noProof/>
        </w:rPr>
        <w:t xml:space="preserve"> Chúng ta biết điều này đúng khi số lượng đăng ký sử dụng lớn.</w:t>
      </w:r>
    </w:p>
    <w:p w14:paraId="634406C9" w14:textId="6FAE2B19" w:rsidR="006E4C19" w:rsidRPr="006E4C19" w:rsidRDefault="00707343" w:rsidP="002760CF">
      <w:pPr>
        <w:pStyle w:val="ListParagraph"/>
        <w:rPr>
          <w:noProof/>
          <w:lang w:val="vi-VN"/>
        </w:rPr>
      </w:pPr>
      <w:r>
        <w:rPr>
          <w:noProof/>
        </w:rPr>
        <w:t>Chúng tôi tin rằng việc truyền thông và quảng cáo hệ thống cho các doanh nghiệp, cửa hàng sẽ tăng tỷ lệ tin dùng hệ thống. Chúng ta sẽ biết điều này là đúng khi được nhiều cửa hàng đăng ký sử dụng.</w:t>
      </w:r>
      <w:r w:rsidR="006F038F" w:rsidRPr="006F038F">
        <w:rPr>
          <w:noProof/>
          <w:lang w:val="vi-VN"/>
        </w:rPr>
        <w:t xml:space="preserve">Chúng tôi tin rằng xây dựng tính năng thêm và lưu trữ đơn hàng </w:t>
      </w:r>
      <w:r w:rsidR="006F038F">
        <w:rPr>
          <w:noProof/>
        </w:rPr>
        <w:t>sẽ giúp quản l</w:t>
      </w:r>
      <w:r w:rsidR="00233DE3">
        <w:rPr>
          <w:noProof/>
        </w:rPr>
        <w:t xml:space="preserve">ý bán hàng đơn giản hơn, chống thất thoát đơn hàng. Chúng ta biết điều này đúng khi </w:t>
      </w:r>
      <w:r w:rsidR="00917598">
        <w:rPr>
          <w:noProof/>
        </w:rPr>
        <w:t>các cửa hàng xem được sao kê hóa đơn.</w:t>
      </w:r>
      <w:r>
        <w:rPr>
          <w:noProof/>
        </w:rPr>
        <w:t xml:space="preserve">Chúng tôi xây dựng tính năng tính toán tự động, đảm bảo sự chính xác, nhanh lẹ khi xử lý đơn hàng. Chúng ta biết điều này đúng khi nhận được sự phản hồi về hệ thống của cửa hàng.Chúng tôi tin rằng xây dựng tính năng thống kê doanh thu theo tháng/quý/năm giúp người bán </w:t>
      </w:r>
      <w:r w:rsidR="00257ECF">
        <w:rPr>
          <w:noProof/>
        </w:rPr>
        <w:t>nắm bắt</w:t>
      </w:r>
      <w:r>
        <w:rPr>
          <w:noProof/>
        </w:rPr>
        <w:t xml:space="preserve"> lợi nhuận. Chúng ta biết điều này đúng khi </w:t>
      </w:r>
      <w:r w:rsidR="00257ECF">
        <w:rPr>
          <w:noProof/>
        </w:rPr>
        <w:t>khấu trừ hóa đơn bán và nhập hàng.</w:t>
      </w:r>
      <w:r w:rsidR="006E4C19">
        <w:rPr>
          <w:noProof/>
        </w:rPr>
        <w:t xml:space="preserve">Chúng tôi tin rằng liên kết với các đơn vị vận chuyển sẽ người mua hàng thoải mái chọn đơn vị vận chuyển thích hợp. Chúng ta biết điều này đúng khi 60% khách hàng thay đổi đơn vị vận chuyển mặc định. </w:t>
      </w:r>
    </w:p>
    <w:sectPr w:rsidR="006E4C19" w:rsidRPr="006E4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B4D9D"/>
    <w:multiLevelType w:val="hybridMultilevel"/>
    <w:tmpl w:val="CE8EBDCA"/>
    <w:lvl w:ilvl="0" w:tplc="60B68E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EC"/>
    <w:rsid w:val="00233DE3"/>
    <w:rsid w:val="00257ECF"/>
    <w:rsid w:val="002760CF"/>
    <w:rsid w:val="00490770"/>
    <w:rsid w:val="006E4C19"/>
    <w:rsid w:val="006F038F"/>
    <w:rsid w:val="00707343"/>
    <w:rsid w:val="007E6AEC"/>
    <w:rsid w:val="00917598"/>
    <w:rsid w:val="009E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6856"/>
  <w15:chartTrackingRefBased/>
  <w15:docId w15:val="{F668F494-51F0-4FEC-971F-26C10985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AE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5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171</Words>
  <Characters>980</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Chung</dc:creator>
  <cp:keywords/>
  <dc:description/>
  <cp:lastModifiedBy>Ha Huy</cp:lastModifiedBy>
  <cp:revision>3</cp:revision>
  <dcterms:created xsi:type="dcterms:W3CDTF">2020-10-09T14:57:00Z</dcterms:created>
  <dcterms:modified xsi:type="dcterms:W3CDTF">2020-10-17T02:26:00Z</dcterms:modified>
</cp:coreProperties>
</file>