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BD5" w:rsidRPr="00195BD5" w:rsidRDefault="00195BD5" w:rsidP="00195BD5">
      <w:pPr>
        <w:jc w:val="center"/>
        <w:rPr>
          <w:rFonts w:ascii="Courier New" w:hAnsi="Courier New" w:cs="Courier New"/>
          <w:b/>
          <w:color w:val="548DD4" w:themeColor="text2" w:themeTint="99"/>
          <w:sz w:val="36"/>
          <w:szCs w:val="36"/>
        </w:rPr>
      </w:pPr>
      <w:r w:rsidRPr="00195BD5">
        <w:rPr>
          <w:rFonts w:ascii="Courier New" w:hAnsi="Courier New" w:cs="Courier New"/>
          <w:b/>
          <w:color w:val="548DD4" w:themeColor="text2" w:themeTint="99"/>
          <w:sz w:val="36"/>
          <w:szCs w:val="36"/>
        </w:rPr>
        <w:t>Hướng dẫn sử dụng màn hình tư vẩn sản phẩm.</w:t>
      </w:r>
    </w:p>
    <w:p w:rsidR="00195BD5" w:rsidRDefault="00195BD5" w:rsidP="00195BD5">
      <w:pPr>
        <w:pStyle w:val="Heading2"/>
        <w:numPr>
          <w:ilvl w:val="0"/>
          <w:numId w:val="0"/>
        </w:numPr>
        <w:jc w:val="left"/>
        <w:rPr>
          <w:rFonts w:cs="Arial"/>
          <w:b w:val="0"/>
          <w:i/>
          <w:color w:val="0000FF"/>
          <w:lang w:val="en-US"/>
        </w:rPr>
      </w:pPr>
    </w:p>
    <w:p w:rsidR="00195BD5" w:rsidRDefault="00195BD5" w:rsidP="00195BD5">
      <w:pPr>
        <w:pStyle w:val="Heading2"/>
        <w:numPr>
          <w:ilvl w:val="0"/>
          <w:numId w:val="0"/>
        </w:numPr>
        <w:jc w:val="left"/>
        <w:rPr>
          <w:rFonts w:cs="Arial"/>
          <w:b w:val="0"/>
          <w:i/>
          <w:color w:val="0000FF"/>
          <w:lang w:val="en-US"/>
        </w:rPr>
      </w:pPr>
    </w:p>
    <w:p w:rsidR="00195BD5" w:rsidRDefault="00195BD5" w:rsidP="00195BD5">
      <w:pPr>
        <w:pStyle w:val="Heading2"/>
        <w:numPr>
          <w:ilvl w:val="0"/>
          <w:numId w:val="0"/>
        </w:numPr>
        <w:jc w:val="left"/>
      </w:pPr>
      <w:r>
        <w:rPr>
          <w:rFonts w:cs="Arial"/>
          <w:i/>
          <w:noProof/>
          <w:color w:val="0000FF"/>
          <w:lang w:val="en-US"/>
        </w:rPr>
        <w:drawing>
          <wp:inline distT="0" distB="0" distL="0" distR="0">
            <wp:extent cx="5943600" cy="437812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4378124"/>
                    </a:xfrm>
                    <a:prstGeom prst="rect">
                      <a:avLst/>
                    </a:prstGeom>
                    <a:noFill/>
                    <a:ln w="9525">
                      <a:noFill/>
                      <a:miter lim="800000"/>
                      <a:headEnd/>
                      <a:tailEnd/>
                    </a:ln>
                  </pic:spPr>
                </pic:pic>
              </a:graphicData>
            </a:graphic>
          </wp:inline>
        </w:drawing>
      </w:r>
    </w:p>
    <w:p w:rsidR="00195BD5" w:rsidRDefault="00195BD5"/>
    <w:p w:rsidR="00195BD5" w:rsidRPr="00195BD5" w:rsidRDefault="00195BD5" w:rsidP="00195BD5">
      <w:pPr>
        <w:pStyle w:val="ListParagraph"/>
        <w:numPr>
          <w:ilvl w:val="0"/>
          <w:numId w:val="3"/>
        </w:numPr>
        <w:rPr>
          <w:sz w:val="28"/>
          <w:szCs w:val="28"/>
        </w:rPr>
      </w:pPr>
      <w:r w:rsidRPr="00195BD5">
        <w:rPr>
          <w:sz w:val="28"/>
          <w:szCs w:val="28"/>
          <w:lang w:val="en-US"/>
        </w:rPr>
        <w:t>Khách hàng có thể xem danh sách các máy phù hợp với mình và có thể đặt mua ngay.</w:t>
      </w:r>
    </w:p>
    <w:p w:rsidR="00195BD5" w:rsidRPr="00195BD5" w:rsidRDefault="00195BD5" w:rsidP="00195BD5">
      <w:pPr>
        <w:pStyle w:val="ListParagraph"/>
        <w:numPr>
          <w:ilvl w:val="0"/>
          <w:numId w:val="3"/>
        </w:numPr>
        <w:rPr>
          <w:sz w:val="28"/>
          <w:szCs w:val="28"/>
        </w:rPr>
      </w:pPr>
      <w:r w:rsidRPr="00195BD5">
        <w:rPr>
          <w:sz w:val="28"/>
          <w:szCs w:val="28"/>
          <w:lang w:val="en-US"/>
        </w:rPr>
        <w:t>Trong list sản phẩm là danh sách các máy tình phù hợp với yêu cầu của khách hàng được xếp theo thứ tự ưu tiên từ trên xuống dưới.</w:t>
      </w:r>
    </w:p>
    <w:p w:rsidR="00195BD5" w:rsidRPr="00195BD5" w:rsidRDefault="00195BD5" w:rsidP="00195BD5">
      <w:pPr>
        <w:pStyle w:val="ListParagraph"/>
        <w:numPr>
          <w:ilvl w:val="0"/>
          <w:numId w:val="3"/>
        </w:numPr>
        <w:rPr>
          <w:sz w:val="28"/>
          <w:szCs w:val="28"/>
        </w:rPr>
      </w:pPr>
      <w:r w:rsidRPr="00195BD5">
        <w:rPr>
          <w:sz w:val="28"/>
          <w:szCs w:val="28"/>
          <w:lang w:val="en-US"/>
        </w:rPr>
        <w:t>Khi khách hàng click vào một sản phẩm trong list sản phẩm thì thông tin chi tiết về sản phẩm sẽ hiện ra trong bản thông tin chi tiết, khách hàng dựa vào thông tin này để xem đây có phải là laptop mình muốn mua hay không.</w:t>
      </w:r>
    </w:p>
    <w:p w:rsidR="00195BD5" w:rsidRPr="00195BD5" w:rsidRDefault="00195BD5" w:rsidP="00195BD5">
      <w:pPr>
        <w:pStyle w:val="ListParagraph"/>
        <w:numPr>
          <w:ilvl w:val="0"/>
          <w:numId w:val="3"/>
        </w:numPr>
        <w:rPr>
          <w:sz w:val="28"/>
          <w:szCs w:val="28"/>
        </w:rPr>
      </w:pPr>
      <w:r w:rsidRPr="00195BD5">
        <w:rPr>
          <w:sz w:val="28"/>
          <w:szCs w:val="28"/>
          <w:lang w:val="en-US"/>
        </w:rPr>
        <w:t>Để mua hàng thì khách hàng chọn sản phẩm trong mục list sản phẩm và ấn vào nút “Chọn sản phẩm”.</w:t>
      </w:r>
    </w:p>
    <w:p w:rsidR="00195BD5" w:rsidRPr="00195BD5" w:rsidRDefault="00195BD5" w:rsidP="00195BD5">
      <w:pPr>
        <w:pStyle w:val="ListParagraph"/>
        <w:numPr>
          <w:ilvl w:val="0"/>
          <w:numId w:val="3"/>
        </w:numPr>
        <w:rPr>
          <w:sz w:val="28"/>
          <w:szCs w:val="28"/>
        </w:rPr>
      </w:pPr>
      <w:r w:rsidRPr="00195BD5">
        <w:rPr>
          <w:sz w:val="28"/>
          <w:szCs w:val="28"/>
          <w:lang w:val="en-US"/>
        </w:rPr>
        <w:t>Để quay trở lại màn hình trước thì khách hàng click chọn nút “BACK”</w:t>
      </w:r>
    </w:p>
    <w:sectPr w:rsidR="00195BD5" w:rsidRPr="00195BD5" w:rsidSect="009F5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FC0352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5A69E8"/>
    <w:multiLevelType w:val="hybridMultilevel"/>
    <w:tmpl w:val="48987954"/>
    <w:lvl w:ilvl="0" w:tplc="D45690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8299C"/>
    <w:multiLevelType w:val="hybridMultilevel"/>
    <w:tmpl w:val="67B0386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3A66"/>
    <w:rsid w:val="00195BD5"/>
    <w:rsid w:val="007B6BF9"/>
    <w:rsid w:val="009F5E42"/>
    <w:rsid w:val="00C63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E42"/>
  </w:style>
  <w:style w:type="paragraph" w:styleId="Heading1">
    <w:name w:val="heading 1"/>
    <w:aliases w:val="Heading 1 new"/>
    <w:basedOn w:val="Normal"/>
    <w:next w:val="Normal"/>
    <w:link w:val="Heading1Char"/>
    <w:qFormat/>
    <w:rsid w:val="00195BD5"/>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195BD5"/>
    <w:pPr>
      <w:numPr>
        <w:ilvl w:val="1"/>
      </w:numPr>
      <w:outlineLvl w:val="1"/>
    </w:pPr>
    <w:rPr>
      <w:sz w:val="22"/>
    </w:rPr>
  </w:style>
  <w:style w:type="paragraph" w:styleId="Heading3">
    <w:name w:val="heading 3"/>
    <w:basedOn w:val="Heading1"/>
    <w:next w:val="Normal"/>
    <w:link w:val="Heading3Char"/>
    <w:qFormat/>
    <w:rsid w:val="00195BD5"/>
    <w:pPr>
      <w:numPr>
        <w:ilvl w:val="2"/>
      </w:numPr>
      <w:outlineLvl w:val="2"/>
    </w:pPr>
    <w:rPr>
      <w:i/>
      <w:sz w:val="20"/>
    </w:rPr>
  </w:style>
  <w:style w:type="paragraph" w:styleId="Heading4">
    <w:name w:val="heading 4"/>
    <w:basedOn w:val="Heading1"/>
    <w:next w:val="Normal"/>
    <w:link w:val="Heading4Char"/>
    <w:qFormat/>
    <w:rsid w:val="00195BD5"/>
    <w:pPr>
      <w:numPr>
        <w:ilvl w:val="3"/>
      </w:numPr>
      <w:outlineLvl w:val="3"/>
    </w:pPr>
    <w:rPr>
      <w:rFonts w:ascii="Times New Roman" w:hAnsi="Times New Roman"/>
    </w:rPr>
  </w:style>
  <w:style w:type="paragraph" w:styleId="Heading5">
    <w:name w:val="heading 5"/>
    <w:basedOn w:val="Normal"/>
    <w:next w:val="Normal"/>
    <w:link w:val="Heading5Char"/>
    <w:qFormat/>
    <w:rsid w:val="00195BD5"/>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195BD5"/>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195BD5"/>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195BD5"/>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195BD5"/>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
    <w:basedOn w:val="DefaultParagraphFont"/>
    <w:link w:val="Heading1"/>
    <w:rsid w:val="00195BD5"/>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195BD5"/>
    <w:rPr>
      <w:rFonts w:ascii="Arial" w:eastAsia="Times New Roman" w:hAnsi="Arial" w:cs="Times New Roman"/>
      <w:b/>
      <w:szCs w:val="20"/>
      <w:lang w:val="vi-VN"/>
    </w:rPr>
  </w:style>
  <w:style w:type="character" w:customStyle="1" w:styleId="Heading3Char">
    <w:name w:val="Heading 3 Char"/>
    <w:basedOn w:val="DefaultParagraphFont"/>
    <w:link w:val="Heading3"/>
    <w:rsid w:val="00195BD5"/>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195BD5"/>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195BD5"/>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195BD5"/>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195BD5"/>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195BD5"/>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195BD5"/>
    <w:rPr>
      <w:rFonts w:ascii="Times New Roman" w:eastAsia="Times New Roman" w:hAnsi="Times New Roman" w:cs="Times New Roman"/>
      <w:b/>
      <w:i/>
      <w:sz w:val="18"/>
      <w:szCs w:val="20"/>
      <w:lang w:val="vi-VN"/>
    </w:rPr>
  </w:style>
  <w:style w:type="paragraph" w:styleId="BodyText">
    <w:name w:val="Body Text"/>
    <w:basedOn w:val="Normal"/>
    <w:link w:val="BodyTextChar"/>
    <w:rsid w:val="00195BD5"/>
    <w:pPr>
      <w:keepLines/>
      <w:widowControl w:val="0"/>
      <w:spacing w:after="120" w:line="360" w:lineRule="auto"/>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195BD5"/>
    <w:rPr>
      <w:rFonts w:ascii="Times New Roman" w:eastAsia="Times New Roman" w:hAnsi="Times New Roman" w:cs="Times New Roman"/>
      <w:sz w:val="24"/>
      <w:szCs w:val="20"/>
      <w:lang w:val="vi-VN"/>
    </w:rPr>
  </w:style>
  <w:style w:type="paragraph" w:styleId="ListParagraph">
    <w:name w:val="List Paragraph"/>
    <w:basedOn w:val="Normal"/>
    <w:uiPriority w:val="34"/>
    <w:qFormat/>
    <w:rsid w:val="00195BD5"/>
    <w:pPr>
      <w:widowControl w:val="0"/>
      <w:spacing w:after="0" w:line="240" w:lineRule="auto"/>
      <w:ind w:left="720"/>
      <w:contextualSpacing/>
    </w:pPr>
    <w:rPr>
      <w:rFonts w:ascii="Times New Roman" w:eastAsia="Times New Roman" w:hAnsi="Times New Roman" w:cs="Times New Roman"/>
      <w:sz w:val="24"/>
      <w:szCs w:val="20"/>
      <w:lang w:val="vi-VN"/>
    </w:rPr>
  </w:style>
  <w:style w:type="paragraph" w:styleId="BalloonText">
    <w:name w:val="Balloon Text"/>
    <w:basedOn w:val="Normal"/>
    <w:link w:val="BalloonTextChar"/>
    <w:uiPriority w:val="99"/>
    <w:semiHidden/>
    <w:unhideWhenUsed/>
    <w:rsid w:val="00195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B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2</cp:revision>
  <dcterms:created xsi:type="dcterms:W3CDTF">2011-04-01T11:55:00Z</dcterms:created>
  <dcterms:modified xsi:type="dcterms:W3CDTF">2011-04-01T15:13:00Z</dcterms:modified>
</cp:coreProperties>
</file>