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A7E" w:rsidRDefault="007252F1">
      <w:pPr>
        <w:rPr>
          <w:sz w:val="24"/>
        </w:rPr>
      </w:pPr>
      <w:r>
        <w:rPr>
          <w:sz w:val="24"/>
        </w:rPr>
        <w:t>Cần cài đặt các tool hổ trợ giao diện trước khi sử dụng gồm có :</w:t>
      </w:r>
    </w:p>
    <w:p w:rsidR="007252F1" w:rsidRDefault="007252F1" w:rsidP="007252F1">
      <w:pPr>
        <w:pStyle w:val="ListParagraph"/>
        <w:numPr>
          <w:ilvl w:val="0"/>
          <w:numId w:val="1"/>
        </w:numPr>
        <w:rPr>
          <w:sz w:val="24"/>
        </w:rPr>
      </w:pPr>
      <w:r w:rsidRPr="007252F1">
        <w:rPr>
          <w:sz w:val="24"/>
        </w:rPr>
        <w:t>DXperience.Universal.v10.1.7</w:t>
      </w:r>
    </w:p>
    <w:p w:rsidR="007252F1" w:rsidRDefault="007252F1" w:rsidP="007252F1">
      <w:pPr>
        <w:pStyle w:val="ListParagraph"/>
        <w:rPr>
          <w:sz w:val="24"/>
        </w:rPr>
      </w:pPr>
      <w:r>
        <w:rPr>
          <w:sz w:val="24"/>
        </w:rPr>
        <w:t xml:space="preserve">Link mediafire :  </w:t>
      </w:r>
      <w:hyperlink r:id="rId7" w:history="1">
        <w:r w:rsidRPr="00FC21F0">
          <w:rPr>
            <w:rStyle w:val="Hyperlink"/>
            <w:sz w:val="24"/>
          </w:rPr>
          <w:t>http://www.mediafire.com/?7n862bjt3tf37</w:t>
        </w:r>
      </w:hyperlink>
    </w:p>
    <w:p w:rsidR="007252F1" w:rsidRDefault="007252F1" w:rsidP="007252F1">
      <w:pPr>
        <w:pStyle w:val="ListParagraph"/>
        <w:rPr>
          <w:sz w:val="24"/>
        </w:rPr>
      </w:pPr>
      <w:r>
        <w:rPr>
          <w:sz w:val="24"/>
        </w:rPr>
        <w:tab/>
        <w:t>Gồm 5 phần, join lại bằn FFJS.exe sử dụng là ok.</w:t>
      </w:r>
    </w:p>
    <w:p w:rsidR="007252F1" w:rsidRDefault="007252F1" w:rsidP="007252F1">
      <w:pPr>
        <w:pStyle w:val="ListParagraph"/>
        <w:rPr>
          <w:sz w:val="24"/>
        </w:rPr>
      </w:pPr>
      <w:r>
        <w:rPr>
          <w:sz w:val="24"/>
        </w:rPr>
        <w:t xml:space="preserve">Cách cài đặt : </w:t>
      </w:r>
    </w:p>
    <w:p w:rsidR="007252F1" w:rsidRDefault="007252F1" w:rsidP="007252F1">
      <w:pPr>
        <w:pStyle w:val="ListParagraph"/>
        <w:numPr>
          <w:ilvl w:val="0"/>
          <w:numId w:val="2"/>
        </w:numPr>
        <w:rPr>
          <w:sz w:val="24"/>
        </w:rPr>
      </w:pPr>
      <w:r>
        <w:rPr>
          <w:sz w:val="24"/>
        </w:rPr>
        <w:t xml:space="preserve">Chạy file : </w:t>
      </w:r>
      <w:r w:rsidRPr="007252F1">
        <w:rPr>
          <w:color w:val="FF0000"/>
          <w:sz w:val="24"/>
        </w:rPr>
        <w:t>DXperienceUniversal-10.1.7.exe</w:t>
      </w:r>
      <w:r>
        <w:rPr>
          <w:color w:val="FF0000"/>
          <w:sz w:val="24"/>
        </w:rPr>
        <w:t xml:space="preserve"> </w:t>
      </w:r>
      <w:r>
        <w:rPr>
          <w:sz w:val="24"/>
        </w:rPr>
        <w:t>để cài đặ</w:t>
      </w:r>
      <w:r w:rsidR="007C3973">
        <w:rPr>
          <w:sz w:val="24"/>
        </w:rPr>
        <w:t>t</w:t>
      </w:r>
      <w:bookmarkStart w:id="0" w:name="_GoBack"/>
      <w:bookmarkEnd w:id="0"/>
    </w:p>
    <w:p w:rsidR="007252F1" w:rsidRPr="007252F1" w:rsidRDefault="007252F1" w:rsidP="007252F1">
      <w:pPr>
        <w:pStyle w:val="ListParagraph"/>
        <w:numPr>
          <w:ilvl w:val="0"/>
          <w:numId w:val="2"/>
        </w:numPr>
        <w:rPr>
          <w:sz w:val="24"/>
        </w:rPr>
      </w:pPr>
      <w:r>
        <w:rPr>
          <w:sz w:val="24"/>
        </w:rPr>
        <w:t xml:space="preserve">Chạy file : </w:t>
      </w:r>
      <w:r w:rsidRPr="007252F1">
        <w:rPr>
          <w:color w:val="FF0000"/>
          <w:sz w:val="24"/>
        </w:rPr>
        <w:t>Register.bat</w:t>
      </w:r>
      <w:r>
        <w:rPr>
          <w:sz w:val="24"/>
        </w:rPr>
        <w:t xml:space="preserve"> trong thư mục </w:t>
      </w:r>
      <w:r w:rsidRPr="007252F1">
        <w:rPr>
          <w:color w:val="FF0000"/>
          <w:sz w:val="24"/>
        </w:rPr>
        <w:t>DXPerience 10.1.7 Crack</w:t>
      </w:r>
    </w:p>
    <w:p w:rsidR="007252F1" w:rsidRPr="007252F1" w:rsidRDefault="007252F1" w:rsidP="007252F1">
      <w:pPr>
        <w:pStyle w:val="ListParagraph"/>
        <w:numPr>
          <w:ilvl w:val="0"/>
          <w:numId w:val="1"/>
        </w:numPr>
        <w:rPr>
          <w:sz w:val="24"/>
        </w:rPr>
      </w:pPr>
      <w:r>
        <w:t>DevComponents DotNetBar 8.0</w:t>
      </w:r>
    </w:p>
    <w:p w:rsidR="007252F1" w:rsidRDefault="007252F1" w:rsidP="007252F1">
      <w:pPr>
        <w:pStyle w:val="ListParagraph"/>
        <w:rPr>
          <w:color w:val="0070C0"/>
        </w:rPr>
      </w:pPr>
      <w:r>
        <w:t xml:space="preserve">Link mediafire : </w:t>
      </w:r>
      <w:hyperlink r:id="rId8" w:anchor="2" w:history="1">
        <w:r w:rsidRPr="00FC21F0">
          <w:rPr>
            <w:rStyle w:val="Hyperlink"/>
          </w:rPr>
          <w:t>http://www.mediafire.com/?h8jnwjzz0nd#2</w:t>
        </w:r>
      </w:hyperlink>
    </w:p>
    <w:p w:rsidR="007252F1" w:rsidRDefault="007252F1" w:rsidP="007252F1">
      <w:pPr>
        <w:pStyle w:val="ListParagraph"/>
      </w:pPr>
      <w:r>
        <w:t xml:space="preserve">Link video hướng dẫn sử dụng : </w:t>
      </w:r>
      <w:hyperlink r:id="rId9" w:anchor="2" w:history="1">
        <w:r w:rsidRPr="00FC21F0">
          <w:rPr>
            <w:rStyle w:val="Hyperlink"/>
          </w:rPr>
          <w:t>http://www.mediafire.com/?2oqwozob1dowe4d#2</w:t>
        </w:r>
      </w:hyperlink>
      <w:r>
        <w:t xml:space="preserve"> </w:t>
      </w:r>
    </w:p>
    <w:p w:rsidR="007252F1" w:rsidRDefault="007252F1" w:rsidP="007252F1">
      <w:pPr>
        <w:pStyle w:val="ListParagraph"/>
      </w:pPr>
      <w:r>
        <w:t>Cách cài đặt :</w:t>
      </w:r>
    </w:p>
    <w:p w:rsidR="007252F1" w:rsidRDefault="00F402EA" w:rsidP="00F402EA">
      <w:pPr>
        <w:pStyle w:val="ListParagraph"/>
        <w:numPr>
          <w:ilvl w:val="0"/>
          <w:numId w:val="2"/>
        </w:numPr>
      </w:pPr>
      <w:r>
        <w:t xml:space="preserve">Chạy file : </w:t>
      </w:r>
      <w:r w:rsidRPr="00F402EA">
        <w:rPr>
          <w:color w:val="FF0000"/>
        </w:rPr>
        <w:t>DotNetBarSetupVS2008Trial.msi</w:t>
      </w:r>
      <w:r>
        <w:rPr>
          <w:color w:val="FF0000"/>
        </w:rPr>
        <w:t xml:space="preserve">  </w:t>
      </w:r>
      <w:r>
        <w:t>để cài đặt</w:t>
      </w:r>
    </w:p>
    <w:p w:rsidR="00F402EA" w:rsidRDefault="00F402EA" w:rsidP="00F402EA">
      <w:pPr>
        <w:pStyle w:val="ListParagraph"/>
        <w:numPr>
          <w:ilvl w:val="0"/>
          <w:numId w:val="2"/>
        </w:numPr>
      </w:pPr>
      <w:r>
        <w:t xml:space="preserve">Vào thư mục patch, chép tập tin </w:t>
      </w:r>
      <w:r w:rsidRPr="00F402EA">
        <w:rPr>
          <w:color w:val="FF0000"/>
        </w:rPr>
        <w:t>DevComponents.DotNetBar2.dll</w:t>
      </w:r>
      <w:r>
        <w:rPr>
          <w:color w:val="FF0000"/>
        </w:rPr>
        <w:t xml:space="preserve">  </w:t>
      </w:r>
      <w:r w:rsidRPr="00F402EA">
        <w:t>v</w:t>
      </w:r>
      <w:r>
        <w:t>ào thư mục cài đặt chương trình.</w:t>
      </w:r>
    </w:p>
    <w:p w:rsidR="00F402EA" w:rsidRDefault="00F402EA" w:rsidP="00F402EA">
      <w:pPr>
        <w:pStyle w:val="ListParagraph"/>
        <w:numPr>
          <w:ilvl w:val="0"/>
          <w:numId w:val="2"/>
        </w:numPr>
      </w:pPr>
      <w:r>
        <w:t>Chạy file patch.exe</w:t>
      </w:r>
    </w:p>
    <w:p w:rsidR="00F402EA" w:rsidRDefault="00F402EA" w:rsidP="00F402EA">
      <w:pPr>
        <w:ind w:left="720"/>
      </w:pPr>
      <w:r>
        <w:t>Cách sử dụng :</w:t>
      </w:r>
    </w:p>
    <w:p w:rsidR="00F402EA" w:rsidRDefault="00F402EA" w:rsidP="00F402EA">
      <w:pPr>
        <w:pStyle w:val="ListParagraph"/>
        <w:numPr>
          <w:ilvl w:val="0"/>
          <w:numId w:val="2"/>
        </w:numPr>
      </w:pPr>
      <w:r>
        <w:t>Khi cài đặt xong chương trình, lúc bạn add item vào project sẽ thấy có Office 2007 form. Khuyến cáo nên dùng form này để viết chương trình.</w:t>
      </w:r>
    </w:p>
    <w:p w:rsidR="00F402EA" w:rsidRPr="007252F1" w:rsidRDefault="00F402EA" w:rsidP="00F402EA">
      <w:pPr>
        <w:pStyle w:val="ListParagraph"/>
        <w:numPr>
          <w:ilvl w:val="0"/>
          <w:numId w:val="2"/>
        </w:numPr>
      </w:pPr>
      <w:r>
        <w:t xml:space="preserve">Để sử dụng được các control của DotNetBar. Bạn kick chuột phải vào </w:t>
      </w:r>
      <w:r w:rsidRPr="005233E9">
        <w:rPr>
          <w:color w:val="FF0000"/>
        </w:rPr>
        <w:t>toolbox</w:t>
      </w:r>
      <w:r>
        <w:t xml:space="preserve"> (cái bảng mà bạn hay lấy control), chọn </w:t>
      </w:r>
      <w:r w:rsidRPr="005233E9">
        <w:rPr>
          <w:color w:val="FF0000"/>
        </w:rPr>
        <w:t>choose item</w:t>
      </w:r>
      <w:r>
        <w:t xml:space="preserve">. Sau đó chọn </w:t>
      </w:r>
      <w:r w:rsidR="005233E9" w:rsidRPr="005233E9">
        <w:rPr>
          <w:color w:val="FF0000"/>
        </w:rPr>
        <w:t xml:space="preserve">Dev.Components.DotNetBar </w:t>
      </w:r>
      <w:r>
        <w:t>vậy là xong.</w:t>
      </w:r>
    </w:p>
    <w:p w:rsidR="007252F1" w:rsidRDefault="00F402EA" w:rsidP="007252F1">
      <w:pPr>
        <w:rPr>
          <w:sz w:val="24"/>
        </w:rPr>
      </w:pPr>
      <w:r>
        <w:rPr>
          <w:noProof/>
        </w:rPr>
        <w:drawing>
          <wp:inline distT="0" distB="0" distL="0" distR="0" wp14:anchorId="1686B716" wp14:editId="7FA8C83E">
            <wp:extent cx="5667375" cy="392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21314"/>
                    <a:stretch/>
                  </pic:blipFill>
                  <pic:spPr bwMode="auto">
                    <a:xfrm>
                      <a:off x="0" y="0"/>
                      <a:ext cx="5667375" cy="3924300"/>
                    </a:xfrm>
                    <a:prstGeom prst="rect">
                      <a:avLst/>
                    </a:prstGeom>
                    <a:ln>
                      <a:noFill/>
                    </a:ln>
                    <a:extLst>
                      <a:ext uri="{53640926-AAD7-44D8-BBD7-CCE9431645EC}">
                        <a14:shadowObscured xmlns:a14="http://schemas.microsoft.com/office/drawing/2010/main"/>
                      </a:ext>
                    </a:extLst>
                  </pic:spPr>
                </pic:pic>
              </a:graphicData>
            </a:graphic>
          </wp:inline>
        </w:drawing>
      </w:r>
    </w:p>
    <w:p w:rsidR="00F402EA" w:rsidRDefault="005233E9" w:rsidP="007252F1">
      <w:pPr>
        <w:rPr>
          <w:sz w:val="24"/>
        </w:rPr>
      </w:pPr>
      <w:r>
        <w:rPr>
          <w:noProof/>
        </w:rPr>
        <w:lastRenderedPageBreak/>
        <w:drawing>
          <wp:inline distT="0" distB="0" distL="0" distR="0">
            <wp:extent cx="5753100" cy="493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933950"/>
                    </a:xfrm>
                    <a:prstGeom prst="rect">
                      <a:avLst/>
                    </a:prstGeom>
                    <a:noFill/>
                    <a:ln>
                      <a:noFill/>
                    </a:ln>
                  </pic:spPr>
                </pic:pic>
              </a:graphicData>
            </a:graphic>
          </wp:inline>
        </w:drawing>
      </w:r>
    </w:p>
    <w:p w:rsidR="005233E9" w:rsidRDefault="005233E9" w:rsidP="007252F1">
      <w:pPr>
        <w:rPr>
          <w:sz w:val="24"/>
        </w:rPr>
      </w:pPr>
    </w:p>
    <w:p w:rsidR="005233E9" w:rsidRDefault="005233E9" w:rsidP="007252F1">
      <w:pPr>
        <w:rPr>
          <w:sz w:val="24"/>
        </w:rPr>
      </w:pPr>
      <w:r>
        <w:rPr>
          <w:sz w:val="24"/>
        </w:rPr>
        <w:t>Chương trình sử dụng hầu như DotNetBar, chỉ có label control phải dùng Dev.Express vì nó không cùng màu nền với panel. Thử sẽ biết ^^.</w:t>
      </w:r>
    </w:p>
    <w:p w:rsidR="00D207BE" w:rsidRDefault="00D207BE" w:rsidP="007252F1">
      <w:pPr>
        <w:rPr>
          <w:sz w:val="24"/>
        </w:rPr>
      </w:pPr>
      <w:r>
        <w:rPr>
          <w:sz w:val="24"/>
        </w:rPr>
        <w:t>Phần giao diện mình làm là phần nền cơ bản chưa được tham chiếu qua csdl. Nên trong quá trình lập trình các bạn cần thay đổi form chức năng cho phù hợp với csdl. Bạn nào có kinh nghiệm gì để làm đẹp giao diện hơn thì khuyến khích đóng góp</w:t>
      </w:r>
    </w:p>
    <w:p w:rsidR="00407641" w:rsidRDefault="00407641" w:rsidP="007252F1">
      <w:pPr>
        <w:rPr>
          <w:sz w:val="24"/>
        </w:rPr>
      </w:pPr>
      <w:r>
        <w:rPr>
          <w:sz w:val="24"/>
        </w:rPr>
        <w:t xml:space="preserve">Mọi vấn đề khó khăn về xử lý giao diện các bạn cứ lien lạc với mình qua email  : </w:t>
      </w:r>
      <w:hyperlink r:id="rId12" w:history="1">
        <w:r w:rsidRPr="00407641">
          <w:rPr>
            <w:rStyle w:val="Hyperlink"/>
            <w:sz w:val="24"/>
            <w:u w:val="none"/>
          </w:rPr>
          <w:t>nguyen_lam_it12@yahoo.com</w:t>
        </w:r>
      </w:hyperlink>
      <w:r>
        <w:rPr>
          <w:sz w:val="24"/>
        </w:rPr>
        <w:t xml:space="preserve"> hoặc số dt : 0918946158</w:t>
      </w:r>
    </w:p>
    <w:p w:rsidR="00407641" w:rsidRPr="007252F1" w:rsidRDefault="00407641" w:rsidP="007252F1">
      <w:pPr>
        <w:rPr>
          <w:sz w:val="24"/>
        </w:rPr>
      </w:pPr>
      <w:r>
        <w:rPr>
          <w:sz w:val="24"/>
        </w:rPr>
        <w:t>Mình sẽ cố gắng giúp đở hết mức nếu có thể. ^^!</w:t>
      </w:r>
    </w:p>
    <w:sectPr w:rsidR="00407641" w:rsidRPr="007252F1" w:rsidSect="00F402EA">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A691D"/>
    <w:multiLevelType w:val="hybridMultilevel"/>
    <w:tmpl w:val="0BD8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162D7"/>
    <w:multiLevelType w:val="hybridMultilevel"/>
    <w:tmpl w:val="909C1E7C"/>
    <w:lvl w:ilvl="0" w:tplc="CB2E5E5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6F0"/>
    <w:rsid w:val="00407641"/>
    <w:rsid w:val="005233E9"/>
    <w:rsid w:val="007252F1"/>
    <w:rsid w:val="007C3973"/>
    <w:rsid w:val="00C14A7E"/>
    <w:rsid w:val="00D207BE"/>
    <w:rsid w:val="00DF66F0"/>
    <w:rsid w:val="00F4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2F1"/>
    <w:pPr>
      <w:ind w:left="720"/>
      <w:contextualSpacing/>
    </w:pPr>
  </w:style>
  <w:style w:type="character" w:styleId="Hyperlink">
    <w:name w:val="Hyperlink"/>
    <w:basedOn w:val="DefaultParagraphFont"/>
    <w:uiPriority w:val="99"/>
    <w:unhideWhenUsed/>
    <w:rsid w:val="007252F1"/>
    <w:rPr>
      <w:color w:val="0000FF" w:themeColor="hyperlink"/>
      <w:u w:val="single"/>
    </w:rPr>
  </w:style>
  <w:style w:type="paragraph" w:styleId="BalloonText">
    <w:name w:val="Balloon Text"/>
    <w:basedOn w:val="Normal"/>
    <w:link w:val="BalloonTextChar"/>
    <w:uiPriority w:val="99"/>
    <w:semiHidden/>
    <w:unhideWhenUsed/>
    <w:rsid w:val="00F40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2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2F1"/>
    <w:pPr>
      <w:ind w:left="720"/>
      <w:contextualSpacing/>
    </w:pPr>
  </w:style>
  <w:style w:type="character" w:styleId="Hyperlink">
    <w:name w:val="Hyperlink"/>
    <w:basedOn w:val="DefaultParagraphFont"/>
    <w:uiPriority w:val="99"/>
    <w:unhideWhenUsed/>
    <w:rsid w:val="007252F1"/>
    <w:rPr>
      <w:color w:val="0000FF" w:themeColor="hyperlink"/>
      <w:u w:val="single"/>
    </w:rPr>
  </w:style>
  <w:style w:type="paragraph" w:styleId="BalloonText">
    <w:name w:val="Balloon Text"/>
    <w:basedOn w:val="Normal"/>
    <w:link w:val="BalloonTextChar"/>
    <w:uiPriority w:val="99"/>
    <w:semiHidden/>
    <w:unhideWhenUsed/>
    <w:rsid w:val="00F40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2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fire.com/?h8jnwjzz0n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ediafire.com/?7n862bjt3tf37" TargetMode="External"/><Relationship Id="rId12" Type="http://schemas.openxmlformats.org/officeDocument/2006/relationships/hyperlink" Target="mailto:nguyen_lam_it12@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mediafire.com/?2oqwozob1dowe4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62303-4889-421D-A6FF-03B7DAC2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dc:creator>
  <cp:keywords/>
  <dc:description/>
  <cp:lastModifiedBy>User</cp:lastModifiedBy>
  <cp:revision>7</cp:revision>
  <dcterms:created xsi:type="dcterms:W3CDTF">2011-03-23T05:53:00Z</dcterms:created>
  <dcterms:modified xsi:type="dcterms:W3CDTF">2011-04-01T04:57:00Z</dcterms:modified>
</cp:coreProperties>
</file>