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BC" w:rsidRPr="00621A2C" w:rsidRDefault="005D7CDF" w:rsidP="005D7CDF">
      <w:pPr>
        <w:jc w:val="center"/>
        <w:rPr>
          <w:rFonts w:ascii="Times New Roman" w:hAnsi="Times New Roman" w:cs="Times New Roman"/>
          <w:sz w:val="36"/>
          <w:szCs w:val="36"/>
        </w:rPr>
      </w:pPr>
      <w:r w:rsidRPr="00621A2C">
        <w:rPr>
          <w:rFonts w:ascii="Times New Roman" w:hAnsi="Times New Roman" w:cs="Times New Roman"/>
          <w:sz w:val="36"/>
          <w:szCs w:val="36"/>
        </w:rPr>
        <w:t>Cấu trúc khái niệm</w:t>
      </w:r>
      <w:r w:rsidR="00621A2C" w:rsidRPr="00621A2C">
        <w:rPr>
          <w:rFonts w:ascii="Times New Roman" w:hAnsi="Times New Roman" w:cs="Times New Roman"/>
          <w:sz w:val="36"/>
          <w:szCs w:val="36"/>
        </w:rPr>
        <w:t xml:space="preserve"> (</w:t>
      </w:r>
      <w:r w:rsidR="00621A2C" w:rsidRPr="00621A2C">
        <w:rPr>
          <w:rFonts w:ascii="Times New Roman" w:hAnsi="Times New Roman" w:cs="Times New Roman"/>
          <w:b/>
          <w:noProof/>
          <w:sz w:val="36"/>
          <w:szCs w:val="36"/>
        </w:rPr>
        <w:t>conceptual structure)</w:t>
      </w:r>
      <w:r w:rsidRPr="00621A2C">
        <w:rPr>
          <w:rFonts w:ascii="Times New Roman" w:hAnsi="Times New Roman" w:cs="Times New Roman"/>
          <w:sz w:val="36"/>
          <w:szCs w:val="36"/>
        </w:rPr>
        <w:t>:</w:t>
      </w:r>
    </w:p>
    <w:p w:rsidR="005D7CDF" w:rsidRPr="00621A2C" w:rsidRDefault="005D7CDF" w:rsidP="00621A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1A2C">
        <w:rPr>
          <w:rFonts w:ascii="Times New Roman" w:hAnsi="Times New Roman" w:cs="Times New Roman"/>
          <w:sz w:val="28"/>
          <w:szCs w:val="28"/>
        </w:rPr>
        <w:t>Danh sách các màn hình (form) của phần mềm:</w:t>
      </w:r>
    </w:p>
    <w:p w:rsidR="005D7CDF" w:rsidRPr="00621A2C" w:rsidRDefault="005D7CDF" w:rsidP="00A938A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1A2C">
        <w:rPr>
          <w:rFonts w:ascii="Times New Roman" w:hAnsi="Times New Roman" w:cs="Times New Roman"/>
          <w:sz w:val="28"/>
          <w:szCs w:val="28"/>
        </w:rPr>
        <w:t xml:space="preserve">Phần mềm có 2 màn hình quan trọng nhất là </w:t>
      </w:r>
      <w:r w:rsidRPr="002B6D3C">
        <w:rPr>
          <w:rFonts w:ascii="Times New Roman" w:hAnsi="Times New Roman" w:cs="Times New Roman"/>
          <w:b/>
          <w:i/>
          <w:sz w:val="28"/>
          <w:szCs w:val="28"/>
        </w:rPr>
        <w:t>màn hình nhập thông tin khách hàng</w:t>
      </w:r>
      <w:r w:rsidRPr="00621A2C">
        <w:rPr>
          <w:rFonts w:ascii="Times New Roman" w:hAnsi="Times New Roman" w:cs="Times New Roman"/>
          <w:sz w:val="28"/>
          <w:szCs w:val="28"/>
        </w:rPr>
        <w:t xml:space="preserve"> (làm dữ liệu đầu vào cho thuật toán tư vấn), và </w:t>
      </w:r>
      <w:r w:rsidRPr="002B6D3C">
        <w:rPr>
          <w:rFonts w:ascii="Times New Roman" w:hAnsi="Times New Roman" w:cs="Times New Roman"/>
          <w:b/>
          <w:i/>
          <w:sz w:val="28"/>
          <w:szCs w:val="28"/>
        </w:rPr>
        <w:t>màn hình xem danh sách laptop nên mua</w:t>
      </w:r>
      <w:r w:rsidRPr="00621A2C">
        <w:rPr>
          <w:rFonts w:ascii="Times New Roman" w:hAnsi="Times New Roman" w:cs="Times New Roman"/>
          <w:sz w:val="28"/>
          <w:szCs w:val="28"/>
        </w:rPr>
        <w:t xml:space="preserve"> (</w:t>
      </w:r>
      <w:r w:rsidR="006D1A79">
        <w:rPr>
          <w:rFonts w:ascii="Times New Roman" w:hAnsi="Times New Roman" w:cs="Times New Roman"/>
          <w:sz w:val="28"/>
          <w:szCs w:val="28"/>
        </w:rPr>
        <w:t xml:space="preserve">hiển thị </w:t>
      </w:r>
      <w:r w:rsidR="00AD106B">
        <w:rPr>
          <w:rFonts w:ascii="Times New Roman" w:hAnsi="Times New Roman" w:cs="Times New Roman"/>
          <w:sz w:val="28"/>
          <w:szCs w:val="28"/>
        </w:rPr>
        <w:t xml:space="preserve">kết quả </w:t>
      </w:r>
      <w:r w:rsidRPr="00621A2C">
        <w:rPr>
          <w:rFonts w:ascii="Times New Roman" w:hAnsi="Times New Roman" w:cs="Times New Roman"/>
          <w:sz w:val="28"/>
          <w:szCs w:val="28"/>
        </w:rPr>
        <w:t>đầu ra của thuật toán tư vấn).</w:t>
      </w:r>
    </w:p>
    <w:p w:rsidR="005D7CDF" w:rsidRPr="00621A2C" w:rsidRDefault="005D7CDF" w:rsidP="00A938A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1A2C">
        <w:rPr>
          <w:rFonts w:ascii="Times New Roman" w:hAnsi="Times New Roman" w:cs="Times New Roman"/>
          <w:sz w:val="28"/>
          <w:szCs w:val="28"/>
        </w:rPr>
        <w:t>Sơ đồ màn hình:</w:t>
      </w:r>
    </w:p>
    <w:p w:rsidR="005D7CDF" w:rsidRPr="00621A2C" w:rsidRDefault="00450A12" w:rsidP="00A938A7">
      <w:pPr>
        <w:jc w:val="right"/>
        <w:rPr>
          <w:rFonts w:ascii="Times New Roman" w:hAnsi="Times New Roman" w:cs="Times New Roman"/>
          <w:sz w:val="28"/>
          <w:szCs w:val="28"/>
        </w:rPr>
      </w:pPr>
      <w:r w:rsidRPr="00621A2C">
        <w:rPr>
          <w:rFonts w:ascii="Times New Roman" w:hAnsi="Times New Roman" w:cs="Times New Roman"/>
          <w:sz w:val="28"/>
          <w:szCs w:val="28"/>
        </w:rPr>
        <w:object w:dxaOrig="11055" w:dyaOrig="5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223.5pt" o:ole="">
            <v:imagedata r:id="rId8" o:title=""/>
          </v:shape>
          <o:OLEObject Type="Embed" ProgID="Visio.Drawing.11" ShapeID="_x0000_i1025" DrawAspect="Content" ObjectID="_1364214846" r:id="rId9"/>
        </w:object>
      </w:r>
    </w:p>
    <w:p w:rsidR="005D7CDF" w:rsidRPr="00621A2C" w:rsidRDefault="005D7CDF" w:rsidP="005D7C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1A2C">
        <w:rPr>
          <w:rFonts w:ascii="Times New Roman" w:hAnsi="Times New Roman" w:cs="Times New Roman"/>
          <w:sz w:val="28"/>
          <w:szCs w:val="28"/>
        </w:rPr>
        <w:t>Mối liên hệ giữa các màn hình:</w:t>
      </w:r>
    </w:p>
    <w:p w:rsidR="005D7CDF" w:rsidRPr="00621A2C" w:rsidRDefault="005D7CDF" w:rsidP="00621A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1A2C">
        <w:rPr>
          <w:rFonts w:ascii="Times New Roman" w:hAnsi="Times New Roman" w:cs="Times New Roman"/>
          <w:sz w:val="28"/>
          <w:szCs w:val="28"/>
        </w:rPr>
        <w:t>Khi người dùng hoàn tất việc nhập dữ liệu trong màn hình “</w:t>
      </w:r>
      <w:r w:rsidRPr="00621A2C">
        <w:rPr>
          <w:rFonts w:ascii="Times New Roman" w:hAnsi="Times New Roman" w:cs="Times New Roman"/>
          <w:b/>
          <w:sz w:val="28"/>
          <w:szCs w:val="28"/>
        </w:rPr>
        <w:t>nhập thông tin khách hàng</w:t>
      </w:r>
      <w:r w:rsidR="006900A2">
        <w:rPr>
          <w:rFonts w:ascii="Times New Roman" w:hAnsi="Times New Roman" w:cs="Times New Roman"/>
          <w:sz w:val="28"/>
          <w:szCs w:val="28"/>
        </w:rPr>
        <w:t xml:space="preserve">”, người dùng </w:t>
      </w:r>
      <w:r w:rsidR="00445AFB">
        <w:rPr>
          <w:rFonts w:ascii="Times New Roman" w:hAnsi="Times New Roman" w:cs="Times New Roman"/>
          <w:sz w:val="28"/>
          <w:szCs w:val="28"/>
        </w:rPr>
        <w:t xml:space="preserve">có thể </w:t>
      </w:r>
      <w:r w:rsidR="006900A2">
        <w:rPr>
          <w:rFonts w:ascii="Times New Roman" w:hAnsi="Times New Roman" w:cs="Times New Roman"/>
          <w:sz w:val="28"/>
          <w:szCs w:val="28"/>
        </w:rPr>
        <w:t xml:space="preserve">chọn chức năng </w:t>
      </w:r>
      <w:r w:rsidRPr="00621A2C">
        <w:rPr>
          <w:rFonts w:ascii="Times New Roman" w:hAnsi="Times New Roman" w:cs="Times New Roman"/>
          <w:b/>
          <w:sz w:val="28"/>
          <w:szCs w:val="28"/>
        </w:rPr>
        <w:t>xem danh sách</w:t>
      </w:r>
      <w:r w:rsidR="00621A2C" w:rsidRPr="00621A2C">
        <w:rPr>
          <w:rFonts w:ascii="Times New Roman" w:hAnsi="Times New Roman" w:cs="Times New Roman"/>
          <w:b/>
          <w:sz w:val="28"/>
          <w:szCs w:val="28"/>
        </w:rPr>
        <w:t xml:space="preserve"> laptop </w:t>
      </w:r>
      <w:r w:rsidR="00DB413E">
        <w:rPr>
          <w:rFonts w:ascii="Times New Roman" w:hAnsi="Times New Roman" w:cs="Times New Roman"/>
          <w:b/>
          <w:sz w:val="28"/>
          <w:szCs w:val="28"/>
        </w:rPr>
        <w:t xml:space="preserve">phù hợp </w:t>
      </w:r>
      <w:r w:rsidR="00621A2C" w:rsidRPr="00621A2C">
        <w:rPr>
          <w:rFonts w:ascii="Times New Roman" w:hAnsi="Times New Roman" w:cs="Times New Roman"/>
          <w:b/>
          <w:sz w:val="28"/>
          <w:szCs w:val="28"/>
        </w:rPr>
        <w:t>mà phần mềm khuyên người dùng mua.</w:t>
      </w:r>
    </w:p>
    <w:p w:rsidR="00621A2C" w:rsidRDefault="00621A2C" w:rsidP="00621A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1A2C">
        <w:rPr>
          <w:rFonts w:ascii="Times New Roman" w:hAnsi="Times New Roman" w:cs="Times New Roman"/>
          <w:sz w:val="28"/>
          <w:szCs w:val="28"/>
        </w:rPr>
        <w:t xml:space="preserve">Khi người dùng </w:t>
      </w:r>
      <w:r w:rsidRPr="00621A2C">
        <w:rPr>
          <w:rFonts w:ascii="Times New Roman" w:hAnsi="Times New Roman" w:cs="Times New Roman"/>
          <w:b/>
          <w:sz w:val="28"/>
          <w:szCs w:val="28"/>
        </w:rPr>
        <w:t>xem danh sách các laptop được phần mềm khuyên mua</w:t>
      </w:r>
      <w:r w:rsidRPr="00621A2C">
        <w:rPr>
          <w:rFonts w:ascii="Times New Roman" w:hAnsi="Times New Roman" w:cs="Times New Roman"/>
          <w:sz w:val="28"/>
          <w:szCs w:val="28"/>
        </w:rPr>
        <w:t xml:space="preserve">, </w:t>
      </w:r>
      <w:r w:rsidR="00D73FA7">
        <w:rPr>
          <w:rFonts w:ascii="Times New Roman" w:hAnsi="Times New Roman" w:cs="Times New Roman"/>
          <w:sz w:val="28"/>
          <w:szCs w:val="28"/>
        </w:rPr>
        <w:t>người dùng có thể</w:t>
      </w:r>
      <w:r w:rsidRPr="00621A2C">
        <w:rPr>
          <w:rFonts w:ascii="Times New Roman" w:hAnsi="Times New Roman" w:cs="Times New Roman"/>
          <w:sz w:val="28"/>
          <w:szCs w:val="28"/>
        </w:rPr>
        <w:t xml:space="preserve"> quay lại màn hình “</w:t>
      </w:r>
      <w:r w:rsidRPr="00621A2C">
        <w:rPr>
          <w:rFonts w:ascii="Times New Roman" w:hAnsi="Times New Roman" w:cs="Times New Roman"/>
          <w:b/>
          <w:sz w:val="28"/>
          <w:szCs w:val="28"/>
        </w:rPr>
        <w:t>nhập thông tin khách hàng</w:t>
      </w:r>
      <w:r w:rsidRPr="00621A2C">
        <w:rPr>
          <w:rFonts w:ascii="Times New Roman" w:hAnsi="Times New Roman" w:cs="Times New Roman"/>
          <w:sz w:val="28"/>
          <w:szCs w:val="28"/>
        </w:rPr>
        <w:t>”</w:t>
      </w:r>
      <w:r w:rsidR="009D3377">
        <w:rPr>
          <w:rFonts w:ascii="Times New Roman" w:hAnsi="Times New Roman" w:cs="Times New Roman"/>
          <w:sz w:val="28"/>
          <w:szCs w:val="28"/>
        </w:rPr>
        <w:t>.</w:t>
      </w:r>
    </w:p>
    <w:p w:rsidR="00621A2C" w:rsidRDefault="00621A2C" w:rsidP="00621A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Từ màn hình </w:t>
      </w:r>
      <w:r w:rsidR="00DA14BE" w:rsidRPr="002C4D15">
        <w:rPr>
          <w:rFonts w:ascii="Times New Roman" w:hAnsi="Times New Roman" w:cs="Times New Roman"/>
          <w:b/>
          <w:sz w:val="28"/>
          <w:szCs w:val="28"/>
        </w:rPr>
        <w:t>H</w:t>
      </w:r>
      <w:r w:rsidRPr="002C4D15">
        <w:rPr>
          <w:rFonts w:ascii="Times New Roman" w:hAnsi="Times New Roman" w:cs="Times New Roman"/>
          <w:b/>
          <w:sz w:val="28"/>
          <w:szCs w:val="28"/>
        </w:rPr>
        <w:t>elp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="00536459" w:rsidRPr="00536459">
        <w:rPr>
          <w:rFonts w:ascii="Times New Roman" w:hAnsi="Times New Roman" w:cs="Times New Roman"/>
          <w:b/>
          <w:sz w:val="28"/>
          <w:szCs w:val="28"/>
        </w:rPr>
        <w:t>A</w:t>
      </w:r>
      <w:r w:rsidRPr="00536459">
        <w:rPr>
          <w:rFonts w:ascii="Times New Roman" w:hAnsi="Times New Roman" w:cs="Times New Roman"/>
          <w:b/>
          <w:sz w:val="28"/>
          <w:szCs w:val="28"/>
        </w:rPr>
        <w:t xml:space="preserve">bout </w:t>
      </w:r>
      <w:r w:rsidR="00536459" w:rsidRPr="00536459">
        <w:rPr>
          <w:rFonts w:ascii="Times New Roman" w:hAnsi="Times New Roman" w:cs="Times New Roman"/>
          <w:b/>
          <w:sz w:val="28"/>
          <w:szCs w:val="28"/>
        </w:rPr>
        <w:t>U</w:t>
      </w:r>
      <w:r w:rsidRPr="00536459">
        <w:rPr>
          <w:rFonts w:ascii="Times New Roman" w:hAnsi="Times New Roman" w:cs="Times New Roman"/>
          <w:b/>
          <w:sz w:val="28"/>
          <w:szCs w:val="28"/>
        </w:rPr>
        <w:t>s</w:t>
      </w:r>
      <w:r w:rsidR="0011059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110597">
        <w:rPr>
          <w:rFonts w:ascii="Times New Roman" w:hAnsi="Times New Roman" w:cs="Times New Roman"/>
          <w:sz w:val="28"/>
          <w:szCs w:val="28"/>
        </w:rPr>
        <w:t xml:space="preserve">người dùng có thể trở về </w:t>
      </w:r>
      <w:r w:rsidR="00A246EF">
        <w:rPr>
          <w:rFonts w:ascii="Times New Roman" w:hAnsi="Times New Roman" w:cs="Times New Roman"/>
          <w:sz w:val="28"/>
          <w:szCs w:val="28"/>
        </w:rPr>
        <w:t xml:space="preserve">ngay </w:t>
      </w:r>
      <w:r>
        <w:rPr>
          <w:rFonts w:ascii="Times New Roman" w:hAnsi="Times New Roman" w:cs="Times New Roman"/>
          <w:sz w:val="28"/>
          <w:szCs w:val="28"/>
        </w:rPr>
        <w:t xml:space="preserve">màn hình </w:t>
      </w:r>
      <w:r w:rsidR="00247C1D">
        <w:rPr>
          <w:rFonts w:ascii="Times New Roman" w:hAnsi="Times New Roman" w:cs="Times New Roman"/>
          <w:sz w:val="28"/>
          <w:szCs w:val="28"/>
        </w:rPr>
        <w:t>“</w:t>
      </w:r>
      <w:r w:rsidRPr="00247C1D">
        <w:rPr>
          <w:rFonts w:ascii="Times New Roman" w:hAnsi="Times New Roman" w:cs="Times New Roman"/>
          <w:b/>
          <w:sz w:val="28"/>
          <w:szCs w:val="28"/>
        </w:rPr>
        <w:t>nhậ</w:t>
      </w:r>
      <w:r w:rsidR="00310AC8" w:rsidRPr="00247C1D">
        <w:rPr>
          <w:rFonts w:ascii="Times New Roman" w:hAnsi="Times New Roman" w:cs="Times New Roman"/>
          <w:b/>
          <w:sz w:val="28"/>
          <w:szCs w:val="28"/>
        </w:rPr>
        <w:t>p thông tin khách hàng</w:t>
      </w:r>
      <w:r w:rsidR="00247C1D">
        <w:rPr>
          <w:rFonts w:ascii="Times New Roman" w:hAnsi="Times New Roman" w:cs="Times New Roman"/>
          <w:sz w:val="28"/>
          <w:szCs w:val="28"/>
        </w:rPr>
        <w:t>”</w:t>
      </w:r>
      <w:r w:rsidR="00310AC8">
        <w:rPr>
          <w:rFonts w:ascii="Times New Roman" w:hAnsi="Times New Roman" w:cs="Times New Roman"/>
          <w:sz w:val="28"/>
          <w:szCs w:val="28"/>
        </w:rPr>
        <w:t>.</w:t>
      </w:r>
    </w:p>
    <w:p w:rsidR="009B2C10" w:rsidRDefault="009039FE" w:rsidP="000577B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054" style="width:366.75pt;height:261.75pt;mso-position-horizontal-relative:char;mso-position-vertical-relative:line" coordorigin="2535,2295" coordsize="7335,5235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55" type="#_x0000_t176" style="position:absolute;left:2535;top:2295;width:3510;height:1080" fillcolor="#4f81bd [3204]" strokecolor="#f2f2f2 [3041]" strokeweight="3pt">
              <v:shadow on="t" type="perspective" color="#243f60 [1604]" opacity=".5" offset="1pt" offset2="-1pt"/>
              <v:textbox style="mso-next-textbox:#_x0000_s1055">
                <w:txbxContent>
                  <w:p w:rsidR="009039FE" w:rsidRPr="009D6BDD" w:rsidRDefault="009039FE" w:rsidP="009039FE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20"/>
                        <w:szCs w:val="20"/>
                      </w:rPr>
                    </w:pPr>
                    <w:r w:rsidRPr="009D6BDD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20"/>
                        <w:szCs w:val="20"/>
                      </w:rPr>
                      <w:t>MÀN HÌNH</w:t>
                    </w:r>
                  </w:p>
                  <w:p w:rsidR="009039FE" w:rsidRPr="000C7FF0" w:rsidRDefault="009039FE" w:rsidP="009039FE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0C7FF0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28"/>
                        <w:szCs w:val="28"/>
                      </w:rPr>
                      <w:t>ABOUT US</w:t>
                    </w:r>
                  </w:p>
                </w:txbxContent>
              </v:textbox>
            </v:shape>
            <v:shape id="_x0000_s1056" type="#_x0000_t176" style="position:absolute;left:3735;top:4245;width:5055;height:1215" fillcolor="#4f81bd [3204]" strokecolor="#f2f2f2 [3041]" strokeweight="3pt">
              <v:shadow on="t" type="perspective" color="#243f60 [1604]" opacity=".5" offset="1pt" offset2="-1pt"/>
              <v:textbox style="mso-next-textbox:#_x0000_s1056">
                <w:txbxContent>
                  <w:p w:rsidR="009039FE" w:rsidRPr="009D6BDD" w:rsidRDefault="009039FE" w:rsidP="009039FE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20"/>
                        <w:szCs w:val="20"/>
                      </w:rPr>
                    </w:pPr>
                    <w:r w:rsidRPr="009D6BDD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20"/>
                        <w:szCs w:val="20"/>
                      </w:rPr>
                      <w:t>MÀN HÌNH</w:t>
                    </w:r>
                  </w:p>
                  <w:p w:rsidR="009039FE" w:rsidRPr="000C7FF0" w:rsidRDefault="009039FE" w:rsidP="009039FE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0C7FF0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28"/>
                        <w:szCs w:val="28"/>
                      </w:rPr>
                      <w:t>NHẬP THÔNG TIN KHÁCH HÀNG</w:t>
                    </w:r>
                  </w:p>
                </w:txbxContent>
              </v:textbox>
            </v:shape>
            <v:shape id="_x0000_s1057" type="#_x0000_t176" style="position:absolute;left:6480;top:2295;width:3390;height:1080" fillcolor="#4f81bd [3204]" strokecolor="#f2f2f2 [3041]" strokeweight="3pt">
              <v:shadow on="t" type="perspective" color="#243f60 [1604]" opacity=".5" offset="1pt" offset2="-1pt"/>
              <v:textbox style="mso-next-textbox:#_x0000_s1057">
                <w:txbxContent>
                  <w:p w:rsidR="009039FE" w:rsidRPr="009D6BDD" w:rsidRDefault="009039FE" w:rsidP="009039FE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20"/>
                        <w:szCs w:val="20"/>
                      </w:rPr>
                    </w:pPr>
                    <w:r w:rsidRPr="009D6BDD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20"/>
                        <w:szCs w:val="20"/>
                      </w:rPr>
                      <w:t>MÀN HÌNH</w:t>
                    </w:r>
                  </w:p>
                  <w:p w:rsidR="009039FE" w:rsidRPr="000C7FF0" w:rsidRDefault="009039FE" w:rsidP="009039FE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0C7FF0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28"/>
                        <w:szCs w:val="28"/>
                      </w:rPr>
                      <w:t>HELP</w:t>
                    </w:r>
                  </w:p>
                </w:txbxContent>
              </v:textbox>
            </v:shape>
            <v:shape id="_x0000_s1058" type="#_x0000_t176" style="position:absolute;left:3210;top:6450;width:6090;height:1080" fillcolor="#4f81bd [3204]" strokecolor="#f2f2f2 [3041]" strokeweight="3pt">
              <v:shadow on="t" type="perspective" color="#243f60 [1604]" opacity=".5" offset="1pt" offset2="-1pt"/>
              <v:textbox style="mso-next-textbox:#_x0000_s1058">
                <w:txbxContent>
                  <w:p w:rsidR="009039FE" w:rsidRPr="009D6BDD" w:rsidRDefault="009039FE" w:rsidP="009039FE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20"/>
                        <w:szCs w:val="20"/>
                      </w:rPr>
                    </w:pPr>
                    <w:r w:rsidRPr="009D6BDD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20"/>
                        <w:szCs w:val="20"/>
                      </w:rPr>
                      <w:t>MÀN HÌNH</w:t>
                    </w:r>
                  </w:p>
                  <w:p w:rsidR="009039FE" w:rsidRPr="000C7FF0" w:rsidRDefault="009039FE" w:rsidP="009039FE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28"/>
                        <w:szCs w:val="28"/>
                      </w:rPr>
                      <w:t>XEM DANH SÁCH LAPTOP NÊN MUA</w:t>
                    </w:r>
                  </w:p>
                </w:txbxContent>
              </v:textbox>
            </v:shape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059" type="#_x0000_t70" style="position:absolute;left:4845;top:3375;width:225;height:870" fillcolor="#4f81bd [3204]" strokecolor="#f2f2f2 [3041]" strokeweight="3pt">
              <v:shadow on="t" type="perspective" color="#1f497d [3215]" opacity=".5" offset="1pt" offset2="-1pt"/>
            </v:shape>
            <v:shape id="_x0000_s1060" type="#_x0000_t70" style="position:absolute;left:7710;top:3375;width:240;height:870" fillcolor="#4f81bd [3204]" strokecolor="#f2f2f2 [3041]" strokeweight="3pt">
              <v:shadow on="t" type="perspective" color="#243f60 [1604]" opacity=".5" offset="1pt" offset2="-1pt"/>
            </v:shape>
            <v:shape id="_x0000_s1061" type="#_x0000_t70" style="position:absolute;left:6270;top:5460;width:315;height:990" fillcolor="#4f81bd [3204]" strokecolor="#f2f2f2 [3041]" strokeweight="3pt">
              <v:shadow on="t" type="perspective" color="#1f497d [3215]" opacity=".5" offset="1pt" offset2="-1pt"/>
            </v:shape>
            <w10:wrap type="none"/>
            <w10:anchorlock/>
          </v:group>
        </w:pict>
      </w:r>
    </w:p>
    <w:p w:rsidR="00F6597D" w:rsidRDefault="009F7F31" w:rsidP="009F7F31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625C">
        <w:rPr>
          <w:rFonts w:ascii="Times New Roman" w:hAnsi="Times New Roman" w:cs="Times New Roman"/>
          <w:b/>
          <w:sz w:val="24"/>
          <w:szCs w:val="24"/>
        </w:rPr>
        <w:t>Sơ đồ liên hệ giữa các màn hình</w:t>
      </w:r>
    </w:p>
    <w:p w:rsidR="0074341D" w:rsidRPr="00F2625C" w:rsidRDefault="0074341D" w:rsidP="009F7F31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1A2C" w:rsidRDefault="00621A2C" w:rsidP="000577B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1A2C">
        <w:rPr>
          <w:rFonts w:ascii="Times New Roman" w:hAnsi="Times New Roman" w:cs="Times New Roman"/>
          <w:sz w:val="28"/>
          <w:szCs w:val="28"/>
        </w:rPr>
        <w:t>Những thông tin chứa trong các màn hình:</w:t>
      </w:r>
    </w:p>
    <w:p w:rsidR="00621A2C" w:rsidRDefault="00621A2C" w:rsidP="00621A2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Thông Tin Khách hàng</w:t>
      </w:r>
      <w:r w:rsidR="00205EDF">
        <w:rPr>
          <w:rFonts w:ascii="Times New Roman" w:hAnsi="Times New Roman" w:cs="Times New Roman"/>
          <w:sz w:val="28"/>
          <w:szCs w:val="28"/>
        </w:rPr>
        <w:t xml:space="preserve"> gồm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05EDF" w:rsidRDefault="00205EDF" w:rsidP="00205ED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BD7">
        <w:rPr>
          <w:rFonts w:ascii="Times New Roman" w:hAnsi="Times New Roman" w:cs="Times New Roman"/>
          <w:b/>
          <w:sz w:val="28"/>
          <w:szCs w:val="28"/>
        </w:rPr>
        <w:t>Họ và tên</w:t>
      </w:r>
      <w:r>
        <w:rPr>
          <w:rFonts w:ascii="Times New Roman" w:hAnsi="Times New Roman" w:cs="Times New Roman"/>
          <w:sz w:val="28"/>
          <w:szCs w:val="28"/>
        </w:rPr>
        <w:t xml:space="preserve"> khách hàng</w:t>
      </w:r>
      <w:r w:rsidR="00613503">
        <w:rPr>
          <w:rFonts w:ascii="Times New Roman" w:hAnsi="Times New Roman" w:cs="Times New Roman"/>
          <w:sz w:val="28"/>
          <w:szCs w:val="28"/>
        </w:rPr>
        <w:t xml:space="preserve"> (có thể bỏ trống)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5EDF" w:rsidRDefault="00205EDF" w:rsidP="00205ED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BD7">
        <w:rPr>
          <w:rFonts w:ascii="Times New Roman" w:hAnsi="Times New Roman" w:cs="Times New Roman"/>
          <w:b/>
          <w:sz w:val="28"/>
          <w:szCs w:val="28"/>
        </w:rPr>
        <w:t>Mức giá</w:t>
      </w:r>
      <w:r>
        <w:rPr>
          <w:rFonts w:ascii="Times New Roman" w:hAnsi="Times New Roman" w:cs="Times New Roman"/>
          <w:sz w:val="28"/>
          <w:szCs w:val="28"/>
        </w:rPr>
        <w:t xml:space="preserve"> mong muốn khi mua laptop.</w:t>
      </w:r>
    </w:p>
    <w:p w:rsidR="00205EDF" w:rsidRDefault="00205EDF" w:rsidP="00205ED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BD7">
        <w:rPr>
          <w:rFonts w:ascii="Times New Roman" w:hAnsi="Times New Roman" w:cs="Times New Roman"/>
          <w:b/>
          <w:sz w:val="28"/>
          <w:szCs w:val="28"/>
        </w:rPr>
        <w:t>Nghề nghiệp</w:t>
      </w:r>
      <w:r>
        <w:rPr>
          <w:rFonts w:ascii="Times New Roman" w:hAnsi="Times New Roman" w:cs="Times New Roman"/>
          <w:sz w:val="28"/>
          <w:szCs w:val="28"/>
        </w:rPr>
        <w:t xml:space="preserve"> hiện tại.</w:t>
      </w:r>
    </w:p>
    <w:p w:rsidR="00205EDF" w:rsidRDefault="00205EDF" w:rsidP="00205ED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BD7">
        <w:rPr>
          <w:rFonts w:ascii="Times New Roman" w:hAnsi="Times New Roman" w:cs="Times New Roman"/>
          <w:b/>
          <w:sz w:val="28"/>
          <w:szCs w:val="28"/>
        </w:rPr>
        <w:t>Giới tính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5EDF" w:rsidRDefault="00205EDF" w:rsidP="00205ED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BD7">
        <w:rPr>
          <w:rFonts w:ascii="Times New Roman" w:hAnsi="Times New Roman" w:cs="Times New Roman"/>
          <w:b/>
          <w:sz w:val="28"/>
          <w:szCs w:val="28"/>
        </w:rPr>
        <w:t>Độ tuổi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5EDF" w:rsidRDefault="00205EDF" w:rsidP="00205ED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BD7">
        <w:rPr>
          <w:rFonts w:ascii="Times New Roman" w:hAnsi="Times New Roman" w:cs="Times New Roman"/>
          <w:b/>
          <w:sz w:val="28"/>
          <w:szCs w:val="28"/>
        </w:rPr>
        <w:t>Tỉnh thành</w:t>
      </w:r>
      <w:r>
        <w:rPr>
          <w:rFonts w:ascii="Times New Roman" w:hAnsi="Times New Roman" w:cs="Times New Roman"/>
          <w:sz w:val="28"/>
          <w:szCs w:val="28"/>
        </w:rPr>
        <w:t xml:space="preserve"> đang sống.</w:t>
      </w:r>
    </w:p>
    <w:p w:rsidR="00205EDF" w:rsidRDefault="00205EDF" w:rsidP="00205ED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BD7">
        <w:rPr>
          <w:rFonts w:ascii="Times New Roman" w:hAnsi="Times New Roman" w:cs="Times New Roman"/>
          <w:b/>
          <w:sz w:val="28"/>
          <w:szCs w:val="28"/>
        </w:rPr>
        <w:t>Mục đích sử dụng</w:t>
      </w:r>
      <w:r>
        <w:rPr>
          <w:rFonts w:ascii="Times New Roman" w:hAnsi="Times New Roman" w:cs="Times New Roman"/>
          <w:sz w:val="28"/>
          <w:szCs w:val="28"/>
        </w:rPr>
        <w:t xml:space="preserve"> laptop.</w:t>
      </w:r>
    </w:p>
    <w:p w:rsidR="00D20576" w:rsidRPr="00D20576" w:rsidRDefault="00205EDF" w:rsidP="00D205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4867364"/>
            <wp:effectExtent l="19050" t="0" r="0" b="0"/>
            <wp:docPr id="5" name="Picture 5" descr="C:\Users\KaKa\AppData\Local\Temp\SNAGHTML68b7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Ka\AppData\Local\Temp\SNAGHTML68b76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A2C" w:rsidRDefault="00621A2C" w:rsidP="00621A2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Danh sách các Laptop được khuyên mua</w:t>
      </w:r>
    </w:p>
    <w:p w:rsidR="005B16F6" w:rsidRDefault="00F151D8" w:rsidP="005B16F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Danh sách </w:t>
      </w:r>
      <w:r w:rsidR="005B16F6">
        <w:rPr>
          <w:rFonts w:ascii="Times New Roman" w:hAnsi="Times New Roman" w:cs="Times New Roman"/>
          <w:sz w:val="28"/>
          <w:szCs w:val="28"/>
        </w:rPr>
        <w:t>sản phẩm gồm danh sách các sản phẩm phù hợp.</w:t>
      </w:r>
      <w:r w:rsidR="00692E61">
        <w:rPr>
          <w:rFonts w:ascii="Times New Roman" w:hAnsi="Times New Roman" w:cs="Times New Roman"/>
          <w:sz w:val="28"/>
          <w:szCs w:val="28"/>
        </w:rPr>
        <w:t xml:space="preserve"> Mỗi sản phẩm </w:t>
      </w:r>
      <w:r w:rsidR="008106A2">
        <w:rPr>
          <w:rFonts w:ascii="Times New Roman" w:hAnsi="Times New Roman" w:cs="Times New Roman"/>
          <w:sz w:val="28"/>
          <w:szCs w:val="28"/>
        </w:rPr>
        <w:t xml:space="preserve">thể hiện các </w:t>
      </w:r>
      <w:r w:rsidR="00692E61">
        <w:rPr>
          <w:rFonts w:ascii="Times New Roman" w:hAnsi="Times New Roman" w:cs="Times New Roman"/>
          <w:sz w:val="28"/>
          <w:szCs w:val="28"/>
        </w:rPr>
        <w:t>thông tin:</w:t>
      </w:r>
    </w:p>
    <w:p w:rsidR="00007707" w:rsidRDefault="00007707" w:rsidP="0000770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ảnh laptop</w:t>
      </w:r>
    </w:p>
    <w:p w:rsidR="00D10868" w:rsidRDefault="00D10868" w:rsidP="0000770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dòng laptop</w:t>
      </w:r>
    </w:p>
    <w:p w:rsidR="00D10868" w:rsidRDefault="009C33B6" w:rsidP="0000770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 bán</w:t>
      </w:r>
    </w:p>
    <w:p w:rsidR="009C33B6" w:rsidRDefault="009C33B6" w:rsidP="0000770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 bảo hành</w:t>
      </w:r>
    </w:p>
    <w:p w:rsidR="005B16F6" w:rsidRDefault="005B16F6" w:rsidP="005B16F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chi tiết sản phẩm được chọ</w:t>
      </w:r>
      <w:r w:rsidR="009718E0">
        <w:rPr>
          <w:rFonts w:ascii="Times New Roman" w:hAnsi="Times New Roman" w:cs="Times New Roman"/>
          <w:sz w:val="28"/>
          <w:szCs w:val="28"/>
        </w:rPr>
        <w:t>n, gồm các thông tin:</w:t>
      </w:r>
    </w:p>
    <w:p w:rsidR="0009365F" w:rsidRDefault="009718E0" w:rsidP="0009365F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CPU</w:t>
      </w:r>
    </w:p>
    <w:p w:rsidR="009718E0" w:rsidRDefault="009718E0" w:rsidP="0009365F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</w:t>
      </w:r>
    </w:p>
    <w:p w:rsidR="009718E0" w:rsidRDefault="00947F43" w:rsidP="0009365F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RAM</w:t>
      </w:r>
    </w:p>
    <w:p w:rsidR="00947F43" w:rsidRDefault="00947F43" w:rsidP="0009365F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Ổ cứng</w:t>
      </w:r>
    </w:p>
    <w:p w:rsidR="00947F43" w:rsidRDefault="00947F43" w:rsidP="0009365F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Ổ quang</w:t>
      </w:r>
    </w:p>
    <w:p w:rsidR="00947F43" w:rsidRDefault="00947F43" w:rsidP="0009365F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 đồ họa</w:t>
      </w:r>
    </w:p>
    <w:p w:rsidR="00947F43" w:rsidRDefault="00947F43" w:rsidP="0009365F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 mạng</w:t>
      </w:r>
    </w:p>
    <w:p w:rsidR="00947F43" w:rsidRDefault="00911A2E" w:rsidP="0009365F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Webcam</w:t>
      </w:r>
    </w:p>
    <w:p w:rsidR="00911A2E" w:rsidRDefault="00911A2E" w:rsidP="0009365F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Headphone</w:t>
      </w:r>
    </w:p>
    <w:p w:rsidR="00911A2E" w:rsidRDefault="00911A2E" w:rsidP="0009365F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Nhận dạng vân tay</w:t>
      </w:r>
    </w:p>
    <w:p w:rsidR="00911A2E" w:rsidRDefault="00AA4DB3" w:rsidP="0009365F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255DF5" w:rsidRPr="00255DF5" w:rsidRDefault="005B16F6" w:rsidP="00255D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867364"/>
            <wp:effectExtent l="19050" t="0" r="0" b="0"/>
            <wp:docPr id="23" name="Picture 23" descr="C:\Users\KaKa\AppData\Local\Temp\SNAGHTML73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aKa\AppData\Local\Temp\SNAGHTML73017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A2C" w:rsidRDefault="00621A2C" w:rsidP="00621A2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 us</w:t>
      </w:r>
    </w:p>
    <w:p w:rsidR="00DA5503" w:rsidRPr="00DA5503" w:rsidRDefault="00DA5503" w:rsidP="00DA55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010574" cy="4267200"/>
            <wp:effectExtent l="19050" t="0" r="9226" b="0"/>
            <wp:docPr id="8" name="Picture 8" descr="C:\Users\KaKa\AppData\Local\Temp\SNAGHTML6d00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Ka\AppData\Local\Temp\SNAGHTML6d005f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775" cy="4269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A2C" w:rsidRDefault="00621A2C" w:rsidP="00621A2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</w:t>
      </w:r>
    </w:p>
    <w:p w:rsidR="00DA5503" w:rsidRPr="00DA5503" w:rsidRDefault="00DA5503" w:rsidP="00DA55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492" cy="4095750"/>
            <wp:effectExtent l="19050" t="0" r="108" b="0"/>
            <wp:docPr id="11" name="Picture 11" descr="C:\Users\KaKa\AppData\Local\Temp\SNAGHTML6d6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Ka\AppData\Local\Temp\SNAGHTML6d618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92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A2C" w:rsidRPr="00621A2C" w:rsidRDefault="00621A2C" w:rsidP="00621A2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sectPr w:rsidR="00621A2C" w:rsidRPr="00621A2C" w:rsidSect="0052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BB5" w:rsidRDefault="006C2BB5" w:rsidP="00F6597D">
      <w:pPr>
        <w:spacing w:after="0" w:line="240" w:lineRule="auto"/>
      </w:pPr>
      <w:r>
        <w:separator/>
      </w:r>
    </w:p>
  </w:endnote>
  <w:endnote w:type="continuationSeparator" w:id="1">
    <w:p w:rsidR="006C2BB5" w:rsidRDefault="006C2BB5" w:rsidP="00F65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BB5" w:rsidRDefault="006C2BB5" w:rsidP="00F6597D">
      <w:pPr>
        <w:spacing w:after="0" w:line="240" w:lineRule="auto"/>
      </w:pPr>
      <w:r>
        <w:separator/>
      </w:r>
    </w:p>
  </w:footnote>
  <w:footnote w:type="continuationSeparator" w:id="1">
    <w:p w:rsidR="006C2BB5" w:rsidRDefault="006C2BB5" w:rsidP="00F65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F33D5"/>
    <w:multiLevelType w:val="hybridMultilevel"/>
    <w:tmpl w:val="96524C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B04E18"/>
    <w:multiLevelType w:val="hybridMultilevel"/>
    <w:tmpl w:val="06426A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225CF3"/>
    <w:multiLevelType w:val="hybridMultilevel"/>
    <w:tmpl w:val="5C606B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6555A5"/>
    <w:multiLevelType w:val="hybridMultilevel"/>
    <w:tmpl w:val="B02049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895FD2"/>
    <w:multiLevelType w:val="hybridMultilevel"/>
    <w:tmpl w:val="FD9A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7CDF"/>
    <w:rsid w:val="00007707"/>
    <w:rsid w:val="000577BA"/>
    <w:rsid w:val="0009365F"/>
    <w:rsid w:val="00110597"/>
    <w:rsid w:val="00187EAB"/>
    <w:rsid w:val="00194101"/>
    <w:rsid w:val="00205EDF"/>
    <w:rsid w:val="00247C1D"/>
    <w:rsid w:val="00255DF5"/>
    <w:rsid w:val="00267213"/>
    <w:rsid w:val="002B6D3C"/>
    <w:rsid w:val="002C4D15"/>
    <w:rsid w:val="00310AC8"/>
    <w:rsid w:val="00314475"/>
    <w:rsid w:val="003A5325"/>
    <w:rsid w:val="00426A91"/>
    <w:rsid w:val="00445AFB"/>
    <w:rsid w:val="00450A12"/>
    <w:rsid w:val="00466A51"/>
    <w:rsid w:val="00483774"/>
    <w:rsid w:val="004C2A3C"/>
    <w:rsid w:val="005203BC"/>
    <w:rsid w:val="00536459"/>
    <w:rsid w:val="005B16F6"/>
    <w:rsid w:val="005B4D4F"/>
    <w:rsid w:val="005D7CDF"/>
    <w:rsid w:val="00613503"/>
    <w:rsid w:val="00621A2C"/>
    <w:rsid w:val="006900A2"/>
    <w:rsid w:val="00692E61"/>
    <w:rsid w:val="006C2BB5"/>
    <w:rsid w:val="006C7700"/>
    <w:rsid w:val="006D1A79"/>
    <w:rsid w:val="0074341D"/>
    <w:rsid w:val="00770658"/>
    <w:rsid w:val="007B7159"/>
    <w:rsid w:val="008106A2"/>
    <w:rsid w:val="009039FE"/>
    <w:rsid w:val="00911A2E"/>
    <w:rsid w:val="00947F43"/>
    <w:rsid w:val="009718E0"/>
    <w:rsid w:val="009B2C10"/>
    <w:rsid w:val="009C0F89"/>
    <w:rsid w:val="009C33B6"/>
    <w:rsid w:val="009D3377"/>
    <w:rsid w:val="009E2573"/>
    <w:rsid w:val="009F7F31"/>
    <w:rsid w:val="00A246EF"/>
    <w:rsid w:val="00A938A7"/>
    <w:rsid w:val="00AA4DB3"/>
    <w:rsid w:val="00AD106B"/>
    <w:rsid w:val="00B53FD4"/>
    <w:rsid w:val="00B931E4"/>
    <w:rsid w:val="00BB5BD7"/>
    <w:rsid w:val="00C67FC3"/>
    <w:rsid w:val="00C935C4"/>
    <w:rsid w:val="00D0330F"/>
    <w:rsid w:val="00D10868"/>
    <w:rsid w:val="00D20576"/>
    <w:rsid w:val="00D73FA7"/>
    <w:rsid w:val="00DA14BE"/>
    <w:rsid w:val="00DA5503"/>
    <w:rsid w:val="00DB413E"/>
    <w:rsid w:val="00DC6523"/>
    <w:rsid w:val="00E47D99"/>
    <w:rsid w:val="00E52427"/>
    <w:rsid w:val="00E55E16"/>
    <w:rsid w:val="00E73E4B"/>
    <w:rsid w:val="00EA02CB"/>
    <w:rsid w:val="00F151D8"/>
    <w:rsid w:val="00F2625C"/>
    <w:rsid w:val="00F65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C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5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65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597D"/>
  </w:style>
  <w:style w:type="paragraph" w:styleId="Footer">
    <w:name w:val="footer"/>
    <w:basedOn w:val="Normal"/>
    <w:link w:val="FooterChar"/>
    <w:uiPriority w:val="99"/>
    <w:semiHidden/>
    <w:unhideWhenUsed/>
    <w:rsid w:val="00F65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59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25CB2-AFC8-48C0-A516-5ED1AD3E2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WMThiet</cp:lastModifiedBy>
  <cp:revision>63</cp:revision>
  <dcterms:created xsi:type="dcterms:W3CDTF">2011-04-07T09:05:00Z</dcterms:created>
  <dcterms:modified xsi:type="dcterms:W3CDTF">2011-04-13T08:47:00Z</dcterms:modified>
</cp:coreProperties>
</file>