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DFFA" w14:textId="2827FE27" w:rsidR="001E6980" w:rsidRPr="004A2355" w:rsidRDefault="001E6980" w:rsidP="005C16CF">
      <w:pPr>
        <w:tabs>
          <w:tab w:val="left" w:pos="142"/>
          <w:tab w:val="left" w:pos="284"/>
          <w:tab w:val="left" w:pos="426"/>
          <w:tab w:val="left" w:pos="567"/>
        </w:tabs>
        <w:spacing w:beforeLines="40" w:before="96" w:afterLines="40" w:after="96" w:line="360" w:lineRule="auto"/>
        <w:jc w:val="center"/>
        <w:rPr>
          <w:rFonts w:ascii="Times New Roman" w:hAnsi="Times New Roman"/>
          <w:b/>
          <w:sz w:val="40"/>
          <w:szCs w:val="40"/>
          <w:lang w:val="vi-VN"/>
        </w:rPr>
      </w:pPr>
      <w:r w:rsidRPr="004A2355">
        <w:rPr>
          <w:rFonts w:ascii="Times New Roman" w:hAnsi="Times New Roman"/>
          <w:b/>
          <w:sz w:val="40"/>
          <w:szCs w:val="40"/>
          <w:lang w:val="vi-VN"/>
        </w:rPr>
        <w:t>Giới thiệu về nghiên cứu khoa học</w:t>
      </w:r>
    </w:p>
    <w:p w14:paraId="214DE19B" w14:textId="7425239A" w:rsidR="001E6980" w:rsidRPr="004A2355" w:rsidRDefault="001E6980" w:rsidP="005C16CF">
      <w:pPr>
        <w:tabs>
          <w:tab w:val="left" w:pos="142"/>
          <w:tab w:val="left" w:pos="284"/>
          <w:tab w:val="left" w:pos="426"/>
          <w:tab w:val="left" w:pos="567"/>
        </w:tabs>
        <w:spacing w:beforeLines="40" w:before="96" w:afterLines="40" w:after="96" w:line="360" w:lineRule="auto"/>
        <w:jc w:val="right"/>
        <w:rPr>
          <w:rFonts w:ascii="Times New Roman" w:hAnsi="Times New Roman"/>
          <w:bCs/>
          <w:i/>
          <w:iCs/>
          <w:sz w:val="26"/>
          <w:szCs w:val="26"/>
          <w:lang w:val="vi-VN"/>
        </w:rPr>
      </w:pPr>
      <w:r w:rsidRPr="004A2355">
        <w:rPr>
          <w:rFonts w:ascii="Times New Roman" w:hAnsi="Times New Roman"/>
          <w:bCs/>
          <w:i/>
          <w:iCs/>
          <w:sz w:val="26"/>
          <w:szCs w:val="26"/>
          <w:lang w:val="vi-VN"/>
        </w:rPr>
        <w:t>BS. Kim Văn Thành</w:t>
      </w:r>
    </w:p>
    <w:p w14:paraId="0B4F6BB4" w14:textId="7BED6F02" w:rsidR="001E6980" w:rsidRPr="004A2355"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Mục tiêu bài học</w:t>
      </w:r>
    </w:p>
    <w:p w14:paraId="5EC8A34D" w14:textId="3340362F" w:rsidR="001E6980" w:rsidRPr="004A2355"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Sau khi học xong, học viên có thể</w:t>
      </w:r>
    </w:p>
    <w:p w14:paraId="459A6D25" w14:textId="2D5123C3" w:rsidR="001E6980" w:rsidRPr="004A2355" w:rsidRDefault="001E6980" w:rsidP="005C16CF">
      <w:pPr>
        <w:pStyle w:val="ListParagraph"/>
        <w:numPr>
          <w:ilvl w:val="0"/>
          <w:numId w:val="2"/>
        </w:numPr>
        <w:tabs>
          <w:tab w:val="left" w:pos="142"/>
          <w:tab w:val="left" w:pos="284"/>
          <w:tab w:val="left" w:pos="426"/>
          <w:tab w:val="left" w:pos="567"/>
        </w:tabs>
        <w:spacing w:beforeLines="40" w:before="96" w:afterLines="40" w:after="96" w:line="360" w:lineRule="auto"/>
        <w:ind w:left="284" w:hanging="284"/>
        <w:jc w:val="both"/>
        <w:rPr>
          <w:rFonts w:ascii="Times New Roman" w:hAnsi="Times New Roman"/>
          <w:sz w:val="26"/>
          <w:szCs w:val="26"/>
          <w:lang w:val="vi-VN"/>
        </w:rPr>
      </w:pPr>
      <w:r w:rsidRPr="004A2355">
        <w:rPr>
          <w:rFonts w:ascii="Times New Roman" w:hAnsi="Times New Roman"/>
          <w:sz w:val="26"/>
          <w:szCs w:val="26"/>
          <w:lang w:val="vi-VN"/>
        </w:rPr>
        <w:t>Trình bày được định nghĩa của nghiên cứu khoa học</w:t>
      </w:r>
    </w:p>
    <w:p w14:paraId="505A0134" w14:textId="43CA1BE4" w:rsidR="001E6980" w:rsidRDefault="001E6980" w:rsidP="005C16CF">
      <w:pPr>
        <w:pStyle w:val="ListParagraph"/>
        <w:numPr>
          <w:ilvl w:val="0"/>
          <w:numId w:val="2"/>
        </w:numPr>
        <w:tabs>
          <w:tab w:val="left" w:pos="142"/>
          <w:tab w:val="left" w:pos="284"/>
          <w:tab w:val="left" w:pos="426"/>
          <w:tab w:val="left" w:pos="567"/>
        </w:tabs>
        <w:spacing w:beforeLines="40" w:before="96" w:afterLines="40" w:after="96" w:line="360" w:lineRule="auto"/>
        <w:ind w:left="284" w:hanging="284"/>
        <w:jc w:val="both"/>
        <w:rPr>
          <w:rFonts w:ascii="Times New Roman" w:hAnsi="Times New Roman"/>
          <w:sz w:val="26"/>
          <w:szCs w:val="26"/>
          <w:lang w:val="vi-VN"/>
        </w:rPr>
      </w:pPr>
      <w:r w:rsidRPr="004A2355">
        <w:rPr>
          <w:rFonts w:ascii="Times New Roman" w:hAnsi="Times New Roman"/>
          <w:sz w:val="26"/>
          <w:szCs w:val="26"/>
          <w:lang w:val="vi-VN"/>
        </w:rPr>
        <w:t>Phân biệt được các mục đích nghiên cứu khác nhau</w:t>
      </w:r>
    </w:p>
    <w:p w14:paraId="3B9CDEFB" w14:textId="291B85F1" w:rsidR="00245A2A" w:rsidRPr="004A2355" w:rsidRDefault="00245A2A" w:rsidP="005C16CF">
      <w:pPr>
        <w:pStyle w:val="ListParagraph"/>
        <w:numPr>
          <w:ilvl w:val="0"/>
          <w:numId w:val="2"/>
        </w:numPr>
        <w:tabs>
          <w:tab w:val="left" w:pos="142"/>
          <w:tab w:val="left" w:pos="284"/>
          <w:tab w:val="left" w:pos="426"/>
          <w:tab w:val="left" w:pos="567"/>
        </w:tabs>
        <w:spacing w:beforeLines="40" w:before="96" w:afterLines="40" w:after="96" w:line="360" w:lineRule="auto"/>
        <w:ind w:left="284" w:hanging="284"/>
        <w:jc w:val="both"/>
        <w:rPr>
          <w:rFonts w:ascii="Times New Roman" w:hAnsi="Times New Roman"/>
          <w:sz w:val="26"/>
          <w:szCs w:val="26"/>
          <w:lang w:val="vi-VN"/>
        </w:rPr>
      </w:pPr>
      <w:r w:rsidRPr="00245A2A">
        <w:rPr>
          <w:rFonts w:ascii="Times New Roman" w:hAnsi="Times New Roman"/>
          <w:sz w:val="26"/>
          <w:szCs w:val="26"/>
          <w:lang w:val="vi-VN"/>
        </w:rPr>
        <w:t>Phân tích được các khía cạnh khác nhau trong nghiên cứu</w:t>
      </w:r>
    </w:p>
    <w:p w14:paraId="361782B3" w14:textId="5F1D3F55" w:rsidR="001E6980" w:rsidRDefault="001E6980" w:rsidP="005C16CF">
      <w:pPr>
        <w:pStyle w:val="ListParagraph"/>
        <w:numPr>
          <w:ilvl w:val="0"/>
          <w:numId w:val="2"/>
        </w:numPr>
        <w:tabs>
          <w:tab w:val="left" w:pos="142"/>
          <w:tab w:val="left" w:pos="284"/>
          <w:tab w:val="left" w:pos="426"/>
          <w:tab w:val="left" w:pos="567"/>
        </w:tabs>
        <w:spacing w:beforeLines="40" w:before="96" w:afterLines="40" w:after="96" w:line="360" w:lineRule="auto"/>
        <w:ind w:left="284" w:hanging="284"/>
        <w:jc w:val="both"/>
        <w:rPr>
          <w:rFonts w:ascii="Times New Roman" w:hAnsi="Times New Roman"/>
          <w:sz w:val="26"/>
          <w:szCs w:val="26"/>
          <w:lang w:val="vi-VN"/>
        </w:rPr>
      </w:pPr>
      <w:r w:rsidRPr="004A2355">
        <w:rPr>
          <w:rFonts w:ascii="Times New Roman" w:hAnsi="Times New Roman"/>
          <w:sz w:val="26"/>
          <w:szCs w:val="26"/>
          <w:lang w:val="vi-VN"/>
        </w:rPr>
        <w:t>Phân biệt được các cách tiếp cận khác nhau trong nghiên cứu khoa học</w:t>
      </w:r>
    </w:p>
    <w:p w14:paraId="26736857" w14:textId="67C6443E" w:rsidR="003A561C" w:rsidRPr="002D381C" w:rsidRDefault="00D56186" w:rsidP="005C16CF">
      <w:pPr>
        <w:pStyle w:val="ListParagraph"/>
        <w:numPr>
          <w:ilvl w:val="0"/>
          <w:numId w:val="2"/>
        </w:numPr>
        <w:tabs>
          <w:tab w:val="left" w:pos="142"/>
          <w:tab w:val="left" w:pos="284"/>
          <w:tab w:val="left" w:pos="426"/>
          <w:tab w:val="left" w:pos="567"/>
        </w:tabs>
        <w:spacing w:beforeLines="40" w:before="96" w:afterLines="40" w:after="96" w:line="360" w:lineRule="auto"/>
        <w:ind w:left="284" w:hanging="284"/>
        <w:jc w:val="both"/>
        <w:rPr>
          <w:rFonts w:ascii="Times New Roman" w:hAnsi="Times New Roman"/>
          <w:sz w:val="26"/>
          <w:szCs w:val="26"/>
          <w:lang w:val="vi-VN"/>
        </w:rPr>
      </w:pPr>
      <w:r w:rsidRPr="00D56186">
        <w:rPr>
          <w:rFonts w:ascii="Times New Roman" w:hAnsi="Times New Roman"/>
          <w:sz w:val="26"/>
          <w:szCs w:val="26"/>
          <w:lang w:val="vi-VN"/>
        </w:rPr>
        <w:t>Phác thảo sơ lược</w:t>
      </w:r>
      <w:r w:rsidR="00171DF7" w:rsidRPr="00171DF7">
        <w:rPr>
          <w:rFonts w:ascii="Times New Roman" w:hAnsi="Times New Roman"/>
          <w:sz w:val="26"/>
          <w:szCs w:val="26"/>
          <w:lang w:val="vi-VN"/>
        </w:rPr>
        <w:t xml:space="preserve"> các bước của một nghiên cứu</w:t>
      </w:r>
    </w:p>
    <w:p w14:paraId="2EAEF76F" w14:textId="76E76750" w:rsidR="005B43DB" w:rsidRPr="005B43DB" w:rsidRDefault="003A561C"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Pr>
          <w:rFonts w:ascii="Times New Roman" w:hAnsi="Times New Roman"/>
          <w:b/>
          <w:bCs/>
          <w:sz w:val="26"/>
          <w:szCs w:val="26"/>
        </w:rPr>
        <w:t>Sườn bài</w:t>
      </w:r>
    </w:p>
    <w:p w14:paraId="2D245639" w14:textId="71AD5FF4" w:rsidR="005B43DB" w:rsidRPr="003A561C" w:rsidRDefault="005B43DB" w:rsidP="005C16CF">
      <w:pPr>
        <w:pStyle w:val="ListParagraph"/>
        <w:numPr>
          <w:ilvl w:val="0"/>
          <w:numId w:val="1"/>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3A561C">
        <w:rPr>
          <w:rFonts w:ascii="Times New Roman" w:hAnsi="Times New Roman"/>
          <w:sz w:val="26"/>
          <w:szCs w:val="26"/>
        </w:rPr>
        <w:t>Định nghĩa nghiên cứu khoa học</w:t>
      </w:r>
    </w:p>
    <w:p w14:paraId="5B57FCBF" w14:textId="77777777" w:rsidR="005B43DB" w:rsidRPr="003A561C" w:rsidRDefault="005B43DB" w:rsidP="005C16CF">
      <w:pPr>
        <w:pStyle w:val="ListParagraph"/>
        <w:numPr>
          <w:ilvl w:val="0"/>
          <w:numId w:val="1"/>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3A561C">
        <w:rPr>
          <w:rFonts w:ascii="Times New Roman" w:hAnsi="Times New Roman"/>
          <w:sz w:val="26"/>
          <w:szCs w:val="26"/>
          <w:lang w:val="vi-VN"/>
        </w:rPr>
        <w:t>Mục đích nghiên cứu khoa học</w:t>
      </w:r>
    </w:p>
    <w:p w14:paraId="6D0F581F" w14:textId="18503A79" w:rsidR="005B43DB" w:rsidRPr="003A561C" w:rsidRDefault="001F4AA9" w:rsidP="005C16CF">
      <w:pPr>
        <w:pStyle w:val="ListParagraph"/>
        <w:numPr>
          <w:ilvl w:val="0"/>
          <w:numId w:val="1"/>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Các khía cạnh</w:t>
      </w:r>
      <w:r w:rsidR="005B43DB" w:rsidRPr="003A561C">
        <w:rPr>
          <w:rFonts w:ascii="Times New Roman" w:hAnsi="Times New Roman"/>
          <w:sz w:val="26"/>
          <w:szCs w:val="26"/>
          <w:lang w:val="vi-VN"/>
        </w:rPr>
        <w:t xml:space="preserve"> trong nghiên cứu khoa học</w:t>
      </w:r>
    </w:p>
    <w:p w14:paraId="54F21493" w14:textId="42E362FC" w:rsidR="005B43DB" w:rsidRDefault="005B43DB" w:rsidP="005C16CF">
      <w:pPr>
        <w:pStyle w:val="ListParagraph"/>
        <w:numPr>
          <w:ilvl w:val="0"/>
          <w:numId w:val="1"/>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3A561C">
        <w:rPr>
          <w:rFonts w:ascii="Times New Roman" w:hAnsi="Times New Roman"/>
          <w:sz w:val="26"/>
          <w:szCs w:val="26"/>
        </w:rPr>
        <w:t xml:space="preserve">Cách tiếp cận </w:t>
      </w:r>
      <w:r w:rsidR="0072206C">
        <w:rPr>
          <w:rFonts w:ascii="Times New Roman" w:hAnsi="Times New Roman"/>
          <w:sz w:val="26"/>
          <w:szCs w:val="26"/>
        </w:rPr>
        <w:t xml:space="preserve">trong </w:t>
      </w:r>
      <w:r w:rsidRPr="003A561C">
        <w:rPr>
          <w:rFonts w:ascii="Times New Roman" w:hAnsi="Times New Roman"/>
          <w:sz w:val="26"/>
          <w:szCs w:val="26"/>
        </w:rPr>
        <w:t>khoa học</w:t>
      </w:r>
    </w:p>
    <w:p w14:paraId="1DB47982" w14:textId="61433DEC" w:rsidR="005B43DB" w:rsidRPr="00DE454A" w:rsidRDefault="00D56186" w:rsidP="005C16CF">
      <w:pPr>
        <w:pStyle w:val="ListParagraph"/>
        <w:numPr>
          <w:ilvl w:val="0"/>
          <w:numId w:val="1"/>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Tổng quan các bước của một kế hoạch nghiên cứu</w:t>
      </w:r>
    </w:p>
    <w:p w14:paraId="344753C6" w14:textId="748605CF" w:rsidR="003A561C" w:rsidRPr="003A561C" w:rsidRDefault="003A561C"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sidRPr="003A561C">
        <w:rPr>
          <w:rFonts w:ascii="Times New Roman" w:hAnsi="Times New Roman"/>
          <w:b/>
          <w:bCs/>
          <w:sz w:val="26"/>
          <w:szCs w:val="26"/>
        </w:rPr>
        <w:t>Nội dung chi tiết</w:t>
      </w:r>
    </w:p>
    <w:p w14:paraId="4A633982" w14:textId="0C205486" w:rsidR="001E6980" w:rsidRPr="004A2355" w:rsidRDefault="001E6980" w:rsidP="005C16CF">
      <w:pPr>
        <w:pStyle w:val="ListParagraph"/>
        <w:numPr>
          <w:ilvl w:val="1"/>
          <w:numId w:val="1"/>
        </w:numPr>
        <w:tabs>
          <w:tab w:val="left" w:pos="142"/>
          <w:tab w:val="left" w:pos="284"/>
          <w:tab w:val="left" w:pos="426"/>
          <w:tab w:val="left" w:pos="567"/>
        </w:tabs>
        <w:spacing w:beforeLines="40" w:before="96" w:afterLines="40" w:after="96" w:line="360" w:lineRule="auto"/>
        <w:ind w:left="426"/>
        <w:jc w:val="both"/>
        <w:rPr>
          <w:rFonts w:ascii="Times New Roman" w:hAnsi="Times New Roman"/>
          <w:b/>
          <w:bCs/>
          <w:sz w:val="26"/>
          <w:szCs w:val="26"/>
          <w:lang w:val="vi-VN"/>
        </w:rPr>
      </w:pPr>
      <w:r w:rsidRPr="004A2355">
        <w:rPr>
          <w:rFonts w:ascii="Times New Roman" w:hAnsi="Times New Roman"/>
          <w:b/>
          <w:bCs/>
          <w:sz w:val="26"/>
          <w:szCs w:val="26"/>
          <w:lang w:val="vi-VN"/>
        </w:rPr>
        <w:t>Định nghĩa nghiên cứu khoa học</w:t>
      </w:r>
    </w:p>
    <w:p w14:paraId="1D37BD3F" w14:textId="359F660A" w:rsidR="00755847" w:rsidRPr="004A2355" w:rsidRDefault="00755847" w:rsidP="005C16CF">
      <w:pPr>
        <w:tabs>
          <w:tab w:val="left" w:pos="142"/>
          <w:tab w:val="left" w:pos="284"/>
          <w:tab w:val="left" w:pos="426"/>
          <w:tab w:val="left" w:pos="567"/>
        </w:tabs>
        <w:spacing w:beforeLines="40" w:before="96" w:afterLines="40" w:after="96" w:line="360" w:lineRule="auto"/>
        <w:ind w:left="-6"/>
        <w:jc w:val="both"/>
        <w:rPr>
          <w:rFonts w:ascii="Times New Roman" w:hAnsi="Times New Roman"/>
          <w:sz w:val="26"/>
          <w:szCs w:val="26"/>
          <w:lang w:val="vi-VN"/>
        </w:rPr>
      </w:pPr>
      <w:r w:rsidRPr="004A2355">
        <w:rPr>
          <w:rFonts w:ascii="Times New Roman" w:hAnsi="Times New Roman"/>
          <w:sz w:val="26"/>
          <w:szCs w:val="26"/>
          <w:lang w:val="vi-VN"/>
        </w:rPr>
        <w:t xml:space="preserve">Nghiên cứu khoa học được định nghĩa là những </w:t>
      </w:r>
      <w:r w:rsidRPr="004A2355">
        <w:rPr>
          <w:rFonts w:ascii="Times New Roman" w:hAnsi="Times New Roman"/>
          <w:b/>
          <w:bCs/>
          <w:i/>
          <w:iCs/>
          <w:sz w:val="26"/>
          <w:szCs w:val="26"/>
          <w:lang w:val="vi-VN"/>
        </w:rPr>
        <w:t>phương pháp có tổ chức</w:t>
      </w:r>
      <w:r w:rsidRPr="004A2355">
        <w:rPr>
          <w:rFonts w:ascii="Times New Roman" w:hAnsi="Times New Roman"/>
          <w:i/>
          <w:iCs/>
          <w:sz w:val="26"/>
          <w:szCs w:val="26"/>
          <w:lang w:val="vi-VN"/>
        </w:rPr>
        <w:t xml:space="preserve"> </w:t>
      </w:r>
      <w:r w:rsidRPr="004A2355">
        <w:rPr>
          <w:rFonts w:ascii="Times New Roman" w:hAnsi="Times New Roman"/>
          <w:sz w:val="26"/>
          <w:szCs w:val="26"/>
          <w:lang w:val="vi-VN"/>
        </w:rPr>
        <w:t xml:space="preserve">hoặc </w:t>
      </w:r>
      <w:r w:rsidRPr="004A2355">
        <w:rPr>
          <w:rFonts w:ascii="Times New Roman" w:hAnsi="Times New Roman"/>
          <w:b/>
          <w:bCs/>
          <w:i/>
          <w:iCs/>
          <w:sz w:val="26"/>
          <w:szCs w:val="26"/>
          <w:lang w:val="vi-VN"/>
        </w:rPr>
        <w:t>quá trình điều tra có tổ chức</w:t>
      </w:r>
      <w:r w:rsidRPr="004A2355">
        <w:rPr>
          <w:rFonts w:ascii="Times New Roman" w:hAnsi="Times New Roman"/>
          <w:sz w:val="26"/>
          <w:szCs w:val="26"/>
          <w:lang w:val="vi-VN"/>
        </w:rPr>
        <w:t xml:space="preserve"> nhằm </w:t>
      </w:r>
      <w:r w:rsidRPr="004A2355">
        <w:rPr>
          <w:rFonts w:ascii="Times New Roman" w:hAnsi="Times New Roman"/>
          <w:b/>
          <w:bCs/>
          <w:i/>
          <w:iCs/>
          <w:sz w:val="26"/>
          <w:szCs w:val="26"/>
          <w:lang w:val="vi-VN"/>
        </w:rPr>
        <w:t>đạt được thông tin mới, xây dựng kiến thức, hoặc trả lời những câu hỏi</w:t>
      </w:r>
      <w:r w:rsidRPr="004A2355">
        <w:rPr>
          <w:rFonts w:ascii="Times New Roman" w:hAnsi="Times New Roman"/>
          <w:sz w:val="26"/>
          <w:szCs w:val="26"/>
          <w:lang w:val="vi-VN"/>
        </w:rPr>
        <w:t xml:space="preserve">. </w:t>
      </w:r>
      <w:r w:rsidRPr="004A2355">
        <w:rPr>
          <w:rFonts w:ascii="Times New Roman" w:hAnsi="Times New Roman"/>
          <w:b/>
          <w:bCs/>
          <w:i/>
          <w:iCs/>
          <w:sz w:val="26"/>
          <w:szCs w:val="26"/>
          <w:lang w:val="vi-VN"/>
        </w:rPr>
        <w:t>Quá trình điều tra có tổ chức</w:t>
      </w:r>
      <w:r w:rsidRPr="004A2355">
        <w:rPr>
          <w:rFonts w:ascii="Times New Roman" w:hAnsi="Times New Roman"/>
          <w:i/>
          <w:iCs/>
          <w:sz w:val="26"/>
          <w:szCs w:val="26"/>
          <w:lang w:val="vi-VN"/>
        </w:rPr>
        <w:t xml:space="preserve"> </w:t>
      </w:r>
      <w:r w:rsidRPr="004A2355">
        <w:rPr>
          <w:rFonts w:ascii="Times New Roman" w:hAnsi="Times New Roman"/>
          <w:sz w:val="26"/>
          <w:szCs w:val="26"/>
          <w:lang w:val="vi-VN"/>
        </w:rPr>
        <w:t xml:space="preserve">ngụ ý một quá trình có hệ thống </w:t>
      </w:r>
      <w:r w:rsidRPr="004A2355">
        <w:rPr>
          <w:rFonts w:ascii="Times New Roman" w:hAnsi="Times New Roman"/>
          <w:b/>
          <w:bCs/>
          <w:i/>
          <w:iCs/>
          <w:sz w:val="26"/>
          <w:szCs w:val="26"/>
          <w:lang w:val="vi-VN"/>
        </w:rPr>
        <w:t>dựa trên những khuyến cáo nền tảng</w:t>
      </w:r>
      <w:r w:rsidRPr="004A2355">
        <w:rPr>
          <w:rFonts w:ascii="Times New Roman" w:hAnsi="Times New Roman"/>
          <w:sz w:val="26"/>
          <w:szCs w:val="26"/>
          <w:lang w:val="vi-VN"/>
        </w:rPr>
        <w:t xml:space="preserve">, cho dù đó là mô hình nghiên cứu nào đi nữa.  </w:t>
      </w:r>
    </w:p>
    <w:p w14:paraId="46584794" w14:textId="54413ED4" w:rsidR="00E37896" w:rsidRPr="00B95D1C" w:rsidRDefault="00755847" w:rsidP="005C16CF">
      <w:pPr>
        <w:tabs>
          <w:tab w:val="left" w:pos="142"/>
          <w:tab w:val="left" w:pos="284"/>
          <w:tab w:val="left" w:pos="426"/>
          <w:tab w:val="left" w:pos="567"/>
        </w:tabs>
        <w:spacing w:beforeLines="40" w:before="96" w:afterLines="40" w:after="96" w:line="360" w:lineRule="auto"/>
        <w:ind w:left="-6"/>
        <w:jc w:val="both"/>
        <w:rPr>
          <w:rFonts w:ascii="Times New Roman" w:hAnsi="Times New Roman"/>
          <w:sz w:val="26"/>
          <w:szCs w:val="26"/>
          <w:lang w:val="vi-VN"/>
        </w:rPr>
      </w:pPr>
      <w:r w:rsidRPr="004A2355">
        <w:rPr>
          <w:rFonts w:ascii="Times New Roman" w:hAnsi="Times New Roman"/>
          <w:sz w:val="26"/>
          <w:szCs w:val="26"/>
          <w:lang w:val="vi-VN"/>
        </w:rPr>
        <w:t>Một định nghĩa cụ thể hơn được trình bày bởi Smith</w:t>
      </w:r>
      <w:r w:rsidR="00B95D1C" w:rsidRPr="00B95D1C">
        <w:rPr>
          <w:rFonts w:ascii="Times New Roman" w:hAnsi="Times New Roman"/>
          <w:sz w:val="26"/>
          <w:szCs w:val="26"/>
          <w:lang w:val="vi-VN"/>
        </w:rPr>
        <w:t xml:space="preserve"> vào năm 1981</w:t>
      </w:r>
      <w:r w:rsidRPr="004A2355">
        <w:rPr>
          <w:rFonts w:ascii="Times New Roman" w:hAnsi="Times New Roman"/>
          <w:sz w:val="26"/>
          <w:szCs w:val="26"/>
          <w:lang w:val="vi-VN"/>
        </w:rPr>
        <w:t xml:space="preserve">, rằng nghiên cứu khoa học đồng nghĩa với </w:t>
      </w:r>
      <w:r w:rsidRPr="004A2355">
        <w:rPr>
          <w:rFonts w:ascii="Times New Roman" w:hAnsi="Times New Roman"/>
          <w:b/>
          <w:bCs/>
          <w:i/>
          <w:iCs/>
          <w:sz w:val="26"/>
          <w:szCs w:val="26"/>
          <w:lang w:val="vi-VN"/>
        </w:rPr>
        <w:t>quá trình điều tra có tổ chức</w:t>
      </w:r>
      <w:r w:rsidRPr="004A2355">
        <w:rPr>
          <w:rFonts w:ascii="Times New Roman" w:hAnsi="Times New Roman"/>
          <w:sz w:val="26"/>
          <w:szCs w:val="26"/>
          <w:lang w:val="vi-VN"/>
        </w:rPr>
        <w:t xml:space="preserve"> mà</w:t>
      </w:r>
    </w:p>
    <w:p w14:paraId="4F573FCB" w14:textId="47082EA1" w:rsidR="00755847" w:rsidRPr="004A2355" w:rsidRDefault="00E37896" w:rsidP="00B95D1C">
      <w:pPr>
        <w:tabs>
          <w:tab w:val="left" w:pos="142"/>
          <w:tab w:val="left" w:pos="284"/>
          <w:tab w:val="left" w:pos="709"/>
          <w:tab w:val="left" w:pos="851"/>
          <w:tab w:val="left" w:pos="8505"/>
        </w:tabs>
        <w:spacing w:beforeLines="40" w:before="96" w:afterLines="40" w:after="96" w:line="360" w:lineRule="auto"/>
        <w:ind w:left="851" w:right="855"/>
        <w:jc w:val="both"/>
        <w:rPr>
          <w:rFonts w:ascii="Times New Roman" w:hAnsi="Times New Roman"/>
          <w:sz w:val="26"/>
          <w:szCs w:val="26"/>
          <w:lang w:val="vi-VN"/>
        </w:rPr>
      </w:pPr>
      <w:r w:rsidRPr="004A2355">
        <w:rPr>
          <w:rFonts w:ascii="Times New Roman" w:hAnsi="Times New Roman"/>
          <w:sz w:val="26"/>
          <w:szCs w:val="26"/>
          <w:lang w:val="vi-VN"/>
        </w:rPr>
        <w:t xml:space="preserve">Phải được thực hiện và báo cáo để những lý luận logic có thể được kiểm tra kĩ càng; nó không phụ thuộc vào tính hợp lý bề mặt, sự trôi chảy của vấn đề được trình bày, hay địa vị, quyền lực của tác giả; sai lầm phải được </w:t>
      </w:r>
      <w:r w:rsidRPr="004A2355">
        <w:rPr>
          <w:rFonts w:ascii="Times New Roman" w:hAnsi="Times New Roman"/>
          <w:sz w:val="26"/>
          <w:szCs w:val="26"/>
          <w:lang w:val="vi-VN"/>
        </w:rPr>
        <w:lastRenderedPageBreak/>
        <w:t xml:space="preserve">tránh; phép kiểm bằng chứng và quá trình xác minh phải được đánh giá cao; </w:t>
      </w:r>
      <w:r w:rsidR="0072206C" w:rsidRPr="0072206C">
        <w:rPr>
          <w:rFonts w:ascii="Times New Roman" w:hAnsi="Times New Roman"/>
          <w:sz w:val="26"/>
          <w:szCs w:val="26"/>
          <w:lang w:val="vi-VN"/>
        </w:rPr>
        <w:t>việc</w:t>
      </w:r>
      <w:r w:rsidRPr="004A2355">
        <w:rPr>
          <w:rFonts w:ascii="Times New Roman" w:hAnsi="Times New Roman"/>
          <w:sz w:val="26"/>
          <w:szCs w:val="26"/>
          <w:lang w:val="vi-VN"/>
        </w:rPr>
        <w:t xml:space="preserve"> tìm kiếm sự thật một cách công minh và vô tư phải được đánh giá cao hơn ý thức hệ. Mỗi thành phần của nghiên cứu hoặc đánh giá, cho dù là</w:t>
      </w:r>
      <w:r w:rsidR="00285B10" w:rsidRPr="004A2355">
        <w:rPr>
          <w:rFonts w:ascii="Times New Roman" w:hAnsi="Times New Roman"/>
          <w:sz w:val="26"/>
          <w:szCs w:val="26"/>
          <w:lang w:val="vi-VN"/>
        </w:rPr>
        <w:t xml:space="preserve"> thể loại</w:t>
      </w:r>
      <w:r w:rsidRPr="004A2355">
        <w:rPr>
          <w:rFonts w:ascii="Times New Roman" w:hAnsi="Times New Roman"/>
          <w:sz w:val="26"/>
          <w:szCs w:val="26"/>
          <w:lang w:val="vi-VN"/>
        </w:rPr>
        <w:t xml:space="preserve"> </w:t>
      </w:r>
      <w:r w:rsidR="00285B10" w:rsidRPr="004A2355">
        <w:rPr>
          <w:rFonts w:ascii="Times New Roman" w:hAnsi="Times New Roman"/>
          <w:sz w:val="26"/>
          <w:szCs w:val="26"/>
          <w:lang w:val="vi-VN"/>
        </w:rPr>
        <w:t xml:space="preserve">quan sát tự nhiên, thử nghiệm, khảo sát, hoặc lịch sử phải đáp ứng được những tiêu chuẩn này để được xem </w:t>
      </w:r>
      <w:r w:rsidR="00285B10" w:rsidRPr="004F412B">
        <w:rPr>
          <w:rFonts w:ascii="Times New Roman" w:hAnsi="Times New Roman"/>
          <w:b/>
          <w:bCs/>
          <w:i/>
          <w:iCs/>
          <w:sz w:val="26"/>
          <w:szCs w:val="26"/>
          <w:lang w:val="vi-VN"/>
        </w:rPr>
        <w:t>là có tổ chức</w:t>
      </w:r>
      <w:r w:rsidR="00285B10" w:rsidRPr="004A2355">
        <w:rPr>
          <w:rFonts w:ascii="Times New Roman" w:hAnsi="Times New Roman"/>
          <w:sz w:val="26"/>
          <w:szCs w:val="26"/>
          <w:lang w:val="vi-VN"/>
        </w:rPr>
        <w:t>.</w:t>
      </w:r>
    </w:p>
    <w:p w14:paraId="5BA21933" w14:textId="59BB9BAA" w:rsidR="001E6980" w:rsidRPr="004A2355" w:rsidRDefault="001E6980" w:rsidP="005C16CF">
      <w:pPr>
        <w:pStyle w:val="ListParagraph"/>
        <w:numPr>
          <w:ilvl w:val="1"/>
          <w:numId w:val="1"/>
        </w:numPr>
        <w:tabs>
          <w:tab w:val="left" w:pos="142"/>
          <w:tab w:val="left" w:pos="284"/>
          <w:tab w:val="left" w:pos="426"/>
          <w:tab w:val="left" w:pos="567"/>
        </w:tabs>
        <w:spacing w:beforeLines="40" w:before="96" w:afterLines="40" w:after="96" w:line="360" w:lineRule="auto"/>
        <w:ind w:left="450"/>
        <w:jc w:val="both"/>
        <w:rPr>
          <w:rFonts w:ascii="Times New Roman" w:hAnsi="Times New Roman"/>
          <w:b/>
          <w:bCs/>
          <w:sz w:val="26"/>
          <w:szCs w:val="26"/>
          <w:lang w:val="vi-VN"/>
        </w:rPr>
      </w:pPr>
      <w:r w:rsidRPr="004A2355">
        <w:rPr>
          <w:rFonts w:ascii="Times New Roman" w:hAnsi="Times New Roman"/>
          <w:b/>
          <w:bCs/>
          <w:sz w:val="26"/>
          <w:szCs w:val="26"/>
          <w:lang w:val="vi-VN"/>
        </w:rPr>
        <w:t>Mục đích nghiên cứu khoa học</w:t>
      </w:r>
    </w:p>
    <w:p w14:paraId="0D4FC06C" w14:textId="23A39161" w:rsidR="00285B10" w:rsidRPr="004A2355" w:rsidRDefault="00285B10" w:rsidP="005C16CF">
      <w:pPr>
        <w:tabs>
          <w:tab w:val="left" w:pos="142"/>
          <w:tab w:val="left" w:pos="284"/>
          <w:tab w:val="left" w:pos="426"/>
          <w:tab w:val="left" w:pos="567"/>
        </w:tabs>
        <w:spacing w:beforeLines="40" w:before="96" w:afterLines="40" w:after="96" w:line="360" w:lineRule="auto"/>
        <w:ind w:left="18"/>
        <w:jc w:val="both"/>
        <w:rPr>
          <w:rFonts w:ascii="Times New Roman" w:hAnsi="Times New Roman"/>
          <w:sz w:val="26"/>
          <w:szCs w:val="26"/>
          <w:lang w:val="vi-VN"/>
        </w:rPr>
      </w:pPr>
      <w:r w:rsidRPr="004A2355">
        <w:rPr>
          <w:rFonts w:ascii="Times New Roman" w:hAnsi="Times New Roman"/>
          <w:sz w:val="26"/>
          <w:szCs w:val="26"/>
          <w:lang w:val="vi-VN"/>
        </w:rPr>
        <w:t>Có rất nhiều lý do để thực hiện nghiên cứu khoa học. Chúng có thể được chia thành hai nhóm chính:</w:t>
      </w:r>
    </w:p>
    <w:p w14:paraId="550CF76D" w14:textId="1DB87852" w:rsidR="00285B10" w:rsidRPr="004A2355" w:rsidRDefault="00285B10" w:rsidP="005C16CF">
      <w:pPr>
        <w:pStyle w:val="ListParagraph"/>
        <w:numPr>
          <w:ilvl w:val="0"/>
          <w:numId w:val="5"/>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Phát triển kiến thức nền của chuyên ngành</w:t>
      </w:r>
    </w:p>
    <w:p w14:paraId="48EC92B8" w14:textId="1BC5FD8E" w:rsidR="00285B10" w:rsidRPr="004A2355" w:rsidRDefault="00285B10" w:rsidP="005C16CF">
      <w:pPr>
        <w:pStyle w:val="ListParagraph"/>
        <w:numPr>
          <w:ilvl w:val="0"/>
          <w:numId w:val="5"/>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Phát triển kiến thức bản thân để hiểu những phát triển trong chuyên ngành</w:t>
      </w:r>
    </w:p>
    <w:p w14:paraId="74ADA5B9" w14:textId="06EF78ED" w:rsidR="001E6980" w:rsidRPr="004A2355" w:rsidRDefault="001E6980" w:rsidP="005C16CF">
      <w:pPr>
        <w:pStyle w:val="ListParagraph"/>
        <w:numPr>
          <w:ilvl w:val="1"/>
          <w:numId w:val="4"/>
        </w:num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Phát triển kiến thức nền của chuyên ngành</w:t>
      </w:r>
    </w:p>
    <w:p w14:paraId="73A54D2E" w14:textId="5216CFB2" w:rsidR="00670BBD" w:rsidRPr="004A2355" w:rsidRDefault="00670BBD"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Nghiên cứu có thể hỗ trợ việc </w:t>
      </w:r>
      <w:r w:rsidR="00111BE7" w:rsidRPr="00111BE7">
        <w:rPr>
          <w:rFonts w:ascii="Times New Roman" w:hAnsi="Times New Roman"/>
          <w:b/>
          <w:bCs/>
          <w:i/>
          <w:iCs/>
          <w:sz w:val="26"/>
          <w:szCs w:val="26"/>
          <w:lang w:val="vi-VN"/>
        </w:rPr>
        <w:t>phát triển</w:t>
      </w:r>
      <w:r w:rsidRPr="004A2355">
        <w:rPr>
          <w:rFonts w:ascii="Times New Roman" w:hAnsi="Times New Roman"/>
          <w:b/>
          <w:bCs/>
          <w:i/>
          <w:iCs/>
          <w:sz w:val="26"/>
          <w:szCs w:val="26"/>
          <w:lang w:val="vi-VN"/>
        </w:rPr>
        <w:t xml:space="preserve"> lý thuyết</w:t>
      </w:r>
      <w:r w:rsidRPr="004A2355">
        <w:rPr>
          <w:rFonts w:ascii="Times New Roman" w:hAnsi="Times New Roman"/>
          <w:sz w:val="26"/>
          <w:szCs w:val="26"/>
          <w:lang w:val="vi-VN"/>
        </w:rPr>
        <w:t xml:space="preserve"> của chuyên ngành</w:t>
      </w:r>
      <w:r w:rsidR="00111BE7" w:rsidRPr="00111BE7">
        <w:rPr>
          <w:rFonts w:ascii="Times New Roman" w:hAnsi="Times New Roman"/>
          <w:sz w:val="26"/>
          <w:szCs w:val="26"/>
          <w:lang w:val="vi-VN"/>
        </w:rPr>
        <w:t>:</w:t>
      </w:r>
      <w:r w:rsidRPr="004A2355">
        <w:rPr>
          <w:rFonts w:ascii="Times New Roman" w:hAnsi="Times New Roman"/>
          <w:sz w:val="26"/>
          <w:szCs w:val="26"/>
          <w:lang w:val="vi-VN"/>
        </w:rPr>
        <w:t xml:space="preserve"> giải thích và dự đoán mối quan hệ giữa các hiện tượng</w:t>
      </w:r>
      <w:r w:rsidR="00BE75E2" w:rsidRPr="004A2355">
        <w:rPr>
          <w:rFonts w:ascii="Times New Roman" w:hAnsi="Times New Roman"/>
          <w:sz w:val="26"/>
          <w:szCs w:val="26"/>
          <w:lang w:val="vi-VN"/>
        </w:rPr>
        <w:t xml:space="preserve">, hay còn gọi là các biến số. Mục đích thứ hai là </w:t>
      </w:r>
      <w:r w:rsidR="00BE75E2" w:rsidRPr="004A2355">
        <w:rPr>
          <w:rFonts w:ascii="Times New Roman" w:hAnsi="Times New Roman"/>
          <w:b/>
          <w:bCs/>
          <w:i/>
          <w:iCs/>
          <w:sz w:val="26"/>
          <w:szCs w:val="26"/>
          <w:lang w:val="vi-VN"/>
        </w:rPr>
        <w:t>ứng dụng thực tế</w:t>
      </w:r>
      <w:r w:rsidR="00BE75E2" w:rsidRPr="004A2355">
        <w:rPr>
          <w:rFonts w:ascii="Times New Roman" w:hAnsi="Times New Roman"/>
          <w:sz w:val="26"/>
          <w:szCs w:val="26"/>
          <w:lang w:val="vi-VN"/>
        </w:rPr>
        <w:t xml:space="preserve">. Những nghiên cứu này cung cấp bằng chứng cho </w:t>
      </w:r>
      <w:r w:rsidR="00BE75E2" w:rsidRPr="004A2355">
        <w:rPr>
          <w:rFonts w:ascii="Times New Roman" w:hAnsi="Times New Roman"/>
          <w:b/>
          <w:bCs/>
          <w:i/>
          <w:iCs/>
          <w:sz w:val="26"/>
          <w:szCs w:val="26"/>
          <w:lang w:val="vi-VN"/>
        </w:rPr>
        <w:t>tính hiệu quả</w:t>
      </w:r>
      <w:r w:rsidR="00BE75E2" w:rsidRPr="004A2355">
        <w:rPr>
          <w:rFonts w:ascii="Times New Roman" w:hAnsi="Times New Roman"/>
          <w:sz w:val="26"/>
          <w:szCs w:val="26"/>
          <w:lang w:val="vi-VN"/>
        </w:rPr>
        <w:t xml:space="preserve"> của một chương trình, hay kĩ thuật trị liệu khi không có đủ cơ sở lý thuyết để dự đoán kết quả. Mục đích cuối cùng là </w:t>
      </w:r>
      <w:r w:rsidR="00BE75E2" w:rsidRPr="004A2355">
        <w:rPr>
          <w:rFonts w:ascii="Times New Roman" w:hAnsi="Times New Roman"/>
          <w:b/>
          <w:bCs/>
          <w:i/>
          <w:iCs/>
          <w:sz w:val="26"/>
          <w:szCs w:val="26"/>
          <w:lang w:val="vi-VN"/>
        </w:rPr>
        <w:t>phát triển công cụ nghiên cứu</w:t>
      </w:r>
      <w:r w:rsidR="00BE75E2" w:rsidRPr="004A2355">
        <w:rPr>
          <w:rFonts w:ascii="Times New Roman" w:hAnsi="Times New Roman"/>
          <w:sz w:val="26"/>
          <w:szCs w:val="26"/>
          <w:lang w:val="vi-VN"/>
        </w:rPr>
        <w:t>. Mục đích này nhằm tạo ra những phương pháp giúp đánh giá hiện tượng, biến số.</w:t>
      </w:r>
    </w:p>
    <w:p w14:paraId="6948F7BB" w14:textId="5E36E6E2" w:rsidR="001E6980" w:rsidRPr="004A2355" w:rsidRDefault="001E6980" w:rsidP="005C16CF">
      <w:pPr>
        <w:pStyle w:val="ListParagraph"/>
        <w:numPr>
          <w:ilvl w:val="1"/>
          <w:numId w:val="4"/>
        </w:num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Phát triển kiến thức</w:t>
      </w:r>
      <w:r w:rsidR="00BE75E2" w:rsidRPr="004A2355">
        <w:rPr>
          <w:rFonts w:ascii="Times New Roman" w:hAnsi="Times New Roman"/>
          <w:b/>
          <w:bCs/>
          <w:sz w:val="26"/>
          <w:szCs w:val="26"/>
          <w:lang w:val="vi-VN"/>
        </w:rPr>
        <w:t xml:space="preserve"> nghề nghiệp của</w:t>
      </w:r>
      <w:r w:rsidRPr="004A2355">
        <w:rPr>
          <w:rFonts w:ascii="Times New Roman" w:hAnsi="Times New Roman"/>
          <w:b/>
          <w:bCs/>
          <w:sz w:val="26"/>
          <w:szCs w:val="26"/>
          <w:lang w:val="vi-VN"/>
        </w:rPr>
        <w:t xml:space="preserve"> bản thân</w:t>
      </w:r>
    </w:p>
    <w:p w14:paraId="5EEF1946" w14:textId="24FE3A59" w:rsidR="00285B10" w:rsidRPr="004A2355" w:rsidRDefault="004754A5"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Khả năng hiểu và đánh giá thông tin trong một ngành nghề nhất định đóng vai trò càng ngày quan trọng. </w:t>
      </w:r>
      <w:r w:rsidR="00BE75E2" w:rsidRPr="004A2355">
        <w:rPr>
          <w:rFonts w:ascii="Times New Roman" w:hAnsi="Times New Roman"/>
          <w:sz w:val="26"/>
          <w:szCs w:val="26"/>
          <w:lang w:val="vi-VN"/>
        </w:rPr>
        <w:t xml:space="preserve">Ngày nay, sự phát tán kiến thức diễn ra khắp nơi thông qua các tạp chí khoa học, hội thảo, khóa đào tạo liên tục hoặc những kênh đại chúng như báo chí, mạng xã hội. </w:t>
      </w:r>
      <w:r w:rsidRPr="004A2355">
        <w:rPr>
          <w:rFonts w:ascii="Times New Roman" w:hAnsi="Times New Roman"/>
          <w:sz w:val="26"/>
          <w:szCs w:val="26"/>
          <w:lang w:val="vi-VN"/>
        </w:rPr>
        <w:t xml:space="preserve">Chính vì thế, chuyên gia trong một lĩnh vực phải có kĩ năng nghiên cứu và lập luận để có thể đưa ra quyết định đúng đắng với những luận điểm ủng hộ. Thêm vào đó, kĩ năng nghiên cứu có thể giúp chuyên gia đó trở thành người cung cấp dịch vụ tốt hơn vì họ biết cách đánh giá nơi làm việc hoặc đối tác của mình để đưa ra </w:t>
      </w:r>
      <w:r w:rsidR="005C27E8" w:rsidRPr="004A2355">
        <w:rPr>
          <w:rFonts w:ascii="Times New Roman" w:hAnsi="Times New Roman"/>
          <w:sz w:val="26"/>
          <w:szCs w:val="26"/>
          <w:lang w:val="vi-VN"/>
        </w:rPr>
        <w:t>chiến lược</w:t>
      </w:r>
      <w:r w:rsidRPr="004A2355">
        <w:rPr>
          <w:rFonts w:ascii="Times New Roman" w:hAnsi="Times New Roman"/>
          <w:sz w:val="26"/>
          <w:szCs w:val="26"/>
          <w:lang w:val="vi-VN"/>
        </w:rPr>
        <w:t xml:space="preserve"> cải thiện.</w:t>
      </w:r>
      <w:r w:rsidR="005C27E8" w:rsidRPr="004A2355">
        <w:rPr>
          <w:rFonts w:ascii="Times New Roman" w:hAnsi="Times New Roman"/>
          <w:sz w:val="26"/>
          <w:szCs w:val="26"/>
          <w:lang w:val="vi-VN"/>
        </w:rPr>
        <w:t xml:space="preserve"> Cần lưu ý rằng kĩ năng nghiên cứu khác với kĩ năng làm nghiên cứu. </w:t>
      </w:r>
    </w:p>
    <w:p w14:paraId="2F54C34F" w14:textId="319AEA9C" w:rsidR="001E6980" w:rsidRPr="004A2355" w:rsidRDefault="00813D37" w:rsidP="005C16CF">
      <w:pPr>
        <w:pStyle w:val="ListParagraph"/>
        <w:numPr>
          <w:ilvl w:val="1"/>
          <w:numId w:val="1"/>
        </w:numPr>
        <w:tabs>
          <w:tab w:val="left" w:pos="142"/>
          <w:tab w:val="left" w:pos="284"/>
          <w:tab w:val="left" w:pos="426"/>
          <w:tab w:val="left" w:pos="567"/>
        </w:tabs>
        <w:spacing w:beforeLines="40" w:before="96" w:afterLines="40" w:after="96" w:line="360" w:lineRule="auto"/>
        <w:ind w:left="450"/>
        <w:jc w:val="both"/>
        <w:rPr>
          <w:rFonts w:ascii="Times New Roman" w:hAnsi="Times New Roman"/>
          <w:b/>
          <w:bCs/>
          <w:sz w:val="26"/>
          <w:szCs w:val="26"/>
          <w:lang w:val="vi-VN"/>
        </w:rPr>
      </w:pPr>
      <w:r w:rsidRPr="00813D37">
        <w:rPr>
          <w:rFonts w:ascii="Times New Roman" w:hAnsi="Times New Roman"/>
          <w:b/>
          <w:bCs/>
          <w:sz w:val="26"/>
          <w:szCs w:val="26"/>
          <w:lang w:val="vi-VN"/>
        </w:rPr>
        <w:t>Các</w:t>
      </w:r>
      <w:r w:rsidR="00477FE8" w:rsidRPr="00C61089">
        <w:rPr>
          <w:rFonts w:ascii="Times New Roman" w:hAnsi="Times New Roman"/>
          <w:b/>
          <w:bCs/>
          <w:sz w:val="26"/>
          <w:szCs w:val="26"/>
          <w:lang w:val="vi-VN"/>
        </w:rPr>
        <w:t xml:space="preserve"> </w:t>
      </w:r>
      <w:r w:rsidRPr="00813D37">
        <w:rPr>
          <w:rFonts w:ascii="Times New Roman" w:hAnsi="Times New Roman"/>
          <w:b/>
          <w:bCs/>
          <w:sz w:val="26"/>
          <w:szCs w:val="26"/>
          <w:lang w:val="vi-VN"/>
        </w:rPr>
        <w:t>khía cạnh</w:t>
      </w:r>
      <w:r w:rsidR="001E6980" w:rsidRPr="004A2355">
        <w:rPr>
          <w:rFonts w:ascii="Times New Roman" w:hAnsi="Times New Roman"/>
          <w:b/>
          <w:bCs/>
          <w:sz w:val="26"/>
          <w:szCs w:val="26"/>
          <w:lang w:val="vi-VN"/>
        </w:rPr>
        <w:t xml:space="preserve"> trong nghiên cứu khoa học</w:t>
      </w:r>
    </w:p>
    <w:p w14:paraId="61D589A2" w14:textId="267220E8" w:rsidR="001E6980" w:rsidRPr="004A2355"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lastRenderedPageBreak/>
        <w:t>Lý thuyết và</w:t>
      </w:r>
      <w:r w:rsidR="000940B9" w:rsidRPr="004A2355">
        <w:rPr>
          <w:rFonts w:ascii="Times New Roman" w:hAnsi="Times New Roman"/>
          <w:b/>
          <w:bCs/>
          <w:sz w:val="26"/>
          <w:szCs w:val="26"/>
          <w:lang w:val="vi-VN"/>
        </w:rPr>
        <w:t xml:space="preserve"> ứng</w:t>
      </w:r>
      <w:r w:rsidRPr="004A2355">
        <w:rPr>
          <w:rFonts w:ascii="Times New Roman" w:hAnsi="Times New Roman"/>
          <w:b/>
          <w:bCs/>
          <w:sz w:val="26"/>
          <w:szCs w:val="26"/>
          <w:lang w:val="vi-VN"/>
        </w:rPr>
        <w:t xml:space="preserve"> dụng</w:t>
      </w:r>
    </w:p>
    <w:p w14:paraId="37963806" w14:textId="52D885BA" w:rsidR="00A2748A" w:rsidRPr="004A2355" w:rsidRDefault="00A2748A"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Nghiên cứu lý thuyết nhằm đạt đượ</w:t>
      </w:r>
      <w:r w:rsidR="005864E4" w:rsidRPr="004A2355">
        <w:rPr>
          <w:rFonts w:ascii="Times New Roman" w:hAnsi="Times New Roman"/>
          <w:sz w:val="26"/>
          <w:szCs w:val="26"/>
          <w:lang w:val="vi-VN"/>
        </w:rPr>
        <w:t>c</w:t>
      </w:r>
      <w:r w:rsidRPr="004A2355">
        <w:rPr>
          <w:rFonts w:ascii="Times New Roman" w:hAnsi="Times New Roman"/>
          <w:sz w:val="26"/>
          <w:szCs w:val="26"/>
          <w:lang w:val="vi-VN"/>
        </w:rPr>
        <w:t xml:space="preserve"> kiến thức mới</w:t>
      </w:r>
      <w:r w:rsidR="00793C7C" w:rsidRPr="00793C7C">
        <w:rPr>
          <w:rFonts w:ascii="Times New Roman" w:hAnsi="Times New Roman"/>
          <w:sz w:val="26"/>
          <w:szCs w:val="26"/>
          <w:lang w:val="vi-VN"/>
        </w:rPr>
        <w:t>,</w:t>
      </w:r>
      <w:r w:rsidRPr="004A2355">
        <w:rPr>
          <w:rFonts w:ascii="Times New Roman" w:hAnsi="Times New Roman"/>
          <w:sz w:val="26"/>
          <w:szCs w:val="26"/>
          <w:lang w:val="vi-VN"/>
        </w:rPr>
        <w:t xml:space="preserve"> mà</w:t>
      </w:r>
      <w:r w:rsidR="00793C7C" w:rsidRPr="00793C7C">
        <w:rPr>
          <w:rFonts w:ascii="Times New Roman" w:hAnsi="Times New Roman"/>
          <w:sz w:val="26"/>
          <w:szCs w:val="26"/>
          <w:lang w:val="vi-VN"/>
        </w:rPr>
        <w:t xml:space="preserve"> có khi những kiến thức này không được ứng dụng vào thực tế</w:t>
      </w:r>
      <w:r w:rsidR="000940B9" w:rsidRPr="004A2355">
        <w:rPr>
          <w:rFonts w:ascii="Times New Roman" w:hAnsi="Times New Roman"/>
          <w:sz w:val="26"/>
          <w:szCs w:val="26"/>
          <w:lang w:val="vi-VN"/>
        </w:rPr>
        <w:t>. Nghiên cứu ứng dụng được thực hiện với mục đích áp dụng kết quả của nó để giải quyết những vấn đề thực tiễn</w:t>
      </w:r>
      <w:r w:rsidR="009A5769" w:rsidRPr="009A5769">
        <w:rPr>
          <w:rFonts w:ascii="Times New Roman" w:hAnsi="Times New Roman"/>
          <w:sz w:val="26"/>
          <w:szCs w:val="26"/>
          <w:lang w:val="vi-VN"/>
        </w:rPr>
        <w:t>, ví dụ như đánh giá hiệu quả điều trị, lượng giá chương trình can thiệp</w:t>
      </w:r>
      <w:r w:rsidR="000940B9" w:rsidRPr="004A2355">
        <w:rPr>
          <w:rFonts w:ascii="Times New Roman" w:hAnsi="Times New Roman"/>
          <w:sz w:val="26"/>
          <w:szCs w:val="26"/>
          <w:lang w:val="vi-VN"/>
        </w:rPr>
        <w:t>.</w:t>
      </w:r>
      <w:r w:rsidR="005864E4" w:rsidRPr="004A2355">
        <w:rPr>
          <w:rFonts w:ascii="Times New Roman" w:hAnsi="Times New Roman"/>
          <w:sz w:val="26"/>
          <w:szCs w:val="26"/>
          <w:lang w:val="vi-VN"/>
        </w:rPr>
        <w:t xml:space="preserve"> Mặc dù đa phần nghiên cứu trong chương trình học này (và có thể trong bối cảnh chung hiện tại) thiên về hướng ứng dụng, chúng vẫn phải dựa trên những khái niệm hoặc nền tảng lý thuyết dựa trên y văn khoa học.</w:t>
      </w:r>
    </w:p>
    <w:p w14:paraId="580E072F" w14:textId="73A3171C" w:rsidR="001E6980" w:rsidRPr="004A2355"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 xml:space="preserve">Phòng lab và </w:t>
      </w:r>
      <w:r w:rsidR="00C61089" w:rsidRPr="00B40D0F">
        <w:rPr>
          <w:rFonts w:ascii="Times New Roman" w:hAnsi="Times New Roman"/>
          <w:b/>
          <w:bCs/>
          <w:sz w:val="26"/>
          <w:szCs w:val="26"/>
          <w:lang w:val="vi-VN"/>
        </w:rPr>
        <w:t>t</w:t>
      </w:r>
      <w:r w:rsidRPr="004A2355">
        <w:rPr>
          <w:rFonts w:ascii="Times New Roman" w:hAnsi="Times New Roman"/>
          <w:b/>
          <w:bCs/>
          <w:sz w:val="26"/>
          <w:szCs w:val="26"/>
          <w:lang w:val="vi-VN"/>
        </w:rPr>
        <w:t>hực địa</w:t>
      </w:r>
    </w:p>
    <w:p w14:paraId="153B204C" w14:textId="49739822" w:rsidR="00E675B1" w:rsidRPr="004A2355" w:rsidRDefault="00E675B1"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Khái niệm thực địa có thể được hiểu là bệnh viện, trường học, công sở hoặc ở nhà. Phòng lab ngụ ý một không gian có cấu trúc và kiểm soát, không phải là nơi mà đối tượng nghiên cứu ở, làm việc, hoặc được điều trị. </w:t>
      </w:r>
      <w:r w:rsidR="009E5474" w:rsidRPr="004A2355">
        <w:rPr>
          <w:rFonts w:ascii="Times New Roman" w:hAnsi="Times New Roman"/>
          <w:sz w:val="26"/>
          <w:szCs w:val="26"/>
          <w:lang w:val="vi-VN"/>
        </w:rPr>
        <w:t xml:space="preserve">Những nghiên cứu thực địa thường sẽ </w:t>
      </w:r>
      <w:r w:rsidR="001F188A" w:rsidRPr="004A2355">
        <w:rPr>
          <w:rFonts w:ascii="Times New Roman" w:hAnsi="Times New Roman"/>
          <w:sz w:val="26"/>
          <w:szCs w:val="26"/>
          <w:lang w:val="vi-VN"/>
        </w:rPr>
        <w:t>có tính đúng hoặc hợp lý</w:t>
      </w:r>
      <w:r w:rsidR="009E5474" w:rsidRPr="004A2355">
        <w:rPr>
          <w:rFonts w:ascii="Times New Roman" w:hAnsi="Times New Roman"/>
          <w:sz w:val="26"/>
          <w:szCs w:val="26"/>
          <w:lang w:val="vi-VN"/>
        </w:rPr>
        <w:t xml:space="preserve"> về mặt sinh</w:t>
      </w:r>
      <w:r w:rsidR="001F188A" w:rsidRPr="004A2355">
        <w:rPr>
          <w:rFonts w:ascii="Times New Roman" w:hAnsi="Times New Roman"/>
          <w:sz w:val="26"/>
          <w:szCs w:val="26"/>
          <w:lang w:val="vi-VN"/>
        </w:rPr>
        <w:t xml:space="preserve"> thái</w:t>
      </w:r>
      <w:r w:rsidR="009E5474" w:rsidRPr="004A2355">
        <w:rPr>
          <w:rFonts w:ascii="Times New Roman" w:hAnsi="Times New Roman"/>
          <w:sz w:val="26"/>
          <w:szCs w:val="26"/>
          <w:lang w:val="vi-VN"/>
        </w:rPr>
        <w:t xml:space="preserve"> học hơn</w:t>
      </w:r>
      <w:r w:rsidR="001F188A" w:rsidRPr="004A2355">
        <w:rPr>
          <w:rFonts w:ascii="Times New Roman" w:hAnsi="Times New Roman"/>
          <w:sz w:val="26"/>
          <w:szCs w:val="26"/>
          <w:lang w:val="vi-VN"/>
        </w:rPr>
        <w:t>, nhưng môi trường phòng lab sẽ giúp nhà nghiên cứu kiểm soát những biến số hay yếu tố ngoại lai.</w:t>
      </w:r>
    </w:p>
    <w:p w14:paraId="2D366F2A" w14:textId="04245047" w:rsidR="001E6980" w:rsidRPr="004A2355" w:rsidRDefault="00302BDF"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302BDF">
        <w:rPr>
          <w:rFonts w:ascii="Times New Roman" w:hAnsi="Times New Roman"/>
          <w:b/>
          <w:bCs/>
          <w:sz w:val="26"/>
          <w:szCs w:val="26"/>
          <w:lang w:val="vi-VN"/>
        </w:rPr>
        <w:t>Đối tượng tham gia</w:t>
      </w:r>
      <w:r w:rsidR="001E6980" w:rsidRPr="004A2355">
        <w:rPr>
          <w:rFonts w:ascii="Times New Roman" w:hAnsi="Times New Roman"/>
          <w:b/>
          <w:bCs/>
          <w:sz w:val="26"/>
          <w:szCs w:val="26"/>
          <w:lang w:val="vi-VN"/>
        </w:rPr>
        <w:t xml:space="preserve"> báo cáo và </w:t>
      </w:r>
      <w:r w:rsidR="00B13C0B" w:rsidRPr="00690C4D">
        <w:rPr>
          <w:rFonts w:ascii="Times New Roman" w:hAnsi="Times New Roman"/>
          <w:b/>
          <w:bCs/>
          <w:sz w:val="26"/>
          <w:szCs w:val="26"/>
          <w:lang w:val="vi-VN"/>
        </w:rPr>
        <w:t>n</w:t>
      </w:r>
      <w:r w:rsidR="001E6980" w:rsidRPr="004A2355">
        <w:rPr>
          <w:rFonts w:ascii="Times New Roman" w:hAnsi="Times New Roman"/>
          <w:b/>
          <w:bCs/>
          <w:sz w:val="26"/>
          <w:szCs w:val="26"/>
          <w:lang w:val="vi-VN"/>
        </w:rPr>
        <w:t>hà nghiên cứu quan sát</w:t>
      </w:r>
    </w:p>
    <w:p w14:paraId="0662D4CA" w14:textId="343F75D5" w:rsidR="001F4FAB" w:rsidRPr="004A2355" w:rsidRDefault="001F4FAB"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Ở một số nghiên cứu, </w:t>
      </w:r>
      <w:r w:rsidR="00302BDF" w:rsidRPr="00302BDF">
        <w:rPr>
          <w:rFonts w:ascii="Times New Roman" w:hAnsi="Times New Roman"/>
          <w:sz w:val="26"/>
          <w:szCs w:val="26"/>
          <w:lang w:val="vi-VN"/>
        </w:rPr>
        <w:t>đối tượng</w:t>
      </w:r>
      <w:r w:rsidRPr="004A2355">
        <w:rPr>
          <w:rFonts w:ascii="Times New Roman" w:hAnsi="Times New Roman"/>
          <w:sz w:val="26"/>
          <w:szCs w:val="26"/>
          <w:lang w:val="vi-VN"/>
        </w:rPr>
        <w:t xml:space="preserve"> tham gia báo cáo tới nghiên cứu viên, bằng lời hay chữ viết, về hành vi, thái độ và ý định</w:t>
      </w:r>
      <w:r w:rsidR="00FE0828" w:rsidRPr="00FE0828">
        <w:rPr>
          <w:rFonts w:ascii="Times New Roman" w:hAnsi="Times New Roman"/>
          <w:sz w:val="26"/>
          <w:szCs w:val="26"/>
          <w:lang w:val="vi-VN"/>
        </w:rPr>
        <w:t xml:space="preserve"> của mình</w:t>
      </w:r>
      <w:r w:rsidRPr="004A2355">
        <w:rPr>
          <w:rFonts w:ascii="Times New Roman" w:hAnsi="Times New Roman"/>
          <w:sz w:val="26"/>
          <w:szCs w:val="26"/>
          <w:lang w:val="vi-VN"/>
        </w:rPr>
        <w:t xml:space="preserve">. Ở một số nghiên cứu khác, nghiên cứu viên trực tiếp quan sát và ghi nhận thông tin của </w:t>
      </w:r>
      <w:r w:rsidR="00302BDF" w:rsidRPr="00302BDF">
        <w:rPr>
          <w:rFonts w:ascii="Times New Roman" w:hAnsi="Times New Roman"/>
          <w:sz w:val="26"/>
          <w:szCs w:val="26"/>
          <w:lang w:val="vi-VN"/>
        </w:rPr>
        <w:t>đối tượn</w:t>
      </w:r>
      <w:r w:rsidR="00302BDF" w:rsidRPr="00FE0828">
        <w:rPr>
          <w:rFonts w:ascii="Times New Roman" w:hAnsi="Times New Roman"/>
          <w:sz w:val="26"/>
          <w:szCs w:val="26"/>
          <w:lang w:val="vi-VN"/>
        </w:rPr>
        <w:t>g</w:t>
      </w:r>
      <w:r w:rsidRPr="004A2355">
        <w:rPr>
          <w:rFonts w:ascii="Times New Roman" w:hAnsi="Times New Roman"/>
          <w:sz w:val="26"/>
          <w:szCs w:val="26"/>
          <w:lang w:val="vi-VN"/>
        </w:rPr>
        <w:t xml:space="preserve"> tham gia, ví dụ như quan sát hành vi hoặc khám bệnh. Đôi khi, những công cụ, như các phép kiểm có chuẩn hóa hoặc máy theo dõi nhịp tim, được nghiên cứu viên sử dụng để quan sát người tham gia. Thông tin từ người tham gia báo cáo có thể không chính xác. Việc này là do người tham gia luôn biết rằng mình đang được nghiên cứu; có thể</w:t>
      </w:r>
      <w:r w:rsidR="00FE0828" w:rsidRPr="00FE0828">
        <w:rPr>
          <w:rFonts w:ascii="Times New Roman" w:hAnsi="Times New Roman"/>
          <w:sz w:val="26"/>
          <w:szCs w:val="26"/>
          <w:lang w:val="vi-VN"/>
        </w:rPr>
        <w:t xml:space="preserve"> h</w:t>
      </w:r>
      <w:r w:rsidR="00FE0828" w:rsidRPr="003B153B">
        <w:rPr>
          <w:rFonts w:ascii="Times New Roman" w:hAnsi="Times New Roman"/>
          <w:sz w:val="26"/>
          <w:szCs w:val="26"/>
          <w:lang w:val="vi-VN"/>
        </w:rPr>
        <w:t>ọ</w:t>
      </w:r>
      <w:r w:rsidRPr="004A2355">
        <w:rPr>
          <w:rFonts w:ascii="Times New Roman" w:hAnsi="Times New Roman"/>
          <w:sz w:val="26"/>
          <w:szCs w:val="26"/>
          <w:lang w:val="vi-VN"/>
        </w:rPr>
        <w:t xml:space="preserve"> muốn làm cho nhà nghiên cứu hài lòng; hoặc họ muốn giấu, hoặc quên, hoặc thực sự không biết một thông tin nào đó. Vì lý do này, nhiều nhà nghiên cứu </w:t>
      </w:r>
      <w:r w:rsidR="003E48AF" w:rsidRPr="004A2355">
        <w:rPr>
          <w:rFonts w:ascii="Times New Roman" w:hAnsi="Times New Roman"/>
          <w:sz w:val="26"/>
          <w:szCs w:val="26"/>
          <w:lang w:val="vi-VN"/>
        </w:rPr>
        <w:t>lựa chọn dữ liệu được quan sát hơn, mặc dù những dữ liệu này cũng có giới hạn của nó.</w:t>
      </w:r>
    </w:p>
    <w:p w14:paraId="1C5376FA" w14:textId="76932E56" w:rsidR="001E6980" w:rsidRPr="004A2355" w:rsidRDefault="00B96969"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Mô hình</w:t>
      </w:r>
      <w:r w:rsidR="001E6980" w:rsidRPr="004A2355">
        <w:rPr>
          <w:rFonts w:ascii="Times New Roman" w:hAnsi="Times New Roman"/>
          <w:b/>
          <w:bCs/>
          <w:sz w:val="26"/>
          <w:szCs w:val="26"/>
          <w:lang w:val="vi-VN"/>
        </w:rPr>
        <w:t xml:space="preserve"> định lượng và </w:t>
      </w:r>
      <w:r w:rsidR="003D279D" w:rsidRPr="004A2355">
        <w:rPr>
          <w:rFonts w:ascii="Times New Roman" w:hAnsi="Times New Roman"/>
          <w:b/>
          <w:bCs/>
          <w:sz w:val="26"/>
          <w:szCs w:val="26"/>
          <w:lang w:val="vi-VN"/>
        </w:rPr>
        <w:t>m</w:t>
      </w:r>
      <w:r w:rsidRPr="004A2355">
        <w:rPr>
          <w:rFonts w:ascii="Times New Roman" w:hAnsi="Times New Roman"/>
          <w:b/>
          <w:bCs/>
          <w:sz w:val="26"/>
          <w:szCs w:val="26"/>
          <w:lang w:val="vi-VN"/>
        </w:rPr>
        <w:t>ô hình</w:t>
      </w:r>
      <w:r w:rsidR="001E6980" w:rsidRPr="004A2355">
        <w:rPr>
          <w:rFonts w:ascii="Times New Roman" w:hAnsi="Times New Roman"/>
          <w:b/>
          <w:bCs/>
          <w:sz w:val="26"/>
          <w:szCs w:val="26"/>
          <w:lang w:val="vi-VN"/>
        </w:rPr>
        <w:t xml:space="preserve"> định tính</w:t>
      </w:r>
    </w:p>
    <w:p w14:paraId="5D82BFC0" w14:textId="679ED706" w:rsidR="00B96969" w:rsidRPr="004A2355" w:rsidRDefault="00B96969"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lastRenderedPageBreak/>
        <w:t>Ở mô hình định lượng, một kế hoạch cụ thể được phát triển trước khi nghiên cứu bắt đầu. Ở mô hình định tính, thiết kế nghiên cứu thường dựa vào những khuyến cáo chung và ít cụ thể hơn, nhằm tạo điều kiện cho sự linh động.</w:t>
      </w:r>
    </w:p>
    <w:p w14:paraId="53ABE416" w14:textId="3D8FCEEB" w:rsidR="00B96969" w:rsidRPr="004A2355" w:rsidRDefault="00B96969"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Hiện nay trong lĩnh vực y khoa, mô hình định lượng thường được sử dụng hơn. Thứ nhất, những thử nghiệm ngẫu nhiên thường được xem là phù hợp để trả lời cho câu hỏi: liệu một can thiệp hoặc phương pháp điều trị giúp cải thiện kết cục. Thứ hai, một </w:t>
      </w:r>
      <w:r w:rsidR="00A12E7C" w:rsidRPr="004A2355">
        <w:rPr>
          <w:rFonts w:ascii="Times New Roman" w:hAnsi="Times New Roman"/>
          <w:sz w:val="26"/>
          <w:szCs w:val="26"/>
          <w:lang w:val="vi-VN"/>
        </w:rPr>
        <w:t>thuận lợi rất lớn của mô hình định lượng là nhiều nghiên cứu có thể được tổng hợp lại để trả lời một câu hỏi phức tạp, trong khi một nghiên cứu đơn lẻ không giải quyết được.</w:t>
      </w:r>
    </w:p>
    <w:p w14:paraId="5101E436" w14:textId="1374DE65" w:rsidR="00A12E7C" w:rsidRPr="004A2355" w:rsidRDefault="00A12E7C"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Mặc dù vậy, mô hình định tính rất có giá trị trong những lĩnh vực nghiên cứu mới, giúp định hình công cụ nghiên cứu, cách thức thu thập dữ liệu, phân tích và lý giải dữ liệu.</w:t>
      </w:r>
    </w:p>
    <w:p w14:paraId="49080AB2" w14:textId="3515C8AA" w:rsidR="001E6980" w:rsidRPr="004A2355" w:rsidRDefault="005B7709"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Dữ liệu</w:t>
      </w:r>
      <w:r w:rsidR="001E6980" w:rsidRPr="004A2355">
        <w:rPr>
          <w:rFonts w:ascii="Times New Roman" w:hAnsi="Times New Roman"/>
          <w:b/>
          <w:bCs/>
          <w:sz w:val="26"/>
          <w:szCs w:val="26"/>
          <w:lang w:val="vi-VN"/>
        </w:rPr>
        <w:t xml:space="preserve"> định lượng và </w:t>
      </w:r>
      <w:r w:rsidRPr="004A2355">
        <w:rPr>
          <w:rFonts w:ascii="Times New Roman" w:hAnsi="Times New Roman"/>
          <w:b/>
          <w:bCs/>
          <w:sz w:val="26"/>
          <w:szCs w:val="26"/>
          <w:lang w:val="vi-VN"/>
        </w:rPr>
        <w:t>dữ liệu</w:t>
      </w:r>
      <w:r w:rsidR="001E6980" w:rsidRPr="004A2355">
        <w:rPr>
          <w:rFonts w:ascii="Times New Roman" w:hAnsi="Times New Roman"/>
          <w:b/>
          <w:bCs/>
          <w:sz w:val="26"/>
          <w:szCs w:val="26"/>
          <w:lang w:val="vi-VN"/>
        </w:rPr>
        <w:t xml:space="preserve"> định tính </w:t>
      </w:r>
    </w:p>
    <w:p w14:paraId="1FBFFFA5" w14:textId="4FC21682" w:rsidR="005B7709" w:rsidRPr="004A2355" w:rsidRDefault="005B7709"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Dữ liệu định lượng thường mang tính khác</w:t>
      </w:r>
      <w:r w:rsidR="00977F56" w:rsidRPr="004A2355">
        <w:rPr>
          <w:rFonts w:ascii="Times New Roman" w:hAnsi="Times New Roman"/>
          <w:sz w:val="26"/>
          <w:szCs w:val="26"/>
          <w:lang w:val="vi-VN"/>
        </w:rPr>
        <w:t>h</w:t>
      </w:r>
      <w:r w:rsidRPr="004A2355">
        <w:rPr>
          <w:rFonts w:ascii="Times New Roman" w:hAnsi="Times New Roman"/>
          <w:sz w:val="26"/>
          <w:szCs w:val="26"/>
          <w:lang w:val="vi-VN"/>
        </w:rPr>
        <w:t xml:space="preserve"> quan. Dữ liệu này ngụ ý rằng một hành vi, hay một thông tin</w:t>
      </w:r>
      <w:r w:rsidR="00977F56" w:rsidRPr="004A2355">
        <w:rPr>
          <w:rFonts w:ascii="Times New Roman" w:hAnsi="Times New Roman"/>
          <w:sz w:val="26"/>
          <w:szCs w:val="26"/>
          <w:lang w:val="vi-VN"/>
        </w:rPr>
        <w:t>,</w:t>
      </w:r>
      <w:r w:rsidRPr="004A2355">
        <w:rPr>
          <w:rFonts w:ascii="Times New Roman" w:hAnsi="Times New Roman"/>
          <w:sz w:val="26"/>
          <w:szCs w:val="26"/>
          <w:lang w:val="vi-VN"/>
        </w:rPr>
        <w:t xml:space="preserve"> có thể được dễ dàng phân loại hoặc định lượng</w:t>
      </w:r>
      <w:r w:rsidR="00977F56" w:rsidRPr="004A2355">
        <w:rPr>
          <w:rFonts w:ascii="Times New Roman" w:hAnsi="Times New Roman"/>
          <w:sz w:val="26"/>
          <w:szCs w:val="26"/>
          <w:lang w:val="vi-VN"/>
        </w:rPr>
        <w:t xml:space="preserve"> bởi nghiên cứu viên hoặc người tham gia. Một vài ví dụ bao gồm các biến số như tuổi, giới, thang điểm, hoặc thời gian hồi phục. Những thông tin này thường được thu thập bởi các công cụ ví dụ như bảng kiểm, thiết bị</w:t>
      </w:r>
      <w:r w:rsidR="00071A66" w:rsidRPr="00071A66">
        <w:rPr>
          <w:rFonts w:ascii="Times New Roman" w:hAnsi="Times New Roman"/>
          <w:sz w:val="26"/>
          <w:szCs w:val="26"/>
          <w:lang w:val="vi-VN"/>
        </w:rPr>
        <w:t xml:space="preserve"> theo dõi sinh lý và</w:t>
      </w:r>
      <w:r w:rsidR="00977F56" w:rsidRPr="004A2355">
        <w:rPr>
          <w:rFonts w:ascii="Times New Roman" w:hAnsi="Times New Roman"/>
          <w:sz w:val="26"/>
          <w:szCs w:val="26"/>
          <w:lang w:val="vi-VN"/>
        </w:rPr>
        <w:t xml:space="preserve"> sinh hóa</w:t>
      </w:r>
      <w:r w:rsidR="00071A66" w:rsidRPr="00071A66">
        <w:rPr>
          <w:rFonts w:ascii="Times New Roman" w:hAnsi="Times New Roman"/>
          <w:sz w:val="26"/>
          <w:szCs w:val="26"/>
          <w:lang w:val="vi-VN"/>
        </w:rPr>
        <w:t>,</w:t>
      </w:r>
      <w:r w:rsidR="00977F56" w:rsidRPr="004A2355">
        <w:rPr>
          <w:rFonts w:ascii="Times New Roman" w:hAnsi="Times New Roman"/>
          <w:sz w:val="26"/>
          <w:szCs w:val="26"/>
          <w:lang w:val="vi-VN"/>
        </w:rPr>
        <w:t xml:space="preserve"> hoặc bảng câu hỏi.</w:t>
      </w:r>
    </w:p>
    <w:p w14:paraId="63594AFE" w14:textId="4AB64A6A" w:rsidR="00977F56" w:rsidRPr="004A2355" w:rsidRDefault="00977F56"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Dữ liệu định tính có xu hướng chủ quan, nghĩa là chúng có thể được hiểu khác nhau theo từng người. Nhận thức về đau, cảm xúc về công việc, hay thái độ về nhân viên y tế là một vài ví dụ. Những d</w:t>
      </w:r>
      <w:r w:rsidR="00EE0303" w:rsidRPr="004A2355">
        <w:rPr>
          <w:rFonts w:ascii="Times New Roman" w:hAnsi="Times New Roman"/>
          <w:sz w:val="26"/>
          <w:szCs w:val="26"/>
          <w:lang w:val="vi-VN"/>
        </w:rPr>
        <w:t>ữ</w:t>
      </w:r>
      <w:r w:rsidRPr="004A2355">
        <w:rPr>
          <w:rFonts w:ascii="Times New Roman" w:hAnsi="Times New Roman"/>
          <w:sz w:val="26"/>
          <w:szCs w:val="26"/>
          <w:lang w:val="vi-VN"/>
        </w:rPr>
        <w:t xml:space="preserve"> liệu này thường được thu thập qua phỏng vấn, quan sát, tài liệu tường thuật như nhật kí. </w:t>
      </w:r>
    </w:p>
    <w:p w14:paraId="4E51A4A4" w14:textId="7ACB4C58" w:rsidR="00EE0303" w:rsidRPr="004A2355" w:rsidRDefault="00EE0303"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Phân tích dữ liệu định lượng và phân tích dữ liệu định tính</w:t>
      </w:r>
    </w:p>
    <w:p w14:paraId="67F659F0" w14:textId="69762703" w:rsidR="00424B28" w:rsidRPr="004A2355" w:rsidRDefault="00EE0303"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Việc phân tích dữ liệu định lượng thường sẽ sử dụng các phương pháp thống kê và suy diễn thống kê. Phương pháp phân tích dữ liệu định tính thường bao gồm nhiều phương pháp như</w:t>
      </w:r>
      <w:r w:rsidR="00424B28" w:rsidRPr="004A2355">
        <w:rPr>
          <w:rFonts w:ascii="Times New Roman" w:hAnsi="Times New Roman"/>
          <w:sz w:val="26"/>
          <w:szCs w:val="26"/>
          <w:lang w:val="vi-VN"/>
        </w:rPr>
        <w:t xml:space="preserve"> mã hóa đề mục,</w:t>
      </w:r>
      <w:r w:rsidRPr="004A2355">
        <w:rPr>
          <w:rFonts w:ascii="Times New Roman" w:hAnsi="Times New Roman"/>
          <w:sz w:val="26"/>
          <w:szCs w:val="26"/>
          <w:lang w:val="vi-VN"/>
        </w:rPr>
        <w:t xml:space="preserve"> </w:t>
      </w:r>
      <w:r w:rsidR="00424B28" w:rsidRPr="004A2355">
        <w:rPr>
          <w:rFonts w:ascii="Times New Roman" w:hAnsi="Times New Roman"/>
          <w:sz w:val="26"/>
          <w:szCs w:val="26"/>
          <w:lang w:val="vi-VN"/>
        </w:rPr>
        <w:t>phân tích theo đề mục.</w:t>
      </w:r>
    </w:p>
    <w:p w14:paraId="10C4690D" w14:textId="4531CA01" w:rsidR="001E6980" w:rsidRPr="00813D37"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 xml:space="preserve">Mối liên hệ giữa </w:t>
      </w:r>
      <w:r w:rsidR="00813D37" w:rsidRPr="00813D37">
        <w:rPr>
          <w:rFonts w:ascii="Times New Roman" w:hAnsi="Times New Roman"/>
          <w:b/>
          <w:bCs/>
          <w:sz w:val="26"/>
          <w:szCs w:val="26"/>
          <w:lang w:val="vi-VN"/>
        </w:rPr>
        <w:t>6</w:t>
      </w:r>
      <w:r w:rsidRPr="004A2355">
        <w:rPr>
          <w:rFonts w:ascii="Times New Roman" w:hAnsi="Times New Roman"/>
          <w:b/>
          <w:bCs/>
          <w:sz w:val="26"/>
          <w:szCs w:val="26"/>
          <w:lang w:val="vi-VN"/>
        </w:rPr>
        <w:t xml:space="preserve"> </w:t>
      </w:r>
      <w:r w:rsidR="00813D37" w:rsidRPr="00813D37">
        <w:rPr>
          <w:rFonts w:ascii="Times New Roman" w:hAnsi="Times New Roman"/>
          <w:b/>
          <w:bCs/>
          <w:sz w:val="26"/>
          <w:szCs w:val="26"/>
          <w:lang w:val="vi-VN"/>
        </w:rPr>
        <w:t>khía cạnh</w:t>
      </w:r>
    </w:p>
    <w:p w14:paraId="13DBB330" w14:textId="285B8FE9" w:rsidR="00424B28" w:rsidRPr="004A2355" w:rsidRDefault="00424B28"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Sáu </w:t>
      </w:r>
      <w:r w:rsidR="00393C44" w:rsidRPr="00393C44">
        <w:rPr>
          <w:rFonts w:ascii="Times New Roman" w:hAnsi="Times New Roman"/>
          <w:sz w:val="26"/>
          <w:szCs w:val="26"/>
          <w:lang w:val="vi-VN"/>
        </w:rPr>
        <w:t>khía cạn</w:t>
      </w:r>
      <w:r w:rsidR="00393C44" w:rsidRPr="00BA1DB0">
        <w:rPr>
          <w:rFonts w:ascii="Times New Roman" w:hAnsi="Times New Roman"/>
          <w:sz w:val="26"/>
          <w:szCs w:val="26"/>
          <w:lang w:val="vi-VN"/>
        </w:rPr>
        <w:t>h</w:t>
      </w:r>
      <w:r w:rsidRPr="004A2355">
        <w:rPr>
          <w:rFonts w:ascii="Times New Roman" w:hAnsi="Times New Roman"/>
          <w:sz w:val="26"/>
          <w:szCs w:val="26"/>
          <w:lang w:val="vi-VN"/>
        </w:rPr>
        <w:t xml:space="preserve"> trên thường có xu hướng đi cùng với nhau trong thực hành. Ví dụ, nghiên cứu ứng dụng thường được thực hiện ở thực địa, và thường khai thác thông tin báo cáo bởi </w:t>
      </w:r>
      <w:r w:rsidRPr="004A2355">
        <w:rPr>
          <w:rFonts w:ascii="Times New Roman" w:hAnsi="Times New Roman"/>
          <w:sz w:val="26"/>
          <w:szCs w:val="26"/>
          <w:lang w:val="vi-VN"/>
        </w:rPr>
        <w:lastRenderedPageBreak/>
        <w:t>người tham gia. Hoặc, nghiên cứu lý thuyết thường được thực hiện ở phòng lab, và dữ liệu được quan sát và ghi nhận bởi nghiên cứu viên.</w:t>
      </w:r>
    </w:p>
    <w:p w14:paraId="79A4BDBA" w14:textId="23483F9A" w:rsidR="00424B28" w:rsidRPr="004A2355" w:rsidRDefault="00424B28"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 xml:space="preserve">Dẫu vậy, không có một mô hình cứng nhắc ở những </w:t>
      </w:r>
      <w:r w:rsidR="00BA1DB0" w:rsidRPr="00BA1DB0">
        <w:rPr>
          <w:rFonts w:ascii="Times New Roman" w:hAnsi="Times New Roman"/>
          <w:sz w:val="26"/>
          <w:szCs w:val="26"/>
          <w:lang w:val="vi-VN"/>
        </w:rPr>
        <w:t xml:space="preserve">khía cạnh </w:t>
      </w:r>
      <w:r w:rsidRPr="004A2355">
        <w:rPr>
          <w:rFonts w:ascii="Times New Roman" w:hAnsi="Times New Roman"/>
          <w:sz w:val="26"/>
          <w:szCs w:val="26"/>
          <w:lang w:val="vi-VN"/>
        </w:rPr>
        <w:t>trên</w:t>
      </w:r>
      <w:r w:rsidR="000410C4" w:rsidRPr="000410C4">
        <w:rPr>
          <w:rFonts w:ascii="Times New Roman" w:hAnsi="Times New Roman"/>
          <w:sz w:val="26"/>
          <w:szCs w:val="26"/>
          <w:lang w:val="vi-VN"/>
        </w:rPr>
        <w:t>, cũng như không có sự phân tách rạch ròi mỗi cặp trong một nghiên cứu</w:t>
      </w:r>
      <w:r w:rsidRPr="004A2355">
        <w:rPr>
          <w:rFonts w:ascii="Times New Roman" w:hAnsi="Times New Roman"/>
          <w:sz w:val="26"/>
          <w:szCs w:val="26"/>
          <w:lang w:val="vi-VN"/>
        </w:rPr>
        <w:t xml:space="preserve">. Ví dụ, nghiên cứu ứng dụng có thể được thực hiện tại bệnh viện (thực địa), nhưng một phần của nghiên cứu sử dụng mẫu máu để phân tích gene trong phòng lab. Hoặc </w:t>
      </w:r>
      <w:r w:rsidR="000410C4" w:rsidRPr="000410C4">
        <w:rPr>
          <w:rFonts w:ascii="Times New Roman" w:hAnsi="Times New Roman"/>
          <w:sz w:val="26"/>
          <w:szCs w:val="26"/>
          <w:lang w:val="vi-VN"/>
        </w:rPr>
        <w:t xml:space="preserve">giả </w:t>
      </w:r>
      <w:r w:rsidRPr="004A2355">
        <w:rPr>
          <w:rFonts w:ascii="Times New Roman" w:hAnsi="Times New Roman"/>
          <w:sz w:val="26"/>
          <w:szCs w:val="26"/>
          <w:lang w:val="vi-VN"/>
        </w:rPr>
        <w:t>một nghiên cứu quan sát chế độ ăn và vận động thể lực, ở đó vận động thể lực được quan sát khác quan qua thiết bị theo dõi, còn chế độ ăn được báo cáo chủ quan bởi người tham gia nghiên cứu.</w:t>
      </w:r>
    </w:p>
    <w:p w14:paraId="59FECB92" w14:textId="17A6B462" w:rsidR="001E6980" w:rsidRPr="004A2355" w:rsidRDefault="001E698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 xml:space="preserve">Phương pháp kết hợp </w:t>
      </w:r>
      <w:r w:rsidR="003D279D" w:rsidRPr="004A2355">
        <w:rPr>
          <w:rFonts w:ascii="Times New Roman" w:hAnsi="Times New Roman"/>
          <w:b/>
          <w:bCs/>
          <w:sz w:val="26"/>
          <w:szCs w:val="26"/>
          <w:lang w:val="vi-VN"/>
        </w:rPr>
        <w:t xml:space="preserve">- </w:t>
      </w:r>
      <w:r w:rsidRPr="004A2355">
        <w:rPr>
          <w:rFonts w:ascii="Times New Roman" w:hAnsi="Times New Roman"/>
          <w:b/>
          <w:bCs/>
          <w:sz w:val="26"/>
          <w:szCs w:val="26"/>
          <w:lang w:val="vi-VN"/>
        </w:rPr>
        <w:t>Các</w:t>
      </w:r>
      <w:r w:rsidR="003D279D" w:rsidRPr="004A2355">
        <w:rPr>
          <w:rFonts w:ascii="Times New Roman" w:hAnsi="Times New Roman"/>
          <w:b/>
          <w:bCs/>
          <w:sz w:val="26"/>
          <w:szCs w:val="26"/>
          <w:lang w:val="vi-VN"/>
        </w:rPr>
        <w:t>h</w:t>
      </w:r>
      <w:r w:rsidRPr="004A2355">
        <w:rPr>
          <w:rFonts w:ascii="Times New Roman" w:hAnsi="Times New Roman"/>
          <w:b/>
          <w:bCs/>
          <w:sz w:val="26"/>
          <w:szCs w:val="26"/>
          <w:lang w:val="vi-VN"/>
        </w:rPr>
        <w:t xml:space="preserve"> tiếp cận thực tế</w:t>
      </w:r>
    </w:p>
    <w:p w14:paraId="7162C294" w14:textId="36193E3B" w:rsidR="003D279D" w:rsidRPr="004A2355" w:rsidRDefault="003D279D"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4A2355">
        <w:rPr>
          <w:rFonts w:ascii="Times New Roman" w:hAnsi="Times New Roman"/>
          <w:sz w:val="26"/>
          <w:szCs w:val="26"/>
          <w:lang w:val="vi-VN"/>
        </w:rPr>
        <w:t xml:space="preserve">Có thể thấy mô hình định lượng và mô hình định tính hoàn toàn khác nhau, mặc dù vậy chúng có thể được lồng ghép trong cùng một nghiên cứu. Khi hai mô hình được kết hợp theo cách một mô hình làm bước đệm/định hướng cho mô hình còn lại, ta gọi đây là phương pháp kết hợp. </w:t>
      </w:r>
      <w:r w:rsidRPr="004A2355">
        <w:rPr>
          <w:rFonts w:ascii="Times New Roman" w:hAnsi="Times New Roman"/>
          <w:sz w:val="26"/>
          <w:szCs w:val="26"/>
        </w:rPr>
        <w:t>Đây là một hướng mô mình khoa học mới.</w:t>
      </w:r>
    </w:p>
    <w:p w14:paraId="1ED4948E" w14:textId="77777777" w:rsidR="001E6980" w:rsidRPr="004A2355" w:rsidRDefault="001E6980" w:rsidP="005C16CF">
      <w:pPr>
        <w:pStyle w:val="ListParagraph"/>
        <w:numPr>
          <w:ilvl w:val="1"/>
          <w:numId w:val="1"/>
        </w:numPr>
        <w:tabs>
          <w:tab w:val="left" w:pos="142"/>
          <w:tab w:val="left" w:pos="284"/>
          <w:tab w:val="left" w:pos="426"/>
          <w:tab w:val="left" w:pos="567"/>
        </w:tabs>
        <w:spacing w:beforeLines="40" w:before="96" w:afterLines="40" w:after="96" w:line="360" w:lineRule="auto"/>
        <w:ind w:left="450"/>
        <w:jc w:val="both"/>
        <w:rPr>
          <w:rFonts w:ascii="Times New Roman" w:hAnsi="Times New Roman"/>
          <w:b/>
          <w:bCs/>
          <w:sz w:val="26"/>
          <w:szCs w:val="26"/>
          <w:lang w:val="vi-VN"/>
        </w:rPr>
      </w:pPr>
      <w:r w:rsidRPr="004A2355">
        <w:rPr>
          <w:rFonts w:ascii="Times New Roman" w:hAnsi="Times New Roman"/>
          <w:b/>
          <w:bCs/>
          <w:sz w:val="26"/>
          <w:szCs w:val="26"/>
          <w:lang w:val="vi-VN"/>
        </w:rPr>
        <w:t>Cách tiếp cận khoa học</w:t>
      </w:r>
    </w:p>
    <w:p w14:paraId="5C53D05E" w14:textId="29CDEB95"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 xml:space="preserve">Cách tiếp cận </w:t>
      </w:r>
      <w:r w:rsidRPr="004A2355">
        <w:rPr>
          <w:rFonts w:ascii="Times New Roman" w:hAnsi="Times New Roman"/>
          <w:b/>
          <w:bCs/>
          <w:sz w:val="26"/>
          <w:szCs w:val="26"/>
        </w:rPr>
        <w:t>t</w:t>
      </w:r>
      <w:r w:rsidR="001E6980" w:rsidRPr="004A2355">
        <w:rPr>
          <w:rFonts w:ascii="Times New Roman" w:hAnsi="Times New Roman"/>
          <w:b/>
          <w:bCs/>
          <w:sz w:val="26"/>
          <w:szCs w:val="26"/>
          <w:lang w:val="vi-VN"/>
        </w:rPr>
        <w:t>hực nghiệm</w:t>
      </w:r>
    </w:p>
    <w:p w14:paraId="166D9C9D" w14:textId="746BBD63"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i/>
          <w:iCs/>
          <w:sz w:val="26"/>
          <w:szCs w:val="26"/>
          <w:lang w:val="vi-VN"/>
        </w:rPr>
      </w:pPr>
      <w:r w:rsidRPr="004A2355">
        <w:rPr>
          <w:rFonts w:ascii="Times New Roman" w:hAnsi="Times New Roman"/>
          <w:i/>
          <w:iCs/>
          <w:sz w:val="26"/>
          <w:szCs w:val="26"/>
          <w:lang w:val="vi-VN"/>
        </w:rPr>
        <w:t>Cách tiếp cận thực</w:t>
      </w:r>
      <w:r w:rsidR="001E6980" w:rsidRPr="004A2355">
        <w:rPr>
          <w:rFonts w:ascii="Times New Roman" w:hAnsi="Times New Roman"/>
          <w:i/>
          <w:iCs/>
          <w:sz w:val="26"/>
          <w:szCs w:val="26"/>
          <w:lang w:val="vi-VN"/>
        </w:rPr>
        <w:t xml:space="preserve"> nghiệm ngẫu nghiên</w:t>
      </w:r>
    </w:p>
    <w:p w14:paraId="263E4477" w14:textId="3FEB59D1" w:rsidR="00CB3A7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Cách tiếp cận này phân bố người tham gia vào nhóm can thiệp và nhóm so sánh một cách ngẫu nhiên. Các biến số phụ thuộc sẽ được so sánh giữa các nhóm.</w:t>
      </w:r>
    </w:p>
    <w:p w14:paraId="061DED2F" w14:textId="243DFD5A"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i/>
          <w:iCs/>
          <w:sz w:val="26"/>
          <w:szCs w:val="26"/>
          <w:lang w:val="vi-VN"/>
        </w:rPr>
      </w:pPr>
      <w:r w:rsidRPr="004A2355">
        <w:rPr>
          <w:rFonts w:ascii="Times New Roman" w:hAnsi="Times New Roman"/>
          <w:i/>
          <w:iCs/>
          <w:sz w:val="26"/>
          <w:szCs w:val="26"/>
          <w:lang w:val="vi-VN"/>
        </w:rPr>
        <w:t>Cách tiếp cận giả</w:t>
      </w:r>
      <w:r w:rsidR="001E6980" w:rsidRPr="004A2355">
        <w:rPr>
          <w:rFonts w:ascii="Times New Roman" w:hAnsi="Times New Roman"/>
          <w:i/>
          <w:iCs/>
          <w:sz w:val="26"/>
          <w:szCs w:val="26"/>
          <w:lang w:val="vi-VN"/>
        </w:rPr>
        <w:t xml:space="preserve"> thực nghiệm</w:t>
      </w:r>
    </w:p>
    <w:p w14:paraId="5FDC3376" w14:textId="232D8D05" w:rsidR="00CB3A7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Trong cách tiếp cận này, người tham gia cũng được phân bố vào nhóm can thiệp và nhóm so sánh, nhưng theo cách không ngẫu nhiên. Và các biến số phụ thuộc cũng được so sánh giữa các nhóm.</w:t>
      </w:r>
    </w:p>
    <w:p w14:paraId="4520D5C0" w14:textId="23D2B2AD"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Cách tiếp cận không</w:t>
      </w:r>
      <w:r w:rsidR="001E6980" w:rsidRPr="004A2355">
        <w:rPr>
          <w:rFonts w:ascii="Times New Roman" w:hAnsi="Times New Roman"/>
          <w:b/>
          <w:bCs/>
          <w:sz w:val="26"/>
          <w:szCs w:val="26"/>
          <w:lang w:val="vi-VN"/>
        </w:rPr>
        <w:t xml:space="preserve"> thực nghiệm </w:t>
      </w:r>
    </w:p>
    <w:p w14:paraId="17B51100" w14:textId="469F1065"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i/>
          <w:iCs/>
          <w:sz w:val="26"/>
          <w:szCs w:val="26"/>
          <w:lang w:val="vi-VN"/>
        </w:rPr>
      </w:pPr>
      <w:r w:rsidRPr="004A2355">
        <w:rPr>
          <w:rFonts w:ascii="Times New Roman" w:hAnsi="Times New Roman"/>
          <w:i/>
          <w:iCs/>
          <w:sz w:val="26"/>
          <w:szCs w:val="26"/>
          <w:lang w:val="vi-VN"/>
        </w:rPr>
        <w:t>Cách tiếp cận s</w:t>
      </w:r>
      <w:r w:rsidR="001E6980" w:rsidRPr="004A2355">
        <w:rPr>
          <w:rFonts w:ascii="Times New Roman" w:hAnsi="Times New Roman"/>
          <w:i/>
          <w:iCs/>
          <w:sz w:val="26"/>
          <w:szCs w:val="26"/>
          <w:lang w:val="vi-VN"/>
        </w:rPr>
        <w:t>o sánh</w:t>
      </w:r>
    </w:p>
    <w:p w14:paraId="621D1D14" w14:textId="35FB1883" w:rsidR="00CB3A70" w:rsidRPr="004A2355" w:rsidRDefault="00A00FEF"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lastRenderedPageBreak/>
        <w:t xml:space="preserve">Cách tiếp cận này so sánh biến số phụ thuộc giữa các nhóm. Các nhóm được chia ra bởi biến số độc lập, đơn cử  biến số giới tính. Ví dụ, nhà nghiên cứu so sánh chiều cao (biến phụ thuộc) giữa nhóm nam và nhóm nữ. </w:t>
      </w:r>
    </w:p>
    <w:p w14:paraId="1859F635" w14:textId="7CE81D19"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i/>
          <w:iCs/>
          <w:sz w:val="26"/>
          <w:szCs w:val="26"/>
          <w:lang w:val="vi-VN"/>
        </w:rPr>
      </w:pPr>
      <w:r w:rsidRPr="004A2355">
        <w:rPr>
          <w:rFonts w:ascii="Times New Roman" w:hAnsi="Times New Roman"/>
          <w:i/>
          <w:iCs/>
          <w:sz w:val="26"/>
          <w:szCs w:val="26"/>
          <w:lang w:val="vi-VN"/>
        </w:rPr>
        <w:t>Cách tiếp cận t</w:t>
      </w:r>
      <w:r w:rsidR="001E6980" w:rsidRPr="004A2355">
        <w:rPr>
          <w:rFonts w:ascii="Times New Roman" w:hAnsi="Times New Roman"/>
          <w:i/>
          <w:iCs/>
          <w:sz w:val="26"/>
          <w:szCs w:val="26"/>
          <w:lang w:val="vi-VN"/>
        </w:rPr>
        <w:t xml:space="preserve">ìm mối liên </w:t>
      </w:r>
      <w:r w:rsidRPr="004A2355">
        <w:rPr>
          <w:rFonts w:ascii="Times New Roman" w:hAnsi="Times New Roman"/>
          <w:i/>
          <w:iCs/>
          <w:sz w:val="26"/>
          <w:szCs w:val="26"/>
          <w:lang w:val="vi-VN"/>
        </w:rPr>
        <w:t>hệ</w:t>
      </w:r>
      <w:r w:rsidR="001E6980" w:rsidRPr="004A2355">
        <w:rPr>
          <w:rFonts w:ascii="Times New Roman" w:hAnsi="Times New Roman"/>
          <w:i/>
          <w:iCs/>
          <w:sz w:val="26"/>
          <w:szCs w:val="26"/>
          <w:lang w:val="vi-VN"/>
        </w:rPr>
        <w:tab/>
      </w:r>
    </w:p>
    <w:p w14:paraId="6FB13B2B" w14:textId="5203E5AE" w:rsidR="00A00FEF" w:rsidRPr="004A2355" w:rsidRDefault="00A00FEF"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Đôi khi cách tiếp cận này còn được gọi là cách tiếp cận tương quan. Ở đây, nhà nghiên cứu muốn biết mối liên hệ giữa ít nhất 2 biến số liên tục trong cùng một nhóm người tham gia. Một ví dụ là mối liên hệ giữa chiều cao và cân nặng ở một nhóm sinh viên.</w:t>
      </w:r>
    </w:p>
    <w:p w14:paraId="4E47147D" w14:textId="648AB1FC" w:rsidR="001E6980" w:rsidRPr="004A2355" w:rsidRDefault="00CB3A70" w:rsidP="005C16CF">
      <w:pPr>
        <w:tabs>
          <w:tab w:val="left" w:pos="142"/>
          <w:tab w:val="left" w:pos="284"/>
          <w:tab w:val="left" w:pos="426"/>
          <w:tab w:val="left" w:pos="567"/>
        </w:tabs>
        <w:spacing w:beforeLines="40" w:before="96" w:afterLines="40" w:after="96" w:line="360" w:lineRule="auto"/>
        <w:jc w:val="both"/>
        <w:rPr>
          <w:rFonts w:ascii="Times New Roman" w:hAnsi="Times New Roman"/>
          <w:i/>
          <w:iCs/>
          <w:sz w:val="26"/>
          <w:szCs w:val="26"/>
          <w:lang w:val="vi-VN"/>
        </w:rPr>
      </w:pPr>
      <w:r w:rsidRPr="004A2355">
        <w:rPr>
          <w:rFonts w:ascii="Times New Roman" w:hAnsi="Times New Roman"/>
          <w:i/>
          <w:iCs/>
          <w:sz w:val="26"/>
          <w:szCs w:val="26"/>
          <w:lang w:val="vi-VN"/>
        </w:rPr>
        <w:t>Cách tiếp cận m</w:t>
      </w:r>
      <w:r w:rsidR="001E6980" w:rsidRPr="004A2355">
        <w:rPr>
          <w:rFonts w:ascii="Times New Roman" w:hAnsi="Times New Roman"/>
          <w:i/>
          <w:iCs/>
          <w:sz w:val="26"/>
          <w:szCs w:val="26"/>
          <w:lang w:val="vi-VN"/>
        </w:rPr>
        <w:t>ô tả</w:t>
      </w:r>
    </w:p>
    <w:p w14:paraId="37DB0A3B" w14:textId="49324B78" w:rsidR="00B14A08" w:rsidRPr="004A2355" w:rsidRDefault="00B14A08"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Những câu hỏi nghiên cứu chỉ nhằm mục đích mô tả, mà không nhằm suy diễn, thuộc về cách tiếp cận này. Cụ thể hơn, cách tiếp cận này nhằm đi tìm các giá trị trung bình, tỉ lệ phần trăm, tổng hợp dữ liệu từ một nhóm đối tượng mà không suy diễn những thông tin này cho dân số lớn hơn. Nghiên cứu định tính có thể được phân loại là một dạng của nghiên cứu mô tả.</w:t>
      </w:r>
    </w:p>
    <w:p w14:paraId="29861DBA" w14:textId="2E4C318B" w:rsidR="00F20F9A" w:rsidRPr="004A2355" w:rsidRDefault="00F20F9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4A2355">
        <w:rPr>
          <w:rFonts w:ascii="Times New Roman" w:hAnsi="Times New Roman"/>
          <w:b/>
          <w:bCs/>
          <w:sz w:val="26"/>
          <w:szCs w:val="26"/>
          <w:lang w:val="vi-VN"/>
        </w:rPr>
        <w:t>Cách tiếp cận chính là câu hỏi nghiên cứu</w:t>
      </w:r>
    </w:p>
    <w:p w14:paraId="782B6A7D" w14:textId="719734A2" w:rsidR="00F20F9A" w:rsidRPr="004A2355" w:rsidRDefault="00F20F9A"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4A2355">
        <w:rPr>
          <w:rFonts w:ascii="Times New Roman" w:hAnsi="Times New Roman"/>
          <w:sz w:val="26"/>
          <w:szCs w:val="26"/>
          <w:lang w:val="vi-VN"/>
        </w:rPr>
        <w:t>Hầu hết các nghiên cứu sử dụng nhiều hơn một cách tiếp cận, bởi vì “cách tiếp cận” thường ám chỉ loại câu hỏi nghiên cứu. Một nghiên cứu thường có nhiều hơn một câu hỏi nghiên cứu. Ví dụ như các nghiên cứu khảo sát</w:t>
      </w:r>
      <w:r w:rsidR="00297068" w:rsidRPr="00297068">
        <w:rPr>
          <w:rFonts w:ascii="Times New Roman" w:hAnsi="Times New Roman"/>
          <w:sz w:val="26"/>
          <w:szCs w:val="26"/>
          <w:lang w:val="vi-VN"/>
        </w:rPr>
        <w:t>, điều tra</w:t>
      </w:r>
      <w:r w:rsidRPr="004A2355">
        <w:rPr>
          <w:rFonts w:ascii="Times New Roman" w:hAnsi="Times New Roman"/>
          <w:sz w:val="26"/>
          <w:szCs w:val="26"/>
          <w:lang w:val="vi-VN"/>
        </w:rPr>
        <w:t xml:space="preserve"> thường có câu hỏi mô tả, so sánh và cả tìm mối liên hệ</w:t>
      </w:r>
      <w:r w:rsidR="00297068" w:rsidRPr="00297068">
        <w:rPr>
          <w:rFonts w:ascii="Times New Roman" w:hAnsi="Times New Roman"/>
          <w:sz w:val="26"/>
          <w:szCs w:val="26"/>
          <w:lang w:val="vi-VN"/>
        </w:rPr>
        <w:t>, từ đó nghiên cứu viên sử dụng các cách tiếp cận tương ứng</w:t>
      </w:r>
      <w:r w:rsidRPr="004A2355">
        <w:rPr>
          <w:rFonts w:ascii="Times New Roman" w:hAnsi="Times New Roman"/>
          <w:sz w:val="26"/>
          <w:szCs w:val="26"/>
          <w:lang w:val="vi-VN"/>
        </w:rPr>
        <w:t>.</w:t>
      </w:r>
    </w:p>
    <w:p w14:paraId="4F71A018" w14:textId="5F36D3DC" w:rsidR="00F20F9A" w:rsidRPr="004A2355" w:rsidRDefault="00F20F9A"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p>
    <w:p w14:paraId="70230D1F"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sectPr w:rsidR="009279BA" w:rsidRPr="004A2355">
          <w:headerReference w:type="default" r:id="rId8"/>
          <w:pgSz w:w="12240" w:h="15840"/>
          <w:pgMar w:top="1440" w:right="1440" w:bottom="1440" w:left="144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5"/>
        <w:gridCol w:w="2125"/>
        <w:gridCol w:w="2102"/>
        <w:gridCol w:w="991"/>
        <w:gridCol w:w="962"/>
        <w:gridCol w:w="2180"/>
        <w:gridCol w:w="2045"/>
      </w:tblGrid>
      <w:tr w:rsidR="009279BA" w:rsidRPr="004A2355" w14:paraId="7B30C3D2" w14:textId="77777777" w:rsidTr="006D47B8">
        <w:trPr>
          <w:trHeight w:val="1661"/>
        </w:trPr>
        <w:tc>
          <w:tcPr>
            <w:tcW w:w="1387" w:type="pct"/>
          </w:tcPr>
          <w:p w14:paraId="5E375271" w14:textId="56DCCFF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r w:rsidRPr="004A2355">
              <w:rPr>
                <w:rFonts w:ascii="Times New Roman" w:hAnsi="Times New Roman"/>
                <w:b/>
                <w:bCs/>
                <w:sz w:val="24"/>
              </w:rPr>
              <w:lastRenderedPageBreak/>
              <w:t>Mục đích chung</w:t>
            </w:r>
          </w:p>
        </w:tc>
        <w:tc>
          <w:tcPr>
            <w:tcW w:w="2903" w:type="pct"/>
            <w:gridSpan w:val="5"/>
          </w:tcPr>
          <w:p w14:paraId="61FA2BDB" w14:textId="044FA130" w:rsidR="009279BA" w:rsidRPr="004A2355" w:rsidRDefault="006D47B8"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lang w:val="vi-VN"/>
              </w:rPr>
            </w:pPr>
            <w:r w:rsidRPr="004A2355">
              <w:rPr>
                <w:rFonts w:ascii="Times New Roman" w:hAnsi="Times New Roman"/>
                <w:noProof/>
                <w:sz w:val="24"/>
              </w:rPr>
              <mc:AlternateContent>
                <mc:Choice Requires="wpg">
                  <w:drawing>
                    <wp:anchor distT="0" distB="0" distL="114300" distR="114300" simplePos="0" relativeHeight="251673600" behindDoc="0" locked="0" layoutInCell="1" allowOverlap="1" wp14:anchorId="7DE76E7F" wp14:editId="118B7BBF">
                      <wp:simplePos x="0" y="0"/>
                      <wp:positionH relativeFrom="column">
                        <wp:posOffset>565554</wp:posOffset>
                      </wp:positionH>
                      <wp:positionV relativeFrom="paragraph">
                        <wp:posOffset>228600</wp:posOffset>
                      </wp:positionV>
                      <wp:extent cx="5357935" cy="4597958"/>
                      <wp:effectExtent l="19050" t="0" r="90805" b="69850"/>
                      <wp:wrapNone/>
                      <wp:docPr id="22" name="Group 22"/>
                      <wp:cNvGraphicFramePr/>
                      <a:graphic xmlns:a="http://schemas.openxmlformats.org/drawingml/2006/main">
                        <a:graphicData uri="http://schemas.microsoft.com/office/word/2010/wordprocessingGroup">
                          <wpg:wgp>
                            <wpg:cNvGrpSpPr/>
                            <wpg:grpSpPr>
                              <a:xfrm>
                                <a:off x="0" y="0"/>
                                <a:ext cx="5357935" cy="4597958"/>
                                <a:chOff x="0" y="0"/>
                                <a:chExt cx="5357935" cy="4597958"/>
                              </a:xfrm>
                            </wpg:grpSpPr>
                            <wps:wsp>
                              <wps:cNvPr id="4" name="Straight Arrow Connector 4"/>
                              <wps:cNvCnPr/>
                              <wps:spPr>
                                <a:xfrm flipH="1">
                                  <a:off x="1134208" y="0"/>
                                  <a:ext cx="863600" cy="827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1998785" y="0"/>
                                  <a:ext cx="2334986" cy="826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a:off x="4419600" y="0"/>
                                  <a:ext cx="910154" cy="827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H="1">
                                  <a:off x="55685" y="1055076"/>
                                  <a:ext cx="941070"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996462" y="1055076"/>
                                  <a:ext cx="403860"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2728546" y="1055076"/>
                                  <a:ext cx="1607185"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4035670" y="1055076"/>
                                  <a:ext cx="296545"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4331677" y="1055076"/>
                                  <a:ext cx="1021715"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58616" y="2414953"/>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400908" y="2092569"/>
                                  <a:ext cx="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661139" y="2092569"/>
                                  <a:ext cx="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001966" y="2092569"/>
                                  <a:ext cx="1905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5332535" y="2092569"/>
                                  <a:ext cx="2540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0" y="3716215"/>
                                  <a:ext cx="1289957" cy="881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1318738" y="3715764"/>
                                  <a:ext cx="45716" cy="878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1397977" y="3716215"/>
                                  <a:ext cx="1292225" cy="881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997570" y="3716215"/>
                                  <a:ext cx="0" cy="881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5334000" y="3458307"/>
                                  <a:ext cx="0" cy="1137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4C25D5" id="Group 22" o:spid="_x0000_s1026" style="position:absolute;margin-left:44.55pt;margin-top:18pt;width:421.9pt;height:362.05pt;z-index:251673600" coordsize="53579,4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">
                      <v:shapetype id="_x0000_t32" coordsize="21600,21600" o:spt="32" o:oned="t" path="m,l21600,21600e" filled="f">
                        <v:path arrowok="t" fillok="f" o:connecttype="none"/>
                        <o:lock v:ext="edit" shapetype="t"/>
                      </v:shapetype>
                      <v:shape id="Straight Arrow Connector 4" o:spid="_x0000_s1027" type="#_x0000_t32" style="position:absolute;left:11342;width:8636;height:8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Straight Arrow Connector 5" o:spid="_x0000_s1028" type="#_x0000_t32" style="position:absolute;left:19987;width:23350;height:8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6" o:spid="_x0000_s1029" type="#_x0000_t32" style="position:absolute;left:44196;width:9101;height:8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Straight Arrow Connector 7" o:spid="_x0000_s1030" type="#_x0000_t32" style="position:absolute;left:556;top:10550;width:9411;height:8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8" o:spid="_x0000_s1031" type="#_x0000_t32" style="position:absolute;left:9964;top:10550;width:4039;height:8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32" type="#_x0000_t32" style="position:absolute;left:27285;top:10550;width:16072;height:8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3" type="#_x0000_t32" style="position:absolute;left:40356;top:10550;width:2966;height:8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4" type="#_x0000_t32" style="position:absolute;left:43316;top:10550;width:10217;height:8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35" type="#_x0000_t32" style="position:absolute;left:586;top:24149;width:0;height:8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6" type="#_x0000_t32" style="position:absolute;left:14009;top:20925;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37" type="#_x0000_t32" style="position:absolute;left:26611;top:20925;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Straight Arrow Connector 15" o:spid="_x0000_s1038" type="#_x0000_t32" style="position:absolute;left:40019;top:20925;width:191;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9" type="#_x0000_t32" style="position:absolute;left:53325;top:20925;width:254;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top:37162;width:12899;height:8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41" type="#_x0000_t32" style="position:absolute;left:13187;top:37157;width:457;height:8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2" type="#_x0000_t32" style="position:absolute;left:13979;top:37162;width:12923;height:8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43" type="#_x0000_t32" style="position:absolute;left:39975;top:37162;width:0;height:8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4" type="#_x0000_t32" style="position:absolute;left:53340;top:34583;width:0;height:1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group>
                  </w:pict>
                </mc:Fallback>
              </mc:AlternateContent>
            </w:r>
            <w:r w:rsidR="009279BA" w:rsidRPr="004A2355">
              <w:rPr>
                <w:rFonts w:ascii="Times New Roman" w:hAnsi="Times New Roman"/>
                <w:sz w:val="24"/>
              </w:rPr>
              <w:t>Tìm mối liên quan giữa các biến số</w:t>
            </w:r>
          </w:p>
        </w:tc>
        <w:tc>
          <w:tcPr>
            <w:tcW w:w="710" w:type="pct"/>
          </w:tcPr>
          <w:p w14:paraId="55716B5D" w14:textId="10D411FA"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Mô tả</w:t>
            </w:r>
          </w:p>
        </w:tc>
      </w:tr>
      <w:tr w:rsidR="009279BA" w:rsidRPr="004A2355" w14:paraId="0E4AC073" w14:textId="77777777" w:rsidTr="006D47B8">
        <w:trPr>
          <w:trHeight w:val="975"/>
        </w:trPr>
        <w:tc>
          <w:tcPr>
            <w:tcW w:w="1387" w:type="pct"/>
          </w:tcPr>
          <w:p w14:paraId="65BF34D6"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r w:rsidRPr="004A2355">
              <w:rPr>
                <w:rFonts w:ascii="Times New Roman" w:hAnsi="Times New Roman"/>
                <w:b/>
                <w:bCs/>
                <w:sz w:val="24"/>
              </w:rPr>
              <w:t>Cách tiếp cận chung</w:t>
            </w:r>
          </w:p>
          <w:p w14:paraId="7F334947"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p>
          <w:p w14:paraId="18D544DB" w14:textId="735AD892"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p>
        </w:tc>
        <w:tc>
          <w:tcPr>
            <w:tcW w:w="1812" w:type="pct"/>
            <w:gridSpan w:val="3"/>
          </w:tcPr>
          <w:p w14:paraId="48BF38E2" w14:textId="0E7150E8"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Thực nghiệm</w:t>
            </w:r>
          </w:p>
        </w:tc>
        <w:tc>
          <w:tcPr>
            <w:tcW w:w="1801" w:type="pct"/>
            <w:gridSpan w:val="3"/>
          </w:tcPr>
          <w:p w14:paraId="7F3E2628" w14:textId="1E8BCE49"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Không thực nghiệm</w:t>
            </w:r>
          </w:p>
        </w:tc>
      </w:tr>
      <w:tr w:rsidR="009279BA" w:rsidRPr="004A2355" w14:paraId="0FDB89C4" w14:textId="77777777" w:rsidTr="006D47B8">
        <w:trPr>
          <w:trHeight w:val="975"/>
        </w:trPr>
        <w:tc>
          <w:tcPr>
            <w:tcW w:w="1387" w:type="pct"/>
          </w:tcPr>
          <w:p w14:paraId="28BA09A9"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lang w:val="vi-VN"/>
              </w:rPr>
            </w:pPr>
            <w:r w:rsidRPr="004A2355">
              <w:rPr>
                <w:rFonts w:ascii="Times New Roman" w:hAnsi="Times New Roman"/>
                <w:b/>
                <w:bCs/>
                <w:sz w:val="24"/>
                <w:lang w:val="vi-VN"/>
              </w:rPr>
              <w:t>Cách tiếp cận cụ thể</w:t>
            </w:r>
          </w:p>
          <w:p w14:paraId="29F6D4E3" w14:textId="2E53419A"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lang w:val="vi-VN"/>
              </w:rPr>
            </w:pPr>
          </w:p>
          <w:p w14:paraId="4B0873DB" w14:textId="77777777" w:rsidR="001E2F59" w:rsidRPr="004A2355" w:rsidRDefault="001E2F59"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lang w:val="vi-VN"/>
              </w:rPr>
            </w:pPr>
          </w:p>
          <w:p w14:paraId="64C5AF40" w14:textId="0411625A"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lang w:val="vi-VN"/>
              </w:rPr>
            </w:pPr>
          </w:p>
        </w:tc>
        <w:tc>
          <w:tcPr>
            <w:tcW w:w="738" w:type="pct"/>
          </w:tcPr>
          <w:p w14:paraId="0A45E103" w14:textId="35D5E61D"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Thực nghiệm</w:t>
            </w:r>
          </w:p>
          <w:p w14:paraId="59BA1DA7" w14:textId="2185FE5D"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ngẫu nhiên</w:t>
            </w:r>
          </w:p>
        </w:tc>
        <w:tc>
          <w:tcPr>
            <w:tcW w:w="730" w:type="pct"/>
          </w:tcPr>
          <w:p w14:paraId="54107FE9" w14:textId="4DD3B58B"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Giả thực nghiệm</w:t>
            </w:r>
          </w:p>
        </w:tc>
        <w:tc>
          <w:tcPr>
            <w:tcW w:w="678" w:type="pct"/>
            <w:gridSpan w:val="2"/>
          </w:tcPr>
          <w:p w14:paraId="0EE1224A" w14:textId="75D46D8A"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So sánh</w:t>
            </w:r>
          </w:p>
        </w:tc>
        <w:tc>
          <w:tcPr>
            <w:tcW w:w="757" w:type="pct"/>
          </w:tcPr>
          <w:p w14:paraId="6DED23E8" w14:textId="3A52C7A3"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Mối liên hệ</w:t>
            </w:r>
          </w:p>
        </w:tc>
        <w:tc>
          <w:tcPr>
            <w:tcW w:w="710" w:type="pct"/>
          </w:tcPr>
          <w:p w14:paraId="3D876FDF" w14:textId="656A01BE"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Mô tả</w:t>
            </w:r>
          </w:p>
        </w:tc>
      </w:tr>
      <w:tr w:rsidR="009279BA" w:rsidRPr="004A2355" w14:paraId="2287C92D" w14:textId="77777777" w:rsidTr="006D47B8">
        <w:trPr>
          <w:trHeight w:val="975"/>
        </w:trPr>
        <w:tc>
          <w:tcPr>
            <w:tcW w:w="1387" w:type="pct"/>
          </w:tcPr>
          <w:p w14:paraId="4804EBC9"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r w:rsidRPr="004A2355">
              <w:rPr>
                <w:rFonts w:ascii="Times New Roman" w:hAnsi="Times New Roman"/>
                <w:b/>
                <w:bCs/>
                <w:sz w:val="24"/>
              </w:rPr>
              <w:t>Mục đích cụ thể</w:t>
            </w:r>
          </w:p>
          <w:p w14:paraId="5D7F5E62"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p>
          <w:p w14:paraId="7B830CE1" w14:textId="77777777" w:rsidR="009279BA" w:rsidRPr="004A2355" w:rsidRDefault="009279B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p>
          <w:p w14:paraId="7440F02D" w14:textId="58381B7A" w:rsidR="001E2F59" w:rsidRPr="004A2355" w:rsidRDefault="001E2F59"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4"/>
              </w:rPr>
            </w:pPr>
          </w:p>
        </w:tc>
        <w:tc>
          <w:tcPr>
            <w:tcW w:w="738" w:type="pct"/>
          </w:tcPr>
          <w:p w14:paraId="597B89E2" w14:textId="5650222C"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Xác định mối liên hệ nhân quả</w:t>
            </w:r>
          </w:p>
        </w:tc>
        <w:tc>
          <w:tcPr>
            <w:tcW w:w="730" w:type="pct"/>
          </w:tcPr>
          <w:p w14:paraId="7365948A" w14:textId="52C48A30"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Kiểm tra mối liên hệ nhân quả</w:t>
            </w:r>
          </w:p>
        </w:tc>
        <w:tc>
          <w:tcPr>
            <w:tcW w:w="678" w:type="pct"/>
            <w:gridSpan w:val="2"/>
          </w:tcPr>
          <w:p w14:paraId="7A4AF597" w14:textId="22B347D6"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So sánh các nhóm</w:t>
            </w:r>
          </w:p>
        </w:tc>
        <w:tc>
          <w:tcPr>
            <w:tcW w:w="757" w:type="pct"/>
          </w:tcPr>
          <w:p w14:paraId="28BC9CD1" w14:textId="0BDC1BB7"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Tìm mối liên hệ, đưa ra dự đoán</w:t>
            </w:r>
          </w:p>
        </w:tc>
        <w:tc>
          <w:tcPr>
            <w:tcW w:w="710" w:type="pct"/>
          </w:tcPr>
          <w:p w14:paraId="66D8B43F" w14:textId="5F5BD84C"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Tổng hợp</w:t>
            </w:r>
          </w:p>
        </w:tc>
      </w:tr>
      <w:tr w:rsidR="009279BA" w:rsidRPr="004A2355" w14:paraId="4AB7912C" w14:textId="77777777" w:rsidTr="006D47B8">
        <w:trPr>
          <w:trHeight w:val="975"/>
        </w:trPr>
        <w:tc>
          <w:tcPr>
            <w:tcW w:w="1387" w:type="pct"/>
          </w:tcPr>
          <w:p w14:paraId="22A99C60" w14:textId="77777777" w:rsidR="009279BA" w:rsidRPr="004A2355" w:rsidRDefault="009279BA" w:rsidP="005C16CF">
            <w:pPr>
              <w:tabs>
                <w:tab w:val="left" w:pos="142"/>
                <w:tab w:val="left" w:pos="284"/>
                <w:tab w:val="left" w:pos="426"/>
                <w:tab w:val="left" w:pos="567"/>
              </w:tabs>
              <w:spacing w:beforeLines="40" w:before="96" w:afterLines="40" w:after="96" w:line="360" w:lineRule="auto"/>
              <w:rPr>
                <w:rFonts w:ascii="Times New Roman" w:hAnsi="Times New Roman"/>
                <w:b/>
                <w:bCs/>
                <w:sz w:val="24"/>
                <w:lang w:val="vi-VN"/>
              </w:rPr>
            </w:pPr>
            <w:r w:rsidRPr="004A2355">
              <w:rPr>
                <w:rFonts w:ascii="Times New Roman" w:hAnsi="Times New Roman"/>
                <w:b/>
                <w:bCs/>
                <w:sz w:val="24"/>
                <w:lang w:val="vi-VN"/>
              </w:rPr>
              <w:t>Loại câu hỏi/giả thuyết</w:t>
            </w:r>
          </w:p>
          <w:p w14:paraId="4CA3C755" w14:textId="77777777" w:rsidR="009279BA" w:rsidRPr="004A2355" w:rsidRDefault="009279BA" w:rsidP="005C16CF">
            <w:pPr>
              <w:tabs>
                <w:tab w:val="left" w:pos="142"/>
                <w:tab w:val="left" w:pos="284"/>
                <w:tab w:val="left" w:pos="426"/>
                <w:tab w:val="left" w:pos="567"/>
              </w:tabs>
              <w:spacing w:beforeLines="40" w:before="96" w:afterLines="40" w:after="96" w:line="360" w:lineRule="auto"/>
              <w:rPr>
                <w:rFonts w:ascii="Times New Roman" w:hAnsi="Times New Roman"/>
                <w:b/>
                <w:bCs/>
                <w:sz w:val="24"/>
                <w:lang w:val="vi-VN"/>
              </w:rPr>
            </w:pPr>
          </w:p>
          <w:p w14:paraId="4E3D9997" w14:textId="5FE0C2F3" w:rsidR="009279BA" w:rsidRPr="004A2355" w:rsidRDefault="009279BA" w:rsidP="005C16CF">
            <w:pPr>
              <w:tabs>
                <w:tab w:val="left" w:pos="142"/>
                <w:tab w:val="left" w:pos="284"/>
                <w:tab w:val="left" w:pos="426"/>
                <w:tab w:val="left" w:pos="567"/>
              </w:tabs>
              <w:spacing w:beforeLines="40" w:before="96" w:afterLines="40" w:after="96" w:line="360" w:lineRule="auto"/>
              <w:rPr>
                <w:rFonts w:ascii="Times New Roman" w:hAnsi="Times New Roman"/>
                <w:b/>
                <w:bCs/>
                <w:sz w:val="24"/>
                <w:lang w:val="vi-VN"/>
              </w:rPr>
            </w:pPr>
          </w:p>
        </w:tc>
        <w:tc>
          <w:tcPr>
            <w:tcW w:w="2146" w:type="pct"/>
            <w:gridSpan w:val="4"/>
          </w:tcPr>
          <w:p w14:paraId="050DFBB4" w14:textId="7C5B39D7"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Tìm sự khác biệt</w:t>
            </w:r>
          </w:p>
          <w:p w14:paraId="2C3A1252" w14:textId="1321718D"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(so sánh các nhóm)</w:t>
            </w:r>
          </w:p>
        </w:tc>
        <w:tc>
          <w:tcPr>
            <w:tcW w:w="757" w:type="pct"/>
          </w:tcPr>
          <w:p w14:paraId="4ADD8CCF" w14:textId="5A769AE7"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Tìm mối liên hệ (liên hệ các biến số với nhau)</w:t>
            </w:r>
          </w:p>
        </w:tc>
        <w:tc>
          <w:tcPr>
            <w:tcW w:w="710" w:type="pct"/>
          </w:tcPr>
          <w:p w14:paraId="306FC3CE" w14:textId="2FBC4967" w:rsidR="009279BA" w:rsidRPr="004A2355" w:rsidRDefault="009279BA" w:rsidP="005C16CF">
            <w:pPr>
              <w:tabs>
                <w:tab w:val="left" w:pos="142"/>
                <w:tab w:val="left" w:pos="284"/>
                <w:tab w:val="left" w:pos="426"/>
                <w:tab w:val="left" w:pos="567"/>
              </w:tabs>
              <w:spacing w:beforeLines="40" w:before="96" w:afterLines="40" w:after="96" w:line="360" w:lineRule="auto"/>
              <w:jc w:val="center"/>
              <w:rPr>
                <w:rFonts w:ascii="Times New Roman" w:hAnsi="Times New Roman"/>
                <w:sz w:val="24"/>
              </w:rPr>
            </w:pPr>
            <w:r w:rsidRPr="004A2355">
              <w:rPr>
                <w:rFonts w:ascii="Times New Roman" w:hAnsi="Times New Roman"/>
                <w:sz w:val="24"/>
              </w:rPr>
              <w:t>Mô tả</w:t>
            </w:r>
          </w:p>
        </w:tc>
      </w:tr>
    </w:tbl>
    <w:p w14:paraId="2ADF528A" w14:textId="4FE24157" w:rsidR="00CC1E61" w:rsidRPr="004A2355" w:rsidRDefault="00CC1E61"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sectPr w:rsidR="00CC1E61" w:rsidRPr="004A2355" w:rsidSect="009279BA">
          <w:pgSz w:w="15840" w:h="12240" w:orient="landscape"/>
          <w:pgMar w:top="720" w:right="720" w:bottom="720" w:left="720" w:header="720" w:footer="720" w:gutter="0"/>
          <w:cols w:space="720"/>
          <w:docGrid w:linePitch="381"/>
        </w:sectPr>
      </w:pPr>
      <w:r w:rsidRPr="004A2355">
        <w:rPr>
          <w:rFonts w:ascii="Times New Roman" w:hAnsi="Times New Roman"/>
          <w:sz w:val="26"/>
          <w:szCs w:val="26"/>
        </w:rPr>
        <w:t>Hình</w:t>
      </w:r>
      <w:r w:rsidR="003B153B">
        <w:rPr>
          <w:rFonts w:ascii="Times New Roman" w:hAnsi="Times New Roman"/>
          <w:sz w:val="26"/>
          <w:szCs w:val="26"/>
        </w:rPr>
        <w:t xml:space="preserve"> 1</w:t>
      </w:r>
      <w:r w:rsidRPr="004A2355">
        <w:rPr>
          <w:rFonts w:ascii="Times New Roman" w:hAnsi="Times New Roman"/>
          <w:sz w:val="26"/>
          <w:szCs w:val="26"/>
        </w:rPr>
        <w:t>. Sơ đồ cho thấy loại câu hỏi nghiên cứu tương ứng với mục đích và cách tiếp cận nghiên cứu</w:t>
      </w:r>
    </w:p>
    <w:p w14:paraId="60CEA1EF" w14:textId="4D2364EB" w:rsidR="00D56186" w:rsidRPr="00D56186" w:rsidRDefault="00D56186" w:rsidP="005C16CF">
      <w:pPr>
        <w:pStyle w:val="ListParagraph"/>
        <w:numPr>
          <w:ilvl w:val="1"/>
          <w:numId w:val="1"/>
        </w:numPr>
        <w:tabs>
          <w:tab w:val="left" w:pos="142"/>
          <w:tab w:val="left" w:pos="284"/>
          <w:tab w:val="left" w:pos="426"/>
          <w:tab w:val="left" w:pos="567"/>
        </w:tabs>
        <w:spacing w:beforeLines="40" w:before="96" w:afterLines="40" w:after="96" w:line="360" w:lineRule="auto"/>
        <w:ind w:left="450"/>
        <w:jc w:val="both"/>
        <w:rPr>
          <w:rFonts w:ascii="Times New Roman" w:hAnsi="Times New Roman"/>
          <w:b/>
          <w:bCs/>
          <w:sz w:val="26"/>
          <w:szCs w:val="26"/>
          <w:lang w:val="vi-VN"/>
        </w:rPr>
      </w:pPr>
      <w:r w:rsidRPr="00D56186">
        <w:rPr>
          <w:rFonts w:ascii="Times New Roman" w:hAnsi="Times New Roman"/>
          <w:b/>
          <w:bCs/>
          <w:sz w:val="26"/>
          <w:szCs w:val="26"/>
          <w:lang w:val="vi-VN"/>
        </w:rPr>
        <w:lastRenderedPageBreak/>
        <w:t xml:space="preserve"> Tổng quan các bước của một kế hoạch nghiên cứu</w:t>
      </w:r>
    </w:p>
    <w:p w14:paraId="1E820073" w14:textId="369E998B" w:rsidR="00D56186" w:rsidRDefault="00A260B6"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A260B6">
        <w:rPr>
          <w:rFonts w:ascii="Times New Roman" w:hAnsi="Times New Roman"/>
          <w:sz w:val="26"/>
          <w:szCs w:val="26"/>
          <w:lang w:val="vi-VN"/>
        </w:rPr>
        <w:t xml:space="preserve">Một trong những điểm cực kì quan trọng trong nghiên cứu định lượng là kế hoạch nghiên cứu. Kế hoạch này cần được xây dựng trước khi thực sự tiến hành nghiên cứu. </w:t>
      </w:r>
      <w:r w:rsidRPr="009C5C51">
        <w:rPr>
          <w:rFonts w:ascii="Times New Roman" w:hAnsi="Times New Roman"/>
          <w:sz w:val="26"/>
          <w:szCs w:val="26"/>
          <w:lang w:val="vi-VN"/>
        </w:rPr>
        <w:t>Những bước trong kế hoạch</w:t>
      </w:r>
      <w:r w:rsidR="009C5C51" w:rsidRPr="009C5C51">
        <w:rPr>
          <w:rFonts w:ascii="Times New Roman" w:hAnsi="Times New Roman"/>
          <w:sz w:val="26"/>
          <w:szCs w:val="26"/>
          <w:lang w:val="vi-VN"/>
        </w:rPr>
        <w:t xml:space="preserve"> thường được thực hiện tuần tự, xong bước này tới bước khác.</w:t>
      </w:r>
    </w:p>
    <w:p w14:paraId="78E33170" w14:textId="5C9E4364" w:rsidR="009C5C51"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Xác định vấn đề nghiên cứu</w:t>
      </w:r>
      <w:r w:rsidR="00ED35EA" w:rsidRPr="00ED35EA">
        <w:rPr>
          <w:rFonts w:ascii="Times New Roman" w:hAnsi="Times New Roman"/>
          <w:b/>
          <w:bCs/>
          <w:sz w:val="26"/>
          <w:szCs w:val="26"/>
          <w:lang w:val="vi-VN"/>
        </w:rPr>
        <w:t xml:space="preserve">. </w:t>
      </w:r>
      <w:r w:rsidRPr="009C5C51">
        <w:rPr>
          <w:rFonts w:ascii="Times New Roman" w:hAnsi="Times New Roman"/>
          <w:sz w:val="26"/>
          <w:szCs w:val="26"/>
          <w:lang w:val="vi-VN"/>
        </w:rPr>
        <w:t xml:space="preserve">Ở giai đoạn này, ta xác định vấn đề có tiềm năng trở thành một câu hỏi có thể nghiên cứu được. Vấn đề này có thể đến từ bối cảnh lâm sàng. Những vấn đề thực tế trong </w:t>
      </w:r>
      <w:r w:rsidR="00223DFF" w:rsidRPr="00223DFF">
        <w:rPr>
          <w:rFonts w:ascii="Times New Roman" w:hAnsi="Times New Roman"/>
          <w:sz w:val="26"/>
          <w:szCs w:val="26"/>
          <w:lang w:val="vi-VN"/>
        </w:rPr>
        <w:t>thực hành hàng ngày có thể trở thành vấn đề nghiên cứu: Liệu phương pháp điều trị này giúp cải thiện bệnh, hay việc áp dụng phương tiện truyền thông giúp kiểm soát tốt hơn dịch bệnh?</w:t>
      </w:r>
      <w:r w:rsidRPr="009C5C51">
        <w:rPr>
          <w:rFonts w:ascii="Times New Roman" w:hAnsi="Times New Roman"/>
          <w:sz w:val="26"/>
          <w:szCs w:val="26"/>
          <w:lang w:val="vi-VN"/>
        </w:rPr>
        <w:t xml:space="preserve"> Trong một số trường hợp khác, vấn đề đến từ y văn trước. Một nghiên cứu được công bố có thể hình thành những câu hỏi mới, từ đó dẫn đến một nghiên cứu mới.</w:t>
      </w:r>
    </w:p>
    <w:p w14:paraId="59D630F8" w14:textId="4F109C75" w:rsidR="00223DFF"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Tổng quan và phê bình y văn</w:t>
      </w:r>
      <w:r w:rsidR="00ED35EA" w:rsidRPr="00ED35EA">
        <w:rPr>
          <w:rFonts w:ascii="Times New Roman" w:hAnsi="Times New Roman"/>
          <w:b/>
          <w:bCs/>
          <w:sz w:val="26"/>
          <w:szCs w:val="26"/>
          <w:lang w:val="vi-VN"/>
        </w:rPr>
        <w:t xml:space="preserve">. </w:t>
      </w:r>
      <w:r w:rsidR="00223DFF" w:rsidRPr="00223DFF">
        <w:rPr>
          <w:rFonts w:ascii="Times New Roman" w:hAnsi="Times New Roman"/>
          <w:sz w:val="26"/>
          <w:szCs w:val="26"/>
          <w:lang w:val="vi-VN"/>
        </w:rPr>
        <w:t>Bước thứ hai là việc tổng hợp và đánh giá y văn liên quan tới vấn đề nghiên cứu. Quá trình này giúp nghiên cứu viên xác định rõ hơn tầm quan trọng, bối cảnh, cũng như giúp cụ thể hóa vấn đề nghiên cứu.</w:t>
      </w:r>
    </w:p>
    <w:p w14:paraId="32328793" w14:textId="063F7844" w:rsidR="00223DFF"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Phát triển giả thuyết hoặc câu hỏi nghiên cứu</w:t>
      </w:r>
      <w:r w:rsidR="00ED35EA" w:rsidRPr="00ED35EA">
        <w:rPr>
          <w:rFonts w:ascii="Times New Roman" w:hAnsi="Times New Roman"/>
          <w:b/>
          <w:bCs/>
          <w:sz w:val="26"/>
          <w:szCs w:val="26"/>
          <w:lang w:val="vi-VN"/>
        </w:rPr>
        <w:t xml:space="preserve">. </w:t>
      </w:r>
      <w:r w:rsidR="00223DFF" w:rsidRPr="00223DFF">
        <w:rPr>
          <w:rFonts w:ascii="Times New Roman" w:hAnsi="Times New Roman"/>
          <w:sz w:val="26"/>
          <w:szCs w:val="26"/>
          <w:lang w:val="vi-VN"/>
        </w:rPr>
        <w:t>Tiếp theo, nghiên cứu viên phát triển vấn đề nghiên cứu thành câu hỏi nghiên cứu hoặc giả thuyết nghiên cứu. Cụ thể hơn, quá trình này giúp cô đọng vấn đề nghiên cứu thành một câu hỏi hoặc giả thuyết có thể kiểm tra được.</w:t>
      </w:r>
    </w:p>
    <w:p w14:paraId="5609BC9C" w14:textId="139D93F8" w:rsidR="00223DFF"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Phát triển cách tiếp cận nghiên cứu và thiết kế nghiên cứu</w:t>
      </w:r>
      <w:r w:rsidR="00ED35EA" w:rsidRPr="00ED35EA">
        <w:rPr>
          <w:rFonts w:ascii="Times New Roman" w:hAnsi="Times New Roman"/>
          <w:b/>
          <w:bCs/>
          <w:sz w:val="26"/>
          <w:szCs w:val="26"/>
          <w:lang w:val="vi-VN"/>
        </w:rPr>
        <w:t xml:space="preserve">. </w:t>
      </w:r>
      <w:r w:rsidR="00223DFF" w:rsidRPr="00223DFF">
        <w:rPr>
          <w:rFonts w:ascii="Times New Roman" w:hAnsi="Times New Roman"/>
          <w:sz w:val="26"/>
          <w:szCs w:val="26"/>
          <w:lang w:val="vi-VN"/>
        </w:rPr>
        <w:t>Bước kế tiếp là phát triển cách tiếp cận và thiết kết nghiên cứu để kiểm tra các giả thuyết. Điểm chính của quá trình này xoay quanh việc nghiên cứu viên kiểm soát hoặc loại bỏ các biến số có thể ảnh hưởng đến kết quả nghiên cứu. Thiết kế nghiên cứu cho phép nghiên cứu viên trực tiếp kiểm tra hoặc trả lời câu hỏi nghiên cứu.</w:t>
      </w:r>
    </w:p>
    <w:p w14:paraId="7CBD5305" w14:textId="76679DF4" w:rsidR="00223DFF"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Xây dựng kế hoạch triển khai nghiên cứu</w:t>
      </w:r>
      <w:r w:rsidR="00ED35EA" w:rsidRPr="00ED35EA">
        <w:rPr>
          <w:rFonts w:ascii="Times New Roman" w:hAnsi="Times New Roman"/>
          <w:b/>
          <w:bCs/>
          <w:sz w:val="26"/>
          <w:szCs w:val="26"/>
          <w:lang w:val="vi-VN"/>
        </w:rPr>
        <w:t xml:space="preserve">. </w:t>
      </w:r>
      <w:r w:rsidR="00223DFF" w:rsidRPr="00223DFF">
        <w:rPr>
          <w:rFonts w:ascii="Times New Roman" w:hAnsi="Times New Roman"/>
          <w:sz w:val="26"/>
          <w:szCs w:val="26"/>
          <w:lang w:val="vi-VN"/>
        </w:rPr>
        <w:t>Sau đó, kế hoạch triển khai nghiên cứu cần được thực hiện. Kế hoạch này bao gồm việc chọn mẫu, lựa chọn hoặc phát triển công cụ thu thập, xây dựng quy trình thu thập và phân tích dữ liệu.</w:t>
      </w:r>
    </w:p>
    <w:p w14:paraId="54EADB2C" w14:textId="77BD68A1" w:rsidR="005C6A7C" w:rsidRPr="00ED35EA" w:rsidRDefault="00223DFF"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lastRenderedPageBreak/>
        <w:t>Chấp thuận từ hội đồng khoa học và/hoặc hội đồng y đức</w:t>
      </w:r>
      <w:r w:rsidR="00ED35EA" w:rsidRPr="00ED35EA">
        <w:rPr>
          <w:rFonts w:ascii="Times New Roman" w:hAnsi="Times New Roman"/>
          <w:b/>
          <w:bCs/>
          <w:sz w:val="26"/>
          <w:szCs w:val="26"/>
          <w:lang w:val="vi-VN"/>
        </w:rPr>
        <w:t xml:space="preserve">. </w:t>
      </w:r>
      <w:r w:rsidRPr="00223DFF">
        <w:rPr>
          <w:rFonts w:ascii="Times New Roman" w:hAnsi="Times New Roman"/>
          <w:sz w:val="26"/>
          <w:szCs w:val="26"/>
          <w:lang w:val="vi-VN"/>
        </w:rPr>
        <w:t>Sự cho phép về mặt khoa học và y đức cần được thông qua trước khi nghiên cứu viên thu thập dữ liệu.</w:t>
      </w:r>
    </w:p>
    <w:p w14:paraId="56D31A46" w14:textId="734FB8C2" w:rsidR="005C6A7C"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 xml:space="preserve">Thu thập </w:t>
      </w:r>
      <w:r w:rsidR="00223DFF" w:rsidRPr="00ED35EA">
        <w:rPr>
          <w:rFonts w:ascii="Times New Roman" w:hAnsi="Times New Roman"/>
          <w:b/>
          <w:bCs/>
          <w:sz w:val="26"/>
          <w:szCs w:val="26"/>
          <w:lang w:val="vi-VN"/>
        </w:rPr>
        <w:t>dữ</w:t>
      </w:r>
      <w:r w:rsidRPr="00ED35EA">
        <w:rPr>
          <w:rFonts w:ascii="Times New Roman" w:hAnsi="Times New Roman"/>
          <w:b/>
          <w:bCs/>
          <w:sz w:val="26"/>
          <w:szCs w:val="26"/>
          <w:lang w:val="vi-VN"/>
        </w:rPr>
        <w:t xml:space="preserve"> liệu</w:t>
      </w:r>
      <w:r w:rsidR="00ED35EA" w:rsidRPr="00ED35EA">
        <w:rPr>
          <w:rFonts w:ascii="Times New Roman" w:hAnsi="Times New Roman"/>
          <w:b/>
          <w:bCs/>
          <w:sz w:val="26"/>
          <w:szCs w:val="26"/>
          <w:lang w:val="vi-VN"/>
        </w:rPr>
        <w:t xml:space="preserve">. </w:t>
      </w:r>
      <w:r w:rsidR="005C6A7C" w:rsidRPr="005C6A7C">
        <w:rPr>
          <w:rFonts w:ascii="Times New Roman" w:hAnsi="Times New Roman"/>
          <w:sz w:val="26"/>
          <w:szCs w:val="26"/>
          <w:lang w:val="vi-VN"/>
        </w:rPr>
        <w:t>Nhà khoa học cần phải thực hiện việc thu thập dữ liệu một cách có mục tiêu và không gây sai lệch thông tin.</w:t>
      </w:r>
    </w:p>
    <w:p w14:paraId="2707F07C" w14:textId="511D7CB2" w:rsidR="005C6A7C"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Phân tích số liệu</w:t>
      </w:r>
      <w:r w:rsidR="00ED35EA" w:rsidRPr="00ED35EA">
        <w:rPr>
          <w:rFonts w:ascii="Times New Roman" w:hAnsi="Times New Roman"/>
          <w:b/>
          <w:bCs/>
          <w:sz w:val="26"/>
          <w:szCs w:val="26"/>
          <w:lang w:val="vi-VN"/>
        </w:rPr>
        <w:t xml:space="preserve">. </w:t>
      </w:r>
      <w:r w:rsidR="005C6A7C" w:rsidRPr="00ED35EA">
        <w:rPr>
          <w:rFonts w:ascii="Times New Roman" w:hAnsi="Times New Roman"/>
          <w:sz w:val="26"/>
          <w:szCs w:val="26"/>
          <w:lang w:val="vi-VN"/>
        </w:rPr>
        <w:t>Dữ liệu thường ở dạng số và được phân tích bằng thống kê suy diễn.</w:t>
      </w:r>
    </w:p>
    <w:p w14:paraId="56FAB3B4" w14:textId="151DBE37" w:rsidR="005C6A7C" w:rsidRPr="00ED35EA"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lang w:val="vi-VN"/>
        </w:rPr>
      </w:pPr>
      <w:r w:rsidRPr="00ED35EA">
        <w:rPr>
          <w:rFonts w:ascii="Times New Roman" w:hAnsi="Times New Roman"/>
          <w:b/>
          <w:bCs/>
          <w:sz w:val="26"/>
          <w:szCs w:val="26"/>
          <w:lang w:val="vi-VN"/>
        </w:rPr>
        <w:t>Suy diễn từ kết quả nghiên cứu</w:t>
      </w:r>
      <w:r w:rsidR="00ED35EA" w:rsidRPr="00ED35EA">
        <w:rPr>
          <w:rFonts w:ascii="Times New Roman" w:hAnsi="Times New Roman"/>
          <w:b/>
          <w:bCs/>
          <w:sz w:val="26"/>
          <w:szCs w:val="26"/>
          <w:lang w:val="vi-VN"/>
        </w:rPr>
        <w:t xml:space="preserve">. </w:t>
      </w:r>
      <w:r w:rsidR="005C6A7C" w:rsidRPr="005C6A7C">
        <w:rPr>
          <w:rFonts w:ascii="Times New Roman" w:hAnsi="Times New Roman"/>
          <w:sz w:val="26"/>
          <w:szCs w:val="26"/>
          <w:lang w:val="vi-VN"/>
        </w:rPr>
        <w:t>Sau khi dữ liệu được phân tích và trình bày, nhà khoa học cần diễn giải chúng dựa trên phân tích thống kê liên quan tới giả thuyết hoặc câu hỏi nghiên cứu được đặt ra ban đầu.</w:t>
      </w:r>
    </w:p>
    <w:p w14:paraId="5D3EBCFA" w14:textId="51319EC7" w:rsidR="005C16CF" w:rsidRDefault="009C5C51"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ED35EA">
        <w:rPr>
          <w:rFonts w:ascii="Times New Roman" w:hAnsi="Times New Roman"/>
          <w:b/>
          <w:bCs/>
          <w:sz w:val="26"/>
          <w:szCs w:val="26"/>
          <w:lang w:val="vi-VN"/>
        </w:rPr>
        <w:t>Truyền đạt kết quả nghiên cứu</w:t>
      </w:r>
      <w:r w:rsidR="00ED35EA" w:rsidRPr="00ED35EA">
        <w:rPr>
          <w:rFonts w:ascii="Times New Roman" w:hAnsi="Times New Roman"/>
          <w:b/>
          <w:bCs/>
          <w:sz w:val="26"/>
          <w:szCs w:val="26"/>
          <w:lang w:val="vi-VN"/>
        </w:rPr>
        <w:t xml:space="preserve">. </w:t>
      </w:r>
      <w:r w:rsidR="005C6A7C" w:rsidRPr="005C6A7C">
        <w:rPr>
          <w:rFonts w:ascii="Times New Roman" w:hAnsi="Times New Roman"/>
          <w:sz w:val="26"/>
          <w:szCs w:val="26"/>
          <w:lang w:val="vi-VN"/>
        </w:rPr>
        <w:t>Cuối cùng, những phát hiện mới cần phải được chia sẻ trong chuyên ngành thông qua bài báo khoa học và/hoặc báo cáo ở hội nghị.</w:t>
      </w:r>
    </w:p>
    <w:p w14:paraId="77A52370" w14:textId="77777777" w:rsidR="005C16CF" w:rsidRDefault="005C16CF" w:rsidP="005C16CF">
      <w:pPr>
        <w:spacing w:after="160" w:line="360" w:lineRule="auto"/>
        <w:rPr>
          <w:rFonts w:ascii="Times New Roman" w:hAnsi="Times New Roman"/>
          <w:sz w:val="26"/>
          <w:szCs w:val="26"/>
          <w:lang w:val="vi-VN"/>
        </w:rPr>
      </w:pPr>
      <w:r>
        <w:rPr>
          <w:rFonts w:ascii="Times New Roman" w:hAnsi="Times New Roman"/>
          <w:sz w:val="26"/>
          <w:szCs w:val="26"/>
          <w:lang w:val="vi-VN"/>
        </w:rPr>
        <w:br w:type="page"/>
      </w:r>
    </w:p>
    <w:p w14:paraId="270C8A96" w14:textId="24CD5F54" w:rsidR="005C16CF" w:rsidRDefault="00C4267D" w:rsidP="005C16CF">
      <w:pPr>
        <w:spacing w:after="160" w:line="360" w:lineRule="auto"/>
        <w:rPr>
          <w:rFonts w:ascii="Times New Roman" w:hAnsi="Times New Roman"/>
          <w:b/>
          <w:bCs/>
          <w:sz w:val="26"/>
          <w:szCs w:val="26"/>
          <w:lang w:val="vi-VN"/>
        </w:rPr>
      </w:pPr>
      <w:r>
        <w:rPr>
          <w:rFonts w:ascii="Times New Roman" w:hAnsi="Times New Roman"/>
          <w:b/>
          <w:bCs/>
          <w:noProof/>
          <w:sz w:val="26"/>
          <w:szCs w:val="26"/>
          <w:lang w:val="vi-VN"/>
        </w:rPr>
        <w:lastRenderedPageBreak/>
        <mc:AlternateContent>
          <mc:Choice Requires="wpg">
            <w:drawing>
              <wp:anchor distT="0" distB="0" distL="114300" distR="114300" simplePos="0" relativeHeight="251712512" behindDoc="0" locked="0" layoutInCell="1" allowOverlap="1" wp14:anchorId="75CEDAC6" wp14:editId="7BF46589">
                <wp:simplePos x="0" y="0"/>
                <wp:positionH relativeFrom="column">
                  <wp:posOffset>-239486</wp:posOffset>
                </wp:positionH>
                <wp:positionV relativeFrom="paragraph">
                  <wp:posOffset>0</wp:posOffset>
                </wp:positionV>
                <wp:extent cx="6356441" cy="7517673"/>
                <wp:effectExtent l="0" t="0" r="25400" b="26670"/>
                <wp:wrapNone/>
                <wp:docPr id="208" name="Group 208"/>
                <wp:cNvGraphicFramePr/>
                <a:graphic xmlns:a="http://schemas.openxmlformats.org/drawingml/2006/main">
                  <a:graphicData uri="http://schemas.microsoft.com/office/word/2010/wordprocessingGroup">
                    <wpg:wgp>
                      <wpg:cNvGrpSpPr/>
                      <wpg:grpSpPr>
                        <a:xfrm>
                          <a:off x="0" y="0"/>
                          <a:ext cx="6356441" cy="7517673"/>
                          <a:chOff x="0" y="0"/>
                          <a:chExt cx="6356441" cy="7517673"/>
                        </a:xfrm>
                      </wpg:grpSpPr>
                      <wpg:grpSp>
                        <wpg:cNvPr id="207" name="Group 207"/>
                        <wpg:cNvGrpSpPr/>
                        <wpg:grpSpPr>
                          <a:xfrm>
                            <a:off x="1230086" y="0"/>
                            <a:ext cx="5126355" cy="7513320"/>
                            <a:chOff x="0" y="0"/>
                            <a:chExt cx="5126355" cy="7513320"/>
                          </a:xfrm>
                        </wpg:grpSpPr>
                        <wpg:grpSp>
                          <wpg:cNvPr id="30" name="Group 30"/>
                          <wpg:cNvGrpSpPr/>
                          <wpg:grpSpPr>
                            <a:xfrm>
                              <a:off x="0" y="0"/>
                              <a:ext cx="5126355" cy="7513320"/>
                              <a:chOff x="-27582" y="0"/>
                              <a:chExt cx="5127753" cy="7513773"/>
                            </a:xfrm>
                          </wpg:grpSpPr>
                          <wps:wsp>
                            <wps:cNvPr id="217" name="Text Box 2"/>
                            <wps:cNvSpPr txBox="1">
                              <a:spLocks noChangeArrowheads="1"/>
                            </wps:cNvSpPr>
                            <wps:spPr bwMode="auto">
                              <a:xfrm>
                                <a:off x="2140955" y="0"/>
                                <a:ext cx="2954654" cy="385444"/>
                              </a:xfrm>
                              <a:prstGeom prst="rect">
                                <a:avLst/>
                              </a:prstGeom>
                              <a:solidFill>
                                <a:srgbClr val="FFFFFF"/>
                              </a:solidFill>
                              <a:ln w="9525">
                                <a:solidFill>
                                  <a:srgbClr val="000000"/>
                                </a:solidFill>
                                <a:miter lim="800000"/>
                                <a:headEnd/>
                                <a:tailEnd/>
                              </a:ln>
                            </wps:spPr>
                            <wps:txbx>
                              <w:txbxContent>
                                <w:p w14:paraId="00798A8B" w14:textId="67018227"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1: Xác định vấn đề nghiên cứu</w:t>
                                  </w:r>
                                </w:p>
                              </w:txbxContent>
                            </wps:txbx>
                            <wps:bodyPr rot="0" vert="horz" wrap="square" lIns="91440" tIns="45720" rIns="91440" bIns="45720" anchor="t" anchorCtr="0">
                              <a:spAutoFit/>
                            </wps:bodyPr>
                          </wps:wsp>
                          <wps:wsp>
                            <wps:cNvPr id="1" name="Text Box 2"/>
                            <wps:cNvSpPr txBox="1">
                              <a:spLocks noChangeArrowheads="1"/>
                            </wps:cNvSpPr>
                            <wps:spPr bwMode="auto">
                              <a:xfrm>
                                <a:off x="2232384" y="664578"/>
                                <a:ext cx="2861944" cy="385444"/>
                              </a:xfrm>
                              <a:prstGeom prst="rect">
                                <a:avLst/>
                              </a:prstGeom>
                              <a:solidFill>
                                <a:srgbClr val="FFFFFF"/>
                              </a:solidFill>
                              <a:ln w="9525">
                                <a:solidFill>
                                  <a:srgbClr val="000000"/>
                                </a:solidFill>
                                <a:miter lim="800000"/>
                                <a:headEnd/>
                                <a:tailEnd/>
                              </a:ln>
                            </wps:spPr>
                            <wps:txbx>
                              <w:txbxContent>
                                <w:p w14:paraId="6052B208" w14:textId="1ED3C87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2: Thực hiện tổng quan y văn</w:t>
                                  </w:r>
                                </w:p>
                              </w:txbxContent>
                            </wps:txbx>
                            <wps:bodyPr rot="0" vert="horz" wrap="square" lIns="91440" tIns="45720" rIns="91440" bIns="45720" anchor="t" anchorCtr="0">
                              <a:spAutoFit/>
                            </wps:bodyPr>
                          </wps:wsp>
                          <wps:wsp>
                            <wps:cNvPr id="2" name="Text Box 2"/>
                            <wps:cNvSpPr txBox="1">
                              <a:spLocks noChangeArrowheads="1"/>
                            </wps:cNvSpPr>
                            <wps:spPr bwMode="auto">
                              <a:xfrm>
                                <a:off x="492694" y="1326612"/>
                                <a:ext cx="4606289" cy="385444"/>
                              </a:xfrm>
                              <a:prstGeom prst="rect">
                                <a:avLst/>
                              </a:prstGeom>
                              <a:solidFill>
                                <a:srgbClr val="FFFFFF"/>
                              </a:solidFill>
                              <a:ln w="9525">
                                <a:solidFill>
                                  <a:srgbClr val="000000"/>
                                </a:solidFill>
                                <a:miter lim="800000"/>
                                <a:headEnd/>
                                <a:tailEnd/>
                              </a:ln>
                            </wps:spPr>
                            <wps:txbx>
                              <w:txbxContent>
                                <w:p w14:paraId="63C63FA8" w14:textId="53A00737"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3: Viết mục tiêu, câu hỏi, hoặc giả thuyết nghiên cứu</w:t>
                                  </w:r>
                                </w:p>
                              </w:txbxContent>
                            </wps:txbx>
                            <wps:bodyPr rot="0" vert="horz" wrap="square" lIns="91440" tIns="45720" rIns="91440" bIns="45720" anchor="t" anchorCtr="0">
                              <a:spAutoFit/>
                            </wps:bodyPr>
                          </wps:wsp>
                          <wps:wsp>
                            <wps:cNvPr id="3" name="Text Box 3"/>
                            <wps:cNvSpPr txBox="1">
                              <a:spLocks noChangeArrowheads="1"/>
                            </wps:cNvSpPr>
                            <wps:spPr bwMode="auto">
                              <a:xfrm>
                                <a:off x="492592" y="1971713"/>
                                <a:ext cx="4605654" cy="385444"/>
                              </a:xfrm>
                              <a:prstGeom prst="rect">
                                <a:avLst/>
                              </a:prstGeom>
                              <a:solidFill>
                                <a:srgbClr val="FFFFFF"/>
                              </a:solidFill>
                              <a:ln w="9525">
                                <a:solidFill>
                                  <a:srgbClr val="000000"/>
                                </a:solidFill>
                                <a:miter lim="800000"/>
                                <a:headEnd/>
                                <a:tailEnd/>
                              </a:ln>
                            </wps:spPr>
                            <wps:txbx>
                              <w:txbxContent>
                                <w:p w14:paraId="03E9AD21" w14:textId="21188331"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4: Lựa chọn cách tiếp cận, thiết kế nghiên cứu</w:t>
                                  </w:r>
                                </w:p>
                              </w:txbxContent>
                            </wps:txbx>
                            <wps:bodyPr rot="0" vert="horz" wrap="square" lIns="91440" tIns="45720" rIns="91440" bIns="45720" anchor="t" anchorCtr="0">
                              <a:spAutoFit/>
                            </wps:bodyPr>
                          </wps:wsp>
                          <wps:wsp>
                            <wps:cNvPr id="23" name="Text Box 23"/>
                            <wps:cNvSpPr txBox="1">
                              <a:spLocks noChangeArrowheads="1"/>
                            </wps:cNvSpPr>
                            <wps:spPr bwMode="auto">
                              <a:xfrm>
                                <a:off x="-27582" y="2647524"/>
                                <a:ext cx="5121910" cy="1371600"/>
                              </a:xfrm>
                              <a:prstGeom prst="rect">
                                <a:avLst/>
                              </a:prstGeom>
                              <a:solidFill>
                                <a:srgbClr val="FFFFFF"/>
                              </a:solidFill>
                              <a:ln w="9525">
                                <a:solidFill>
                                  <a:srgbClr val="000000"/>
                                </a:solidFill>
                                <a:miter lim="800000"/>
                                <a:headEnd/>
                                <a:tailEnd/>
                              </a:ln>
                            </wps:spPr>
                            <wps:txbx>
                              <w:txbxContent>
                                <w:p w14:paraId="54587287" w14:textId="6A8AF16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5: Hình thành kế hoạch nghiên cứu</w:t>
                                  </w:r>
                                </w:p>
                                <w:p w14:paraId="52BDEA3F" w14:textId="77777777"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Chọn mẫu</w:t>
                                  </w:r>
                                </w:p>
                                <w:p w14:paraId="5812C9A6" w14:textId="250F3055"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Chọn công cụ thu thập; kiểm tra tính tin cậy và tính giá trị</w:t>
                                  </w:r>
                                </w:p>
                                <w:p w14:paraId="6DB7998D" w14:textId="4D93D30A"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Phát triển quy trình thu thập và phân tích dữ liệu</w:t>
                                  </w:r>
                                </w:p>
                                <w:p w14:paraId="5AF639D9" w14:textId="331631B8" w:rsidR="003B27DB" w:rsidRPr="00C4267D" w:rsidRDefault="003B27DB" w:rsidP="005C16CF">
                                  <w:pPr>
                                    <w:spacing w:line="360" w:lineRule="auto"/>
                                    <w:jc w:val="center"/>
                                    <w:rPr>
                                      <w:rFonts w:ascii="Times New Roman" w:hAnsi="Times New Roman"/>
                                      <w:sz w:val="26"/>
                                      <w:szCs w:val="26"/>
                                    </w:rPr>
                                  </w:pPr>
                                </w:p>
                                <w:p w14:paraId="757E2B4B" w14:textId="044FD915" w:rsidR="003B27DB" w:rsidRPr="00C4267D" w:rsidRDefault="003B27DB" w:rsidP="005C16CF">
                                  <w:pPr>
                                    <w:spacing w:line="360" w:lineRule="auto"/>
                                    <w:jc w:val="center"/>
                                    <w:rPr>
                                      <w:rFonts w:ascii="Times New Roman" w:hAnsi="Times New Roman"/>
                                      <w:sz w:val="26"/>
                                      <w:szCs w:val="26"/>
                                    </w:rPr>
                                  </w:pPr>
                                </w:p>
                                <w:p w14:paraId="06479F6C" w14:textId="04BBACD5" w:rsidR="003B27DB" w:rsidRPr="00C4267D" w:rsidRDefault="003B27DB" w:rsidP="005C16CF">
                                  <w:pPr>
                                    <w:spacing w:line="360" w:lineRule="auto"/>
                                    <w:jc w:val="center"/>
                                    <w:rPr>
                                      <w:rFonts w:ascii="Times New Roman" w:hAnsi="Times New Roman"/>
                                      <w:sz w:val="26"/>
                                      <w:szCs w:val="26"/>
                                    </w:rPr>
                                  </w:pPr>
                                </w:p>
                                <w:p w14:paraId="2EE21C81" w14:textId="336C5263" w:rsidR="003B27DB" w:rsidRPr="00C4267D" w:rsidRDefault="003B27DB" w:rsidP="005C16CF">
                                  <w:pPr>
                                    <w:spacing w:line="360" w:lineRule="auto"/>
                                    <w:jc w:val="center"/>
                                    <w:rPr>
                                      <w:rFonts w:ascii="Times New Roman" w:hAnsi="Times New Roman"/>
                                      <w:sz w:val="26"/>
                                      <w:szCs w:val="26"/>
                                    </w:rPr>
                                  </w:pPr>
                                </w:p>
                                <w:p w14:paraId="5DA16B6B" w14:textId="14A2BE57" w:rsidR="003B27DB" w:rsidRPr="00C4267D" w:rsidRDefault="003B27DB" w:rsidP="005C16CF">
                                  <w:pPr>
                                    <w:spacing w:line="360" w:lineRule="auto"/>
                                    <w:jc w:val="center"/>
                                    <w:rPr>
                                      <w:rFonts w:ascii="Times New Roman" w:hAnsi="Times New Roman"/>
                                      <w:sz w:val="26"/>
                                      <w:szCs w:val="26"/>
                                    </w:rPr>
                                  </w:pPr>
                                </w:p>
                                <w:p w14:paraId="426CDA9C" w14:textId="77777777" w:rsidR="003B27DB" w:rsidRPr="00C4267D" w:rsidRDefault="003B27DB" w:rsidP="005C16CF">
                                  <w:pPr>
                                    <w:spacing w:line="360" w:lineRule="auto"/>
                                    <w:jc w:val="center"/>
                                    <w:rPr>
                                      <w:rFonts w:ascii="Times New Roman" w:hAnsi="Times New Roman"/>
                                      <w:sz w:val="26"/>
                                      <w:szCs w:val="26"/>
                                    </w:rPr>
                                  </w:pPr>
                                </w:p>
                              </w:txbxContent>
                            </wps:txbx>
                            <wps:bodyPr rot="0" vert="horz" wrap="square" lIns="91440" tIns="45720" rIns="91440" bIns="45720" anchor="t" anchorCtr="0">
                              <a:noAutofit/>
                            </wps:bodyPr>
                          </wps:wsp>
                          <wps:wsp>
                            <wps:cNvPr id="24" name="Text Box 24"/>
                            <wps:cNvSpPr txBox="1">
                              <a:spLocks noChangeArrowheads="1"/>
                            </wps:cNvSpPr>
                            <wps:spPr bwMode="auto">
                              <a:xfrm>
                                <a:off x="488675" y="4346209"/>
                                <a:ext cx="4605654" cy="385444"/>
                              </a:xfrm>
                              <a:prstGeom prst="rect">
                                <a:avLst/>
                              </a:prstGeom>
                              <a:solidFill>
                                <a:srgbClr val="FFFFFF"/>
                              </a:solidFill>
                              <a:ln w="9525">
                                <a:solidFill>
                                  <a:srgbClr val="000000"/>
                                </a:solidFill>
                                <a:miter lim="800000"/>
                                <a:headEnd/>
                                <a:tailEnd/>
                              </a:ln>
                            </wps:spPr>
                            <wps:txbx>
                              <w:txbxContent>
                                <w:p w14:paraId="3E8315A7" w14:textId="17DAB258"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6: Lấy chấp thuận của hội đồng y đức và khoa học</w:t>
                                  </w:r>
                                </w:p>
                              </w:txbxContent>
                            </wps:txbx>
                            <wps:bodyPr rot="0" vert="horz" wrap="square" lIns="91440" tIns="45720" rIns="91440" bIns="45720" anchor="t" anchorCtr="0">
                              <a:spAutoFit/>
                            </wps:bodyPr>
                          </wps:wsp>
                          <wps:wsp>
                            <wps:cNvPr id="25" name="Text Box 25"/>
                            <wps:cNvSpPr txBox="1">
                              <a:spLocks noChangeArrowheads="1"/>
                            </wps:cNvSpPr>
                            <wps:spPr bwMode="auto">
                              <a:xfrm>
                                <a:off x="2936599" y="5044859"/>
                                <a:ext cx="2157729" cy="385444"/>
                              </a:xfrm>
                              <a:prstGeom prst="rect">
                                <a:avLst/>
                              </a:prstGeom>
                              <a:solidFill>
                                <a:srgbClr val="FFFFFF"/>
                              </a:solidFill>
                              <a:ln w="9525">
                                <a:solidFill>
                                  <a:srgbClr val="000000"/>
                                </a:solidFill>
                                <a:miter lim="800000"/>
                                <a:headEnd/>
                                <a:tailEnd/>
                              </a:ln>
                            </wps:spPr>
                            <wps:txbx>
                              <w:txbxContent>
                                <w:p w14:paraId="0A8BCE20" w14:textId="46B3FA3E"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7: Thu thập dữ liệu</w:t>
                                  </w:r>
                                </w:p>
                              </w:txbxContent>
                            </wps:txbx>
                            <wps:bodyPr rot="0" vert="horz" wrap="square" lIns="91440" tIns="45720" rIns="91440" bIns="45720" anchor="t" anchorCtr="0">
                              <a:spAutoFit/>
                            </wps:bodyPr>
                          </wps:wsp>
                          <wps:wsp>
                            <wps:cNvPr id="26" name="Text Box 26"/>
                            <wps:cNvSpPr txBox="1">
                              <a:spLocks noChangeArrowheads="1"/>
                            </wps:cNvSpPr>
                            <wps:spPr bwMode="auto">
                              <a:xfrm>
                                <a:off x="704575" y="5749228"/>
                                <a:ext cx="4389754" cy="385444"/>
                              </a:xfrm>
                              <a:prstGeom prst="rect">
                                <a:avLst/>
                              </a:prstGeom>
                              <a:solidFill>
                                <a:srgbClr val="FFFFFF"/>
                              </a:solidFill>
                              <a:ln w="9525">
                                <a:solidFill>
                                  <a:srgbClr val="000000"/>
                                </a:solidFill>
                                <a:miter lim="800000"/>
                                <a:headEnd/>
                                <a:tailEnd/>
                              </a:ln>
                            </wps:spPr>
                            <wps:txbx>
                              <w:txbxContent>
                                <w:p w14:paraId="35301D0A" w14:textId="1176368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8: Phân tích dữ liệu để trả lời câu hỏi nghiên cứu</w:t>
                                  </w:r>
                                </w:p>
                              </w:txbxContent>
                            </wps:txbx>
                            <wps:bodyPr rot="0" vert="horz" wrap="square" lIns="91440" tIns="45720" rIns="91440" bIns="45720" anchor="t" anchorCtr="0">
                              <a:spAutoFit/>
                            </wps:bodyPr>
                          </wps:wsp>
                          <wps:wsp>
                            <wps:cNvPr id="28" name="Text Box 28"/>
                            <wps:cNvSpPr txBox="1">
                              <a:spLocks noChangeArrowheads="1"/>
                            </wps:cNvSpPr>
                            <wps:spPr bwMode="auto">
                              <a:xfrm>
                                <a:off x="281874" y="6440892"/>
                                <a:ext cx="4817109" cy="385444"/>
                              </a:xfrm>
                              <a:prstGeom prst="rect">
                                <a:avLst/>
                              </a:prstGeom>
                              <a:solidFill>
                                <a:srgbClr val="FFFFFF"/>
                              </a:solidFill>
                              <a:ln w="9525">
                                <a:solidFill>
                                  <a:srgbClr val="000000"/>
                                </a:solidFill>
                                <a:miter lim="800000"/>
                                <a:headEnd/>
                                <a:tailEnd/>
                              </a:ln>
                            </wps:spPr>
                            <wps:txbx>
                              <w:txbxContent>
                                <w:p w14:paraId="6201E578" w14:textId="27250CEE"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9: Diễn giải dữ liệu và lượng giá tính giá trị của nghiên cứu</w:t>
                                  </w:r>
                                </w:p>
                              </w:txbxContent>
                            </wps:txbx>
                            <wps:bodyPr rot="0" vert="horz" wrap="square" lIns="91440" tIns="45720" rIns="91440" bIns="45720" anchor="t" anchorCtr="0">
                              <a:spAutoFit/>
                            </wps:bodyPr>
                          </wps:wsp>
                          <wps:wsp>
                            <wps:cNvPr id="29" name="Text Box 29"/>
                            <wps:cNvSpPr txBox="1">
                              <a:spLocks noChangeArrowheads="1"/>
                            </wps:cNvSpPr>
                            <wps:spPr bwMode="auto">
                              <a:xfrm>
                                <a:off x="632312" y="7128329"/>
                                <a:ext cx="4467859" cy="385444"/>
                              </a:xfrm>
                              <a:prstGeom prst="rect">
                                <a:avLst/>
                              </a:prstGeom>
                              <a:solidFill>
                                <a:srgbClr val="FFFFFF"/>
                              </a:solidFill>
                              <a:ln w="9525">
                                <a:solidFill>
                                  <a:srgbClr val="000000"/>
                                </a:solidFill>
                                <a:miter lim="800000"/>
                                <a:headEnd/>
                                <a:tailEnd/>
                              </a:ln>
                            </wps:spPr>
                            <wps:txbx>
                              <w:txbxContent>
                                <w:p w14:paraId="0C47B307" w14:textId="66187572"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10: Chia sẻ những phát hiện – Viết bài báo khoa học</w:t>
                                  </w:r>
                                </w:p>
                              </w:txbxContent>
                            </wps:txbx>
                            <wps:bodyPr rot="0" vert="horz" wrap="square" lIns="91440" tIns="45720" rIns="91440" bIns="45720" anchor="t" anchorCtr="0">
                              <a:spAutoFit/>
                            </wps:bodyPr>
                          </wps:wsp>
                        </wpg:grpSp>
                        <wps:wsp>
                          <wps:cNvPr id="192" name="Straight Arrow Connector 192"/>
                          <wps:cNvCnPr/>
                          <wps:spPr>
                            <a:xfrm>
                              <a:off x="4169229" y="381000"/>
                              <a:ext cx="0" cy="27911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a:off x="4169229" y="1045029"/>
                              <a:ext cx="0" cy="27876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4169229" y="1709057"/>
                              <a:ext cx="0" cy="25964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a:off x="4169229" y="2351314"/>
                              <a:ext cx="0" cy="29034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4169229" y="4016829"/>
                              <a:ext cx="0" cy="32706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a:off x="4169229" y="4735286"/>
                              <a:ext cx="0" cy="31318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4169229" y="5431971"/>
                              <a:ext cx="0" cy="31890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4169229" y="6128657"/>
                              <a:ext cx="0" cy="3062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4169229" y="6825343"/>
                              <a:ext cx="0" cy="301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1" name="Text Box 201"/>
                        <wps:cNvSpPr txBox="1">
                          <a:spLocks noChangeArrowheads="1"/>
                        </wps:cNvSpPr>
                        <wps:spPr bwMode="auto">
                          <a:xfrm>
                            <a:off x="0" y="6847114"/>
                            <a:ext cx="990599" cy="670559"/>
                          </a:xfrm>
                          <a:prstGeom prst="rect">
                            <a:avLst/>
                          </a:prstGeom>
                          <a:solidFill>
                            <a:srgbClr val="FFFFFF"/>
                          </a:solidFill>
                          <a:ln w="9525">
                            <a:solidFill>
                              <a:srgbClr val="000000"/>
                            </a:solidFill>
                            <a:miter lim="800000"/>
                            <a:headEnd/>
                            <a:tailEnd/>
                          </a:ln>
                        </wps:spPr>
                        <wps:txbx>
                          <w:txbxContent>
                            <w:p w14:paraId="4D0E6470" w14:textId="4D1305B5" w:rsidR="003B27DB" w:rsidRPr="00C4267D" w:rsidRDefault="003B27DB" w:rsidP="00C4267D">
                              <w:pPr>
                                <w:spacing w:line="360" w:lineRule="auto"/>
                                <w:jc w:val="center"/>
                                <w:rPr>
                                  <w:rFonts w:ascii="Times New Roman" w:hAnsi="Times New Roman"/>
                                  <w:sz w:val="26"/>
                                  <w:szCs w:val="26"/>
                                </w:rPr>
                              </w:pPr>
                              <w:r>
                                <w:rPr>
                                  <w:rFonts w:ascii="Times New Roman" w:hAnsi="Times New Roman"/>
                                  <w:sz w:val="26"/>
                                  <w:szCs w:val="26"/>
                                </w:rPr>
                                <w:t>Hình thành câu hỏi mới</w:t>
                              </w:r>
                            </w:p>
                          </w:txbxContent>
                        </wps:txbx>
                        <wps:bodyPr rot="0" vert="horz" wrap="square" lIns="91440" tIns="45720" rIns="91440" bIns="45720" anchor="t" anchorCtr="0">
                          <a:spAutoFit/>
                        </wps:bodyPr>
                      </wps:wsp>
                      <wps:wsp>
                        <wps:cNvPr id="202" name="Straight Arrow Connector 202"/>
                        <wps:cNvCnPr/>
                        <wps:spPr>
                          <a:xfrm flipH="1">
                            <a:off x="985157" y="7336971"/>
                            <a:ext cx="905247"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V="1">
                            <a:off x="478972" y="250371"/>
                            <a:ext cx="0" cy="65913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6" name="Straight Arrow Connector 206"/>
                        <wps:cNvCnPr/>
                        <wps:spPr>
                          <a:xfrm>
                            <a:off x="478972" y="250371"/>
                            <a:ext cx="2914706"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CEDAC6" id="Group 208" o:spid="_x0000_s1026" style="position:absolute;margin-left:-18.85pt;margin-top:0;width:500.5pt;height:591.95pt;z-index:251712512" coordsize="63564,7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">
                <v:group id="Group 207" o:spid="_x0000_s1027" style="position:absolute;left:12300;width:51264;height:75133" coordsize="51263,75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30" o:spid="_x0000_s1028" style="position:absolute;width:51263;height:75133" coordorigin="-275" coordsize="51277,7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2" o:spid="_x0000_s1029" type="#_x0000_t202" style="position:absolute;left:21409;width:29547;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00798A8B" w14:textId="67018227"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1: Xác định vấn đề nghiên cứu</w:t>
                            </w:r>
                          </w:p>
                        </w:txbxContent>
                      </v:textbox>
                    </v:shape>
                    <v:shape id="Text Box 2" o:spid="_x0000_s1030" type="#_x0000_t202" style="position:absolute;left:22323;top:6645;width:28620;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">
                      <v:textbox style="mso-fit-shape-to-text:t">
                        <w:txbxContent>
                          <w:p w14:paraId="6052B208" w14:textId="1ED3C87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2: Thực hiện tổng quan y văn</w:t>
                            </w:r>
                          </w:p>
                        </w:txbxContent>
                      </v:textbox>
                    </v:shape>
                    <v:shape id="Text Box 2" o:spid="_x0000_s1031" type="#_x0000_t202" style="position:absolute;left:4926;top:13266;width:46063;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14:paraId="63C63FA8" w14:textId="53A00737"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3: Viết mục tiêu, câu hỏi, hoặc giả thuyết nghiên cứu</w:t>
                            </w:r>
                          </w:p>
                        </w:txbxContent>
                      </v:textbox>
                    </v:shape>
                    <v:shape id="Text Box 3" o:spid="_x0000_s1032" type="#_x0000_t202" style="position:absolute;left:4925;top:19717;width:46057;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03E9AD21" w14:textId="21188331"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4: Lựa chọn cách tiếp cận, thiết kế nghiên cứu</w:t>
                            </w:r>
                          </w:p>
                        </w:txbxContent>
                      </v:textbox>
                    </v:shape>
                    <v:shape id="Text Box 23" o:spid="_x0000_s1033" type="#_x0000_t202" style="position:absolute;left:-275;top:26475;width:5121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4587287" w14:textId="6A8AF16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5: Hình thành kế hoạch nghiên cứu</w:t>
                            </w:r>
                          </w:p>
                          <w:p w14:paraId="52BDEA3F" w14:textId="77777777"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Chọn mẫu</w:t>
                            </w:r>
                          </w:p>
                          <w:p w14:paraId="5812C9A6" w14:textId="250F3055"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Chọn công cụ thu thập; kiểm tra tính tin cậy và tính giá trị</w:t>
                            </w:r>
                          </w:p>
                          <w:p w14:paraId="6DB7998D" w14:textId="4D93D30A" w:rsidR="003B27DB" w:rsidRPr="00C4267D" w:rsidRDefault="003B27DB" w:rsidP="005C16CF">
                            <w:pPr>
                              <w:pStyle w:val="ListParagraph"/>
                              <w:numPr>
                                <w:ilvl w:val="0"/>
                                <w:numId w:val="6"/>
                              </w:numPr>
                              <w:spacing w:line="360" w:lineRule="auto"/>
                              <w:rPr>
                                <w:rFonts w:ascii="Times New Roman" w:hAnsi="Times New Roman"/>
                                <w:sz w:val="26"/>
                                <w:szCs w:val="26"/>
                              </w:rPr>
                            </w:pPr>
                            <w:r w:rsidRPr="00C4267D">
                              <w:rPr>
                                <w:rFonts w:ascii="Times New Roman" w:hAnsi="Times New Roman"/>
                                <w:sz w:val="26"/>
                                <w:szCs w:val="26"/>
                              </w:rPr>
                              <w:t>Phát triển quy trình thu thập và phân tích dữ liệu</w:t>
                            </w:r>
                          </w:p>
                          <w:p w14:paraId="5AF639D9" w14:textId="331631B8" w:rsidR="003B27DB" w:rsidRPr="00C4267D" w:rsidRDefault="003B27DB" w:rsidP="005C16CF">
                            <w:pPr>
                              <w:spacing w:line="360" w:lineRule="auto"/>
                              <w:jc w:val="center"/>
                              <w:rPr>
                                <w:rFonts w:ascii="Times New Roman" w:hAnsi="Times New Roman"/>
                                <w:sz w:val="26"/>
                                <w:szCs w:val="26"/>
                              </w:rPr>
                            </w:pPr>
                          </w:p>
                          <w:p w14:paraId="757E2B4B" w14:textId="044FD915" w:rsidR="003B27DB" w:rsidRPr="00C4267D" w:rsidRDefault="003B27DB" w:rsidP="005C16CF">
                            <w:pPr>
                              <w:spacing w:line="360" w:lineRule="auto"/>
                              <w:jc w:val="center"/>
                              <w:rPr>
                                <w:rFonts w:ascii="Times New Roman" w:hAnsi="Times New Roman"/>
                                <w:sz w:val="26"/>
                                <w:szCs w:val="26"/>
                              </w:rPr>
                            </w:pPr>
                          </w:p>
                          <w:p w14:paraId="06479F6C" w14:textId="04BBACD5" w:rsidR="003B27DB" w:rsidRPr="00C4267D" w:rsidRDefault="003B27DB" w:rsidP="005C16CF">
                            <w:pPr>
                              <w:spacing w:line="360" w:lineRule="auto"/>
                              <w:jc w:val="center"/>
                              <w:rPr>
                                <w:rFonts w:ascii="Times New Roman" w:hAnsi="Times New Roman"/>
                                <w:sz w:val="26"/>
                                <w:szCs w:val="26"/>
                              </w:rPr>
                            </w:pPr>
                          </w:p>
                          <w:p w14:paraId="2EE21C81" w14:textId="336C5263" w:rsidR="003B27DB" w:rsidRPr="00C4267D" w:rsidRDefault="003B27DB" w:rsidP="005C16CF">
                            <w:pPr>
                              <w:spacing w:line="360" w:lineRule="auto"/>
                              <w:jc w:val="center"/>
                              <w:rPr>
                                <w:rFonts w:ascii="Times New Roman" w:hAnsi="Times New Roman"/>
                                <w:sz w:val="26"/>
                                <w:szCs w:val="26"/>
                              </w:rPr>
                            </w:pPr>
                          </w:p>
                          <w:p w14:paraId="5DA16B6B" w14:textId="14A2BE57" w:rsidR="003B27DB" w:rsidRPr="00C4267D" w:rsidRDefault="003B27DB" w:rsidP="005C16CF">
                            <w:pPr>
                              <w:spacing w:line="360" w:lineRule="auto"/>
                              <w:jc w:val="center"/>
                              <w:rPr>
                                <w:rFonts w:ascii="Times New Roman" w:hAnsi="Times New Roman"/>
                                <w:sz w:val="26"/>
                                <w:szCs w:val="26"/>
                              </w:rPr>
                            </w:pPr>
                          </w:p>
                          <w:p w14:paraId="426CDA9C" w14:textId="77777777" w:rsidR="003B27DB" w:rsidRPr="00C4267D" w:rsidRDefault="003B27DB" w:rsidP="005C16CF">
                            <w:pPr>
                              <w:spacing w:line="360" w:lineRule="auto"/>
                              <w:jc w:val="center"/>
                              <w:rPr>
                                <w:rFonts w:ascii="Times New Roman" w:hAnsi="Times New Roman"/>
                                <w:sz w:val="26"/>
                                <w:szCs w:val="26"/>
                              </w:rPr>
                            </w:pPr>
                          </w:p>
                        </w:txbxContent>
                      </v:textbox>
                    </v:shape>
                    <v:shape id="Text Box 24" o:spid="_x0000_s1034" type="#_x0000_t202" style="position:absolute;left:4886;top:43462;width:46057;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TmxAAAANsAAAAPAAAAZHJzL2Rvd25yZXYueG1sRI9BawIx&#10;FITvBf9DeIXeNFup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JGqJObEAAAA2wAAAA8A&#10;AAAAAAAAAAAAAAAABwIAAGRycy9kb3ducmV2LnhtbFBLBQYAAAAAAwADALcAAAD4AgAAAAA=&#10;">
                      <v:textbox style="mso-fit-shape-to-text:t">
                        <w:txbxContent>
                          <w:p w14:paraId="3E8315A7" w14:textId="17DAB258"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6: Lấy chấp thuận của hội đồng y đức và khoa học</w:t>
                            </w:r>
                          </w:p>
                        </w:txbxContent>
                      </v:textbox>
                    </v:shape>
                    <v:shape id="Text Box 25" o:spid="_x0000_s1035" type="#_x0000_t202" style="position:absolute;left:29365;top:50448;width:21578;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">
                      <v:textbox style="mso-fit-shape-to-text:t">
                        <w:txbxContent>
                          <w:p w14:paraId="0A8BCE20" w14:textId="46B3FA3E"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7: Thu thập dữ liệu</w:t>
                            </w:r>
                          </w:p>
                        </w:txbxContent>
                      </v:textbox>
                    </v:shape>
                    <v:shape id="Text Box 26" o:spid="_x0000_s1036" type="#_x0000_t202" style="position:absolute;left:7045;top:57492;width:43898;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14:paraId="35301D0A" w14:textId="1176368D"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8: Phân tích dữ liệu để trả lời câu hỏi nghiên cứu</w:t>
                            </w:r>
                          </w:p>
                        </w:txbxContent>
                      </v:textbox>
                    </v:shape>
                    <v:shape id="Text Box 28" o:spid="_x0000_s1037" type="#_x0000_t202" style="position:absolute;left:2818;top:64408;width:4817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">
                      <v:textbox style="mso-fit-shape-to-text:t">
                        <w:txbxContent>
                          <w:p w14:paraId="6201E578" w14:textId="27250CEE"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9: Diễn giải dữ liệu và lượng giá tính giá trị của nghiên cứu</w:t>
                            </w:r>
                          </w:p>
                        </w:txbxContent>
                      </v:textbox>
                    </v:shape>
                    <v:shape id="Text Box 29" o:spid="_x0000_s1038" type="#_x0000_t202" style="position:absolute;left:6323;top:71283;width:44678;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">
                      <v:textbox style="mso-fit-shape-to-text:t">
                        <w:txbxContent>
                          <w:p w14:paraId="0C47B307" w14:textId="66187572" w:rsidR="003B27DB" w:rsidRPr="00C4267D" w:rsidRDefault="003B27DB" w:rsidP="005C16CF">
                            <w:pPr>
                              <w:spacing w:line="360" w:lineRule="auto"/>
                              <w:jc w:val="center"/>
                              <w:rPr>
                                <w:rFonts w:ascii="Times New Roman" w:hAnsi="Times New Roman"/>
                                <w:sz w:val="26"/>
                                <w:szCs w:val="26"/>
                              </w:rPr>
                            </w:pPr>
                            <w:r w:rsidRPr="00C4267D">
                              <w:rPr>
                                <w:rFonts w:ascii="Times New Roman" w:hAnsi="Times New Roman"/>
                                <w:sz w:val="26"/>
                                <w:szCs w:val="26"/>
                              </w:rPr>
                              <w:t>Bước 10: Chia sẻ những phát hiện – Viết bài báo khoa học</w:t>
                            </w:r>
                          </w:p>
                        </w:txbxContent>
                      </v:textbox>
                    </v:shape>
                  </v:group>
                  <v:shapetype id="_x0000_t32" coordsize="21600,21600" o:spt="32" o:oned="t" path="m,l21600,21600e" filled="f">
                    <v:path arrowok="t" fillok="f" o:connecttype="none"/>
                    <o:lock v:ext="edit" shapetype="t"/>
                  </v:shapetype>
                  <v:shape id="Straight Arrow Connector 192" o:spid="_x0000_s1039" type="#_x0000_t32" style="position:absolute;left:41692;top:3810;width:0;height: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" strokecolor="black [3200]">
                    <v:stroke endarrow="block" joinstyle="miter"/>
                  </v:shape>
                  <v:shape id="Straight Arrow Connector 193" o:spid="_x0000_s1040" type="#_x0000_t32" style="position:absolute;left:41692;top:10450;width:0;height:2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" strokecolor="black [3200]">
                    <v:stroke endarrow="block" joinstyle="miter"/>
                  </v:shape>
                  <v:shape id="Straight Arrow Connector 194" o:spid="_x0000_s1041" type="#_x0000_t32" style="position:absolute;left:41692;top:17090;width:0;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" strokecolor="black [3200]">
                    <v:stroke endarrow="block" joinstyle="miter"/>
                  </v:shape>
                  <v:shape id="Straight Arrow Connector 195" o:spid="_x0000_s1042" type="#_x0000_t32" style="position:absolute;left:41692;top:23513;width:0;height:2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" strokecolor="black [3200]">
                    <v:stroke endarrow="block" joinstyle="miter"/>
                  </v:shape>
                  <v:shape id="Straight Arrow Connector 196" o:spid="_x0000_s1043" type="#_x0000_t32" style="position:absolute;left:41692;top:40168;width:0;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" strokecolor="black [3200]">
                    <v:stroke endarrow="block" joinstyle="miter"/>
                  </v:shape>
                  <v:shape id="Straight Arrow Connector 197" o:spid="_x0000_s1044" type="#_x0000_t32" style="position:absolute;left:41692;top:47352;width:0;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" strokecolor="black [3200]">
                    <v:stroke endarrow="block" joinstyle="miter"/>
                  </v:shape>
                  <v:shape id="Straight Arrow Connector 198" o:spid="_x0000_s1045" type="#_x0000_t32" style="position:absolute;left:41692;top:54319;width:0;height:3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" strokecolor="black [3200]">
                    <v:stroke endarrow="block" joinstyle="miter"/>
                  </v:shape>
                  <v:shape id="Straight Arrow Connector 199" o:spid="_x0000_s1046" type="#_x0000_t32" style="position:absolute;left:41692;top:61286;width:0;height:3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" strokecolor="black [3200]">
                    <v:stroke endarrow="block" joinstyle="miter"/>
                  </v:shape>
                  <v:shape id="Straight Arrow Connector 200" o:spid="_x0000_s1047" type="#_x0000_t32" style="position:absolute;left:41692;top:68253;width:0;height:3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group>
                <v:shape id="Text Box 201" o:spid="_x0000_s1048" type="#_x0000_t202" style="position:absolute;top:68471;width:9905;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">
                  <v:textbox style="mso-fit-shape-to-text:t">
                    <w:txbxContent>
                      <w:p w14:paraId="4D0E6470" w14:textId="4D1305B5" w:rsidR="003B27DB" w:rsidRPr="00C4267D" w:rsidRDefault="003B27DB" w:rsidP="00C4267D">
                        <w:pPr>
                          <w:spacing w:line="360" w:lineRule="auto"/>
                          <w:jc w:val="center"/>
                          <w:rPr>
                            <w:rFonts w:ascii="Times New Roman" w:hAnsi="Times New Roman"/>
                            <w:sz w:val="26"/>
                            <w:szCs w:val="26"/>
                          </w:rPr>
                        </w:pPr>
                        <w:r>
                          <w:rPr>
                            <w:rFonts w:ascii="Times New Roman" w:hAnsi="Times New Roman"/>
                            <w:sz w:val="26"/>
                            <w:szCs w:val="26"/>
                          </w:rPr>
                          <w:t>Hình thành câu hỏi mới</w:t>
                        </w:r>
                      </w:p>
                    </w:txbxContent>
                  </v:textbox>
                </v:shape>
                <v:shape id="Straight Arrow Connector 202" o:spid="_x0000_s1049" type="#_x0000_t32" style="position:absolute;left:9851;top:73369;width:90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" strokecolor="black [3200]">
                  <v:stroke endarrow="block" joinstyle="miter"/>
                </v:shape>
                <v:line id="Straight Connector 205" o:spid="_x0000_s1050" style="position:absolute;flip:y;visibility:visible;mso-wrap-style:square" from="4789,2503" to="4789,6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" strokecolor="black [3200]">
                  <v:stroke joinstyle="miter"/>
                </v:line>
                <v:shape id="Straight Arrow Connector 206" o:spid="_x0000_s1051" type="#_x0000_t32" style="position:absolute;left:4789;top:2503;width:291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" strokecolor="black [3200]">
                  <v:stroke endarrow="block" joinstyle="miter"/>
                </v:shape>
              </v:group>
            </w:pict>
          </mc:Fallback>
        </mc:AlternateContent>
      </w:r>
    </w:p>
    <w:p w14:paraId="13B1A89E" w14:textId="098E3FE2" w:rsidR="005C16CF" w:rsidRDefault="005C16CF" w:rsidP="005C16CF">
      <w:pPr>
        <w:spacing w:after="160" w:line="360" w:lineRule="auto"/>
        <w:rPr>
          <w:rFonts w:ascii="Times New Roman" w:hAnsi="Times New Roman"/>
          <w:b/>
          <w:bCs/>
          <w:sz w:val="26"/>
          <w:szCs w:val="26"/>
          <w:lang w:val="vi-VN"/>
        </w:rPr>
      </w:pPr>
    </w:p>
    <w:p w14:paraId="56E1F742" w14:textId="5D78641D" w:rsidR="005C16CF" w:rsidRDefault="005C16CF" w:rsidP="005C16CF">
      <w:pPr>
        <w:spacing w:after="160" w:line="360" w:lineRule="auto"/>
        <w:rPr>
          <w:rFonts w:ascii="Times New Roman" w:hAnsi="Times New Roman"/>
          <w:b/>
          <w:bCs/>
          <w:sz w:val="26"/>
          <w:szCs w:val="26"/>
          <w:lang w:val="vi-VN"/>
        </w:rPr>
      </w:pPr>
    </w:p>
    <w:p w14:paraId="71981273" w14:textId="524407B4" w:rsidR="005C16CF" w:rsidRDefault="005C16CF" w:rsidP="005C16CF">
      <w:pPr>
        <w:spacing w:after="160" w:line="360" w:lineRule="auto"/>
        <w:rPr>
          <w:rFonts w:ascii="Times New Roman" w:hAnsi="Times New Roman"/>
          <w:b/>
          <w:bCs/>
          <w:sz w:val="26"/>
          <w:szCs w:val="26"/>
          <w:lang w:val="vi-VN"/>
        </w:rPr>
      </w:pPr>
    </w:p>
    <w:p w14:paraId="5404FDE3" w14:textId="541A025F" w:rsidR="005C16CF" w:rsidRDefault="005C16CF" w:rsidP="005C16CF">
      <w:pPr>
        <w:spacing w:after="160" w:line="360" w:lineRule="auto"/>
        <w:rPr>
          <w:rFonts w:ascii="Times New Roman" w:hAnsi="Times New Roman"/>
          <w:b/>
          <w:bCs/>
          <w:sz w:val="26"/>
          <w:szCs w:val="26"/>
          <w:lang w:val="vi-VN"/>
        </w:rPr>
      </w:pPr>
    </w:p>
    <w:p w14:paraId="5BA3F78A" w14:textId="2C0D4D4C" w:rsidR="005C16CF" w:rsidRDefault="005C16CF" w:rsidP="005C16CF">
      <w:pPr>
        <w:spacing w:after="160" w:line="360" w:lineRule="auto"/>
        <w:rPr>
          <w:rFonts w:ascii="Times New Roman" w:hAnsi="Times New Roman"/>
          <w:b/>
          <w:bCs/>
          <w:sz w:val="26"/>
          <w:szCs w:val="26"/>
          <w:lang w:val="vi-VN"/>
        </w:rPr>
      </w:pPr>
    </w:p>
    <w:p w14:paraId="3B6811C9" w14:textId="09F1C927" w:rsidR="005C16CF" w:rsidRDefault="005C16CF" w:rsidP="005C16CF">
      <w:pPr>
        <w:spacing w:after="160" w:line="360" w:lineRule="auto"/>
        <w:rPr>
          <w:rFonts w:ascii="Times New Roman" w:hAnsi="Times New Roman"/>
          <w:b/>
          <w:bCs/>
          <w:sz w:val="26"/>
          <w:szCs w:val="26"/>
          <w:lang w:val="vi-VN"/>
        </w:rPr>
      </w:pPr>
    </w:p>
    <w:p w14:paraId="7F6122AE" w14:textId="25D79612" w:rsidR="005C16CF" w:rsidRDefault="005C16CF" w:rsidP="005C16CF">
      <w:pPr>
        <w:spacing w:after="160" w:line="360" w:lineRule="auto"/>
        <w:rPr>
          <w:rFonts w:ascii="Times New Roman" w:hAnsi="Times New Roman"/>
          <w:b/>
          <w:bCs/>
          <w:sz w:val="26"/>
          <w:szCs w:val="26"/>
          <w:lang w:val="vi-VN"/>
        </w:rPr>
      </w:pPr>
    </w:p>
    <w:p w14:paraId="5E27BA1D" w14:textId="79A16076" w:rsidR="005C16CF" w:rsidRDefault="005C16CF" w:rsidP="005C16CF">
      <w:pPr>
        <w:spacing w:after="160" w:line="360" w:lineRule="auto"/>
        <w:rPr>
          <w:rFonts w:ascii="Times New Roman" w:hAnsi="Times New Roman"/>
          <w:b/>
          <w:bCs/>
          <w:sz w:val="26"/>
          <w:szCs w:val="26"/>
          <w:lang w:val="vi-VN"/>
        </w:rPr>
      </w:pPr>
    </w:p>
    <w:p w14:paraId="06D8F693" w14:textId="099B9157" w:rsidR="005C16CF" w:rsidRDefault="005C16CF" w:rsidP="005C16CF">
      <w:pPr>
        <w:spacing w:after="160" w:line="360" w:lineRule="auto"/>
        <w:rPr>
          <w:rFonts w:ascii="Times New Roman" w:hAnsi="Times New Roman"/>
          <w:b/>
          <w:bCs/>
          <w:sz w:val="26"/>
          <w:szCs w:val="26"/>
          <w:lang w:val="vi-VN"/>
        </w:rPr>
      </w:pPr>
    </w:p>
    <w:p w14:paraId="36B29DA9" w14:textId="5084E2AD" w:rsidR="005C16CF" w:rsidRDefault="005C16CF" w:rsidP="005C16CF">
      <w:pPr>
        <w:spacing w:after="160" w:line="360" w:lineRule="auto"/>
        <w:rPr>
          <w:rFonts w:ascii="Times New Roman" w:hAnsi="Times New Roman"/>
          <w:b/>
          <w:bCs/>
          <w:sz w:val="26"/>
          <w:szCs w:val="26"/>
          <w:lang w:val="vi-VN"/>
        </w:rPr>
      </w:pPr>
    </w:p>
    <w:p w14:paraId="150D95E1" w14:textId="69924877" w:rsidR="005C16CF" w:rsidRDefault="005C16CF" w:rsidP="005C16CF">
      <w:pPr>
        <w:spacing w:after="160" w:line="360" w:lineRule="auto"/>
        <w:rPr>
          <w:rFonts w:ascii="Times New Roman" w:hAnsi="Times New Roman"/>
          <w:b/>
          <w:bCs/>
          <w:sz w:val="26"/>
          <w:szCs w:val="26"/>
          <w:lang w:val="vi-VN"/>
        </w:rPr>
      </w:pPr>
    </w:p>
    <w:p w14:paraId="1856AD77" w14:textId="58660AC9" w:rsidR="005C16CF" w:rsidRDefault="005C16CF" w:rsidP="005C16CF">
      <w:pPr>
        <w:spacing w:after="160" w:line="360" w:lineRule="auto"/>
        <w:rPr>
          <w:rFonts w:ascii="Times New Roman" w:hAnsi="Times New Roman"/>
          <w:b/>
          <w:bCs/>
          <w:sz w:val="26"/>
          <w:szCs w:val="26"/>
          <w:lang w:val="vi-VN"/>
        </w:rPr>
      </w:pPr>
    </w:p>
    <w:p w14:paraId="29703700" w14:textId="44B33DA6" w:rsidR="005C16CF" w:rsidRDefault="005C16CF" w:rsidP="005C16CF">
      <w:pPr>
        <w:spacing w:after="160" w:line="360" w:lineRule="auto"/>
        <w:rPr>
          <w:rFonts w:ascii="Times New Roman" w:hAnsi="Times New Roman"/>
          <w:b/>
          <w:bCs/>
          <w:sz w:val="26"/>
          <w:szCs w:val="26"/>
          <w:lang w:val="vi-VN"/>
        </w:rPr>
      </w:pPr>
    </w:p>
    <w:p w14:paraId="3F658911" w14:textId="3651518A" w:rsidR="005C16CF" w:rsidRDefault="005C16CF" w:rsidP="005C16CF">
      <w:pPr>
        <w:spacing w:after="160" w:line="360" w:lineRule="auto"/>
        <w:rPr>
          <w:rFonts w:ascii="Times New Roman" w:hAnsi="Times New Roman"/>
          <w:b/>
          <w:bCs/>
          <w:sz w:val="26"/>
          <w:szCs w:val="26"/>
          <w:lang w:val="vi-VN"/>
        </w:rPr>
      </w:pPr>
    </w:p>
    <w:p w14:paraId="2AAA4104" w14:textId="4F8177F9" w:rsidR="005C16CF" w:rsidRDefault="005C16CF" w:rsidP="005C16CF">
      <w:pPr>
        <w:spacing w:after="160" w:line="360" w:lineRule="auto"/>
        <w:rPr>
          <w:rFonts w:ascii="Times New Roman" w:hAnsi="Times New Roman"/>
          <w:b/>
          <w:bCs/>
          <w:sz w:val="26"/>
          <w:szCs w:val="26"/>
          <w:lang w:val="vi-VN"/>
        </w:rPr>
      </w:pPr>
    </w:p>
    <w:p w14:paraId="1EB9BECA" w14:textId="18878FF9" w:rsidR="005C16CF" w:rsidRDefault="005C16CF" w:rsidP="005C16CF">
      <w:pPr>
        <w:spacing w:after="160" w:line="360" w:lineRule="auto"/>
        <w:rPr>
          <w:rFonts w:ascii="Times New Roman" w:hAnsi="Times New Roman"/>
          <w:b/>
          <w:bCs/>
          <w:sz w:val="26"/>
          <w:szCs w:val="26"/>
          <w:lang w:val="vi-VN"/>
        </w:rPr>
      </w:pPr>
    </w:p>
    <w:p w14:paraId="62C67544" w14:textId="03E117E7" w:rsidR="005C16CF" w:rsidRDefault="005C16CF" w:rsidP="005C16CF">
      <w:pPr>
        <w:spacing w:after="160" w:line="360" w:lineRule="auto"/>
        <w:rPr>
          <w:rFonts w:ascii="Times New Roman" w:hAnsi="Times New Roman"/>
          <w:b/>
          <w:bCs/>
          <w:sz w:val="26"/>
          <w:szCs w:val="26"/>
          <w:lang w:val="vi-VN"/>
        </w:rPr>
      </w:pPr>
    </w:p>
    <w:p w14:paraId="0E6C5F5E" w14:textId="77777777" w:rsidR="00C4267D" w:rsidRDefault="00C4267D" w:rsidP="005C16CF">
      <w:pPr>
        <w:spacing w:after="160" w:line="360" w:lineRule="auto"/>
        <w:rPr>
          <w:rFonts w:ascii="Times New Roman" w:hAnsi="Times New Roman"/>
          <w:b/>
          <w:bCs/>
          <w:sz w:val="26"/>
          <w:szCs w:val="26"/>
          <w:lang w:val="vi-VN"/>
        </w:rPr>
      </w:pPr>
    </w:p>
    <w:p w14:paraId="25CF7234" w14:textId="77777777" w:rsidR="00C4267D" w:rsidRDefault="00C4267D" w:rsidP="005C16CF">
      <w:pPr>
        <w:spacing w:after="160" w:line="360" w:lineRule="auto"/>
        <w:rPr>
          <w:rFonts w:ascii="Times New Roman" w:hAnsi="Times New Roman"/>
          <w:b/>
          <w:bCs/>
          <w:sz w:val="26"/>
          <w:szCs w:val="26"/>
          <w:lang w:val="vi-VN"/>
        </w:rPr>
      </w:pPr>
    </w:p>
    <w:p w14:paraId="29D7A715" w14:textId="142A97BE" w:rsidR="005C16CF" w:rsidRPr="003B153B" w:rsidRDefault="003B153B" w:rsidP="005C16CF">
      <w:pPr>
        <w:spacing w:after="160" w:line="360" w:lineRule="auto"/>
        <w:rPr>
          <w:rFonts w:ascii="Times New Roman" w:hAnsi="Times New Roman"/>
          <w:sz w:val="26"/>
          <w:szCs w:val="26"/>
          <w:lang w:val="vi-VN"/>
        </w:rPr>
      </w:pPr>
      <w:r w:rsidRPr="00A93226">
        <w:rPr>
          <w:rFonts w:ascii="Times New Roman" w:hAnsi="Times New Roman"/>
          <w:sz w:val="26"/>
          <w:szCs w:val="26"/>
          <w:lang w:val="vi-VN"/>
        </w:rPr>
        <w:t>Hình 2. Các bước trong nghiên cứu định lượng</w:t>
      </w:r>
      <w:r w:rsidR="005C16CF" w:rsidRPr="003B153B">
        <w:rPr>
          <w:rFonts w:ascii="Times New Roman" w:hAnsi="Times New Roman"/>
          <w:sz w:val="26"/>
          <w:szCs w:val="26"/>
          <w:lang w:val="vi-VN"/>
        </w:rPr>
        <w:br w:type="page"/>
      </w:r>
    </w:p>
    <w:p w14:paraId="1C1B2525" w14:textId="30DF2EE8" w:rsidR="00D56186" w:rsidRDefault="00561F35"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561F35">
        <w:rPr>
          <w:rFonts w:ascii="Times New Roman" w:hAnsi="Times New Roman"/>
          <w:sz w:val="26"/>
          <w:szCs w:val="26"/>
          <w:lang w:val="vi-VN"/>
        </w:rPr>
        <w:lastRenderedPageBreak/>
        <w:t>Trong thực tế, mô hình các bước của kế hoạch nghiên cứu sẽ ở dạng tuần hoàn. Sau bước cuối cùng, một câu hỏi mới được đặt ra. Nếu giả thuyết ban đầu được xác nhận, thì sẽ dẫn đến một câu hỏi mới nhằm đạt được thêm thông tin. Nếu giả thuyết ban đầu không được công nhận, thì một câu hỏi mới được đưa ra dựa trên sự chỉnh sửa câu hỏi cũ, hoặc cũng câu hỏi cũ nhưng một phương pháp mới được áp dụng.</w:t>
      </w:r>
    </w:p>
    <w:p w14:paraId="5BDFB013" w14:textId="66A66D08" w:rsidR="00561F35" w:rsidRDefault="00561F35"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396445">
        <w:rPr>
          <w:rFonts w:ascii="Times New Roman" w:hAnsi="Times New Roman"/>
          <w:sz w:val="26"/>
          <w:szCs w:val="26"/>
          <w:lang w:val="vi-VN"/>
        </w:rPr>
        <w:t>Bên cạnh đó</w:t>
      </w:r>
      <w:r w:rsidR="00396445" w:rsidRPr="00396445">
        <w:rPr>
          <w:rFonts w:ascii="Times New Roman" w:hAnsi="Times New Roman"/>
          <w:sz w:val="26"/>
          <w:szCs w:val="26"/>
          <w:lang w:val="vi-VN"/>
        </w:rPr>
        <w:t xml:space="preserve">, không phải nghiên cứu nào cũng theo từng bước trong mô hình. </w:t>
      </w:r>
      <w:r w:rsidR="003C269A" w:rsidRPr="003C269A">
        <w:rPr>
          <w:rFonts w:ascii="Times New Roman" w:hAnsi="Times New Roman"/>
          <w:sz w:val="26"/>
          <w:szCs w:val="26"/>
          <w:lang w:val="vi-VN"/>
        </w:rPr>
        <w:t>Ví dụ, những kết quả thú vị đôi khi xuất phát từ giai đoạn phân tích dữ liệu, và khác với giả thuyết nghiên cứu ban đầu.</w:t>
      </w:r>
    </w:p>
    <w:p w14:paraId="19B1BD21" w14:textId="33FA6D32" w:rsidR="00DE454A" w:rsidRDefault="00DE454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sidRPr="00DE454A">
        <w:rPr>
          <w:rFonts w:ascii="Times New Roman" w:hAnsi="Times New Roman"/>
          <w:b/>
          <w:bCs/>
          <w:sz w:val="26"/>
          <w:szCs w:val="26"/>
          <w:lang w:val="vi-VN"/>
        </w:rPr>
        <w:t xml:space="preserve">Câu hỏi </w:t>
      </w:r>
      <w:r w:rsidR="006C0656" w:rsidRPr="006C0656">
        <w:rPr>
          <w:rFonts w:ascii="Times New Roman" w:hAnsi="Times New Roman"/>
          <w:b/>
          <w:bCs/>
          <w:sz w:val="26"/>
          <w:szCs w:val="26"/>
          <w:lang w:val="vi-VN"/>
        </w:rPr>
        <w:t>ph</w:t>
      </w:r>
      <w:r w:rsidR="006C0656">
        <w:rPr>
          <w:rFonts w:ascii="Times New Roman" w:hAnsi="Times New Roman"/>
          <w:b/>
          <w:bCs/>
          <w:sz w:val="26"/>
          <w:szCs w:val="26"/>
        </w:rPr>
        <w:t>ân tích</w:t>
      </w:r>
    </w:p>
    <w:p w14:paraId="293BDB6D" w14:textId="2AAB1182" w:rsidR="006C0656"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042BD7">
        <w:rPr>
          <w:rFonts w:ascii="Times New Roman" w:hAnsi="Times New Roman"/>
          <w:b/>
          <w:bCs/>
          <w:sz w:val="26"/>
          <w:szCs w:val="26"/>
        </w:rPr>
        <w:t>Câu 1</w:t>
      </w:r>
      <w:r w:rsidR="006C0656" w:rsidRPr="00042BD7">
        <w:rPr>
          <w:rFonts w:ascii="Times New Roman" w:hAnsi="Times New Roman"/>
          <w:b/>
          <w:bCs/>
          <w:sz w:val="26"/>
          <w:szCs w:val="26"/>
        </w:rPr>
        <w:t>.</w:t>
      </w:r>
      <w:r w:rsidR="006C0656">
        <w:rPr>
          <w:rFonts w:ascii="Times New Roman" w:hAnsi="Times New Roman"/>
          <w:sz w:val="26"/>
          <w:szCs w:val="26"/>
        </w:rPr>
        <w:t xml:space="preserve"> </w:t>
      </w:r>
      <w:r w:rsidR="001F4AA9">
        <w:rPr>
          <w:rFonts w:ascii="Times New Roman" w:hAnsi="Times New Roman"/>
          <w:sz w:val="26"/>
          <w:szCs w:val="26"/>
        </w:rPr>
        <w:t>Bằng ngôn ngữ của mình, hãy định nghĩa “nghiên cứu” là gì.</w:t>
      </w:r>
    </w:p>
    <w:p w14:paraId="0A83ED3B" w14:textId="69A2608E" w:rsidR="001F4AA9"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042BD7">
        <w:rPr>
          <w:rFonts w:ascii="Times New Roman" w:hAnsi="Times New Roman"/>
          <w:b/>
          <w:bCs/>
          <w:sz w:val="26"/>
          <w:szCs w:val="26"/>
        </w:rPr>
        <w:t xml:space="preserve">Câu </w:t>
      </w:r>
      <w:r w:rsidR="001F4AA9" w:rsidRPr="00042BD7">
        <w:rPr>
          <w:rFonts w:ascii="Times New Roman" w:hAnsi="Times New Roman"/>
          <w:b/>
          <w:bCs/>
          <w:sz w:val="26"/>
          <w:szCs w:val="26"/>
        </w:rPr>
        <w:t>2.</w:t>
      </w:r>
      <w:r w:rsidR="001F4AA9">
        <w:rPr>
          <w:rFonts w:ascii="Times New Roman" w:hAnsi="Times New Roman"/>
          <w:sz w:val="26"/>
          <w:szCs w:val="26"/>
        </w:rPr>
        <w:t xml:space="preserve"> Trình bày điểm giống và điểm khác giữa các cách tiếp cận trong nghiên cứu khoa học.</w:t>
      </w:r>
    </w:p>
    <w:p w14:paraId="0004665B" w14:textId="671EBF85" w:rsidR="001F4AA9"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sidRPr="00042BD7">
        <w:rPr>
          <w:rFonts w:ascii="Times New Roman" w:hAnsi="Times New Roman"/>
          <w:b/>
          <w:bCs/>
          <w:sz w:val="26"/>
          <w:szCs w:val="26"/>
        </w:rPr>
        <w:t xml:space="preserve">Câu </w:t>
      </w:r>
      <w:r w:rsidR="001F4AA9" w:rsidRPr="00042BD7">
        <w:rPr>
          <w:rFonts w:ascii="Times New Roman" w:hAnsi="Times New Roman"/>
          <w:b/>
          <w:bCs/>
          <w:sz w:val="26"/>
          <w:szCs w:val="26"/>
        </w:rPr>
        <w:t>3.</w:t>
      </w:r>
      <w:r w:rsidR="001F4AA9">
        <w:rPr>
          <w:rFonts w:ascii="Times New Roman" w:hAnsi="Times New Roman"/>
          <w:sz w:val="26"/>
          <w:szCs w:val="26"/>
        </w:rPr>
        <w:t xml:space="preserve"> Hãy tìm kiếm 1 nghiên cứu bất kì. Sau đó, dựa vào nội dung bài học, hãy phân loại nghiên cứu</w:t>
      </w:r>
      <w:r w:rsidR="00B138BA">
        <w:rPr>
          <w:rFonts w:ascii="Times New Roman" w:hAnsi="Times New Roman"/>
          <w:sz w:val="26"/>
          <w:szCs w:val="26"/>
        </w:rPr>
        <w:t xml:space="preserve"> này và câu hỏi nghiên cứu</w:t>
      </w:r>
      <w:r w:rsidR="001F4AA9">
        <w:rPr>
          <w:rFonts w:ascii="Times New Roman" w:hAnsi="Times New Roman"/>
          <w:sz w:val="26"/>
          <w:szCs w:val="26"/>
        </w:rPr>
        <w:t xml:space="preserve"> </w:t>
      </w:r>
      <w:r w:rsidR="00B138BA">
        <w:rPr>
          <w:rFonts w:ascii="Times New Roman" w:hAnsi="Times New Roman"/>
          <w:sz w:val="26"/>
          <w:szCs w:val="26"/>
        </w:rPr>
        <w:t>của nó</w:t>
      </w:r>
      <w:r w:rsidR="001F4AA9">
        <w:rPr>
          <w:rFonts w:ascii="Times New Roman" w:hAnsi="Times New Roman"/>
          <w:sz w:val="26"/>
          <w:szCs w:val="26"/>
        </w:rPr>
        <w:t xml:space="preserve"> (</w:t>
      </w:r>
      <w:r w:rsidR="00B138BA">
        <w:rPr>
          <w:rFonts w:ascii="Times New Roman" w:hAnsi="Times New Roman"/>
          <w:sz w:val="26"/>
          <w:szCs w:val="26"/>
        </w:rPr>
        <w:t xml:space="preserve">tức là nói về </w:t>
      </w:r>
      <w:r w:rsidR="001F4AA9">
        <w:rPr>
          <w:rFonts w:ascii="Times New Roman" w:hAnsi="Times New Roman"/>
          <w:sz w:val="26"/>
          <w:szCs w:val="26"/>
        </w:rPr>
        <w:t xml:space="preserve">mục đích </w:t>
      </w:r>
      <w:r w:rsidR="00B138BA">
        <w:rPr>
          <w:rFonts w:ascii="Times New Roman" w:hAnsi="Times New Roman"/>
          <w:sz w:val="26"/>
          <w:szCs w:val="26"/>
        </w:rPr>
        <w:t>nghiên cứu, các khía cạnh nghiên cứu, cách tiếp cận nghiên cứu)</w:t>
      </w:r>
      <w:r w:rsidR="004B6E80">
        <w:rPr>
          <w:rFonts w:ascii="Times New Roman" w:hAnsi="Times New Roman"/>
          <w:sz w:val="26"/>
          <w:szCs w:val="26"/>
        </w:rPr>
        <w:t>.</w:t>
      </w:r>
    </w:p>
    <w:p w14:paraId="21A63EB7" w14:textId="2DD25E60" w:rsidR="00495AF3" w:rsidRPr="00495AF3" w:rsidRDefault="00495AF3"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sidRPr="00495AF3">
        <w:rPr>
          <w:rFonts w:ascii="Times New Roman" w:hAnsi="Times New Roman"/>
          <w:b/>
          <w:bCs/>
          <w:sz w:val="26"/>
          <w:szCs w:val="26"/>
        </w:rPr>
        <w:t>Câu 4.</w:t>
      </w:r>
      <w:r>
        <w:rPr>
          <w:rFonts w:ascii="Times New Roman" w:hAnsi="Times New Roman"/>
          <w:b/>
          <w:bCs/>
          <w:sz w:val="26"/>
          <w:szCs w:val="26"/>
        </w:rPr>
        <w:t xml:space="preserve"> </w:t>
      </w:r>
      <w:r>
        <w:rPr>
          <w:rFonts w:ascii="Times New Roman" w:hAnsi="Times New Roman"/>
          <w:sz w:val="26"/>
          <w:szCs w:val="26"/>
        </w:rPr>
        <w:t>Hãy liệt kê 10 bước trong nghiên cứu định lượng</w:t>
      </w:r>
      <w:r w:rsidRPr="00495AF3">
        <w:rPr>
          <w:rFonts w:ascii="Times New Roman" w:hAnsi="Times New Roman"/>
          <w:b/>
          <w:bCs/>
          <w:sz w:val="26"/>
          <w:szCs w:val="26"/>
        </w:rPr>
        <w:t xml:space="preserve"> </w:t>
      </w:r>
    </w:p>
    <w:p w14:paraId="1B7EFCA8" w14:textId="7A98D243" w:rsidR="00DE454A"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Pr>
          <w:rFonts w:ascii="Times New Roman" w:hAnsi="Times New Roman"/>
          <w:b/>
          <w:bCs/>
          <w:sz w:val="26"/>
          <w:szCs w:val="26"/>
        </w:rPr>
        <w:t>Tình huống ứng dụng</w:t>
      </w:r>
    </w:p>
    <w:p w14:paraId="50DE07BF" w14:textId="4DC9953D" w:rsidR="00042BD7" w:rsidRPr="003027F5"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b/>
          <w:bCs/>
          <w:sz w:val="26"/>
          <w:szCs w:val="26"/>
        </w:rPr>
        <w:t>Câu 1</w:t>
      </w:r>
      <w:r w:rsidR="003027F5">
        <w:rPr>
          <w:rFonts w:ascii="Times New Roman" w:hAnsi="Times New Roman"/>
          <w:b/>
          <w:bCs/>
          <w:sz w:val="26"/>
          <w:szCs w:val="26"/>
        </w:rPr>
        <w:t xml:space="preserve">. </w:t>
      </w:r>
      <w:r w:rsidR="003027F5">
        <w:rPr>
          <w:rFonts w:ascii="Times New Roman" w:hAnsi="Times New Roman"/>
          <w:sz w:val="26"/>
          <w:szCs w:val="26"/>
        </w:rPr>
        <w:t xml:space="preserve">Đối với mỗi </w:t>
      </w:r>
      <w:r w:rsidR="0005037A">
        <w:rPr>
          <w:rFonts w:ascii="Times New Roman" w:hAnsi="Times New Roman"/>
          <w:sz w:val="26"/>
          <w:szCs w:val="26"/>
        </w:rPr>
        <w:t>nghiên cứu</w:t>
      </w:r>
      <w:r w:rsidR="003027F5">
        <w:rPr>
          <w:rFonts w:ascii="Times New Roman" w:hAnsi="Times New Roman"/>
          <w:sz w:val="26"/>
          <w:szCs w:val="26"/>
        </w:rPr>
        <w:t xml:space="preserve"> sau đây, cho biết mục đích, khía cạnh nghiên cứu cũng như cách tiếp</w:t>
      </w:r>
      <w:r w:rsidR="0005037A">
        <w:rPr>
          <w:rFonts w:ascii="Times New Roman" w:hAnsi="Times New Roman"/>
          <w:sz w:val="26"/>
          <w:szCs w:val="26"/>
        </w:rPr>
        <w:t xml:space="preserve"> cận được áp dụng.</w:t>
      </w:r>
    </w:p>
    <w:p w14:paraId="53C7566A" w14:textId="71DAFF6A" w:rsidR="00042BD7" w:rsidRPr="0005037A" w:rsidRDefault="0005037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i/>
          <w:iCs/>
          <w:sz w:val="26"/>
          <w:szCs w:val="26"/>
        </w:rPr>
      </w:pPr>
      <w:r w:rsidRPr="0005037A">
        <w:rPr>
          <w:rFonts w:ascii="Times New Roman" w:hAnsi="Times New Roman"/>
          <w:b/>
          <w:bCs/>
          <w:i/>
          <w:iCs/>
          <w:sz w:val="26"/>
          <w:szCs w:val="26"/>
        </w:rPr>
        <w:t>Nghiên cứu</w:t>
      </w:r>
      <w:r w:rsidR="00042BD7" w:rsidRPr="0005037A">
        <w:rPr>
          <w:rFonts w:ascii="Times New Roman" w:hAnsi="Times New Roman"/>
          <w:b/>
          <w:bCs/>
          <w:i/>
          <w:iCs/>
          <w:sz w:val="26"/>
          <w:szCs w:val="26"/>
        </w:rPr>
        <w:t xml:space="preserve"> 1</w:t>
      </w:r>
    </w:p>
    <w:p w14:paraId="62DDD25C" w14:textId="79856BEE" w:rsidR="00042BD7" w:rsidRDefault="00042BD7"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Để cải thiện trị liệu cặp đôi, một nghiên cứu viên muốn biết sự thay đổi sinh lý giữa nam và nữ trong một cuộc tranh luận khác biệt như thế nào. Cô tuyển một mẫu gồm 30 cặp đôi và yêu cầu họ tới Trung tâm tham vấn gia đình. Các cặp đôi được sắp xếp để ngồi thoải mái trong căn phòng được trang trí đẹp đẽ. Thiết bị theo dõi nhịp tim và huyết áp mỗi người được sử dụng. Những cặp đôi được hướng dẫn để xác định và bàn luận về những vấn đề trong mối quan hệ của họ trong 20 phút. Nghiên cứu viên theo dõi huyết áp và nhịp tim mỗi người để xem có khác biệt giữa nam và nữ trong mẫu của mình hay không.</w:t>
      </w:r>
    </w:p>
    <w:p w14:paraId="0E8A955B" w14:textId="20DC2708" w:rsidR="0005037A" w:rsidRPr="005200C4" w:rsidRDefault="0005037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i/>
          <w:iCs/>
          <w:sz w:val="26"/>
          <w:szCs w:val="26"/>
        </w:rPr>
      </w:pPr>
      <w:r w:rsidRPr="005200C4">
        <w:rPr>
          <w:rFonts w:ascii="Times New Roman" w:hAnsi="Times New Roman"/>
          <w:b/>
          <w:bCs/>
          <w:i/>
          <w:iCs/>
          <w:sz w:val="26"/>
          <w:szCs w:val="26"/>
        </w:rPr>
        <w:lastRenderedPageBreak/>
        <w:t>Nghiên cứu 2</w:t>
      </w:r>
    </w:p>
    <w:p w14:paraId="38D22D7B" w14:textId="42D93142" w:rsidR="0005037A" w:rsidRDefault="0005037A"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Một nghiên cứu viên quan tâm về những đặc điểm của hôn nhân bình đẳng, từ đó giúp các cặp đôi điều chỉnh mối quan hệ của mình. Cô ta phỏng vấn những cặp đôi tại nhà của họ trong vòng 3 tiếng, hỏi câu hỏi mở về những mối quan hệ trước đây, về hôn nhân, về sự hình thành thái độ, cảm xúc, và hành vi của họ. Đồng thời người tham gia cũng được yêu cầu mô tả về cách họ giải quyết xung đột và gần gũi vợ chồng, con cái, công việc và vấn đề khác trong cuộc sống. Để phân tích dữ liệu, cô ta mã hóa nội dung cuộc phỏng vấn theo các đề mục.</w:t>
      </w:r>
    </w:p>
    <w:p w14:paraId="21439A07" w14:textId="5DA750CC" w:rsidR="00E75F2E" w:rsidRPr="003E5DB8" w:rsidRDefault="00352E55"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i/>
          <w:iCs/>
          <w:sz w:val="26"/>
          <w:szCs w:val="26"/>
        </w:rPr>
      </w:pPr>
      <w:r w:rsidRPr="003E5DB8">
        <w:rPr>
          <w:rFonts w:ascii="Times New Roman" w:hAnsi="Times New Roman"/>
          <w:b/>
          <w:bCs/>
          <w:i/>
          <w:iCs/>
          <w:sz w:val="26"/>
          <w:szCs w:val="26"/>
        </w:rPr>
        <w:t>Nghiên cứu 3</w:t>
      </w:r>
    </w:p>
    <w:p w14:paraId="76D38B02" w14:textId="6183F40B" w:rsidR="00352E55" w:rsidRDefault="00352E55"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Một mô hình được phát triển để giải thích những phản ứng của một gia đình về một sự kiện gây căng thẳng. Cụ thể hơn, mô hình này được phát triển để giải thích sự thích nghi của gia đình qua thời gian dựa trên một vài biến số, ví dụ như bản chất của yếu tố gây căng thẳng hoặc nguồn lực của gia đình. Một nghiên cứu viên muốn biết liệu mô hình này có áp dụng được tới bối cảnh thiên tai hay không – cụ thể là việc một gia đình mất nhà do thiên tai môi trường. Nghiên cứu viên tuyển những gia đình từ một vùng gần đây gặp phải sạt lở đất. Những thành viên trong gia đình được yêu câu thực hiện mảng câu hỏi gồm những biến số như nguồn lực gia đình, nhận thức về sự kiện gây căng thẳng. Nh</w:t>
      </w:r>
      <w:r w:rsidR="002A02E2">
        <w:rPr>
          <w:rFonts w:ascii="Times New Roman" w:hAnsi="Times New Roman"/>
          <w:sz w:val="26"/>
          <w:szCs w:val="26"/>
        </w:rPr>
        <w:t>ữ</w:t>
      </w:r>
      <w:r>
        <w:rPr>
          <w:rFonts w:ascii="Times New Roman" w:hAnsi="Times New Roman"/>
          <w:sz w:val="26"/>
          <w:szCs w:val="26"/>
        </w:rPr>
        <w:t xml:space="preserve">ng biến số này đã được sử dụng ở những nghiên cứu về mô hình này trước đây. </w:t>
      </w:r>
    </w:p>
    <w:p w14:paraId="1E363B71" w14:textId="221AA49F" w:rsidR="002662C5" w:rsidRDefault="002662C5"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sidRPr="002662C5">
        <w:rPr>
          <w:rFonts w:ascii="Times New Roman" w:hAnsi="Times New Roman"/>
          <w:b/>
          <w:bCs/>
          <w:sz w:val="26"/>
          <w:szCs w:val="26"/>
        </w:rPr>
        <w:t>Câu 2</w:t>
      </w:r>
      <w:r>
        <w:rPr>
          <w:rFonts w:ascii="Times New Roman" w:hAnsi="Times New Roman"/>
          <w:b/>
          <w:bCs/>
          <w:sz w:val="26"/>
          <w:szCs w:val="26"/>
        </w:rPr>
        <w:t xml:space="preserve">. </w:t>
      </w:r>
    </w:p>
    <w:p w14:paraId="732A3216" w14:textId="17829D0A" w:rsidR="002662C5" w:rsidRDefault="003B27DB"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Một nghiên cứu viên quan tâm về câu hỏi: Môi trường làm việc ảnh hưởng tới trải nghiệm của nhân viên về cân bằng công việc-gia đình như thế nào. Cụ thể hơn, anh ta muốn biết trách nhiệm công việc tác động thế nào tới trách nhiệm gia đình, và ngược lại. Nghiên cứu viên xin phép giám đốc một số công ty để thu thập dữ liệu từ nhân viên.</w:t>
      </w:r>
    </w:p>
    <w:p w14:paraId="08CF373E" w14:textId="34B728AB" w:rsidR="003B27DB" w:rsidRDefault="00D06211" w:rsidP="003B27DB">
      <w:pPr>
        <w:pStyle w:val="ListParagraph"/>
        <w:numPr>
          <w:ilvl w:val="0"/>
          <w:numId w:val="8"/>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Hãy mô tả nghiên cứu viên sẽ tiến hành như thế nào nếu đây là nghiên cứu thực địa. Còn nếu đây là nghiên cứu phòng lab thì sao?</w:t>
      </w:r>
    </w:p>
    <w:p w14:paraId="719FEB67" w14:textId="2A24A9B5" w:rsidR="00D06211" w:rsidRDefault="00D06211" w:rsidP="003B27DB">
      <w:pPr>
        <w:pStyle w:val="ListParagraph"/>
        <w:numPr>
          <w:ilvl w:val="0"/>
          <w:numId w:val="8"/>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Nghiên cứu viên sẽ sử dụng phương pháp thu thập dữ liệu định tính như thế nào? Còn nếu cô ta muốn sử dụng phương pháp định lượng thì sao?</w:t>
      </w:r>
    </w:p>
    <w:p w14:paraId="5B8F5886" w14:textId="79484918" w:rsidR="00D06211" w:rsidRDefault="00D06211" w:rsidP="003B27DB">
      <w:pPr>
        <w:pStyle w:val="ListParagraph"/>
        <w:numPr>
          <w:ilvl w:val="0"/>
          <w:numId w:val="8"/>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lastRenderedPageBreak/>
        <w:t>Hãy mô tả làm sao để nghiên cứu viên sử dụng phương pháp đối tượng tham gia báo cáo để thu thập thông tin. Nếu dùng phương pháp nghiên cứu viên quan sát thì ra sao?</w:t>
      </w:r>
    </w:p>
    <w:p w14:paraId="70A94564" w14:textId="183AAA1A" w:rsidR="00D06211" w:rsidRPr="003B27DB" w:rsidRDefault="00D06211" w:rsidP="003B27DB">
      <w:pPr>
        <w:pStyle w:val="ListParagraph"/>
        <w:numPr>
          <w:ilvl w:val="0"/>
          <w:numId w:val="8"/>
        </w:numPr>
        <w:tabs>
          <w:tab w:val="left" w:pos="142"/>
          <w:tab w:val="left" w:pos="284"/>
          <w:tab w:val="left" w:pos="426"/>
          <w:tab w:val="left" w:pos="567"/>
        </w:tabs>
        <w:spacing w:beforeLines="40" w:before="96" w:afterLines="40" w:after="96" w:line="360" w:lineRule="auto"/>
        <w:jc w:val="both"/>
        <w:rPr>
          <w:rFonts w:ascii="Times New Roman" w:hAnsi="Times New Roman"/>
          <w:sz w:val="26"/>
          <w:szCs w:val="26"/>
        </w:rPr>
      </w:pPr>
      <w:r>
        <w:rPr>
          <w:rFonts w:ascii="Times New Roman" w:hAnsi="Times New Roman"/>
          <w:sz w:val="26"/>
          <w:szCs w:val="26"/>
        </w:rPr>
        <w:t>Đ</w:t>
      </w:r>
      <w:r w:rsidR="00A06B9A">
        <w:rPr>
          <w:rFonts w:ascii="Times New Roman" w:hAnsi="Times New Roman"/>
          <w:sz w:val="26"/>
          <w:szCs w:val="26"/>
        </w:rPr>
        <w:t>â</w:t>
      </w:r>
      <w:r>
        <w:rPr>
          <w:rFonts w:ascii="Times New Roman" w:hAnsi="Times New Roman"/>
          <w:sz w:val="26"/>
          <w:szCs w:val="26"/>
        </w:rPr>
        <w:t>y là nghiên cứu ứng dụng hay lý thuyết?</w:t>
      </w:r>
    </w:p>
    <w:p w14:paraId="559EB196" w14:textId="031563E8" w:rsidR="005C16CF" w:rsidRPr="00DE454A" w:rsidRDefault="00DE454A" w:rsidP="005C16CF">
      <w:pPr>
        <w:tabs>
          <w:tab w:val="left" w:pos="142"/>
          <w:tab w:val="left" w:pos="284"/>
          <w:tab w:val="left" w:pos="426"/>
          <w:tab w:val="left" w:pos="567"/>
        </w:tabs>
        <w:spacing w:beforeLines="40" w:before="96" w:afterLines="40" w:after="96" w:line="360" w:lineRule="auto"/>
        <w:jc w:val="both"/>
        <w:rPr>
          <w:rFonts w:ascii="Times New Roman" w:hAnsi="Times New Roman"/>
          <w:b/>
          <w:bCs/>
          <w:sz w:val="26"/>
          <w:szCs w:val="26"/>
        </w:rPr>
      </w:pPr>
      <w:r w:rsidRPr="00DE454A">
        <w:rPr>
          <w:rFonts w:ascii="Times New Roman" w:hAnsi="Times New Roman"/>
          <w:b/>
          <w:bCs/>
          <w:sz w:val="26"/>
          <w:szCs w:val="26"/>
        </w:rPr>
        <w:t>Tài liệu tham khảo</w:t>
      </w:r>
    </w:p>
    <w:p w14:paraId="7B8FC91D" w14:textId="77777777" w:rsidR="00F97DB0" w:rsidRPr="00A260B6" w:rsidRDefault="00F97DB0" w:rsidP="00F97DB0">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A93226">
        <w:rPr>
          <w:rFonts w:ascii="Times New Roman" w:hAnsi="Times New Roman"/>
          <w:sz w:val="26"/>
          <w:szCs w:val="26"/>
          <w:lang w:val="vi-VN"/>
        </w:rPr>
        <w:t>Hulley, S.B., Cummings, S.R., Browner, W.S., Grady, D.G. and Newman, T.B., 2013. Designing Clinical Research.</w:t>
      </w:r>
    </w:p>
    <w:p w14:paraId="3AE4EE1E" w14:textId="4BD70F95" w:rsidR="00F97DB0" w:rsidRDefault="00F97DB0"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A93226">
        <w:rPr>
          <w:rFonts w:ascii="Times New Roman" w:hAnsi="Times New Roman"/>
          <w:sz w:val="26"/>
          <w:szCs w:val="26"/>
          <w:lang w:val="vi-VN"/>
        </w:rPr>
        <w:t>Gliner, J., Morgan G Leech N (2017) Research methods in applied settings: an integrated approach to design and analysis, London.</w:t>
      </w:r>
    </w:p>
    <w:p w14:paraId="5DB3CFE3" w14:textId="0645B2B1" w:rsidR="00D56186" w:rsidRDefault="00B95D1C"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r w:rsidRPr="00B95D1C">
        <w:rPr>
          <w:rFonts w:ascii="Times New Roman" w:hAnsi="Times New Roman"/>
          <w:sz w:val="26"/>
          <w:szCs w:val="26"/>
          <w:lang w:val="vi-VN"/>
        </w:rPr>
        <w:t>Smith, M.L., 1981. Naturalistic research. The Personnel and Guidance Journal, 59(9), pp.585-589.</w:t>
      </w:r>
    </w:p>
    <w:p w14:paraId="3272B640" w14:textId="75C68F3C" w:rsidR="00D56186" w:rsidRPr="00A260B6" w:rsidRDefault="00D56186"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p>
    <w:p w14:paraId="5D71F6C4" w14:textId="77777777" w:rsidR="00D56186" w:rsidRPr="00A260B6" w:rsidRDefault="00D56186"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p>
    <w:p w14:paraId="0C89B55F" w14:textId="514CA2B9" w:rsidR="00D56186" w:rsidRDefault="00D56186" w:rsidP="005C16CF">
      <w:pPr>
        <w:tabs>
          <w:tab w:val="left" w:pos="142"/>
          <w:tab w:val="left" w:pos="284"/>
          <w:tab w:val="left" w:pos="426"/>
          <w:tab w:val="left" w:pos="567"/>
        </w:tabs>
        <w:spacing w:beforeLines="40" w:before="96" w:afterLines="40" w:after="96" w:line="360" w:lineRule="auto"/>
        <w:jc w:val="both"/>
        <w:rPr>
          <w:rFonts w:ascii="Times New Roman" w:hAnsi="Times New Roman"/>
          <w:sz w:val="26"/>
          <w:szCs w:val="26"/>
          <w:lang w:val="vi-VN"/>
        </w:rPr>
      </w:pPr>
    </w:p>
    <w:p w14:paraId="6E1AD795" w14:textId="77777777" w:rsidR="009C629F" w:rsidRPr="00B40D0F" w:rsidRDefault="009C629F" w:rsidP="005C16CF">
      <w:pPr>
        <w:spacing w:line="360" w:lineRule="auto"/>
        <w:rPr>
          <w:rFonts w:ascii="Times New Roman" w:hAnsi="Times New Roman"/>
          <w:lang w:val="vi-VN"/>
        </w:rPr>
      </w:pPr>
    </w:p>
    <w:sectPr w:rsidR="009C629F" w:rsidRPr="00B40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3A85D" w14:textId="77777777" w:rsidR="003B27DB" w:rsidRDefault="003B27DB" w:rsidP="002D381C">
      <w:r>
        <w:separator/>
      </w:r>
    </w:p>
  </w:endnote>
  <w:endnote w:type="continuationSeparator" w:id="0">
    <w:p w14:paraId="38B59138" w14:textId="77777777" w:rsidR="003B27DB" w:rsidRDefault="003B27DB" w:rsidP="002D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5F9F9" w14:textId="77777777" w:rsidR="003B27DB" w:rsidRDefault="003B27DB" w:rsidP="002D381C">
      <w:r>
        <w:separator/>
      </w:r>
    </w:p>
  </w:footnote>
  <w:footnote w:type="continuationSeparator" w:id="0">
    <w:p w14:paraId="182C6820" w14:textId="77777777" w:rsidR="003B27DB" w:rsidRDefault="003B27DB" w:rsidP="002D3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30C1" w14:textId="11E2B42D" w:rsidR="003B27DB" w:rsidRPr="002D381C" w:rsidRDefault="003B27DB" w:rsidP="002D381C">
    <w:pPr>
      <w:pStyle w:val="Header"/>
      <w:jc w:val="right"/>
      <w:rPr>
        <w:rFonts w:ascii="Times New Roman" w:hAnsi="Times New Roman"/>
        <w:i/>
        <w:iCs/>
        <w:sz w:val="24"/>
      </w:rPr>
    </w:pPr>
    <w:r w:rsidRPr="002D381C">
      <w:rPr>
        <w:rFonts w:ascii="Times New Roman" w:hAnsi="Times New Roman"/>
        <w:i/>
        <w:iCs/>
        <w:sz w:val="24"/>
      </w:rPr>
      <w:t>Cập nhật lần cuối vào 11/09/2020</w:t>
    </w:r>
  </w:p>
  <w:p w14:paraId="4126DAC5" w14:textId="77777777" w:rsidR="003B27DB" w:rsidRDefault="003B27DB" w:rsidP="002D381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F51"/>
    <w:multiLevelType w:val="multilevel"/>
    <w:tmpl w:val="93B4C596"/>
    <w:lvl w:ilvl="0">
      <w:start w:val="1"/>
      <w:numFmt w:val="decimal"/>
      <w:lvlText w:val="%1."/>
      <w:lvlJc w:val="left"/>
      <w:pPr>
        <w:ind w:left="360" w:hanging="360"/>
      </w:pPr>
    </w:lvl>
    <w:lvl w:ilvl="1">
      <w:start w:val="1"/>
      <w:numFmt w:val="decimal"/>
      <w:lvlText w:val="%2."/>
      <w:lvlJc w:val="left"/>
      <w:pPr>
        <w:ind w:left="792" w:hanging="432"/>
      </w:pPr>
      <w:rPr>
        <w:rFonts w:ascii="Times New Roman" w:eastAsia="Calibri" w:hAnsi="Times New Roman" w:cs="Times New Roman"/>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866FA"/>
    <w:multiLevelType w:val="hybridMultilevel"/>
    <w:tmpl w:val="3230CECA"/>
    <w:lvl w:ilvl="0" w:tplc="696CDA24">
      <w:start w:val="1"/>
      <w:numFmt w:val="bullet"/>
      <w:lvlText w:val="-"/>
      <w:lvlJc w:val="left"/>
      <w:pPr>
        <w:ind w:left="750" w:hanging="360"/>
      </w:pPr>
      <w:rPr>
        <w:rFonts w:ascii="Times New Roman" w:eastAsia="Calibr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11132808"/>
    <w:multiLevelType w:val="hybridMultilevel"/>
    <w:tmpl w:val="23164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E681F"/>
    <w:multiLevelType w:val="multilevel"/>
    <w:tmpl w:val="50E244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7843F7"/>
    <w:multiLevelType w:val="hybridMultilevel"/>
    <w:tmpl w:val="4B00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B3333"/>
    <w:multiLevelType w:val="hybridMultilevel"/>
    <w:tmpl w:val="BF4A0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90970"/>
    <w:multiLevelType w:val="hybridMultilevel"/>
    <w:tmpl w:val="6E86948E"/>
    <w:lvl w:ilvl="0" w:tplc="B566B0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04B39"/>
    <w:multiLevelType w:val="multilevel"/>
    <w:tmpl w:val="1480D4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7"/>
  </w:num>
  <w:num w:numId="4">
    <w:abstractNumId w:val="3"/>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1B"/>
    <w:rsid w:val="000410C4"/>
    <w:rsid w:val="00042BD7"/>
    <w:rsid w:val="0005037A"/>
    <w:rsid w:val="00071A66"/>
    <w:rsid w:val="000940B9"/>
    <w:rsid w:val="000E4947"/>
    <w:rsid w:val="00111BE7"/>
    <w:rsid w:val="00171DF7"/>
    <w:rsid w:val="001E2F59"/>
    <w:rsid w:val="001E6980"/>
    <w:rsid w:val="001F188A"/>
    <w:rsid w:val="001F4AA9"/>
    <w:rsid w:val="001F4FAB"/>
    <w:rsid w:val="00223DFF"/>
    <w:rsid w:val="00245A2A"/>
    <w:rsid w:val="002662C5"/>
    <w:rsid w:val="00285B10"/>
    <w:rsid w:val="00297068"/>
    <w:rsid w:val="002A02E2"/>
    <w:rsid w:val="002D381C"/>
    <w:rsid w:val="00300FDA"/>
    <w:rsid w:val="003027F5"/>
    <w:rsid w:val="00302BDF"/>
    <w:rsid w:val="00331213"/>
    <w:rsid w:val="003431FA"/>
    <w:rsid w:val="00352E55"/>
    <w:rsid w:val="00367E92"/>
    <w:rsid w:val="003719EE"/>
    <w:rsid w:val="003747B5"/>
    <w:rsid w:val="00377C2A"/>
    <w:rsid w:val="00393C44"/>
    <w:rsid w:val="00396445"/>
    <w:rsid w:val="003A04A0"/>
    <w:rsid w:val="003A561C"/>
    <w:rsid w:val="003B153B"/>
    <w:rsid w:val="003B27DB"/>
    <w:rsid w:val="003C269A"/>
    <w:rsid w:val="003D279D"/>
    <w:rsid w:val="003E48AF"/>
    <w:rsid w:val="003E5DB8"/>
    <w:rsid w:val="00424B28"/>
    <w:rsid w:val="004754A5"/>
    <w:rsid w:val="00477FE8"/>
    <w:rsid w:val="00495AF3"/>
    <w:rsid w:val="004A2355"/>
    <w:rsid w:val="004B6E80"/>
    <w:rsid w:val="004B6EA5"/>
    <w:rsid w:val="004F412B"/>
    <w:rsid w:val="005200C4"/>
    <w:rsid w:val="00541607"/>
    <w:rsid w:val="00561F35"/>
    <w:rsid w:val="005864E4"/>
    <w:rsid w:val="00586A18"/>
    <w:rsid w:val="005B43DB"/>
    <w:rsid w:val="005B7709"/>
    <w:rsid w:val="005C16CF"/>
    <w:rsid w:val="005C27E8"/>
    <w:rsid w:val="005C6A7C"/>
    <w:rsid w:val="00620A49"/>
    <w:rsid w:val="00664413"/>
    <w:rsid w:val="00670BBD"/>
    <w:rsid w:val="00675121"/>
    <w:rsid w:val="0067672A"/>
    <w:rsid w:val="00682A72"/>
    <w:rsid w:val="00690C4D"/>
    <w:rsid w:val="006C0656"/>
    <w:rsid w:val="006D47B8"/>
    <w:rsid w:val="00713960"/>
    <w:rsid w:val="0072206C"/>
    <w:rsid w:val="00755847"/>
    <w:rsid w:val="00793C7C"/>
    <w:rsid w:val="00813D37"/>
    <w:rsid w:val="00844CBC"/>
    <w:rsid w:val="00873667"/>
    <w:rsid w:val="00910A71"/>
    <w:rsid w:val="009279BA"/>
    <w:rsid w:val="00977F56"/>
    <w:rsid w:val="009A5769"/>
    <w:rsid w:val="009C5C51"/>
    <w:rsid w:val="009C629F"/>
    <w:rsid w:val="009E5474"/>
    <w:rsid w:val="00A00FEF"/>
    <w:rsid w:val="00A06B9A"/>
    <w:rsid w:val="00A12E7C"/>
    <w:rsid w:val="00A260B6"/>
    <w:rsid w:val="00A2748A"/>
    <w:rsid w:val="00A32D53"/>
    <w:rsid w:val="00A83774"/>
    <w:rsid w:val="00A93226"/>
    <w:rsid w:val="00B138BA"/>
    <w:rsid w:val="00B13C0B"/>
    <w:rsid w:val="00B14A08"/>
    <w:rsid w:val="00B40D0F"/>
    <w:rsid w:val="00B95D1C"/>
    <w:rsid w:val="00B96969"/>
    <w:rsid w:val="00BA1DB0"/>
    <w:rsid w:val="00BE75E2"/>
    <w:rsid w:val="00C4267D"/>
    <w:rsid w:val="00C61089"/>
    <w:rsid w:val="00CB3A70"/>
    <w:rsid w:val="00CC1E61"/>
    <w:rsid w:val="00CE02CF"/>
    <w:rsid w:val="00D017F1"/>
    <w:rsid w:val="00D06211"/>
    <w:rsid w:val="00D335F1"/>
    <w:rsid w:val="00D56186"/>
    <w:rsid w:val="00D67A83"/>
    <w:rsid w:val="00DA059D"/>
    <w:rsid w:val="00DC37D6"/>
    <w:rsid w:val="00DE454A"/>
    <w:rsid w:val="00DE48A6"/>
    <w:rsid w:val="00DF77BC"/>
    <w:rsid w:val="00E37896"/>
    <w:rsid w:val="00E675B1"/>
    <w:rsid w:val="00E75F2E"/>
    <w:rsid w:val="00E87384"/>
    <w:rsid w:val="00E918CA"/>
    <w:rsid w:val="00EC247D"/>
    <w:rsid w:val="00ED0A1B"/>
    <w:rsid w:val="00ED35EA"/>
    <w:rsid w:val="00ED66CB"/>
    <w:rsid w:val="00EE0303"/>
    <w:rsid w:val="00F02128"/>
    <w:rsid w:val="00F20F9A"/>
    <w:rsid w:val="00F97DB0"/>
    <w:rsid w:val="00FE0828"/>
    <w:rsid w:val="00FF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18A5"/>
  <w15:chartTrackingRefBased/>
  <w15:docId w15:val="{8C064039-0ECC-47C2-8DB5-E4861AEC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80"/>
    <w:pPr>
      <w:spacing w:after="0" w:line="240" w:lineRule="auto"/>
    </w:pPr>
    <w:rPr>
      <w:rFonts w:ascii="Calibri" w:eastAsia="Calibri" w:hAnsi="Calibri" w:cs="Times New Roman"/>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6980"/>
    <w:pPr>
      <w:ind w:left="720"/>
      <w:contextualSpacing/>
    </w:pPr>
  </w:style>
  <w:style w:type="character" w:customStyle="1" w:styleId="ListParagraphChar">
    <w:name w:val="List Paragraph Char"/>
    <w:link w:val="ListParagraph"/>
    <w:uiPriority w:val="34"/>
    <w:rsid w:val="001E6980"/>
    <w:rPr>
      <w:rFonts w:ascii="Calibri" w:eastAsia="Calibri" w:hAnsi="Calibri" w:cs="Times New Roman"/>
      <w:sz w:val="28"/>
      <w:szCs w:val="24"/>
      <w:lang w:eastAsia="en-US"/>
    </w:rPr>
  </w:style>
  <w:style w:type="table" w:styleId="TableGrid">
    <w:name w:val="Table Grid"/>
    <w:basedOn w:val="TableNormal"/>
    <w:uiPriority w:val="39"/>
    <w:rsid w:val="00927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381C"/>
    <w:pPr>
      <w:tabs>
        <w:tab w:val="center" w:pos="4680"/>
        <w:tab w:val="right" w:pos="9360"/>
      </w:tabs>
    </w:pPr>
  </w:style>
  <w:style w:type="character" w:customStyle="1" w:styleId="HeaderChar">
    <w:name w:val="Header Char"/>
    <w:basedOn w:val="DefaultParagraphFont"/>
    <w:link w:val="Header"/>
    <w:uiPriority w:val="99"/>
    <w:rsid w:val="002D381C"/>
    <w:rPr>
      <w:rFonts w:ascii="Calibri" w:eastAsia="Calibri" w:hAnsi="Calibri" w:cs="Times New Roman"/>
      <w:sz w:val="28"/>
      <w:szCs w:val="24"/>
      <w:lang w:eastAsia="en-US"/>
    </w:rPr>
  </w:style>
  <w:style w:type="paragraph" w:styleId="Footer">
    <w:name w:val="footer"/>
    <w:basedOn w:val="Normal"/>
    <w:link w:val="FooterChar"/>
    <w:uiPriority w:val="99"/>
    <w:unhideWhenUsed/>
    <w:rsid w:val="002D381C"/>
    <w:pPr>
      <w:tabs>
        <w:tab w:val="center" w:pos="4680"/>
        <w:tab w:val="right" w:pos="9360"/>
      </w:tabs>
    </w:pPr>
  </w:style>
  <w:style w:type="character" w:customStyle="1" w:styleId="FooterChar">
    <w:name w:val="Footer Char"/>
    <w:basedOn w:val="DefaultParagraphFont"/>
    <w:link w:val="Footer"/>
    <w:uiPriority w:val="99"/>
    <w:rsid w:val="002D381C"/>
    <w:rPr>
      <w:rFonts w:ascii="Calibri" w:eastAsia="Calibri" w:hAnsi="Calibri" w:cs="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2D918-5AE5-41DF-BD8A-E228B8ED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13</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87</cp:revision>
  <dcterms:created xsi:type="dcterms:W3CDTF">2020-09-02T03:24:00Z</dcterms:created>
  <dcterms:modified xsi:type="dcterms:W3CDTF">2020-09-11T04:55:00Z</dcterms:modified>
</cp:coreProperties>
</file>