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1C07A" w14:textId="41EB58AD" w:rsidR="00616CC4" w:rsidRPr="00B1327D" w:rsidRDefault="00BB7D2A" w:rsidP="00990ACF">
      <w:pPr>
        <w:spacing w:line="276" w:lineRule="auto"/>
        <w:jc w:val="center"/>
        <w:rPr>
          <w:sz w:val="32"/>
          <w:szCs w:val="32"/>
        </w:rPr>
      </w:pPr>
      <w:r w:rsidRPr="00B1327D">
        <w:rPr>
          <w:b/>
          <w:sz w:val="32"/>
          <w:szCs w:val="32"/>
        </w:rPr>
        <w:t>THANH KIM LE</w:t>
      </w:r>
    </w:p>
    <w:p w14:paraId="26E27869" w14:textId="3B950F50" w:rsidR="001E288B" w:rsidRPr="00193803" w:rsidRDefault="00616CC4" w:rsidP="00990ACF">
      <w:pPr>
        <w:tabs>
          <w:tab w:val="right" w:pos="10800"/>
        </w:tabs>
        <w:spacing w:line="276" w:lineRule="auto"/>
        <w:jc w:val="center"/>
        <w:rPr>
          <w:color w:val="000000" w:themeColor="text1"/>
        </w:rPr>
      </w:pPr>
      <w:r w:rsidRPr="00193803">
        <w:rPr>
          <w:color w:val="000000" w:themeColor="text1"/>
        </w:rPr>
        <w:t xml:space="preserve">(716) 578 – 6238 ▪ </w:t>
      </w:r>
      <w:hyperlink r:id="rId7" w:history="1">
        <w:r w:rsidRPr="00193803">
          <w:rPr>
            <w:rStyle w:val="Hyperlink"/>
            <w:color w:val="000000" w:themeColor="text1"/>
            <w:u w:val="none"/>
          </w:rPr>
          <w:t>tkle001@gmail.com</w:t>
        </w:r>
      </w:hyperlink>
    </w:p>
    <w:p w14:paraId="6EC5F6A9" w14:textId="49463155" w:rsidR="00616CC4" w:rsidRPr="00193803" w:rsidRDefault="00316AD8" w:rsidP="00990ACF">
      <w:pPr>
        <w:tabs>
          <w:tab w:val="right" w:pos="10800"/>
        </w:tabs>
        <w:spacing w:line="276" w:lineRule="auto"/>
        <w:jc w:val="center"/>
        <w:rPr>
          <w:color w:val="000000" w:themeColor="text1"/>
        </w:rPr>
      </w:pPr>
      <w:r>
        <w:fldChar w:fldCharType="begin"/>
      </w:r>
      <w:r>
        <w:instrText>HYPERLINK "https://www.linkedin.com/in/thanhkimle"</w:instrText>
      </w:r>
      <w:r>
        <w:fldChar w:fldCharType="separate"/>
      </w:r>
      <w:r w:rsidR="00193803" w:rsidRPr="00193803">
        <w:rPr>
          <w:rStyle w:val="Hyperlink"/>
          <w:color w:val="000000" w:themeColor="text1"/>
          <w:u w:val="none"/>
        </w:rPr>
        <w:t>Linkedin.com/in/</w:t>
      </w:r>
      <w:proofErr w:type="spellStart"/>
      <w:r w:rsidR="00193803" w:rsidRPr="00193803">
        <w:rPr>
          <w:rStyle w:val="Hyperlink"/>
          <w:color w:val="000000" w:themeColor="text1"/>
          <w:u w:val="none"/>
        </w:rPr>
        <w:t>thanhkimle</w:t>
      </w:r>
      <w:proofErr w:type="spellEnd"/>
      <w:r>
        <w:fldChar w:fldCharType="end"/>
      </w:r>
      <w:r w:rsidR="006D2FAF" w:rsidRPr="00193803">
        <w:rPr>
          <w:rStyle w:val="Hyperlink"/>
          <w:color w:val="000000" w:themeColor="text1"/>
          <w:u w:val="none"/>
        </w:rPr>
        <w:t xml:space="preserve"> </w:t>
      </w:r>
      <w:r w:rsidR="001E288B" w:rsidRPr="00193803">
        <w:rPr>
          <w:color w:val="000000" w:themeColor="text1"/>
        </w:rPr>
        <w:t xml:space="preserve">▪ </w:t>
      </w:r>
      <w:hyperlink r:id="rId8" w:history="1">
        <w:r w:rsidR="00193803" w:rsidRPr="00193803">
          <w:rPr>
            <w:rStyle w:val="Hyperlink"/>
            <w:color w:val="000000" w:themeColor="text1"/>
            <w:u w:val="none"/>
          </w:rPr>
          <w:t>Github.com/</w:t>
        </w:r>
        <w:proofErr w:type="spellStart"/>
        <w:r w:rsidR="00193803" w:rsidRPr="00193803">
          <w:rPr>
            <w:rStyle w:val="Hyperlink"/>
            <w:color w:val="000000" w:themeColor="text1"/>
            <w:u w:val="none"/>
          </w:rPr>
          <w:t>thanhkimle</w:t>
        </w:r>
        <w:proofErr w:type="spellEnd"/>
      </w:hyperlink>
    </w:p>
    <w:p w14:paraId="5D57AC4C" w14:textId="77777777" w:rsidR="002C52C9" w:rsidRDefault="002C52C9" w:rsidP="00990ACF">
      <w:pPr>
        <w:pBdr>
          <w:bottom w:val="single" w:sz="6" w:space="1" w:color="auto"/>
        </w:pBdr>
        <w:spacing w:line="276" w:lineRule="auto"/>
        <w:jc w:val="center"/>
        <w:rPr>
          <w:b/>
          <w:sz w:val="20"/>
          <w:szCs w:val="20"/>
        </w:rPr>
      </w:pPr>
    </w:p>
    <w:p w14:paraId="3B949FD7" w14:textId="24BC0D51" w:rsidR="00616CC4" w:rsidRPr="00B832B0" w:rsidRDefault="00616CC4" w:rsidP="00990ACF">
      <w:pPr>
        <w:pBdr>
          <w:bottom w:val="single" w:sz="6" w:space="1" w:color="auto"/>
        </w:pBdr>
        <w:spacing w:line="276" w:lineRule="auto"/>
        <w:jc w:val="center"/>
        <w:rPr>
          <w:b/>
          <w:sz w:val="20"/>
          <w:szCs w:val="20"/>
        </w:rPr>
      </w:pPr>
      <w:r w:rsidRPr="00B832B0">
        <w:rPr>
          <w:b/>
          <w:sz w:val="20"/>
          <w:szCs w:val="20"/>
        </w:rPr>
        <w:t>EDUCATION</w:t>
      </w: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130"/>
      </w:tblGrid>
      <w:tr w:rsidR="0018588F" w:rsidRPr="00B832B0" w14:paraId="4E04798F" w14:textId="77777777" w:rsidTr="0018588F">
        <w:tc>
          <w:tcPr>
            <w:tcW w:w="4320" w:type="dxa"/>
          </w:tcPr>
          <w:p w14:paraId="4FC4CB0E" w14:textId="30665F0A" w:rsidR="00616CC4" w:rsidRPr="00B832B0" w:rsidRDefault="00616CC4" w:rsidP="00990ACF">
            <w:pPr>
              <w:ind w:left="-102"/>
              <w:jc w:val="both"/>
              <w:rPr>
                <w:sz w:val="20"/>
                <w:szCs w:val="20"/>
              </w:rPr>
            </w:pPr>
            <w:r w:rsidRPr="00B832B0">
              <w:rPr>
                <w:b/>
                <w:sz w:val="20"/>
                <w:szCs w:val="20"/>
              </w:rPr>
              <w:t>Georgia Institute of Technology</w:t>
            </w:r>
          </w:p>
          <w:p w14:paraId="4BAEAAA8" w14:textId="77777777" w:rsidR="00616CC4" w:rsidRPr="00B832B0" w:rsidRDefault="00616CC4" w:rsidP="00990ACF">
            <w:pPr>
              <w:ind w:left="-102"/>
              <w:jc w:val="both"/>
              <w:rPr>
                <w:b/>
                <w:sz w:val="20"/>
                <w:szCs w:val="20"/>
              </w:rPr>
            </w:pPr>
            <w:r w:rsidRPr="00B832B0">
              <w:rPr>
                <w:sz w:val="20"/>
                <w:szCs w:val="20"/>
              </w:rPr>
              <w:t>Master of Science in Computer Science</w:t>
            </w:r>
          </w:p>
        </w:tc>
        <w:tc>
          <w:tcPr>
            <w:tcW w:w="5130" w:type="dxa"/>
          </w:tcPr>
          <w:p w14:paraId="06D5CF51" w14:textId="77777777" w:rsidR="00616CC4" w:rsidRPr="00B832B0" w:rsidRDefault="00616CC4" w:rsidP="00990ACF">
            <w:pPr>
              <w:ind w:right="-106"/>
              <w:jc w:val="right"/>
              <w:rPr>
                <w:bCs/>
                <w:sz w:val="20"/>
                <w:szCs w:val="20"/>
              </w:rPr>
            </w:pPr>
            <w:r w:rsidRPr="00B832B0">
              <w:rPr>
                <w:bCs/>
                <w:sz w:val="20"/>
                <w:szCs w:val="20"/>
              </w:rPr>
              <w:t>Aug 2020 – Present</w:t>
            </w:r>
          </w:p>
          <w:p w14:paraId="537F1990" w14:textId="231A741B" w:rsidR="00616CC4" w:rsidRPr="00B832B0" w:rsidRDefault="00616CC4" w:rsidP="00990ACF">
            <w:pPr>
              <w:ind w:right="-106"/>
              <w:jc w:val="right"/>
              <w:rPr>
                <w:bCs/>
                <w:sz w:val="20"/>
                <w:szCs w:val="20"/>
              </w:rPr>
            </w:pPr>
            <w:r w:rsidRPr="00B832B0">
              <w:rPr>
                <w:sz w:val="20"/>
                <w:szCs w:val="20"/>
              </w:rPr>
              <w:t>GPA 3.</w:t>
            </w:r>
            <w:r w:rsidR="00AA4D1D">
              <w:rPr>
                <w:sz w:val="20"/>
                <w:szCs w:val="20"/>
              </w:rPr>
              <w:t>75</w:t>
            </w:r>
            <w:r w:rsidRPr="00B832B0">
              <w:rPr>
                <w:sz w:val="20"/>
                <w:szCs w:val="20"/>
              </w:rPr>
              <w:t>/4.00</w:t>
            </w:r>
          </w:p>
        </w:tc>
      </w:tr>
      <w:tr w:rsidR="0018588F" w:rsidRPr="00B832B0" w14:paraId="29B72969" w14:textId="77777777" w:rsidTr="0018588F">
        <w:tc>
          <w:tcPr>
            <w:tcW w:w="9450" w:type="dxa"/>
            <w:gridSpan w:val="2"/>
          </w:tcPr>
          <w:p w14:paraId="1CB85165" w14:textId="77777777" w:rsidR="00616CC4" w:rsidRPr="0018588F" w:rsidRDefault="00616CC4" w:rsidP="00990ACF">
            <w:pPr>
              <w:pStyle w:val="ListParagraph"/>
              <w:numPr>
                <w:ilvl w:val="0"/>
                <w:numId w:val="9"/>
              </w:numPr>
              <w:ind w:left="258" w:right="-106"/>
              <w:rPr>
                <w:sz w:val="20"/>
                <w:szCs w:val="20"/>
              </w:rPr>
            </w:pPr>
            <w:r w:rsidRPr="0018588F">
              <w:rPr>
                <w:sz w:val="20"/>
                <w:szCs w:val="20"/>
                <w:shd w:val="clear" w:color="auto" w:fill="FFFFFF"/>
              </w:rPr>
              <w:t xml:space="preserve">Specialization: Interactive Intelligence </w:t>
            </w:r>
          </w:p>
          <w:p w14:paraId="66175F7D" w14:textId="0F533DAB" w:rsidR="00E37015" w:rsidRPr="002C52C9" w:rsidRDefault="00616CC4" w:rsidP="00990ACF">
            <w:pPr>
              <w:pStyle w:val="ListParagraph"/>
              <w:numPr>
                <w:ilvl w:val="0"/>
                <w:numId w:val="9"/>
              </w:numPr>
              <w:ind w:left="258" w:right="-106"/>
              <w:jc w:val="both"/>
              <w:rPr>
                <w:sz w:val="20"/>
                <w:szCs w:val="20"/>
              </w:rPr>
            </w:pPr>
            <w:r w:rsidRPr="0018588F">
              <w:rPr>
                <w:sz w:val="20"/>
                <w:szCs w:val="20"/>
                <w:shd w:val="clear" w:color="auto" w:fill="FFFFFF"/>
              </w:rPr>
              <w:t xml:space="preserve">Courses: </w:t>
            </w:r>
            <w:r w:rsidR="00A043FB" w:rsidRPr="0018588F">
              <w:rPr>
                <w:sz w:val="20"/>
                <w:szCs w:val="20"/>
                <w:shd w:val="clear" w:color="auto" w:fill="FFFFFF"/>
              </w:rPr>
              <w:t>Knowledge Based AI</w:t>
            </w:r>
            <w:r w:rsidR="00A043FB">
              <w:rPr>
                <w:sz w:val="20"/>
                <w:szCs w:val="20"/>
                <w:shd w:val="clear" w:color="auto" w:fill="FFFFFF"/>
              </w:rPr>
              <w:t xml:space="preserve">, </w:t>
            </w:r>
            <w:r w:rsidR="00A043FB" w:rsidRPr="0018588F">
              <w:rPr>
                <w:sz w:val="20"/>
                <w:szCs w:val="20"/>
                <w:shd w:val="clear" w:color="auto" w:fill="FFFFFF"/>
              </w:rPr>
              <w:t>Machine Learning for Trading</w:t>
            </w:r>
            <w:r w:rsidR="00A043FB">
              <w:rPr>
                <w:sz w:val="20"/>
                <w:szCs w:val="20"/>
                <w:shd w:val="clear" w:color="auto" w:fill="FFFFFF"/>
              </w:rPr>
              <w:t xml:space="preserve">, </w:t>
            </w:r>
            <w:r w:rsidR="00A043FB" w:rsidRPr="0018588F">
              <w:rPr>
                <w:sz w:val="20"/>
                <w:szCs w:val="20"/>
                <w:shd w:val="clear" w:color="auto" w:fill="FFFFFF"/>
              </w:rPr>
              <w:t>Computer Networking</w:t>
            </w:r>
            <w:r w:rsidR="00A043FB">
              <w:rPr>
                <w:sz w:val="20"/>
                <w:szCs w:val="20"/>
                <w:shd w:val="clear" w:color="auto" w:fill="FFFFFF"/>
              </w:rPr>
              <w:t xml:space="preserve">, </w:t>
            </w:r>
            <w:r w:rsidRPr="0018588F">
              <w:rPr>
                <w:sz w:val="20"/>
                <w:szCs w:val="20"/>
                <w:shd w:val="clear" w:color="auto" w:fill="FFFFFF"/>
              </w:rPr>
              <w:t>Human Computer Interaction, Computing Photography</w:t>
            </w:r>
          </w:p>
        </w:tc>
      </w:tr>
      <w:tr w:rsidR="0018588F" w:rsidRPr="00B832B0" w14:paraId="4D33159C" w14:textId="77777777" w:rsidTr="0018588F">
        <w:tc>
          <w:tcPr>
            <w:tcW w:w="4320" w:type="dxa"/>
          </w:tcPr>
          <w:p w14:paraId="72BC634E" w14:textId="77777777" w:rsidR="00616CC4" w:rsidRPr="00B832B0" w:rsidRDefault="00616CC4" w:rsidP="00990ACF">
            <w:pPr>
              <w:ind w:left="-102"/>
              <w:jc w:val="both"/>
              <w:rPr>
                <w:sz w:val="20"/>
                <w:szCs w:val="20"/>
              </w:rPr>
            </w:pPr>
            <w:r w:rsidRPr="00B832B0">
              <w:rPr>
                <w:b/>
                <w:sz w:val="20"/>
                <w:szCs w:val="20"/>
              </w:rPr>
              <w:t xml:space="preserve">University at Buffalo – </w:t>
            </w:r>
            <w:r w:rsidRPr="00B832B0">
              <w:rPr>
                <w:sz w:val="20"/>
                <w:szCs w:val="20"/>
              </w:rPr>
              <w:t>Buffalo, NY</w:t>
            </w:r>
          </w:p>
          <w:p w14:paraId="403A9016" w14:textId="77777777" w:rsidR="00616CC4" w:rsidRPr="00B832B0" w:rsidRDefault="00616CC4" w:rsidP="00990ACF">
            <w:pPr>
              <w:ind w:left="-102"/>
              <w:jc w:val="both"/>
              <w:rPr>
                <w:b/>
                <w:sz w:val="20"/>
                <w:szCs w:val="20"/>
              </w:rPr>
            </w:pPr>
            <w:r w:rsidRPr="00B832B0">
              <w:rPr>
                <w:sz w:val="20"/>
                <w:szCs w:val="20"/>
              </w:rPr>
              <w:t>Bachelor of Science in Electrical Engineering</w:t>
            </w:r>
          </w:p>
        </w:tc>
        <w:tc>
          <w:tcPr>
            <w:tcW w:w="5130" w:type="dxa"/>
          </w:tcPr>
          <w:p w14:paraId="21B67370" w14:textId="77777777" w:rsidR="00616CC4" w:rsidRPr="00B832B0" w:rsidRDefault="00616CC4" w:rsidP="00990ACF">
            <w:pPr>
              <w:ind w:right="-106"/>
              <w:jc w:val="right"/>
              <w:rPr>
                <w:sz w:val="20"/>
                <w:szCs w:val="20"/>
              </w:rPr>
            </w:pPr>
            <w:r w:rsidRPr="00B832B0">
              <w:rPr>
                <w:sz w:val="20"/>
                <w:szCs w:val="20"/>
              </w:rPr>
              <w:t>Aug 2014 – May 2018</w:t>
            </w:r>
          </w:p>
          <w:p w14:paraId="6F774230" w14:textId="77777777" w:rsidR="00616CC4" w:rsidRPr="00B832B0" w:rsidRDefault="00616CC4" w:rsidP="00990ACF">
            <w:pPr>
              <w:ind w:right="-106"/>
              <w:jc w:val="right"/>
              <w:rPr>
                <w:b/>
                <w:bCs/>
                <w:sz w:val="20"/>
                <w:szCs w:val="20"/>
              </w:rPr>
            </w:pPr>
            <w:r w:rsidRPr="00B832B0">
              <w:rPr>
                <w:sz w:val="20"/>
                <w:szCs w:val="20"/>
              </w:rPr>
              <w:t>GPA: 3.74/4.00</w:t>
            </w:r>
          </w:p>
        </w:tc>
      </w:tr>
    </w:tbl>
    <w:p w14:paraId="504F45E0" w14:textId="0779D194" w:rsidR="00A61174" w:rsidRPr="00B832B0" w:rsidRDefault="00A61174" w:rsidP="00990ACF">
      <w:pPr>
        <w:pBdr>
          <w:bottom w:val="single" w:sz="6" w:space="1" w:color="auto"/>
        </w:pBdr>
        <w:spacing w:line="276" w:lineRule="auto"/>
        <w:jc w:val="center"/>
        <w:rPr>
          <w:color w:val="44546A" w:themeColor="text2"/>
          <w:sz w:val="20"/>
          <w:szCs w:val="20"/>
        </w:rPr>
      </w:pPr>
      <w:r w:rsidRPr="00B832B0">
        <w:rPr>
          <w:b/>
          <w:sz w:val="20"/>
          <w:szCs w:val="20"/>
        </w:rPr>
        <w:t>SKILLS</w:t>
      </w:r>
    </w:p>
    <w:p w14:paraId="0C388941" w14:textId="72014811" w:rsidR="00A61174" w:rsidRDefault="00A61174" w:rsidP="00990ACF">
      <w:pPr>
        <w:pStyle w:val="NormalWeb"/>
        <w:spacing w:before="0" w:beforeAutospacing="0" w:after="0" w:afterAutospacing="0" w:line="276" w:lineRule="auto"/>
        <w:textAlignment w:val="baseline"/>
        <w:rPr>
          <w:sz w:val="20"/>
          <w:szCs w:val="20"/>
        </w:rPr>
      </w:pPr>
      <w:r w:rsidRPr="00B832B0">
        <w:rPr>
          <w:sz w:val="20"/>
          <w:szCs w:val="20"/>
        </w:rPr>
        <w:t xml:space="preserve">Engineering Software: </w:t>
      </w:r>
      <w:r w:rsidRPr="00B832B0">
        <w:rPr>
          <w:sz w:val="20"/>
          <w:szCs w:val="20"/>
        </w:rPr>
        <w:tab/>
      </w:r>
      <w:r w:rsidRPr="00B832B0">
        <w:rPr>
          <w:sz w:val="20"/>
          <w:szCs w:val="20"/>
        </w:rPr>
        <w:tab/>
        <w:t xml:space="preserve">MATLAB, Visual Studio, </w:t>
      </w:r>
      <w:r w:rsidR="0024196B">
        <w:rPr>
          <w:sz w:val="20"/>
          <w:szCs w:val="20"/>
        </w:rPr>
        <w:t>TensorFlow, OpenCV</w:t>
      </w:r>
      <w:r w:rsidRPr="00B832B0">
        <w:rPr>
          <w:sz w:val="20"/>
          <w:szCs w:val="20"/>
        </w:rPr>
        <w:t>, GIT</w:t>
      </w:r>
      <w:r>
        <w:rPr>
          <w:sz w:val="20"/>
          <w:szCs w:val="20"/>
        </w:rPr>
        <w:t xml:space="preserve">, Jira, </w:t>
      </w:r>
      <w:r w:rsidRPr="00B832B0">
        <w:rPr>
          <w:sz w:val="20"/>
          <w:szCs w:val="20"/>
        </w:rPr>
        <w:t>AutoCAD, Cadence</w:t>
      </w:r>
    </w:p>
    <w:p w14:paraId="006F5AEE" w14:textId="01C91BDF" w:rsidR="00616CC4" w:rsidRDefault="00A61174" w:rsidP="00990ACF">
      <w:pPr>
        <w:pStyle w:val="NormalWeb"/>
        <w:spacing w:before="0" w:beforeAutospacing="0" w:after="0" w:afterAutospacing="0" w:line="276" w:lineRule="auto"/>
        <w:textAlignment w:val="baseline"/>
        <w:rPr>
          <w:color w:val="000000"/>
          <w:sz w:val="20"/>
          <w:szCs w:val="20"/>
        </w:rPr>
      </w:pPr>
      <w:r w:rsidRPr="00B832B0">
        <w:rPr>
          <w:color w:val="000000"/>
          <w:sz w:val="20"/>
          <w:szCs w:val="20"/>
        </w:rPr>
        <w:t xml:space="preserve">Programming Languages: </w:t>
      </w:r>
      <w:r w:rsidRPr="00B832B0">
        <w:rPr>
          <w:color w:val="000000"/>
          <w:sz w:val="20"/>
          <w:szCs w:val="20"/>
        </w:rPr>
        <w:tab/>
      </w:r>
      <w:r w:rsidR="0018588F">
        <w:rPr>
          <w:color w:val="000000"/>
          <w:sz w:val="20"/>
          <w:szCs w:val="20"/>
        </w:rPr>
        <w:tab/>
      </w:r>
      <w:r w:rsidRPr="00B832B0">
        <w:rPr>
          <w:color w:val="000000"/>
          <w:sz w:val="20"/>
          <w:szCs w:val="20"/>
        </w:rPr>
        <w:t>Python, C, C++, TCL/TK</w:t>
      </w:r>
    </w:p>
    <w:p w14:paraId="049CE265" w14:textId="1B3EEA7E" w:rsidR="00D27429" w:rsidRPr="000C6412" w:rsidRDefault="00D27429" w:rsidP="00990ACF">
      <w:pPr>
        <w:pStyle w:val="NormalWeb"/>
        <w:spacing w:before="0" w:beforeAutospacing="0" w:after="0" w:afterAutospacing="0" w:line="276" w:lineRule="auto"/>
        <w:textAlignment w:val="baseline"/>
        <w:rPr>
          <w:color w:val="000000"/>
          <w:sz w:val="20"/>
          <w:szCs w:val="20"/>
        </w:rPr>
      </w:pPr>
      <w:r w:rsidRPr="00B832B0">
        <w:rPr>
          <w:color w:val="000000"/>
          <w:sz w:val="20"/>
          <w:szCs w:val="20"/>
        </w:rPr>
        <w:t>Design Software:</w:t>
      </w:r>
      <w:r w:rsidRPr="00B832B0">
        <w:rPr>
          <w:color w:val="000000"/>
          <w:sz w:val="20"/>
          <w:szCs w:val="20"/>
        </w:rPr>
        <w:tab/>
      </w:r>
      <w:r w:rsidRPr="00B832B0">
        <w:rPr>
          <w:color w:val="000000"/>
          <w:sz w:val="20"/>
          <w:szCs w:val="20"/>
        </w:rPr>
        <w:tab/>
      </w:r>
      <w:r w:rsidR="0018588F">
        <w:rPr>
          <w:color w:val="000000"/>
          <w:sz w:val="20"/>
          <w:szCs w:val="20"/>
        </w:rPr>
        <w:tab/>
      </w:r>
      <w:r w:rsidRPr="00B832B0">
        <w:rPr>
          <w:color w:val="000000"/>
          <w:sz w:val="20"/>
          <w:szCs w:val="20"/>
        </w:rPr>
        <w:t>Figma, InVision</w:t>
      </w:r>
    </w:p>
    <w:p w14:paraId="4B0015C8" w14:textId="62AF3FF5" w:rsidR="00616CC4" w:rsidRPr="00B832B0" w:rsidRDefault="00616CC4" w:rsidP="00990ACF">
      <w:pPr>
        <w:pBdr>
          <w:bottom w:val="single" w:sz="6" w:space="1" w:color="auto"/>
        </w:pBdr>
        <w:spacing w:line="276" w:lineRule="auto"/>
        <w:jc w:val="center"/>
        <w:rPr>
          <w:b/>
          <w:sz w:val="20"/>
          <w:szCs w:val="20"/>
        </w:rPr>
      </w:pPr>
      <w:r w:rsidRPr="00B832B0">
        <w:rPr>
          <w:b/>
          <w:sz w:val="20"/>
          <w:szCs w:val="20"/>
        </w:rPr>
        <w:t>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8"/>
        <w:gridCol w:w="4692"/>
      </w:tblGrid>
      <w:tr w:rsidR="00616CC4" w:rsidRPr="00B832B0" w14:paraId="3F694751" w14:textId="77777777" w:rsidTr="000224A8">
        <w:tc>
          <w:tcPr>
            <w:tcW w:w="5395" w:type="dxa"/>
          </w:tcPr>
          <w:p w14:paraId="5D5071C6" w14:textId="77777777" w:rsidR="00616CC4" w:rsidRPr="00B832B0" w:rsidRDefault="00616CC4" w:rsidP="00990ACF">
            <w:pPr>
              <w:tabs>
                <w:tab w:val="left" w:pos="9555"/>
              </w:tabs>
              <w:spacing w:line="276" w:lineRule="auto"/>
              <w:ind w:left="-102"/>
              <w:jc w:val="both"/>
              <w:rPr>
                <w:b/>
                <w:sz w:val="20"/>
                <w:szCs w:val="20"/>
              </w:rPr>
            </w:pPr>
            <w:r w:rsidRPr="00B832B0">
              <w:rPr>
                <w:b/>
                <w:sz w:val="20"/>
                <w:szCs w:val="20"/>
              </w:rPr>
              <w:t>BAE Systems</w:t>
            </w:r>
          </w:p>
        </w:tc>
        <w:tc>
          <w:tcPr>
            <w:tcW w:w="5395" w:type="dxa"/>
          </w:tcPr>
          <w:p w14:paraId="72298F3F" w14:textId="77777777" w:rsidR="00616CC4" w:rsidRPr="00B832B0" w:rsidRDefault="00616CC4" w:rsidP="00990ACF">
            <w:pPr>
              <w:tabs>
                <w:tab w:val="left" w:pos="9555"/>
              </w:tabs>
              <w:spacing w:line="276" w:lineRule="auto"/>
              <w:ind w:left="-102" w:right="-110"/>
              <w:jc w:val="right"/>
              <w:rPr>
                <w:b/>
                <w:sz w:val="20"/>
                <w:szCs w:val="20"/>
              </w:rPr>
            </w:pPr>
            <w:r w:rsidRPr="00B832B0">
              <w:rPr>
                <w:sz w:val="20"/>
                <w:szCs w:val="20"/>
              </w:rPr>
              <w:t>June 2018 – Present</w:t>
            </w:r>
          </w:p>
        </w:tc>
      </w:tr>
      <w:tr w:rsidR="00616CC4" w:rsidRPr="00B832B0" w14:paraId="03EBEB05" w14:textId="77777777" w:rsidTr="000224A8">
        <w:trPr>
          <w:trHeight w:val="1899"/>
        </w:trPr>
        <w:tc>
          <w:tcPr>
            <w:tcW w:w="10790" w:type="dxa"/>
            <w:gridSpan w:val="2"/>
          </w:tcPr>
          <w:p w14:paraId="7D00D586" w14:textId="77777777" w:rsidR="0018588F" w:rsidRDefault="0097336A" w:rsidP="00990ACF">
            <w:pPr>
              <w:tabs>
                <w:tab w:val="left" w:pos="9555"/>
              </w:tabs>
              <w:spacing w:line="276" w:lineRule="auto"/>
              <w:ind w:left="-102"/>
              <w:rPr>
                <w:b/>
                <w:iCs/>
                <w:sz w:val="20"/>
                <w:szCs w:val="20"/>
              </w:rPr>
            </w:pPr>
            <w:r w:rsidRPr="0018588F">
              <w:rPr>
                <w:iCs/>
                <w:sz w:val="20"/>
                <w:szCs w:val="20"/>
              </w:rPr>
              <w:t xml:space="preserve">Senior </w:t>
            </w:r>
            <w:r w:rsidR="00616CC4" w:rsidRPr="0018588F">
              <w:rPr>
                <w:iCs/>
                <w:sz w:val="20"/>
                <w:szCs w:val="20"/>
              </w:rPr>
              <w:t>Software Engineer</w:t>
            </w:r>
            <w:r w:rsidR="001F3296" w:rsidRPr="0018588F">
              <w:rPr>
                <w:iCs/>
                <w:sz w:val="20"/>
                <w:szCs w:val="20"/>
              </w:rPr>
              <w:t xml:space="preserve"> (</w:t>
            </w:r>
            <w:r w:rsidR="008414D4" w:rsidRPr="0018588F">
              <w:rPr>
                <w:iCs/>
                <w:sz w:val="20"/>
                <w:szCs w:val="20"/>
              </w:rPr>
              <w:t>Sustainment</w:t>
            </w:r>
            <w:r w:rsidR="001F3296" w:rsidRPr="0018588F">
              <w:rPr>
                <w:iCs/>
                <w:sz w:val="20"/>
                <w:szCs w:val="20"/>
              </w:rPr>
              <w:t>)</w:t>
            </w:r>
            <w:r w:rsidR="00616CC4" w:rsidRPr="0018588F">
              <w:rPr>
                <w:iCs/>
                <w:sz w:val="20"/>
                <w:szCs w:val="20"/>
              </w:rPr>
              <w:t xml:space="preserve"> – Totowa, NJ</w:t>
            </w:r>
            <w:r w:rsidR="00616CC4" w:rsidRPr="0018588F">
              <w:rPr>
                <w:b/>
                <w:iCs/>
                <w:sz w:val="20"/>
                <w:szCs w:val="20"/>
              </w:rPr>
              <w:t xml:space="preserve">                                                                                    </w:t>
            </w:r>
          </w:p>
          <w:p w14:paraId="3FADABF9" w14:textId="399DFD07" w:rsidR="004F4BCE" w:rsidRPr="0018588F" w:rsidRDefault="004F4BCE" w:rsidP="00990ACF">
            <w:pPr>
              <w:pStyle w:val="ListParagraph"/>
              <w:numPr>
                <w:ilvl w:val="0"/>
                <w:numId w:val="16"/>
              </w:numPr>
              <w:tabs>
                <w:tab w:val="left" w:pos="9555"/>
              </w:tabs>
              <w:spacing w:line="276" w:lineRule="auto"/>
              <w:ind w:left="258"/>
              <w:jc w:val="both"/>
              <w:rPr>
                <w:b/>
                <w:iCs/>
                <w:sz w:val="20"/>
                <w:szCs w:val="20"/>
              </w:rPr>
            </w:pPr>
            <w:r w:rsidRPr="0018588F">
              <w:rPr>
                <w:sz w:val="20"/>
                <w:szCs w:val="20"/>
              </w:rPr>
              <w:t xml:space="preserve">Developed and fielded a Non-Intrusive EW Test (NIEWT) solution to the front line. </w:t>
            </w:r>
          </w:p>
          <w:p w14:paraId="04AB507E" w14:textId="5449BBF8" w:rsidR="004F4BCE" w:rsidRPr="004F4BCE" w:rsidRDefault="004F4BCE" w:rsidP="00990ACF">
            <w:pPr>
              <w:pStyle w:val="ListParagraph"/>
              <w:numPr>
                <w:ilvl w:val="0"/>
                <w:numId w:val="10"/>
              </w:numPr>
              <w:tabs>
                <w:tab w:val="left" w:pos="9555"/>
              </w:tabs>
              <w:spacing w:line="276" w:lineRule="auto"/>
              <w:ind w:left="258"/>
              <w:jc w:val="both"/>
              <w:rPr>
                <w:sz w:val="20"/>
                <w:szCs w:val="20"/>
              </w:rPr>
            </w:pPr>
            <w:r w:rsidRPr="004F4BCE">
              <w:rPr>
                <w:sz w:val="20"/>
                <w:szCs w:val="20"/>
              </w:rPr>
              <w:t xml:space="preserve">This tool can isolate module and cable faults within 6 minutes </w:t>
            </w:r>
            <w:r w:rsidR="00F43395">
              <w:rPr>
                <w:sz w:val="20"/>
                <w:szCs w:val="20"/>
              </w:rPr>
              <w:t xml:space="preserve">per aircraft </w:t>
            </w:r>
            <w:r w:rsidRPr="004F4BCE">
              <w:rPr>
                <w:sz w:val="20"/>
                <w:szCs w:val="20"/>
              </w:rPr>
              <w:t>with a 95% accuracy</w:t>
            </w:r>
            <w:r w:rsidR="00F43395">
              <w:rPr>
                <w:sz w:val="20"/>
                <w:szCs w:val="20"/>
              </w:rPr>
              <w:t xml:space="preserve">. It </w:t>
            </w:r>
            <w:r w:rsidRPr="004F4BCE">
              <w:rPr>
                <w:sz w:val="20"/>
                <w:szCs w:val="20"/>
              </w:rPr>
              <w:t>is projected to lead a 50% reduction in time spent to repair as it eliminates troubleshooting modules that haven't failed.</w:t>
            </w:r>
          </w:p>
          <w:p w14:paraId="3B3BADDE" w14:textId="1696F1A8" w:rsidR="004F4BCE" w:rsidRPr="004F4BCE" w:rsidRDefault="004F4BCE" w:rsidP="00990ACF">
            <w:pPr>
              <w:pStyle w:val="ListParagraph"/>
              <w:numPr>
                <w:ilvl w:val="0"/>
                <w:numId w:val="10"/>
              </w:numPr>
              <w:tabs>
                <w:tab w:val="left" w:pos="9555"/>
              </w:tabs>
              <w:spacing w:line="276" w:lineRule="auto"/>
              <w:ind w:left="258"/>
              <w:jc w:val="both"/>
              <w:rPr>
                <w:sz w:val="20"/>
                <w:szCs w:val="20"/>
              </w:rPr>
            </w:pPr>
            <w:r w:rsidRPr="004F4BCE">
              <w:rPr>
                <w:sz w:val="20"/>
                <w:szCs w:val="20"/>
              </w:rPr>
              <w:t>Over the product life cycle, this tool is expected to save the customer over $75 million</w:t>
            </w:r>
            <w:r w:rsidR="00DA6BAA">
              <w:rPr>
                <w:sz w:val="20"/>
                <w:szCs w:val="20"/>
              </w:rPr>
              <w:t xml:space="preserve"> in maintenance fee</w:t>
            </w:r>
            <w:r w:rsidR="003B381B">
              <w:rPr>
                <w:sz w:val="20"/>
                <w:szCs w:val="20"/>
              </w:rPr>
              <w:t>s</w:t>
            </w:r>
            <w:r w:rsidRPr="004F4BCE">
              <w:rPr>
                <w:sz w:val="20"/>
                <w:szCs w:val="20"/>
              </w:rPr>
              <w:t>.</w:t>
            </w:r>
          </w:p>
          <w:p w14:paraId="7B89EB0C" w14:textId="29B6A68C" w:rsidR="004F4BCE" w:rsidRPr="004F4BCE" w:rsidRDefault="004F4BCE" w:rsidP="00990ACF">
            <w:pPr>
              <w:pStyle w:val="ListParagraph"/>
              <w:numPr>
                <w:ilvl w:val="0"/>
                <w:numId w:val="10"/>
              </w:numPr>
              <w:tabs>
                <w:tab w:val="left" w:pos="9555"/>
              </w:tabs>
              <w:spacing w:line="276" w:lineRule="auto"/>
              <w:ind w:left="258"/>
              <w:jc w:val="both"/>
              <w:rPr>
                <w:sz w:val="20"/>
                <w:szCs w:val="20"/>
              </w:rPr>
            </w:pPr>
            <w:r w:rsidRPr="004F4BCE">
              <w:rPr>
                <w:sz w:val="20"/>
                <w:szCs w:val="20"/>
              </w:rPr>
              <w:t xml:space="preserve">The team was given a One Team Award by the President of BAE Systems Electronic System sector in Q2 of 2021 for </w:t>
            </w:r>
            <w:r w:rsidR="00F43395">
              <w:rPr>
                <w:sz w:val="20"/>
                <w:szCs w:val="20"/>
              </w:rPr>
              <w:t>our</w:t>
            </w:r>
            <w:r w:rsidRPr="004F4BCE">
              <w:rPr>
                <w:sz w:val="20"/>
                <w:szCs w:val="20"/>
              </w:rPr>
              <w:t xml:space="preserve"> accomplishment</w:t>
            </w:r>
            <w:r w:rsidR="00F43395">
              <w:rPr>
                <w:sz w:val="20"/>
                <w:szCs w:val="20"/>
              </w:rPr>
              <w:t xml:space="preserve"> with NIEWT.</w:t>
            </w:r>
          </w:p>
          <w:p w14:paraId="150D88FD" w14:textId="5A1913E8" w:rsidR="00616CC4" w:rsidRPr="00676094" w:rsidRDefault="00616CC4" w:rsidP="00990ACF">
            <w:pPr>
              <w:tabs>
                <w:tab w:val="left" w:pos="9555"/>
              </w:tabs>
              <w:spacing w:line="276" w:lineRule="auto"/>
              <w:ind w:left="-102"/>
              <w:rPr>
                <w:iCs/>
                <w:sz w:val="20"/>
                <w:szCs w:val="20"/>
              </w:rPr>
            </w:pPr>
            <w:r w:rsidRPr="00676094">
              <w:rPr>
                <w:iCs/>
                <w:sz w:val="20"/>
                <w:szCs w:val="20"/>
              </w:rPr>
              <w:t>Firmware Engineer</w:t>
            </w:r>
            <w:r w:rsidR="005F2147" w:rsidRPr="00676094">
              <w:rPr>
                <w:iCs/>
                <w:sz w:val="20"/>
                <w:szCs w:val="20"/>
              </w:rPr>
              <w:t xml:space="preserve"> (Compass Call)</w:t>
            </w:r>
            <w:r w:rsidRPr="00676094">
              <w:rPr>
                <w:iCs/>
                <w:sz w:val="20"/>
                <w:szCs w:val="20"/>
              </w:rPr>
              <w:t xml:space="preserve"> – Nashua, NH</w:t>
            </w:r>
          </w:p>
          <w:p w14:paraId="1B9FB44E" w14:textId="34788A01" w:rsidR="00FE7CF4" w:rsidRPr="0018588F" w:rsidRDefault="00FE7CF4" w:rsidP="00990ACF">
            <w:pPr>
              <w:pStyle w:val="ListParagraph"/>
              <w:numPr>
                <w:ilvl w:val="0"/>
                <w:numId w:val="12"/>
              </w:numPr>
              <w:tabs>
                <w:tab w:val="left" w:pos="9555"/>
              </w:tabs>
              <w:spacing w:line="276" w:lineRule="auto"/>
              <w:jc w:val="both"/>
              <w:rPr>
                <w:sz w:val="20"/>
                <w:szCs w:val="20"/>
              </w:rPr>
            </w:pPr>
            <w:r w:rsidRPr="0018588F">
              <w:rPr>
                <w:sz w:val="20"/>
                <w:szCs w:val="20"/>
              </w:rPr>
              <w:t>Supported the development and debug of VHDL code for large Xilinx FPGA devices. Simulated and tested on the target hardware with JTAG to solve a critical failure that caused system-level crashes during stress testing.</w:t>
            </w:r>
          </w:p>
          <w:p w14:paraId="107C1986" w14:textId="188DAF27" w:rsidR="00E37015" w:rsidRPr="002C52C9" w:rsidRDefault="004F4BCE" w:rsidP="00990ACF">
            <w:pPr>
              <w:pStyle w:val="ListParagraph"/>
              <w:numPr>
                <w:ilvl w:val="0"/>
                <w:numId w:val="12"/>
              </w:numPr>
              <w:spacing w:line="276" w:lineRule="auto"/>
              <w:ind w:left="259"/>
              <w:jc w:val="both"/>
              <w:rPr>
                <w:color w:val="0E101A"/>
                <w:sz w:val="20"/>
                <w:szCs w:val="20"/>
              </w:rPr>
            </w:pPr>
            <w:r w:rsidRPr="0018588F">
              <w:rPr>
                <w:color w:val="0E101A"/>
                <w:sz w:val="20"/>
                <w:szCs w:val="20"/>
              </w:rPr>
              <w:t>Developed a netlist parser in MATLAB to validate that all the artwork connections matched the backplane design schematics. This program is currently being used to eliminate errors early in the design cycle for all backplane design efforts.</w:t>
            </w:r>
          </w:p>
        </w:tc>
      </w:tr>
      <w:tr w:rsidR="000B253E" w:rsidRPr="00B832B0" w14:paraId="28902FA4" w14:textId="77777777" w:rsidTr="000224A8">
        <w:trPr>
          <w:trHeight w:val="305"/>
        </w:trPr>
        <w:tc>
          <w:tcPr>
            <w:tcW w:w="5395" w:type="dxa"/>
          </w:tcPr>
          <w:p w14:paraId="4FBFE353" w14:textId="6E07E6A6" w:rsidR="000B253E" w:rsidRPr="000B253E" w:rsidRDefault="000B253E" w:rsidP="00990ACF">
            <w:pPr>
              <w:tabs>
                <w:tab w:val="left" w:pos="9555"/>
              </w:tabs>
              <w:spacing w:line="276" w:lineRule="auto"/>
              <w:ind w:left="-102"/>
              <w:rPr>
                <w:b/>
                <w:bCs/>
                <w:iCs/>
                <w:sz w:val="20"/>
                <w:szCs w:val="20"/>
              </w:rPr>
            </w:pPr>
            <w:r w:rsidRPr="000B253E">
              <w:rPr>
                <w:b/>
                <w:bCs/>
                <w:iCs/>
                <w:sz w:val="20"/>
                <w:szCs w:val="20"/>
              </w:rPr>
              <w:t>University at Buffalo</w:t>
            </w:r>
            <w:r w:rsidR="007922B9">
              <w:rPr>
                <w:b/>
                <w:bCs/>
                <w:iCs/>
                <w:sz w:val="20"/>
                <w:szCs w:val="20"/>
              </w:rPr>
              <w:t xml:space="preserve"> - </w:t>
            </w:r>
            <w:r w:rsidR="007922B9" w:rsidRPr="007922B9">
              <w:rPr>
                <w:b/>
                <w:bCs/>
                <w:iCs/>
                <w:sz w:val="20"/>
                <w:szCs w:val="20"/>
              </w:rPr>
              <w:t>C</w:t>
            </w:r>
            <w:r w:rsidR="007E0CCD">
              <w:rPr>
                <w:b/>
                <w:bCs/>
                <w:iCs/>
                <w:sz w:val="20"/>
                <w:szCs w:val="20"/>
              </w:rPr>
              <w:t>IT</w:t>
            </w:r>
            <w:r w:rsidR="007922B9" w:rsidRPr="007922B9">
              <w:rPr>
                <w:b/>
                <w:bCs/>
                <w:iCs/>
                <w:sz w:val="20"/>
                <w:szCs w:val="20"/>
              </w:rPr>
              <w:t xml:space="preserve"> Dep</w:t>
            </w:r>
            <w:r w:rsidR="007E0CCD">
              <w:rPr>
                <w:b/>
                <w:bCs/>
                <w:iCs/>
                <w:sz w:val="20"/>
                <w:szCs w:val="20"/>
              </w:rPr>
              <w:t xml:space="preserve">artment </w:t>
            </w:r>
          </w:p>
        </w:tc>
        <w:tc>
          <w:tcPr>
            <w:tcW w:w="5395" w:type="dxa"/>
          </w:tcPr>
          <w:p w14:paraId="724A5447" w14:textId="10AC105F" w:rsidR="000B253E" w:rsidRPr="007E0CCD" w:rsidRDefault="000B253E" w:rsidP="00990ACF">
            <w:pPr>
              <w:tabs>
                <w:tab w:val="left" w:pos="9555"/>
              </w:tabs>
              <w:spacing w:line="276" w:lineRule="auto"/>
              <w:ind w:left="-102" w:right="-110"/>
              <w:jc w:val="right"/>
              <w:rPr>
                <w:iCs/>
                <w:sz w:val="20"/>
                <w:szCs w:val="20"/>
              </w:rPr>
            </w:pPr>
            <w:r w:rsidRPr="007E0CCD">
              <w:rPr>
                <w:iCs/>
                <w:sz w:val="20"/>
                <w:szCs w:val="20"/>
              </w:rPr>
              <w:t xml:space="preserve">May 2017 – May 2018 </w:t>
            </w:r>
          </w:p>
        </w:tc>
      </w:tr>
      <w:tr w:rsidR="000B253E" w:rsidRPr="00B832B0" w14:paraId="5EDD47CE" w14:textId="77777777" w:rsidTr="000224A8">
        <w:trPr>
          <w:trHeight w:val="1079"/>
        </w:trPr>
        <w:tc>
          <w:tcPr>
            <w:tcW w:w="10790" w:type="dxa"/>
            <w:gridSpan w:val="2"/>
          </w:tcPr>
          <w:p w14:paraId="3A419661" w14:textId="78B7ADA2" w:rsidR="00D3549D" w:rsidRPr="00676094" w:rsidRDefault="00050323" w:rsidP="00990ACF">
            <w:pPr>
              <w:tabs>
                <w:tab w:val="left" w:pos="9555"/>
              </w:tabs>
              <w:spacing w:line="276" w:lineRule="auto"/>
              <w:ind w:left="-101"/>
              <w:rPr>
                <w:iCs/>
                <w:sz w:val="20"/>
                <w:szCs w:val="20"/>
              </w:rPr>
            </w:pPr>
            <w:r w:rsidRPr="00676094">
              <w:rPr>
                <w:iCs/>
                <w:sz w:val="20"/>
                <w:szCs w:val="20"/>
              </w:rPr>
              <w:t xml:space="preserve">Network </w:t>
            </w:r>
            <w:r w:rsidR="00326D75" w:rsidRPr="00676094">
              <w:rPr>
                <w:iCs/>
                <w:sz w:val="20"/>
                <w:szCs w:val="20"/>
              </w:rPr>
              <w:t>Technician</w:t>
            </w:r>
            <w:r w:rsidR="007922B9" w:rsidRPr="00676094">
              <w:rPr>
                <w:iCs/>
                <w:sz w:val="20"/>
                <w:szCs w:val="20"/>
              </w:rPr>
              <w:t xml:space="preserve"> (</w:t>
            </w:r>
            <w:r w:rsidR="002A78DF" w:rsidRPr="00676094">
              <w:rPr>
                <w:iCs/>
                <w:sz w:val="20"/>
                <w:szCs w:val="20"/>
              </w:rPr>
              <w:t>Project: Wi-Fi Boost</w:t>
            </w:r>
            <w:r w:rsidR="007922B9" w:rsidRPr="00676094">
              <w:rPr>
                <w:iCs/>
                <w:sz w:val="20"/>
                <w:szCs w:val="20"/>
              </w:rPr>
              <w:t>)</w:t>
            </w:r>
          </w:p>
          <w:p w14:paraId="239CBA0C" w14:textId="16A752B8" w:rsidR="002A78DF" w:rsidRPr="0018588F" w:rsidRDefault="002A78DF" w:rsidP="00990ACF">
            <w:pPr>
              <w:pStyle w:val="ListParagraph"/>
              <w:numPr>
                <w:ilvl w:val="0"/>
                <w:numId w:val="13"/>
              </w:numPr>
              <w:tabs>
                <w:tab w:val="left" w:pos="9555"/>
              </w:tabs>
              <w:spacing w:line="276" w:lineRule="auto"/>
              <w:jc w:val="both"/>
              <w:rPr>
                <w:iCs/>
                <w:sz w:val="20"/>
                <w:szCs w:val="20"/>
              </w:rPr>
            </w:pPr>
            <w:r w:rsidRPr="0018588F">
              <w:rPr>
                <w:iCs/>
                <w:sz w:val="20"/>
                <w:szCs w:val="20"/>
              </w:rPr>
              <w:t>Planned and i</w:t>
            </w:r>
            <w:r w:rsidR="000B253E" w:rsidRPr="0018588F">
              <w:rPr>
                <w:iCs/>
                <w:sz w:val="20"/>
                <w:szCs w:val="20"/>
              </w:rPr>
              <w:t xml:space="preserve">nstalled </w:t>
            </w:r>
            <w:r w:rsidR="001D342F" w:rsidRPr="0018588F">
              <w:rPr>
                <w:iCs/>
                <w:sz w:val="20"/>
                <w:szCs w:val="20"/>
              </w:rPr>
              <w:t>over 6,000 new Wi-Fi</w:t>
            </w:r>
            <w:r w:rsidR="000B253E" w:rsidRPr="0018588F">
              <w:rPr>
                <w:iCs/>
                <w:sz w:val="20"/>
                <w:szCs w:val="20"/>
              </w:rPr>
              <w:t xml:space="preserve"> Access Points </w:t>
            </w:r>
            <w:r w:rsidR="001D342F" w:rsidRPr="0018588F">
              <w:rPr>
                <w:iCs/>
                <w:sz w:val="20"/>
                <w:szCs w:val="20"/>
              </w:rPr>
              <w:t xml:space="preserve">to increase speed and coverage across UB’s campus. </w:t>
            </w:r>
          </w:p>
          <w:p w14:paraId="72136AF1" w14:textId="26ECCEAF" w:rsidR="001D342F" w:rsidRPr="0018588F" w:rsidRDefault="001D342F" w:rsidP="00990ACF">
            <w:pPr>
              <w:pStyle w:val="ListParagraph"/>
              <w:numPr>
                <w:ilvl w:val="0"/>
                <w:numId w:val="13"/>
              </w:numPr>
              <w:tabs>
                <w:tab w:val="left" w:pos="9555"/>
              </w:tabs>
              <w:spacing w:line="276" w:lineRule="auto"/>
              <w:jc w:val="both"/>
              <w:rPr>
                <w:iCs/>
                <w:sz w:val="20"/>
                <w:szCs w:val="20"/>
              </w:rPr>
            </w:pPr>
            <w:r w:rsidRPr="0018588F">
              <w:rPr>
                <w:iCs/>
                <w:sz w:val="20"/>
                <w:szCs w:val="20"/>
              </w:rPr>
              <w:t>Enabled</w:t>
            </w:r>
            <w:r w:rsidR="00E6154D" w:rsidRPr="0018588F">
              <w:rPr>
                <w:iCs/>
                <w:sz w:val="20"/>
                <w:szCs w:val="20"/>
              </w:rPr>
              <w:t xml:space="preserve"> UB to be connected to ‘</w:t>
            </w:r>
            <w:proofErr w:type="spellStart"/>
            <w:r w:rsidR="00E6154D" w:rsidRPr="0018588F">
              <w:rPr>
                <w:iCs/>
                <w:sz w:val="20"/>
                <w:szCs w:val="20"/>
              </w:rPr>
              <w:t>eduroam</w:t>
            </w:r>
            <w:proofErr w:type="spellEnd"/>
            <w:r w:rsidR="00E6154D" w:rsidRPr="0018588F">
              <w:rPr>
                <w:iCs/>
                <w:sz w:val="20"/>
                <w:szCs w:val="20"/>
              </w:rPr>
              <w:t>’</w:t>
            </w:r>
            <w:r w:rsidR="00E37015" w:rsidRPr="0018588F">
              <w:rPr>
                <w:iCs/>
                <w:sz w:val="20"/>
                <w:szCs w:val="20"/>
              </w:rPr>
              <w:t xml:space="preserve">, allowing </w:t>
            </w:r>
            <w:r w:rsidR="00E821D3" w:rsidRPr="0018588F">
              <w:rPr>
                <w:iCs/>
                <w:sz w:val="20"/>
                <w:szCs w:val="20"/>
              </w:rPr>
              <w:t xml:space="preserve">anyone </w:t>
            </w:r>
            <w:r w:rsidR="008D14A0" w:rsidRPr="0018588F">
              <w:rPr>
                <w:iCs/>
                <w:sz w:val="20"/>
                <w:szCs w:val="20"/>
              </w:rPr>
              <w:t xml:space="preserve">already </w:t>
            </w:r>
            <w:r w:rsidR="00E821D3" w:rsidRPr="0018588F">
              <w:rPr>
                <w:iCs/>
                <w:sz w:val="20"/>
                <w:szCs w:val="20"/>
              </w:rPr>
              <w:t>connected to ‘</w:t>
            </w:r>
            <w:proofErr w:type="spellStart"/>
            <w:r w:rsidR="00E821D3" w:rsidRPr="0018588F">
              <w:rPr>
                <w:iCs/>
                <w:sz w:val="20"/>
                <w:szCs w:val="20"/>
              </w:rPr>
              <w:t>eduroam</w:t>
            </w:r>
            <w:proofErr w:type="spellEnd"/>
            <w:r w:rsidR="00E821D3" w:rsidRPr="0018588F">
              <w:rPr>
                <w:iCs/>
                <w:sz w:val="20"/>
                <w:szCs w:val="20"/>
              </w:rPr>
              <w:t xml:space="preserve">’ </w:t>
            </w:r>
            <w:r w:rsidR="00E37015" w:rsidRPr="0018588F">
              <w:rPr>
                <w:iCs/>
                <w:sz w:val="20"/>
                <w:szCs w:val="20"/>
              </w:rPr>
              <w:t>to be</w:t>
            </w:r>
            <w:r w:rsidR="00E821D3" w:rsidRPr="0018588F">
              <w:rPr>
                <w:iCs/>
                <w:sz w:val="20"/>
                <w:szCs w:val="20"/>
              </w:rPr>
              <w:t xml:space="preserve"> automatically connected to fast and secure Wi-Fi </w:t>
            </w:r>
            <w:r w:rsidR="00E37015" w:rsidRPr="0018588F">
              <w:rPr>
                <w:iCs/>
                <w:sz w:val="20"/>
                <w:szCs w:val="20"/>
              </w:rPr>
              <w:t xml:space="preserve">when </w:t>
            </w:r>
            <w:r w:rsidR="00E821D3" w:rsidRPr="0018588F">
              <w:rPr>
                <w:iCs/>
                <w:sz w:val="20"/>
                <w:szCs w:val="20"/>
              </w:rPr>
              <w:t>they visit any reputable universities</w:t>
            </w:r>
            <w:r w:rsidR="008D14A0" w:rsidRPr="0018588F">
              <w:rPr>
                <w:iCs/>
                <w:sz w:val="20"/>
                <w:szCs w:val="20"/>
              </w:rPr>
              <w:t xml:space="preserve"> across the U.S. and worldwide.</w:t>
            </w:r>
          </w:p>
          <w:p w14:paraId="3E806631" w14:textId="51EE2416" w:rsidR="00E37015" w:rsidRPr="002C52C9" w:rsidRDefault="00E6154D" w:rsidP="00990ACF">
            <w:pPr>
              <w:pStyle w:val="ListParagraph"/>
              <w:numPr>
                <w:ilvl w:val="0"/>
                <w:numId w:val="13"/>
              </w:numPr>
              <w:tabs>
                <w:tab w:val="left" w:pos="9555"/>
              </w:tabs>
              <w:spacing w:line="276" w:lineRule="auto"/>
              <w:jc w:val="both"/>
              <w:rPr>
                <w:iCs/>
                <w:sz w:val="20"/>
                <w:szCs w:val="20"/>
              </w:rPr>
            </w:pPr>
            <w:r w:rsidRPr="0018588F">
              <w:rPr>
                <w:iCs/>
                <w:sz w:val="20"/>
                <w:szCs w:val="20"/>
              </w:rPr>
              <w:t xml:space="preserve">In 2017, UBIT Student Experience Survey reported 89% </w:t>
            </w:r>
            <w:r w:rsidR="00E37015" w:rsidRPr="0018588F">
              <w:rPr>
                <w:iCs/>
                <w:sz w:val="20"/>
                <w:szCs w:val="20"/>
              </w:rPr>
              <w:t xml:space="preserve">satisfaction </w:t>
            </w:r>
            <w:r w:rsidRPr="0018588F">
              <w:rPr>
                <w:iCs/>
                <w:sz w:val="20"/>
                <w:szCs w:val="20"/>
              </w:rPr>
              <w:t xml:space="preserve">with </w:t>
            </w:r>
            <w:r w:rsidR="007A5D62" w:rsidRPr="0018588F">
              <w:rPr>
                <w:iCs/>
                <w:sz w:val="20"/>
                <w:szCs w:val="20"/>
              </w:rPr>
              <w:t xml:space="preserve">the campus </w:t>
            </w:r>
            <w:r w:rsidRPr="0018588F">
              <w:rPr>
                <w:iCs/>
                <w:sz w:val="20"/>
                <w:szCs w:val="20"/>
              </w:rPr>
              <w:t>Wi-Fi, a 9% increase from 201</w:t>
            </w:r>
            <w:r w:rsidR="00E37015" w:rsidRPr="0018588F">
              <w:rPr>
                <w:iCs/>
                <w:sz w:val="20"/>
                <w:szCs w:val="20"/>
              </w:rPr>
              <w:t>4</w:t>
            </w:r>
            <w:r w:rsidRPr="0018588F">
              <w:rPr>
                <w:iCs/>
                <w:sz w:val="20"/>
                <w:szCs w:val="20"/>
              </w:rPr>
              <w:t xml:space="preserve"> prior to the start of the project.</w:t>
            </w:r>
          </w:p>
        </w:tc>
      </w:tr>
      <w:tr w:rsidR="00A02B79" w:rsidRPr="00B832B0" w14:paraId="4C01D62C" w14:textId="77777777" w:rsidTr="000224A8">
        <w:trPr>
          <w:trHeight w:val="197"/>
        </w:trPr>
        <w:tc>
          <w:tcPr>
            <w:tcW w:w="5395" w:type="dxa"/>
          </w:tcPr>
          <w:p w14:paraId="556E2AFE" w14:textId="2FBC4E8B" w:rsidR="00A02B79" w:rsidRPr="00A02B79" w:rsidRDefault="00A02B79" w:rsidP="00990ACF">
            <w:pPr>
              <w:tabs>
                <w:tab w:val="left" w:pos="9555"/>
              </w:tabs>
              <w:spacing w:line="276" w:lineRule="auto"/>
              <w:ind w:left="-102"/>
              <w:rPr>
                <w:b/>
                <w:bCs/>
                <w:iCs/>
                <w:sz w:val="20"/>
                <w:szCs w:val="20"/>
              </w:rPr>
            </w:pPr>
            <w:r w:rsidRPr="00A02B79">
              <w:rPr>
                <w:b/>
                <w:bCs/>
                <w:iCs/>
                <w:sz w:val="20"/>
                <w:szCs w:val="20"/>
              </w:rPr>
              <w:t>Precision Filters</w:t>
            </w:r>
          </w:p>
        </w:tc>
        <w:tc>
          <w:tcPr>
            <w:tcW w:w="5395" w:type="dxa"/>
          </w:tcPr>
          <w:p w14:paraId="0D8BECA3" w14:textId="3B9F09D7" w:rsidR="00A02B79" w:rsidRPr="00A02B79" w:rsidRDefault="00A02B79" w:rsidP="00990ACF">
            <w:pPr>
              <w:tabs>
                <w:tab w:val="left" w:pos="9555"/>
              </w:tabs>
              <w:spacing w:line="276" w:lineRule="auto"/>
              <w:ind w:left="-102" w:right="-110"/>
              <w:jc w:val="right"/>
              <w:rPr>
                <w:iCs/>
                <w:sz w:val="20"/>
                <w:szCs w:val="20"/>
              </w:rPr>
            </w:pPr>
            <w:r w:rsidRPr="00A02B79">
              <w:rPr>
                <w:iCs/>
                <w:sz w:val="20"/>
                <w:szCs w:val="20"/>
              </w:rPr>
              <w:t>June – August 2016</w:t>
            </w:r>
          </w:p>
        </w:tc>
      </w:tr>
      <w:tr w:rsidR="00A02B79" w:rsidRPr="00B832B0" w14:paraId="065A845D" w14:textId="77777777" w:rsidTr="000224A8">
        <w:trPr>
          <w:trHeight w:val="656"/>
        </w:trPr>
        <w:tc>
          <w:tcPr>
            <w:tcW w:w="10790" w:type="dxa"/>
            <w:gridSpan w:val="2"/>
          </w:tcPr>
          <w:p w14:paraId="7ECB0528" w14:textId="1BC8EAA8" w:rsidR="00A02B79" w:rsidRPr="00F53D43" w:rsidRDefault="00A02B79" w:rsidP="00990ACF">
            <w:pPr>
              <w:tabs>
                <w:tab w:val="left" w:pos="9555"/>
              </w:tabs>
              <w:spacing w:line="276" w:lineRule="auto"/>
              <w:ind w:left="-102"/>
              <w:rPr>
                <w:iCs/>
                <w:sz w:val="20"/>
                <w:szCs w:val="20"/>
              </w:rPr>
            </w:pPr>
            <w:r w:rsidRPr="00F53D43">
              <w:rPr>
                <w:iCs/>
                <w:sz w:val="20"/>
                <w:szCs w:val="20"/>
              </w:rPr>
              <w:t xml:space="preserve">Project Engineer Intern </w:t>
            </w:r>
            <w:r w:rsidR="008D14A0" w:rsidRPr="00F53D43">
              <w:rPr>
                <w:iCs/>
                <w:sz w:val="20"/>
                <w:szCs w:val="20"/>
              </w:rPr>
              <w:t xml:space="preserve">(Project: Multivariate Uncertainty Analysis) </w:t>
            </w:r>
            <w:r w:rsidRPr="00F53D43">
              <w:rPr>
                <w:iCs/>
                <w:sz w:val="20"/>
                <w:szCs w:val="20"/>
              </w:rPr>
              <w:t>- Ithaca, NY</w:t>
            </w:r>
          </w:p>
          <w:p w14:paraId="7D822F38" w14:textId="7D01D921" w:rsidR="001D342F" w:rsidRPr="0018588F" w:rsidRDefault="001D342F" w:rsidP="00990ACF">
            <w:pPr>
              <w:pStyle w:val="ListParagraph"/>
              <w:numPr>
                <w:ilvl w:val="0"/>
                <w:numId w:val="14"/>
              </w:numPr>
              <w:tabs>
                <w:tab w:val="left" w:pos="9555"/>
              </w:tabs>
              <w:spacing w:line="276" w:lineRule="auto"/>
              <w:rPr>
                <w:iCs/>
                <w:sz w:val="20"/>
                <w:szCs w:val="20"/>
              </w:rPr>
            </w:pPr>
            <w:r w:rsidRPr="0018588F">
              <w:rPr>
                <w:iCs/>
                <w:sz w:val="20"/>
                <w:szCs w:val="20"/>
              </w:rPr>
              <w:t xml:space="preserve">Improved the accuracy of the company’s standard measurement of uncertainty analysis </w:t>
            </w:r>
            <w:r w:rsidR="00E6154D" w:rsidRPr="0018588F">
              <w:rPr>
                <w:iCs/>
                <w:sz w:val="20"/>
                <w:szCs w:val="20"/>
              </w:rPr>
              <w:t>and</w:t>
            </w:r>
            <w:r w:rsidRPr="0018588F">
              <w:rPr>
                <w:iCs/>
                <w:sz w:val="20"/>
                <w:szCs w:val="20"/>
              </w:rPr>
              <w:t xml:space="preserve"> secure</w:t>
            </w:r>
            <w:r w:rsidR="008D2395" w:rsidRPr="0018588F">
              <w:rPr>
                <w:iCs/>
                <w:sz w:val="20"/>
                <w:szCs w:val="20"/>
              </w:rPr>
              <w:t>d</w:t>
            </w:r>
            <w:r w:rsidRPr="0018588F">
              <w:rPr>
                <w:iCs/>
                <w:sz w:val="20"/>
                <w:szCs w:val="20"/>
              </w:rPr>
              <w:t xml:space="preserve"> contract</w:t>
            </w:r>
            <w:r w:rsidR="00E6154D" w:rsidRPr="0018588F">
              <w:rPr>
                <w:iCs/>
                <w:sz w:val="20"/>
                <w:szCs w:val="20"/>
              </w:rPr>
              <w:t>s</w:t>
            </w:r>
            <w:r w:rsidRPr="0018588F">
              <w:rPr>
                <w:iCs/>
                <w:sz w:val="20"/>
                <w:szCs w:val="20"/>
              </w:rPr>
              <w:t xml:space="preserve"> renewal with client</w:t>
            </w:r>
            <w:r w:rsidR="00E6154D" w:rsidRPr="0018588F">
              <w:rPr>
                <w:iCs/>
                <w:sz w:val="20"/>
                <w:szCs w:val="20"/>
              </w:rPr>
              <w:t>s</w:t>
            </w:r>
            <w:r w:rsidRPr="0018588F">
              <w:rPr>
                <w:iCs/>
                <w:sz w:val="20"/>
                <w:szCs w:val="20"/>
              </w:rPr>
              <w:t xml:space="preserve"> such as NASA and General Electric.</w:t>
            </w:r>
          </w:p>
        </w:tc>
      </w:tr>
    </w:tbl>
    <w:p w14:paraId="0CA3E148" w14:textId="3A80DF67" w:rsidR="00616CC4" w:rsidRPr="00B832B0" w:rsidRDefault="00616CC4" w:rsidP="00990ACF">
      <w:pPr>
        <w:pBdr>
          <w:bottom w:val="single" w:sz="4" w:space="1" w:color="auto"/>
        </w:pBdr>
        <w:tabs>
          <w:tab w:val="left" w:pos="360"/>
          <w:tab w:val="left" w:pos="1440"/>
          <w:tab w:val="left" w:pos="5760"/>
          <w:tab w:val="left" w:pos="7920"/>
          <w:tab w:val="right" w:pos="10800"/>
        </w:tabs>
        <w:spacing w:before="20" w:line="276" w:lineRule="auto"/>
        <w:jc w:val="center"/>
        <w:rPr>
          <w:b/>
          <w:sz w:val="20"/>
          <w:szCs w:val="20"/>
        </w:rPr>
      </w:pPr>
      <w:r w:rsidRPr="00B832B0">
        <w:rPr>
          <w:b/>
          <w:sz w:val="20"/>
          <w:szCs w:val="20"/>
        </w:rPr>
        <w:t>LEADERSHIP</w:t>
      </w: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4055"/>
      </w:tblGrid>
      <w:tr w:rsidR="00990ACF" w:rsidRPr="00B832B0" w14:paraId="52998CC1" w14:textId="77777777" w:rsidTr="00990ACF">
        <w:tc>
          <w:tcPr>
            <w:tcW w:w="5395" w:type="dxa"/>
          </w:tcPr>
          <w:p w14:paraId="2C4B2375" w14:textId="77777777" w:rsidR="00616CC4" w:rsidRPr="00B832B0" w:rsidRDefault="00616CC4" w:rsidP="00990ACF">
            <w:pPr>
              <w:tabs>
                <w:tab w:val="left" w:pos="8640"/>
              </w:tabs>
              <w:spacing w:before="120" w:line="276" w:lineRule="auto"/>
              <w:ind w:left="-102"/>
              <w:rPr>
                <w:b/>
                <w:sz w:val="20"/>
                <w:szCs w:val="20"/>
              </w:rPr>
            </w:pPr>
            <w:r w:rsidRPr="00B832B0">
              <w:rPr>
                <w:b/>
                <w:sz w:val="20"/>
                <w:szCs w:val="20"/>
              </w:rPr>
              <w:t>University at Buffalo</w:t>
            </w:r>
            <w:r>
              <w:rPr>
                <w:b/>
                <w:sz w:val="20"/>
                <w:szCs w:val="20"/>
              </w:rPr>
              <w:t xml:space="preserve"> - </w:t>
            </w:r>
            <w:r w:rsidRPr="004A2F38">
              <w:rPr>
                <w:b/>
                <w:sz w:val="20"/>
                <w:szCs w:val="20"/>
              </w:rPr>
              <w:t>Department of Electrical Engineering</w:t>
            </w:r>
          </w:p>
        </w:tc>
        <w:tc>
          <w:tcPr>
            <w:tcW w:w="4055" w:type="dxa"/>
          </w:tcPr>
          <w:p w14:paraId="599C0C87" w14:textId="44DA77DE" w:rsidR="00616CC4" w:rsidRPr="00B832B0" w:rsidRDefault="00676094" w:rsidP="00990ACF">
            <w:pPr>
              <w:tabs>
                <w:tab w:val="left" w:pos="8640"/>
              </w:tabs>
              <w:spacing w:before="120" w:line="276" w:lineRule="auto"/>
              <w:ind w:left="-102" w:right="-106"/>
              <w:jc w:val="right"/>
              <w:rPr>
                <w:b/>
                <w:sz w:val="20"/>
                <w:szCs w:val="20"/>
              </w:rPr>
            </w:pPr>
            <w:r>
              <w:rPr>
                <w:iCs/>
                <w:sz w:val="20"/>
                <w:szCs w:val="20"/>
              </w:rPr>
              <w:t xml:space="preserve">August </w:t>
            </w:r>
            <w:r w:rsidR="00616CC4" w:rsidRPr="00B832B0">
              <w:rPr>
                <w:sz w:val="20"/>
                <w:szCs w:val="20"/>
              </w:rPr>
              <w:t>2016 – May 2017</w:t>
            </w:r>
          </w:p>
        </w:tc>
      </w:tr>
      <w:tr w:rsidR="00990ACF" w:rsidRPr="00B832B0" w14:paraId="5484A76D" w14:textId="77777777" w:rsidTr="00990ACF">
        <w:tc>
          <w:tcPr>
            <w:tcW w:w="9450" w:type="dxa"/>
            <w:gridSpan w:val="2"/>
          </w:tcPr>
          <w:p w14:paraId="67B9AFA9" w14:textId="31D989A9" w:rsidR="00616CC4" w:rsidRPr="00F53D43" w:rsidRDefault="00616CC4" w:rsidP="00990ACF">
            <w:pPr>
              <w:spacing w:line="276" w:lineRule="auto"/>
              <w:ind w:left="-102"/>
              <w:rPr>
                <w:iCs/>
                <w:sz w:val="20"/>
                <w:szCs w:val="20"/>
              </w:rPr>
            </w:pPr>
            <w:r w:rsidRPr="00F53D43">
              <w:rPr>
                <w:iCs/>
                <w:sz w:val="20"/>
                <w:szCs w:val="20"/>
              </w:rPr>
              <w:t>Teaching Assistant</w:t>
            </w:r>
            <w:r w:rsidR="00676094" w:rsidRPr="00F53D43">
              <w:rPr>
                <w:iCs/>
                <w:sz w:val="20"/>
                <w:szCs w:val="20"/>
              </w:rPr>
              <w:t xml:space="preserve"> (EE178/278 Digital Principles)</w:t>
            </w:r>
            <w:r w:rsidRPr="00F53D43">
              <w:rPr>
                <w:iCs/>
                <w:sz w:val="20"/>
                <w:szCs w:val="20"/>
              </w:rPr>
              <w:t xml:space="preserve"> – Buffalo, NY</w:t>
            </w:r>
            <w:r w:rsidRPr="00F53D43">
              <w:rPr>
                <w:b/>
                <w:iCs/>
                <w:sz w:val="20"/>
                <w:szCs w:val="20"/>
              </w:rPr>
              <w:t xml:space="preserve">                               </w:t>
            </w:r>
          </w:p>
          <w:p w14:paraId="2AFD5A79" w14:textId="6FA722A2" w:rsidR="00E37015" w:rsidRPr="002C52C9" w:rsidRDefault="00616CC4" w:rsidP="00990ACF">
            <w:pPr>
              <w:pStyle w:val="ListParagraph"/>
              <w:numPr>
                <w:ilvl w:val="0"/>
                <w:numId w:val="14"/>
              </w:numPr>
              <w:spacing w:line="276" w:lineRule="auto"/>
              <w:rPr>
                <w:i/>
                <w:sz w:val="20"/>
                <w:szCs w:val="20"/>
              </w:rPr>
            </w:pPr>
            <w:r w:rsidRPr="0018588F">
              <w:rPr>
                <w:sz w:val="20"/>
                <w:szCs w:val="20"/>
              </w:rPr>
              <w:t>Worked with freshm</w:t>
            </w:r>
            <w:r w:rsidR="00F225C3" w:rsidRPr="0018588F">
              <w:rPr>
                <w:sz w:val="20"/>
                <w:szCs w:val="20"/>
              </w:rPr>
              <w:t>e</w:t>
            </w:r>
            <w:r w:rsidRPr="0018588F">
              <w:rPr>
                <w:sz w:val="20"/>
                <w:szCs w:val="20"/>
              </w:rPr>
              <w:t>n and sophomore</w:t>
            </w:r>
            <w:r w:rsidR="00F225C3" w:rsidRPr="0018588F">
              <w:rPr>
                <w:sz w:val="20"/>
                <w:szCs w:val="20"/>
              </w:rPr>
              <w:t>s</w:t>
            </w:r>
            <w:r w:rsidRPr="0018588F">
              <w:rPr>
                <w:sz w:val="20"/>
                <w:szCs w:val="20"/>
              </w:rPr>
              <w:t xml:space="preserve"> to </w:t>
            </w:r>
            <w:r w:rsidR="006514E3" w:rsidRPr="0018588F">
              <w:rPr>
                <w:sz w:val="20"/>
                <w:szCs w:val="20"/>
              </w:rPr>
              <w:t>enhance</w:t>
            </w:r>
            <w:r w:rsidRPr="0018588F">
              <w:rPr>
                <w:sz w:val="20"/>
                <w:szCs w:val="20"/>
              </w:rPr>
              <w:t xml:space="preserve"> their academic success </w:t>
            </w:r>
            <w:r w:rsidR="006514E3" w:rsidRPr="0018588F">
              <w:rPr>
                <w:sz w:val="20"/>
                <w:szCs w:val="20"/>
              </w:rPr>
              <w:t>in</w:t>
            </w:r>
            <w:r w:rsidRPr="0018588F">
              <w:rPr>
                <w:sz w:val="20"/>
                <w:szCs w:val="20"/>
              </w:rPr>
              <w:t xml:space="preserve"> </w:t>
            </w:r>
            <w:r w:rsidR="00676094" w:rsidRPr="0018588F">
              <w:rPr>
                <w:sz w:val="20"/>
                <w:szCs w:val="20"/>
              </w:rPr>
              <w:t>engineering.</w:t>
            </w:r>
          </w:p>
        </w:tc>
      </w:tr>
    </w:tbl>
    <w:p w14:paraId="4F7149BB" w14:textId="77777777" w:rsidR="00A61174" w:rsidRPr="00CC5AAB" w:rsidRDefault="00A61174" w:rsidP="00990ACF">
      <w:pPr>
        <w:pStyle w:val="NormalWeb"/>
        <w:spacing w:before="0" w:beforeAutospacing="0" w:after="0" w:afterAutospacing="0" w:line="276" w:lineRule="auto"/>
        <w:textAlignment w:val="baseline"/>
        <w:rPr>
          <w:color w:val="000000"/>
          <w:sz w:val="20"/>
          <w:szCs w:val="20"/>
        </w:rPr>
      </w:pPr>
    </w:p>
    <w:sectPr w:rsidR="00A61174" w:rsidRPr="00CC5AAB" w:rsidSect="00990ACF">
      <w:headerReference w:type="even" r:id="rId9"/>
      <w:footerReference w:type="even" r:id="rId10"/>
      <w:pgSz w:w="12240" w:h="15840"/>
      <w:pgMar w:top="1467" w:right="1350" w:bottom="1359"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8B2E9" w14:textId="77777777" w:rsidR="00316AD8" w:rsidRDefault="00316AD8">
      <w:r>
        <w:separator/>
      </w:r>
    </w:p>
  </w:endnote>
  <w:endnote w:type="continuationSeparator" w:id="0">
    <w:p w14:paraId="5FC86A0E" w14:textId="77777777" w:rsidR="00316AD8" w:rsidRDefault="00316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1D1A0" w14:textId="77777777" w:rsidR="0006712C" w:rsidRPr="00CF17E3" w:rsidRDefault="00326D75" w:rsidP="0006712C">
    <w:pPr>
      <w:jc w:val="center"/>
      <w:rPr>
        <w:sz w:val="20"/>
      </w:rPr>
    </w:pPr>
    <w:r>
      <w:rPr>
        <w:b/>
        <w:sz w:val="32"/>
        <w:szCs w:val="28"/>
      </w:rPr>
      <w:t>Thanh Le</w:t>
    </w:r>
  </w:p>
  <w:p w14:paraId="0073E682" w14:textId="77777777" w:rsidR="0006712C" w:rsidRPr="0039379F" w:rsidRDefault="00326D75" w:rsidP="0006712C">
    <w:pPr>
      <w:tabs>
        <w:tab w:val="right" w:pos="10800"/>
      </w:tabs>
      <w:jc w:val="center"/>
      <w:rPr>
        <w:sz w:val="21"/>
        <w:szCs w:val="21"/>
      </w:rPr>
    </w:pPr>
    <w:r w:rsidRPr="0039379F">
      <w:rPr>
        <w:sz w:val="21"/>
        <w:szCs w:val="21"/>
      </w:rPr>
      <w:t xml:space="preserve">(716) 578-6238 ▪ </w:t>
    </w:r>
    <w:r w:rsidRPr="0013338B">
      <w:rPr>
        <w:rStyle w:val="Hyperlink"/>
        <w:sz w:val="21"/>
        <w:szCs w:val="21"/>
      </w:rPr>
      <w:t xml:space="preserve">tkle@gatech.edu </w:t>
    </w:r>
    <w:r w:rsidRPr="0039379F">
      <w:rPr>
        <w:sz w:val="21"/>
        <w:szCs w:val="21"/>
      </w:rPr>
      <w:t>▪ New York, NY</w:t>
    </w:r>
  </w:p>
  <w:p w14:paraId="795EB49B" w14:textId="77777777" w:rsidR="00E754BB" w:rsidRPr="0013338B" w:rsidRDefault="00316AD8" w:rsidP="00E754BB">
    <w:pPr>
      <w:tabs>
        <w:tab w:val="right" w:pos="10800"/>
      </w:tabs>
      <w:jc w:val="center"/>
      <w:rPr>
        <w:color w:val="000000" w:themeColor="text1"/>
        <w:sz w:val="21"/>
        <w:szCs w:val="21"/>
      </w:rPr>
    </w:pPr>
    <w:hyperlink r:id="rId1" w:history="1">
      <w:r w:rsidR="00326D75" w:rsidRPr="0013338B">
        <w:rPr>
          <w:rStyle w:val="Hyperlink"/>
          <w:color w:val="000000" w:themeColor="text1"/>
          <w:sz w:val="21"/>
          <w:szCs w:val="21"/>
        </w:rPr>
        <w:t>https://www.linkedin.com/in/thanhkimle/</w:t>
      </w:r>
    </w:hyperlink>
  </w:p>
  <w:p w14:paraId="4143A508" w14:textId="77777777" w:rsidR="0039379F" w:rsidRPr="0013338B" w:rsidRDefault="00316AD8" w:rsidP="0039379F">
    <w:pPr>
      <w:tabs>
        <w:tab w:val="right" w:pos="10800"/>
      </w:tabs>
      <w:jc w:val="center"/>
      <w:rPr>
        <w:color w:val="000000" w:themeColor="text1"/>
        <w:sz w:val="21"/>
        <w:szCs w:val="21"/>
      </w:rPr>
    </w:pPr>
    <w:hyperlink r:id="rId2" w:history="1">
      <w:r w:rsidR="00326D75" w:rsidRPr="0013338B">
        <w:rPr>
          <w:rStyle w:val="Hyperlink"/>
          <w:color w:val="000000" w:themeColor="text1"/>
          <w:sz w:val="21"/>
          <w:szCs w:val="21"/>
        </w:rPr>
        <w:t>https://tkle001.wixsite.com/uxdesign</w:t>
      </w:r>
    </w:hyperlink>
  </w:p>
  <w:p w14:paraId="5B1EF98C" w14:textId="77777777" w:rsidR="0039379F" w:rsidRPr="00713BA3" w:rsidRDefault="00316AD8" w:rsidP="00E754BB">
    <w:pPr>
      <w:tabs>
        <w:tab w:val="right" w:pos="10800"/>
      </w:tabs>
      <w:jc w:val="center"/>
      <w:rPr>
        <w:sz w:val="21"/>
        <w:szCs w:val="21"/>
      </w:rPr>
    </w:pPr>
  </w:p>
  <w:p w14:paraId="4E58614D" w14:textId="77777777" w:rsidR="006613E6" w:rsidRDefault="00316AD8" w:rsidP="006613E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D1758" w14:textId="77777777" w:rsidR="00316AD8" w:rsidRDefault="00316AD8">
      <w:r>
        <w:separator/>
      </w:r>
    </w:p>
  </w:footnote>
  <w:footnote w:type="continuationSeparator" w:id="0">
    <w:p w14:paraId="220A7AA7" w14:textId="77777777" w:rsidR="00316AD8" w:rsidRDefault="00316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0FDBB" w14:textId="77777777" w:rsidR="002940D0" w:rsidRDefault="00326D75">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07652"/>
    <w:multiLevelType w:val="hybridMultilevel"/>
    <w:tmpl w:val="87C2A1F8"/>
    <w:lvl w:ilvl="0" w:tplc="04090005">
      <w:start w:val="1"/>
      <w:numFmt w:val="bullet"/>
      <w:lvlText w:val=""/>
      <w:lvlJc w:val="left"/>
      <w:pPr>
        <w:ind w:left="258" w:hanging="360"/>
      </w:pPr>
      <w:rPr>
        <w:rFonts w:ascii="Wingdings" w:hAnsi="Wingdings" w:hint="default"/>
      </w:rPr>
    </w:lvl>
    <w:lvl w:ilvl="1" w:tplc="04090003" w:tentative="1">
      <w:start w:val="1"/>
      <w:numFmt w:val="bullet"/>
      <w:lvlText w:val="o"/>
      <w:lvlJc w:val="left"/>
      <w:pPr>
        <w:ind w:left="978" w:hanging="360"/>
      </w:pPr>
      <w:rPr>
        <w:rFonts w:ascii="Courier New" w:hAnsi="Courier New" w:cs="Courier New" w:hint="default"/>
      </w:rPr>
    </w:lvl>
    <w:lvl w:ilvl="2" w:tplc="04090005" w:tentative="1">
      <w:start w:val="1"/>
      <w:numFmt w:val="bullet"/>
      <w:lvlText w:val=""/>
      <w:lvlJc w:val="left"/>
      <w:pPr>
        <w:ind w:left="1698" w:hanging="360"/>
      </w:pPr>
      <w:rPr>
        <w:rFonts w:ascii="Wingdings" w:hAnsi="Wingdings" w:hint="default"/>
      </w:rPr>
    </w:lvl>
    <w:lvl w:ilvl="3" w:tplc="04090001" w:tentative="1">
      <w:start w:val="1"/>
      <w:numFmt w:val="bullet"/>
      <w:lvlText w:val=""/>
      <w:lvlJc w:val="left"/>
      <w:pPr>
        <w:ind w:left="2418" w:hanging="360"/>
      </w:pPr>
      <w:rPr>
        <w:rFonts w:ascii="Symbol" w:hAnsi="Symbol" w:hint="default"/>
      </w:rPr>
    </w:lvl>
    <w:lvl w:ilvl="4" w:tplc="04090003" w:tentative="1">
      <w:start w:val="1"/>
      <w:numFmt w:val="bullet"/>
      <w:lvlText w:val="o"/>
      <w:lvlJc w:val="left"/>
      <w:pPr>
        <w:ind w:left="3138" w:hanging="360"/>
      </w:pPr>
      <w:rPr>
        <w:rFonts w:ascii="Courier New" w:hAnsi="Courier New" w:cs="Courier New" w:hint="default"/>
      </w:rPr>
    </w:lvl>
    <w:lvl w:ilvl="5" w:tplc="04090005" w:tentative="1">
      <w:start w:val="1"/>
      <w:numFmt w:val="bullet"/>
      <w:lvlText w:val=""/>
      <w:lvlJc w:val="left"/>
      <w:pPr>
        <w:ind w:left="3858" w:hanging="360"/>
      </w:pPr>
      <w:rPr>
        <w:rFonts w:ascii="Wingdings" w:hAnsi="Wingdings" w:hint="default"/>
      </w:rPr>
    </w:lvl>
    <w:lvl w:ilvl="6" w:tplc="04090001" w:tentative="1">
      <w:start w:val="1"/>
      <w:numFmt w:val="bullet"/>
      <w:lvlText w:val=""/>
      <w:lvlJc w:val="left"/>
      <w:pPr>
        <w:ind w:left="4578" w:hanging="360"/>
      </w:pPr>
      <w:rPr>
        <w:rFonts w:ascii="Symbol" w:hAnsi="Symbol" w:hint="default"/>
      </w:rPr>
    </w:lvl>
    <w:lvl w:ilvl="7" w:tplc="04090003" w:tentative="1">
      <w:start w:val="1"/>
      <w:numFmt w:val="bullet"/>
      <w:lvlText w:val="o"/>
      <w:lvlJc w:val="left"/>
      <w:pPr>
        <w:ind w:left="5298" w:hanging="360"/>
      </w:pPr>
      <w:rPr>
        <w:rFonts w:ascii="Courier New" w:hAnsi="Courier New" w:cs="Courier New" w:hint="default"/>
      </w:rPr>
    </w:lvl>
    <w:lvl w:ilvl="8" w:tplc="04090005" w:tentative="1">
      <w:start w:val="1"/>
      <w:numFmt w:val="bullet"/>
      <w:lvlText w:val=""/>
      <w:lvlJc w:val="left"/>
      <w:pPr>
        <w:ind w:left="6018" w:hanging="360"/>
      </w:pPr>
      <w:rPr>
        <w:rFonts w:ascii="Wingdings" w:hAnsi="Wingdings" w:hint="default"/>
      </w:rPr>
    </w:lvl>
  </w:abstractNum>
  <w:abstractNum w:abstractNumId="1" w15:restartNumberingAfterBreak="0">
    <w:nsid w:val="0FBF54F5"/>
    <w:multiLevelType w:val="multilevel"/>
    <w:tmpl w:val="12DE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F1F8C"/>
    <w:multiLevelType w:val="hybridMultilevel"/>
    <w:tmpl w:val="7A0203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FA1441"/>
    <w:multiLevelType w:val="hybridMultilevel"/>
    <w:tmpl w:val="765E96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11D2E"/>
    <w:multiLevelType w:val="hybridMultilevel"/>
    <w:tmpl w:val="54B046E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6B518B"/>
    <w:multiLevelType w:val="hybridMultilevel"/>
    <w:tmpl w:val="2188B7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D46676"/>
    <w:multiLevelType w:val="hybridMultilevel"/>
    <w:tmpl w:val="21C03F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9019E1"/>
    <w:multiLevelType w:val="hybridMultilevel"/>
    <w:tmpl w:val="0FDA75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D916BB8"/>
    <w:multiLevelType w:val="hybridMultilevel"/>
    <w:tmpl w:val="585AC76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E3C2039"/>
    <w:multiLevelType w:val="hybridMultilevel"/>
    <w:tmpl w:val="E4E00FA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67D3788"/>
    <w:multiLevelType w:val="hybridMultilevel"/>
    <w:tmpl w:val="3FB44700"/>
    <w:lvl w:ilvl="0" w:tplc="04090005">
      <w:start w:val="1"/>
      <w:numFmt w:val="bullet"/>
      <w:lvlText w:val=""/>
      <w:lvlJc w:val="left"/>
      <w:pPr>
        <w:ind w:left="258" w:hanging="360"/>
      </w:pPr>
      <w:rPr>
        <w:rFonts w:ascii="Wingdings" w:hAnsi="Wingdings" w:hint="default"/>
      </w:rPr>
    </w:lvl>
    <w:lvl w:ilvl="1" w:tplc="04090003" w:tentative="1">
      <w:start w:val="1"/>
      <w:numFmt w:val="bullet"/>
      <w:lvlText w:val="o"/>
      <w:lvlJc w:val="left"/>
      <w:pPr>
        <w:ind w:left="978" w:hanging="360"/>
      </w:pPr>
      <w:rPr>
        <w:rFonts w:ascii="Courier New" w:hAnsi="Courier New" w:cs="Courier New" w:hint="default"/>
      </w:rPr>
    </w:lvl>
    <w:lvl w:ilvl="2" w:tplc="04090005" w:tentative="1">
      <w:start w:val="1"/>
      <w:numFmt w:val="bullet"/>
      <w:lvlText w:val=""/>
      <w:lvlJc w:val="left"/>
      <w:pPr>
        <w:ind w:left="1698" w:hanging="360"/>
      </w:pPr>
      <w:rPr>
        <w:rFonts w:ascii="Wingdings" w:hAnsi="Wingdings" w:hint="default"/>
      </w:rPr>
    </w:lvl>
    <w:lvl w:ilvl="3" w:tplc="04090001" w:tentative="1">
      <w:start w:val="1"/>
      <w:numFmt w:val="bullet"/>
      <w:lvlText w:val=""/>
      <w:lvlJc w:val="left"/>
      <w:pPr>
        <w:ind w:left="2418" w:hanging="360"/>
      </w:pPr>
      <w:rPr>
        <w:rFonts w:ascii="Symbol" w:hAnsi="Symbol" w:hint="default"/>
      </w:rPr>
    </w:lvl>
    <w:lvl w:ilvl="4" w:tplc="04090003" w:tentative="1">
      <w:start w:val="1"/>
      <w:numFmt w:val="bullet"/>
      <w:lvlText w:val="o"/>
      <w:lvlJc w:val="left"/>
      <w:pPr>
        <w:ind w:left="3138" w:hanging="360"/>
      </w:pPr>
      <w:rPr>
        <w:rFonts w:ascii="Courier New" w:hAnsi="Courier New" w:cs="Courier New" w:hint="default"/>
      </w:rPr>
    </w:lvl>
    <w:lvl w:ilvl="5" w:tplc="04090005" w:tentative="1">
      <w:start w:val="1"/>
      <w:numFmt w:val="bullet"/>
      <w:lvlText w:val=""/>
      <w:lvlJc w:val="left"/>
      <w:pPr>
        <w:ind w:left="3858" w:hanging="360"/>
      </w:pPr>
      <w:rPr>
        <w:rFonts w:ascii="Wingdings" w:hAnsi="Wingdings" w:hint="default"/>
      </w:rPr>
    </w:lvl>
    <w:lvl w:ilvl="6" w:tplc="04090001" w:tentative="1">
      <w:start w:val="1"/>
      <w:numFmt w:val="bullet"/>
      <w:lvlText w:val=""/>
      <w:lvlJc w:val="left"/>
      <w:pPr>
        <w:ind w:left="4578" w:hanging="360"/>
      </w:pPr>
      <w:rPr>
        <w:rFonts w:ascii="Symbol" w:hAnsi="Symbol" w:hint="default"/>
      </w:rPr>
    </w:lvl>
    <w:lvl w:ilvl="7" w:tplc="04090003" w:tentative="1">
      <w:start w:val="1"/>
      <w:numFmt w:val="bullet"/>
      <w:lvlText w:val="o"/>
      <w:lvlJc w:val="left"/>
      <w:pPr>
        <w:ind w:left="5298" w:hanging="360"/>
      </w:pPr>
      <w:rPr>
        <w:rFonts w:ascii="Courier New" w:hAnsi="Courier New" w:cs="Courier New" w:hint="default"/>
      </w:rPr>
    </w:lvl>
    <w:lvl w:ilvl="8" w:tplc="04090005" w:tentative="1">
      <w:start w:val="1"/>
      <w:numFmt w:val="bullet"/>
      <w:lvlText w:val=""/>
      <w:lvlJc w:val="left"/>
      <w:pPr>
        <w:ind w:left="6018" w:hanging="360"/>
      </w:pPr>
      <w:rPr>
        <w:rFonts w:ascii="Wingdings" w:hAnsi="Wingdings" w:hint="default"/>
      </w:rPr>
    </w:lvl>
  </w:abstractNum>
  <w:abstractNum w:abstractNumId="11" w15:restartNumberingAfterBreak="0">
    <w:nsid w:val="58237E26"/>
    <w:multiLevelType w:val="hybridMultilevel"/>
    <w:tmpl w:val="729C3A3E"/>
    <w:lvl w:ilvl="0" w:tplc="04090005">
      <w:start w:val="1"/>
      <w:numFmt w:val="bullet"/>
      <w:lvlText w:val=""/>
      <w:lvlJc w:val="left"/>
      <w:pPr>
        <w:ind w:left="258" w:hanging="360"/>
      </w:pPr>
      <w:rPr>
        <w:rFonts w:ascii="Wingdings" w:hAnsi="Wingdings" w:hint="default"/>
      </w:rPr>
    </w:lvl>
    <w:lvl w:ilvl="1" w:tplc="04090003" w:tentative="1">
      <w:start w:val="1"/>
      <w:numFmt w:val="bullet"/>
      <w:lvlText w:val="o"/>
      <w:lvlJc w:val="left"/>
      <w:pPr>
        <w:ind w:left="978" w:hanging="360"/>
      </w:pPr>
      <w:rPr>
        <w:rFonts w:ascii="Courier New" w:hAnsi="Courier New" w:cs="Courier New" w:hint="default"/>
      </w:rPr>
    </w:lvl>
    <w:lvl w:ilvl="2" w:tplc="04090005" w:tentative="1">
      <w:start w:val="1"/>
      <w:numFmt w:val="bullet"/>
      <w:lvlText w:val=""/>
      <w:lvlJc w:val="left"/>
      <w:pPr>
        <w:ind w:left="1698" w:hanging="360"/>
      </w:pPr>
      <w:rPr>
        <w:rFonts w:ascii="Wingdings" w:hAnsi="Wingdings" w:hint="default"/>
      </w:rPr>
    </w:lvl>
    <w:lvl w:ilvl="3" w:tplc="04090001" w:tentative="1">
      <w:start w:val="1"/>
      <w:numFmt w:val="bullet"/>
      <w:lvlText w:val=""/>
      <w:lvlJc w:val="left"/>
      <w:pPr>
        <w:ind w:left="2418" w:hanging="360"/>
      </w:pPr>
      <w:rPr>
        <w:rFonts w:ascii="Symbol" w:hAnsi="Symbol" w:hint="default"/>
      </w:rPr>
    </w:lvl>
    <w:lvl w:ilvl="4" w:tplc="04090003" w:tentative="1">
      <w:start w:val="1"/>
      <w:numFmt w:val="bullet"/>
      <w:lvlText w:val="o"/>
      <w:lvlJc w:val="left"/>
      <w:pPr>
        <w:ind w:left="3138" w:hanging="360"/>
      </w:pPr>
      <w:rPr>
        <w:rFonts w:ascii="Courier New" w:hAnsi="Courier New" w:cs="Courier New" w:hint="default"/>
      </w:rPr>
    </w:lvl>
    <w:lvl w:ilvl="5" w:tplc="04090005" w:tentative="1">
      <w:start w:val="1"/>
      <w:numFmt w:val="bullet"/>
      <w:lvlText w:val=""/>
      <w:lvlJc w:val="left"/>
      <w:pPr>
        <w:ind w:left="3858" w:hanging="360"/>
      </w:pPr>
      <w:rPr>
        <w:rFonts w:ascii="Wingdings" w:hAnsi="Wingdings" w:hint="default"/>
      </w:rPr>
    </w:lvl>
    <w:lvl w:ilvl="6" w:tplc="04090001" w:tentative="1">
      <w:start w:val="1"/>
      <w:numFmt w:val="bullet"/>
      <w:lvlText w:val=""/>
      <w:lvlJc w:val="left"/>
      <w:pPr>
        <w:ind w:left="4578" w:hanging="360"/>
      </w:pPr>
      <w:rPr>
        <w:rFonts w:ascii="Symbol" w:hAnsi="Symbol" w:hint="default"/>
      </w:rPr>
    </w:lvl>
    <w:lvl w:ilvl="7" w:tplc="04090003" w:tentative="1">
      <w:start w:val="1"/>
      <w:numFmt w:val="bullet"/>
      <w:lvlText w:val="o"/>
      <w:lvlJc w:val="left"/>
      <w:pPr>
        <w:ind w:left="5298" w:hanging="360"/>
      </w:pPr>
      <w:rPr>
        <w:rFonts w:ascii="Courier New" w:hAnsi="Courier New" w:cs="Courier New" w:hint="default"/>
      </w:rPr>
    </w:lvl>
    <w:lvl w:ilvl="8" w:tplc="04090005" w:tentative="1">
      <w:start w:val="1"/>
      <w:numFmt w:val="bullet"/>
      <w:lvlText w:val=""/>
      <w:lvlJc w:val="left"/>
      <w:pPr>
        <w:ind w:left="6018" w:hanging="360"/>
      </w:pPr>
      <w:rPr>
        <w:rFonts w:ascii="Wingdings" w:hAnsi="Wingdings" w:hint="default"/>
      </w:rPr>
    </w:lvl>
  </w:abstractNum>
  <w:abstractNum w:abstractNumId="12" w15:restartNumberingAfterBreak="0">
    <w:nsid w:val="662F7306"/>
    <w:multiLevelType w:val="hybridMultilevel"/>
    <w:tmpl w:val="11D456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B3E74B7"/>
    <w:multiLevelType w:val="hybridMultilevel"/>
    <w:tmpl w:val="D184599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DEF2F16"/>
    <w:multiLevelType w:val="hybridMultilevel"/>
    <w:tmpl w:val="8662E76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E503772"/>
    <w:multiLevelType w:val="hybridMultilevel"/>
    <w:tmpl w:val="9318792C"/>
    <w:lvl w:ilvl="0" w:tplc="04090005">
      <w:start w:val="1"/>
      <w:numFmt w:val="bullet"/>
      <w:lvlText w:val=""/>
      <w:lvlJc w:val="left"/>
      <w:pPr>
        <w:ind w:left="618" w:hanging="360"/>
      </w:pPr>
      <w:rPr>
        <w:rFonts w:ascii="Wingdings" w:hAnsi="Wingdings" w:hint="default"/>
      </w:rPr>
    </w:lvl>
    <w:lvl w:ilvl="1" w:tplc="04090003" w:tentative="1">
      <w:start w:val="1"/>
      <w:numFmt w:val="bullet"/>
      <w:lvlText w:val="o"/>
      <w:lvlJc w:val="left"/>
      <w:pPr>
        <w:ind w:left="1338" w:hanging="360"/>
      </w:pPr>
      <w:rPr>
        <w:rFonts w:ascii="Courier New" w:hAnsi="Courier New" w:cs="Courier New" w:hint="default"/>
      </w:rPr>
    </w:lvl>
    <w:lvl w:ilvl="2" w:tplc="04090005" w:tentative="1">
      <w:start w:val="1"/>
      <w:numFmt w:val="bullet"/>
      <w:lvlText w:val=""/>
      <w:lvlJc w:val="left"/>
      <w:pPr>
        <w:ind w:left="2058" w:hanging="360"/>
      </w:pPr>
      <w:rPr>
        <w:rFonts w:ascii="Wingdings" w:hAnsi="Wingdings" w:hint="default"/>
      </w:rPr>
    </w:lvl>
    <w:lvl w:ilvl="3" w:tplc="04090001" w:tentative="1">
      <w:start w:val="1"/>
      <w:numFmt w:val="bullet"/>
      <w:lvlText w:val=""/>
      <w:lvlJc w:val="left"/>
      <w:pPr>
        <w:ind w:left="2778" w:hanging="360"/>
      </w:pPr>
      <w:rPr>
        <w:rFonts w:ascii="Symbol" w:hAnsi="Symbol" w:hint="default"/>
      </w:rPr>
    </w:lvl>
    <w:lvl w:ilvl="4" w:tplc="04090003" w:tentative="1">
      <w:start w:val="1"/>
      <w:numFmt w:val="bullet"/>
      <w:lvlText w:val="o"/>
      <w:lvlJc w:val="left"/>
      <w:pPr>
        <w:ind w:left="3498" w:hanging="360"/>
      </w:pPr>
      <w:rPr>
        <w:rFonts w:ascii="Courier New" w:hAnsi="Courier New" w:cs="Courier New" w:hint="default"/>
      </w:rPr>
    </w:lvl>
    <w:lvl w:ilvl="5" w:tplc="04090005" w:tentative="1">
      <w:start w:val="1"/>
      <w:numFmt w:val="bullet"/>
      <w:lvlText w:val=""/>
      <w:lvlJc w:val="left"/>
      <w:pPr>
        <w:ind w:left="4218" w:hanging="360"/>
      </w:pPr>
      <w:rPr>
        <w:rFonts w:ascii="Wingdings" w:hAnsi="Wingdings" w:hint="default"/>
      </w:rPr>
    </w:lvl>
    <w:lvl w:ilvl="6" w:tplc="04090001" w:tentative="1">
      <w:start w:val="1"/>
      <w:numFmt w:val="bullet"/>
      <w:lvlText w:val=""/>
      <w:lvlJc w:val="left"/>
      <w:pPr>
        <w:ind w:left="4938" w:hanging="360"/>
      </w:pPr>
      <w:rPr>
        <w:rFonts w:ascii="Symbol" w:hAnsi="Symbol" w:hint="default"/>
      </w:rPr>
    </w:lvl>
    <w:lvl w:ilvl="7" w:tplc="04090003" w:tentative="1">
      <w:start w:val="1"/>
      <w:numFmt w:val="bullet"/>
      <w:lvlText w:val="o"/>
      <w:lvlJc w:val="left"/>
      <w:pPr>
        <w:ind w:left="5658" w:hanging="360"/>
      </w:pPr>
      <w:rPr>
        <w:rFonts w:ascii="Courier New" w:hAnsi="Courier New" w:cs="Courier New" w:hint="default"/>
      </w:rPr>
    </w:lvl>
    <w:lvl w:ilvl="8" w:tplc="04090005" w:tentative="1">
      <w:start w:val="1"/>
      <w:numFmt w:val="bullet"/>
      <w:lvlText w:val=""/>
      <w:lvlJc w:val="left"/>
      <w:pPr>
        <w:ind w:left="6378" w:hanging="360"/>
      </w:pPr>
      <w:rPr>
        <w:rFonts w:ascii="Wingdings" w:hAnsi="Wingdings" w:hint="default"/>
      </w:rPr>
    </w:lvl>
  </w:abstractNum>
  <w:num w:numId="1" w16cid:durableId="1486160831">
    <w:abstractNumId w:val="14"/>
  </w:num>
  <w:num w:numId="2" w16cid:durableId="336660081">
    <w:abstractNumId w:val="9"/>
  </w:num>
  <w:num w:numId="3" w16cid:durableId="513495340">
    <w:abstractNumId w:val="13"/>
  </w:num>
  <w:num w:numId="4" w16cid:durableId="1174031141">
    <w:abstractNumId w:val="2"/>
  </w:num>
  <w:num w:numId="5" w16cid:durableId="96675756">
    <w:abstractNumId w:val="4"/>
  </w:num>
  <w:num w:numId="6" w16cid:durableId="1876696754">
    <w:abstractNumId w:val="8"/>
  </w:num>
  <w:num w:numId="7" w16cid:durableId="1018695778">
    <w:abstractNumId w:val="12"/>
  </w:num>
  <w:num w:numId="8" w16cid:durableId="62798504">
    <w:abstractNumId w:val="1"/>
  </w:num>
  <w:num w:numId="9" w16cid:durableId="891035934">
    <w:abstractNumId w:val="7"/>
  </w:num>
  <w:num w:numId="10" w16cid:durableId="1281910211">
    <w:abstractNumId w:val="6"/>
  </w:num>
  <w:num w:numId="11" w16cid:durableId="1953248992">
    <w:abstractNumId w:val="15"/>
  </w:num>
  <w:num w:numId="12" w16cid:durableId="882060813">
    <w:abstractNumId w:val="11"/>
  </w:num>
  <w:num w:numId="13" w16cid:durableId="1188445516">
    <w:abstractNumId w:val="10"/>
  </w:num>
  <w:num w:numId="14" w16cid:durableId="2013407901">
    <w:abstractNumId w:val="0"/>
  </w:num>
  <w:num w:numId="15" w16cid:durableId="1251544238">
    <w:abstractNumId w:val="5"/>
  </w:num>
  <w:num w:numId="16" w16cid:durableId="1665820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CC4"/>
    <w:rsid w:val="00002FAF"/>
    <w:rsid w:val="00003D62"/>
    <w:rsid w:val="000224A8"/>
    <w:rsid w:val="00050323"/>
    <w:rsid w:val="00083EE0"/>
    <w:rsid w:val="000B253E"/>
    <w:rsid w:val="000C6412"/>
    <w:rsid w:val="0018588F"/>
    <w:rsid w:val="00193803"/>
    <w:rsid w:val="001B0198"/>
    <w:rsid w:val="001C68B8"/>
    <w:rsid w:val="001D342F"/>
    <w:rsid w:val="001E288B"/>
    <w:rsid w:val="001F3296"/>
    <w:rsid w:val="00223401"/>
    <w:rsid w:val="0024196B"/>
    <w:rsid w:val="002A78DF"/>
    <w:rsid w:val="002C52C9"/>
    <w:rsid w:val="00316AD8"/>
    <w:rsid w:val="00317B2D"/>
    <w:rsid w:val="00326D75"/>
    <w:rsid w:val="0033240B"/>
    <w:rsid w:val="003350CD"/>
    <w:rsid w:val="003461CF"/>
    <w:rsid w:val="00386890"/>
    <w:rsid w:val="003B0BFB"/>
    <w:rsid w:val="003B381B"/>
    <w:rsid w:val="003F3128"/>
    <w:rsid w:val="00407688"/>
    <w:rsid w:val="00482FB0"/>
    <w:rsid w:val="004F4BCE"/>
    <w:rsid w:val="00517A83"/>
    <w:rsid w:val="00544B25"/>
    <w:rsid w:val="005543D6"/>
    <w:rsid w:val="005B62F6"/>
    <w:rsid w:val="005C44E3"/>
    <w:rsid w:val="005E1B46"/>
    <w:rsid w:val="005F2147"/>
    <w:rsid w:val="005F70D9"/>
    <w:rsid w:val="00616CC4"/>
    <w:rsid w:val="00617A8A"/>
    <w:rsid w:val="00635BBA"/>
    <w:rsid w:val="006514E3"/>
    <w:rsid w:val="00651B5C"/>
    <w:rsid w:val="00676094"/>
    <w:rsid w:val="00691384"/>
    <w:rsid w:val="006A45F9"/>
    <w:rsid w:val="006D12F2"/>
    <w:rsid w:val="006D2FAF"/>
    <w:rsid w:val="006E7049"/>
    <w:rsid w:val="007244D8"/>
    <w:rsid w:val="00765DC0"/>
    <w:rsid w:val="00783F50"/>
    <w:rsid w:val="007922B9"/>
    <w:rsid w:val="007A5D62"/>
    <w:rsid w:val="007E0CCD"/>
    <w:rsid w:val="008414D4"/>
    <w:rsid w:val="00876618"/>
    <w:rsid w:val="00883A72"/>
    <w:rsid w:val="00887AA0"/>
    <w:rsid w:val="008D14A0"/>
    <w:rsid w:val="008D2395"/>
    <w:rsid w:val="008D600E"/>
    <w:rsid w:val="008D66D8"/>
    <w:rsid w:val="00914CE5"/>
    <w:rsid w:val="009203C3"/>
    <w:rsid w:val="00970ADC"/>
    <w:rsid w:val="0097336A"/>
    <w:rsid w:val="0099004A"/>
    <w:rsid w:val="00990ACF"/>
    <w:rsid w:val="009D0EE5"/>
    <w:rsid w:val="00A02B79"/>
    <w:rsid w:val="00A043FB"/>
    <w:rsid w:val="00A601DE"/>
    <w:rsid w:val="00A61174"/>
    <w:rsid w:val="00A6558D"/>
    <w:rsid w:val="00AA07BE"/>
    <w:rsid w:val="00AA4D1D"/>
    <w:rsid w:val="00AB5FB4"/>
    <w:rsid w:val="00AD3E08"/>
    <w:rsid w:val="00B1327D"/>
    <w:rsid w:val="00BA30C3"/>
    <w:rsid w:val="00BB00E8"/>
    <w:rsid w:val="00BB7D2A"/>
    <w:rsid w:val="00BC53D6"/>
    <w:rsid w:val="00C8603D"/>
    <w:rsid w:val="00CC5AAB"/>
    <w:rsid w:val="00D27429"/>
    <w:rsid w:val="00D3549D"/>
    <w:rsid w:val="00D73535"/>
    <w:rsid w:val="00DA6BAA"/>
    <w:rsid w:val="00DA79C2"/>
    <w:rsid w:val="00E00BDE"/>
    <w:rsid w:val="00E37015"/>
    <w:rsid w:val="00E6154D"/>
    <w:rsid w:val="00E821D3"/>
    <w:rsid w:val="00E82721"/>
    <w:rsid w:val="00F225C3"/>
    <w:rsid w:val="00F25C67"/>
    <w:rsid w:val="00F43395"/>
    <w:rsid w:val="00F45811"/>
    <w:rsid w:val="00F51A63"/>
    <w:rsid w:val="00F53D43"/>
    <w:rsid w:val="00FE0DED"/>
    <w:rsid w:val="00FE7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8EB037"/>
  <w15:chartTrackingRefBased/>
  <w15:docId w15:val="{7586DA9A-9648-C441-B7E9-3C4CC3D60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CC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616CC4"/>
    <w:rPr>
      <w:rFonts w:cs="Times New Roman"/>
      <w:color w:val="0000FF"/>
      <w:u w:val="single"/>
    </w:rPr>
  </w:style>
  <w:style w:type="paragraph" w:styleId="ListParagraph">
    <w:name w:val="List Paragraph"/>
    <w:basedOn w:val="Normal"/>
    <w:uiPriority w:val="34"/>
    <w:qFormat/>
    <w:rsid w:val="00616CC4"/>
    <w:pPr>
      <w:ind w:left="720"/>
      <w:contextualSpacing/>
    </w:pPr>
  </w:style>
  <w:style w:type="paragraph" w:styleId="Footer">
    <w:name w:val="footer"/>
    <w:basedOn w:val="Normal"/>
    <w:link w:val="FooterChar"/>
    <w:uiPriority w:val="99"/>
    <w:unhideWhenUsed/>
    <w:rsid w:val="00616CC4"/>
    <w:pPr>
      <w:tabs>
        <w:tab w:val="center" w:pos="4680"/>
        <w:tab w:val="right" w:pos="9360"/>
      </w:tabs>
    </w:pPr>
  </w:style>
  <w:style w:type="character" w:customStyle="1" w:styleId="FooterChar">
    <w:name w:val="Footer Char"/>
    <w:basedOn w:val="DefaultParagraphFont"/>
    <w:link w:val="Footer"/>
    <w:uiPriority w:val="99"/>
    <w:rsid w:val="00616CC4"/>
    <w:rPr>
      <w:rFonts w:ascii="Times New Roman" w:eastAsia="Times New Roman" w:hAnsi="Times New Roman" w:cs="Times New Roman"/>
    </w:rPr>
  </w:style>
  <w:style w:type="paragraph" w:styleId="NormalWeb">
    <w:name w:val="Normal (Web)"/>
    <w:basedOn w:val="Normal"/>
    <w:uiPriority w:val="99"/>
    <w:unhideWhenUsed/>
    <w:rsid w:val="00616CC4"/>
    <w:pPr>
      <w:spacing w:before="100" w:beforeAutospacing="1" w:after="100" w:afterAutospacing="1"/>
    </w:pPr>
  </w:style>
  <w:style w:type="table" w:styleId="TableGrid">
    <w:name w:val="Table Grid"/>
    <w:basedOn w:val="TableNormal"/>
    <w:rsid w:val="00616CC4"/>
    <w:rPr>
      <w:rFonts w:ascii="Calibri" w:eastAsia="Times New Roman"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B7D2A"/>
    <w:rPr>
      <w:color w:val="954F72" w:themeColor="followedHyperlink"/>
      <w:u w:val="single"/>
    </w:rPr>
  </w:style>
  <w:style w:type="character" w:styleId="UnresolvedMention">
    <w:name w:val="Unresolved Mention"/>
    <w:basedOn w:val="DefaultParagraphFont"/>
    <w:uiPriority w:val="99"/>
    <w:semiHidden/>
    <w:unhideWhenUsed/>
    <w:rsid w:val="006D2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787215">
      <w:bodyDiv w:val="1"/>
      <w:marLeft w:val="0"/>
      <w:marRight w:val="0"/>
      <w:marTop w:val="0"/>
      <w:marBottom w:val="0"/>
      <w:divBdr>
        <w:top w:val="none" w:sz="0" w:space="0" w:color="auto"/>
        <w:left w:val="none" w:sz="0" w:space="0" w:color="auto"/>
        <w:bottom w:val="none" w:sz="0" w:space="0" w:color="auto"/>
        <w:right w:val="none" w:sz="0" w:space="0" w:color="auto"/>
      </w:divBdr>
    </w:div>
    <w:div w:id="467868705">
      <w:bodyDiv w:val="1"/>
      <w:marLeft w:val="0"/>
      <w:marRight w:val="0"/>
      <w:marTop w:val="0"/>
      <w:marBottom w:val="0"/>
      <w:divBdr>
        <w:top w:val="none" w:sz="0" w:space="0" w:color="auto"/>
        <w:left w:val="none" w:sz="0" w:space="0" w:color="auto"/>
        <w:bottom w:val="none" w:sz="0" w:space="0" w:color="auto"/>
        <w:right w:val="none" w:sz="0" w:space="0" w:color="auto"/>
      </w:divBdr>
    </w:div>
    <w:div w:id="487667973">
      <w:bodyDiv w:val="1"/>
      <w:marLeft w:val="0"/>
      <w:marRight w:val="0"/>
      <w:marTop w:val="0"/>
      <w:marBottom w:val="0"/>
      <w:divBdr>
        <w:top w:val="none" w:sz="0" w:space="0" w:color="auto"/>
        <w:left w:val="none" w:sz="0" w:space="0" w:color="auto"/>
        <w:bottom w:val="none" w:sz="0" w:space="0" w:color="auto"/>
        <w:right w:val="none" w:sz="0" w:space="0" w:color="auto"/>
      </w:divBdr>
    </w:div>
    <w:div w:id="618415837">
      <w:bodyDiv w:val="1"/>
      <w:marLeft w:val="0"/>
      <w:marRight w:val="0"/>
      <w:marTop w:val="0"/>
      <w:marBottom w:val="0"/>
      <w:divBdr>
        <w:top w:val="none" w:sz="0" w:space="0" w:color="auto"/>
        <w:left w:val="none" w:sz="0" w:space="0" w:color="auto"/>
        <w:bottom w:val="none" w:sz="0" w:space="0" w:color="auto"/>
        <w:right w:val="none" w:sz="0" w:space="0" w:color="auto"/>
      </w:divBdr>
    </w:div>
    <w:div w:id="991636258">
      <w:bodyDiv w:val="1"/>
      <w:marLeft w:val="0"/>
      <w:marRight w:val="0"/>
      <w:marTop w:val="0"/>
      <w:marBottom w:val="0"/>
      <w:divBdr>
        <w:top w:val="none" w:sz="0" w:space="0" w:color="auto"/>
        <w:left w:val="none" w:sz="0" w:space="0" w:color="auto"/>
        <w:bottom w:val="none" w:sz="0" w:space="0" w:color="auto"/>
        <w:right w:val="none" w:sz="0" w:space="0" w:color="auto"/>
      </w:divBdr>
    </w:div>
    <w:div w:id="1031414605">
      <w:bodyDiv w:val="1"/>
      <w:marLeft w:val="0"/>
      <w:marRight w:val="0"/>
      <w:marTop w:val="0"/>
      <w:marBottom w:val="0"/>
      <w:divBdr>
        <w:top w:val="none" w:sz="0" w:space="0" w:color="auto"/>
        <w:left w:val="none" w:sz="0" w:space="0" w:color="auto"/>
        <w:bottom w:val="none" w:sz="0" w:space="0" w:color="auto"/>
        <w:right w:val="none" w:sz="0" w:space="0" w:color="auto"/>
      </w:divBdr>
    </w:div>
    <w:div w:id="1036546716">
      <w:bodyDiv w:val="1"/>
      <w:marLeft w:val="0"/>
      <w:marRight w:val="0"/>
      <w:marTop w:val="0"/>
      <w:marBottom w:val="0"/>
      <w:divBdr>
        <w:top w:val="none" w:sz="0" w:space="0" w:color="auto"/>
        <w:left w:val="none" w:sz="0" w:space="0" w:color="auto"/>
        <w:bottom w:val="none" w:sz="0" w:space="0" w:color="auto"/>
        <w:right w:val="none" w:sz="0" w:space="0" w:color="auto"/>
      </w:divBdr>
    </w:div>
    <w:div w:id="1554543298">
      <w:bodyDiv w:val="1"/>
      <w:marLeft w:val="0"/>
      <w:marRight w:val="0"/>
      <w:marTop w:val="0"/>
      <w:marBottom w:val="0"/>
      <w:divBdr>
        <w:top w:val="none" w:sz="0" w:space="0" w:color="auto"/>
        <w:left w:val="none" w:sz="0" w:space="0" w:color="auto"/>
        <w:bottom w:val="none" w:sz="0" w:space="0" w:color="auto"/>
        <w:right w:val="none" w:sz="0" w:space="0" w:color="auto"/>
      </w:divBdr>
    </w:div>
    <w:div w:id="1666929580">
      <w:bodyDiv w:val="1"/>
      <w:marLeft w:val="0"/>
      <w:marRight w:val="0"/>
      <w:marTop w:val="0"/>
      <w:marBottom w:val="0"/>
      <w:divBdr>
        <w:top w:val="none" w:sz="0" w:space="0" w:color="auto"/>
        <w:left w:val="none" w:sz="0" w:space="0" w:color="auto"/>
        <w:bottom w:val="none" w:sz="0" w:space="0" w:color="auto"/>
        <w:right w:val="none" w:sz="0" w:space="0" w:color="auto"/>
      </w:divBdr>
    </w:div>
    <w:div w:id="1670715388">
      <w:bodyDiv w:val="1"/>
      <w:marLeft w:val="0"/>
      <w:marRight w:val="0"/>
      <w:marTop w:val="0"/>
      <w:marBottom w:val="0"/>
      <w:divBdr>
        <w:top w:val="none" w:sz="0" w:space="0" w:color="auto"/>
        <w:left w:val="none" w:sz="0" w:space="0" w:color="auto"/>
        <w:bottom w:val="none" w:sz="0" w:space="0" w:color="auto"/>
        <w:right w:val="none" w:sz="0" w:space="0" w:color="auto"/>
      </w:divBdr>
    </w:div>
    <w:div w:id="1708678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anhkimle" TargetMode="External"/><Relationship Id="rId3" Type="http://schemas.openxmlformats.org/officeDocument/2006/relationships/settings" Target="settings.xml"/><Relationship Id="rId7" Type="http://schemas.openxmlformats.org/officeDocument/2006/relationships/hyperlink" Target="mailto:tkle001@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tkle001.wixsite.com/uxdesign" TargetMode="External"/><Relationship Id="rId1" Type="http://schemas.openxmlformats.org/officeDocument/2006/relationships/hyperlink" Target="https://www.linkedin.com/in/thanhkim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Le</dc:creator>
  <cp:keywords/>
  <dc:description/>
  <cp:lastModifiedBy>Thanh Le</cp:lastModifiedBy>
  <cp:revision>3</cp:revision>
  <cp:lastPrinted>2022-06-11T05:02:00Z</cp:lastPrinted>
  <dcterms:created xsi:type="dcterms:W3CDTF">2022-06-11T05:02:00Z</dcterms:created>
  <dcterms:modified xsi:type="dcterms:W3CDTF">2022-06-11T05:06:00Z</dcterms:modified>
</cp:coreProperties>
</file>