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7 Exercises (Advanced)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(This exercise uses the tables and models created in chapter 4 &amp; 5 &amp; 6 exercise)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event observer to acquire these: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a customer is saved, change a customer first name to “Magenest”.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model “Movie” created in Chapter 6 exercise, define 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save movie</w:t>
      </w:r>
      <w:r w:rsidDel="00000000" w:rsidR="00000000" w:rsidRPr="00000000">
        <w:rPr>
          <w:sz w:val="24"/>
          <w:szCs w:val="24"/>
          <w:rtl w:val="0"/>
        </w:rPr>
        <w:t xml:space="preserve">” event, catch 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save a movie</w:t>
      </w:r>
      <w:r w:rsidDel="00000000" w:rsidR="00000000" w:rsidRPr="00000000">
        <w:rPr>
          <w:sz w:val="24"/>
          <w:szCs w:val="24"/>
          <w:rtl w:val="0"/>
        </w:rPr>
        <w:t xml:space="preserve">” event, set the rating to 0 whenever a movie is saved.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backend configuration is saved, if the field “Text Field” (created in Chapter 6 exercise)’s value is “Ping”, change its value to “Pong” (meaning “Pong” is saved, not “Ping”).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Plugin</w:t>
      </w:r>
    </w:p>
    <w:p w:rsidR="00000000" w:rsidDel="00000000" w:rsidP="00000000" w:rsidRDefault="00000000" w:rsidRPr="00000000" w14:paraId="0000000A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Before you start: 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 configurable product, with at least 3 options, each option is a simple product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Upload a picture for the Parent Product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Upload pictures for each Child Products (use different pictures with parent product)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See the product at frontend (E.g picture below)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519488" cy="3125147"/>
            <wp:effectExtent b="0" l="0" r="0" t="0"/>
            <wp:docPr descr="test11.png" id="1" name="image4.png"/>
            <a:graphic>
              <a:graphicData uri="http://schemas.openxmlformats.org/drawingml/2006/picture">
                <pic:pic>
                  <pic:nvPicPr>
                    <pic:cNvPr descr="test11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12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(the configurable product)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186113" cy="3695891"/>
            <wp:effectExtent b="0" l="0" r="0" t="0"/>
            <wp:docPr descr="test12.png" id="3" name="image6.png"/>
            <a:graphic>
              <a:graphicData uri="http://schemas.openxmlformats.org/drawingml/2006/picture">
                <pic:pic>
                  <pic:nvPicPr>
                    <pic:cNvPr descr="test12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69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Choose an option for product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After choosing an option, add product to cart (in this case, the option is: black)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991560" cy="3376613"/>
            <wp:effectExtent b="0" l="0" r="0" t="0"/>
            <wp:docPr descr="test13.png" id="2" name="image5.png"/>
            <a:graphic>
              <a:graphicData uri="http://schemas.openxmlformats.org/drawingml/2006/picture">
                <pic:pic>
                  <pic:nvPicPr>
                    <pic:cNvPr descr="test1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56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NOTICE that the option COLOR is black, but the product picture belonged to its Parent’s product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Use Plugin/Preference in Magento to acquire these: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picture above to the chosen Child Product’s picture.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product name to the chosen Child Product’s name, in this case: the name needs to be : “Test Configurable-Black”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