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2FAD" w:rsidRDefault="003C532E" w:rsidP="003C532E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3C532E">
        <w:rPr>
          <w:rFonts w:ascii="Times New Roman" w:hAnsi="Times New Roman" w:cs="Times New Roman"/>
          <w:b/>
          <w:bCs/>
          <w:color w:val="FF0000"/>
          <w:sz w:val="36"/>
          <w:szCs w:val="36"/>
        </w:rPr>
        <w:t>BÀI 14: SỬ DỤNG JQUERY VÀ AJAX TRONG ASP.NET MVC</w:t>
      </w:r>
    </w:p>
    <w:p w:rsidR="003C532E" w:rsidRPr="003C532E" w:rsidRDefault="003C532E" w:rsidP="003C532E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3C532E">
        <w:rPr>
          <w:rFonts w:ascii="Times New Roman" w:hAnsi="Times New Roman" w:cs="Times New Roman"/>
          <w:b/>
          <w:bCs/>
          <w:color w:val="FF0000"/>
          <w:sz w:val="36"/>
          <w:szCs w:val="36"/>
        </w:rPr>
        <w:drawing>
          <wp:inline distT="0" distB="0" distL="0" distR="0" wp14:anchorId="54860B83" wp14:editId="418B4C86">
            <wp:extent cx="5943600" cy="3343275"/>
            <wp:effectExtent l="19050" t="19050" r="19050" b="28575"/>
            <wp:docPr id="911778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784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3C532E" w:rsidRPr="003C532E" w:rsidSect="003C532E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2E"/>
    <w:rsid w:val="003C532E"/>
    <w:rsid w:val="0043599F"/>
    <w:rsid w:val="0049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1F90"/>
  <w15:chartTrackingRefBased/>
  <w15:docId w15:val="{0876A6EA-D79B-40DF-AF36-F74743FC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1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Lâm</dc:creator>
  <cp:keywords/>
  <dc:description/>
  <cp:lastModifiedBy>Nguyễn Thành Lâm</cp:lastModifiedBy>
  <cp:revision>1</cp:revision>
  <dcterms:created xsi:type="dcterms:W3CDTF">2023-08-28T19:12:00Z</dcterms:created>
  <dcterms:modified xsi:type="dcterms:W3CDTF">2023-08-28T19:13:00Z</dcterms:modified>
</cp:coreProperties>
</file>