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98F6" w14:textId="77777777" w:rsidR="00D46B00" w:rsidRDefault="00D46B00" w:rsidP="00D46B00">
      <w:pPr>
        <w:jc w:val="center"/>
        <w:rPr>
          <w:rFonts w:ascii="Times New Roman" w:hAnsi="Times New Roman" w:cs="Times New Roman"/>
          <w:b/>
          <w:bCs/>
          <w:sz w:val="28"/>
          <w:szCs w:val="28"/>
        </w:rPr>
      </w:pPr>
      <w:r w:rsidRPr="00D46B00">
        <w:rPr>
          <w:rFonts w:ascii="Times New Roman" w:hAnsi="Times New Roman" w:cs="Times New Roman"/>
          <w:b/>
          <w:bCs/>
          <w:sz w:val="28"/>
          <w:szCs w:val="28"/>
        </w:rPr>
        <w:t>ĐỀ TÀI: XÂY DỰNG PHẦN MỀM QUẢN LÝ ĐỒNG PHỤC HỌC SINH</w:t>
      </w:r>
    </w:p>
    <w:p w14:paraId="4D45A8E2" w14:textId="1DF8FABF" w:rsidR="00D46B00" w:rsidRPr="00D46B00" w:rsidRDefault="00D46B00" w:rsidP="00D46B00">
      <w:pPr>
        <w:jc w:val="center"/>
        <w:rPr>
          <w:rFonts w:ascii="Times New Roman" w:hAnsi="Times New Roman" w:cs="Times New Roman"/>
          <w:b/>
          <w:bCs/>
          <w:i/>
          <w:iCs/>
          <w:sz w:val="28"/>
          <w:szCs w:val="28"/>
          <w:u w:val="single"/>
        </w:rPr>
      </w:pPr>
      <w:r w:rsidRPr="00D46B00">
        <w:rPr>
          <w:rFonts w:ascii="Times New Roman" w:hAnsi="Times New Roman" w:cs="Times New Roman"/>
          <w:b/>
          <w:bCs/>
          <w:i/>
          <w:iCs/>
          <w:sz w:val="28"/>
          <w:szCs w:val="28"/>
          <w:u w:val="single"/>
        </w:rPr>
        <w:t>Mô tả bài toán</w:t>
      </w:r>
    </w:p>
    <w:p w14:paraId="73B84202" w14:textId="76CAE56B" w:rsidR="00D46B00" w:rsidRDefault="00D46B00" w:rsidP="00D46B00">
      <w:pPr>
        <w:rPr>
          <w:rFonts w:ascii="Times New Roman" w:hAnsi="Times New Roman" w:cs="Times New Roman"/>
          <w:sz w:val="24"/>
          <w:szCs w:val="24"/>
        </w:rPr>
      </w:pPr>
      <w:r>
        <w:rPr>
          <w:rFonts w:ascii="Times New Roman" w:hAnsi="Times New Roman" w:cs="Times New Roman"/>
          <w:sz w:val="24"/>
          <w:szCs w:val="24"/>
        </w:rPr>
        <w:t>NHÓM: 01</w:t>
      </w:r>
    </w:p>
    <w:p w14:paraId="2A96792D" w14:textId="0B4D0F3A" w:rsidR="00D46B00" w:rsidRDefault="00D46B00" w:rsidP="00D46B00">
      <w:pPr>
        <w:rPr>
          <w:rFonts w:ascii="Times New Roman" w:hAnsi="Times New Roman" w:cs="Times New Roman"/>
          <w:sz w:val="24"/>
          <w:szCs w:val="24"/>
        </w:rPr>
      </w:pPr>
      <w:r>
        <w:rPr>
          <w:rFonts w:ascii="Times New Roman" w:hAnsi="Times New Roman" w:cs="Times New Roman"/>
          <w:sz w:val="24"/>
          <w:szCs w:val="24"/>
        </w:rPr>
        <w:t>THÀNH VIÊN:</w:t>
      </w:r>
    </w:p>
    <w:tbl>
      <w:tblPr>
        <w:tblStyle w:val="GridTable1Light"/>
        <w:tblW w:w="0" w:type="auto"/>
        <w:tblLook w:val="04A0" w:firstRow="1" w:lastRow="0" w:firstColumn="1" w:lastColumn="0" w:noHBand="0" w:noVBand="1"/>
      </w:tblPr>
      <w:tblGrid>
        <w:gridCol w:w="1470"/>
        <w:gridCol w:w="3996"/>
        <w:gridCol w:w="3847"/>
      </w:tblGrid>
      <w:tr w:rsidR="00D46B00" w14:paraId="67A2EB65" w14:textId="77777777" w:rsidTr="00D96DFA">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470" w:type="dxa"/>
            <w:vAlign w:val="center"/>
          </w:tcPr>
          <w:p w14:paraId="45BE0052" w14:textId="5693D95F" w:rsidR="00D46B00" w:rsidRDefault="00D46B00" w:rsidP="00D46B00">
            <w:pPr>
              <w:jc w:val="center"/>
              <w:rPr>
                <w:rFonts w:ascii="Times New Roman" w:hAnsi="Times New Roman" w:cs="Times New Roman"/>
                <w:sz w:val="24"/>
                <w:szCs w:val="24"/>
              </w:rPr>
            </w:pPr>
            <w:r>
              <w:rPr>
                <w:rFonts w:ascii="Times New Roman" w:hAnsi="Times New Roman" w:cs="Times New Roman"/>
                <w:sz w:val="24"/>
                <w:szCs w:val="24"/>
              </w:rPr>
              <w:t>STT</w:t>
            </w:r>
          </w:p>
        </w:tc>
        <w:tc>
          <w:tcPr>
            <w:tcW w:w="3996" w:type="dxa"/>
            <w:vAlign w:val="center"/>
          </w:tcPr>
          <w:p w14:paraId="251F2D25" w14:textId="7933CFA4" w:rsidR="00D46B00" w:rsidRDefault="00D46B00" w:rsidP="00D46B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Họ và tên</w:t>
            </w:r>
          </w:p>
        </w:tc>
        <w:tc>
          <w:tcPr>
            <w:tcW w:w="3847" w:type="dxa"/>
            <w:vAlign w:val="center"/>
          </w:tcPr>
          <w:p w14:paraId="3813B8BD" w14:textId="7BC78A7A" w:rsidR="00D46B00" w:rsidRDefault="00D46B00" w:rsidP="00D46B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sinh viên</w:t>
            </w:r>
          </w:p>
        </w:tc>
      </w:tr>
      <w:tr w:rsidR="00D46B00" w14:paraId="76C66653" w14:textId="77777777" w:rsidTr="00D96DFA">
        <w:trPr>
          <w:trHeight w:val="499"/>
        </w:trPr>
        <w:tc>
          <w:tcPr>
            <w:cnfStyle w:val="001000000000" w:firstRow="0" w:lastRow="0" w:firstColumn="1" w:lastColumn="0" w:oddVBand="0" w:evenVBand="0" w:oddHBand="0" w:evenHBand="0" w:firstRowFirstColumn="0" w:firstRowLastColumn="0" w:lastRowFirstColumn="0" w:lastRowLastColumn="0"/>
            <w:tcW w:w="1470" w:type="dxa"/>
            <w:vAlign w:val="center"/>
          </w:tcPr>
          <w:p w14:paraId="702D7F7E" w14:textId="0106E7E9" w:rsidR="00D46B00" w:rsidRDefault="00D46B00" w:rsidP="00D46B00">
            <w:pPr>
              <w:jc w:val="center"/>
              <w:rPr>
                <w:rFonts w:ascii="Times New Roman" w:hAnsi="Times New Roman" w:cs="Times New Roman"/>
                <w:sz w:val="24"/>
                <w:szCs w:val="24"/>
              </w:rPr>
            </w:pPr>
            <w:r>
              <w:rPr>
                <w:rFonts w:ascii="Times New Roman" w:hAnsi="Times New Roman" w:cs="Times New Roman"/>
                <w:sz w:val="24"/>
                <w:szCs w:val="24"/>
              </w:rPr>
              <w:t>1</w:t>
            </w:r>
          </w:p>
        </w:tc>
        <w:tc>
          <w:tcPr>
            <w:tcW w:w="3996" w:type="dxa"/>
            <w:vAlign w:val="center"/>
          </w:tcPr>
          <w:p w14:paraId="1C810401" w14:textId="0E2E5038" w:rsidR="00D46B00" w:rsidRDefault="00D46B00" w:rsidP="00D46B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Kiều Đức Anh</w:t>
            </w:r>
          </w:p>
        </w:tc>
        <w:tc>
          <w:tcPr>
            <w:tcW w:w="3847" w:type="dxa"/>
            <w:vAlign w:val="center"/>
          </w:tcPr>
          <w:p w14:paraId="1C835E53" w14:textId="30395A78" w:rsidR="00D46B00" w:rsidRDefault="00D46B00" w:rsidP="00D46B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2020601000</w:t>
            </w:r>
          </w:p>
        </w:tc>
      </w:tr>
      <w:tr w:rsidR="00D46B00" w14:paraId="555ED25B" w14:textId="77777777" w:rsidTr="00D96DFA">
        <w:trPr>
          <w:trHeight w:val="517"/>
        </w:trPr>
        <w:tc>
          <w:tcPr>
            <w:cnfStyle w:val="001000000000" w:firstRow="0" w:lastRow="0" w:firstColumn="1" w:lastColumn="0" w:oddVBand="0" w:evenVBand="0" w:oddHBand="0" w:evenHBand="0" w:firstRowFirstColumn="0" w:firstRowLastColumn="0" w:lastRowFirstColumn="0" w:lastRowLastColumn="0"/>
            <w:tcW w:w="1470" w:type="dxa"/>
            <w:vAlign w:val="center"/>
          </w:tcPr>
          <w:p w14:paraId="345065A1" w14:textId="5EA5C687" w:rsidR="00D46B00" w:rsidRDefault="00D46B00" w:rsidP="00D46B00">
            <w:pPr>
              <w:jc w:val="center"/>
              <w:rPr>
                <w:rFonts w:ascii="Times New Roman" w:hAnsi="Times New Roman" w:cs="Times New Roman"/>
                <w:sz w:val="24"/>
                <w:szCs w:val="24"/>
              </w:rPr>
            </w:pPr>
            <w:r>
              <w:rPr>
                <w:rFonts w:ascii="Times New Roman" w:hAnsi="Times New Roman" w:cs="Times New Roman"/>
                <w:sz w:val="24"/>
                <w:szCs w:val="24"/>
              </w:rPr>
              <w:t>2</w:t>
            </w:r>
          </w:p>
        </w:tc>
        <w:tc>
          <w:tcPr>
            <w:tcW w:w="3996" w:type="dxa"/>
            <w:vAlign w:val="center"/>
          </w:tcPr>
          <w:p w14:paraId="0B57A57D" w14:textId="5E58CF27" w:rsidR="00D46B00" w:rsidRDefault="00D46B00" w:rsidP="00D46B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Phạm Thái Dương</w:t>
            </w:r>
          </w:p>
        </w:tc>
        <w:tc>
          <w:tcPr>
            <w:tcW w:w="3847" w:type="dxa"/>
            <w:vAlign w:val="center"/>
          </w:tcPr>
          <w:p w14:paraId="3C745147" w14:textId="723A4090" w:rsidR="00D46B00" w:rsidRDefault="00D46B00" w:rsidP="00D46B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2020601136</w:t>
            </w:r>
          </w:p>
        </w:tc>
      </w:tr>
      <w:tr w:rsidR="00D46B00" w14:paraId="74E87766" w14:textId="77777777" w:rsidTr="00D96DFA">
        <w:trPr>
          <w:trHeight w:val="499"/>
        </w:trPr>
        <w:tc>
          <w:tcPr>
            <w:cnfStyle w:val="001000000000" w:firstRow="0" w:lastRow="0" w:firstColumn="1" w:lastColumn="0" w:oddVBand="0" w:evenVBand="0" w:oddHBand="0" w:evenHBand="0" w:firstRowFirstColumn="0" w:firstRowLastColumn="0" w:lastRowFirstColumn="0" w:lastRowLastColumn="0"/>
            <w:tcW w:w="1470" w:type="dxa"/>
            <w:vAlign w:val="center"/>
          </w:tcPr>
          <w:p w14:paraId="31B8C46D" w14:textId="18BE1B63" w:rsidR="00D46B00" w:rsidRDefault="00D46B00" w:rsidP="00D46B00">
            <w:pPr>
              <w:jc w:val="center"/>
              <w:rPr>
                <w:rFonts w:ascii="Times New Roman" w:hAnsi="Times New Roman" w:cs="Times New Roman"/>
                <w:sz w:val="24"/>
                <w:szCs w:val="24"/>
              </w:rPr>
            </w:pPr>
            <w:r>
              <w:rPr>
                <w:rFonts w:ascii="Times New Roman" w:hAnsi="Times New Roman" w:cs="Times New Roman"/>
                <w:sz w:val="24"/>
                <w:szCs w:val="24"/>
              </w:rPr>
              <w:t>3</w:t>
            </w:r>
          </w:p>
        </w:tc>
        <w:tc>
          <w:tcPr>
            <w:tcW w:w="3996" w:type="dxa"/>
            <w:vAlign w:val="center"/>
          </w:tcPr>
          <w:p w14:paraId="18545B7F" w14:textId="620891ED" w:rsidR="00D46B00" w:rsidRDefault="00D46B00" w:rsidP="00D46B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Nguyễn Thành Lâm</w:t>
            </w:r>
          </w:p>
        </w:tc>
        <w:tc>
          <w:tcPr>
            <w:tcW w:w="3847" w:type="dxa"/>
            <w:vAlign w:val="center"/>
          </w:tcPr>
          <w:p w14:paraId="7746DF11" w14:textId="6F0E6408" w:rsidR="00D46B00" w:rsidRDefault="00D46B00" w:rsidP="00D46B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2020601227</w:t>
            </w:r>
          </w:p>
        </w:tc>
      </w:tr>
    </w:tbl>
    <w:p w14:paraId="15698F7B" w14:textId="0DB21576" w:rsidR="00D46B00" w:rsidRDefault="00D46B00" w:rsidP="00D46B00">
      <w:pPr>
        <w:rPr>
          <w:rFonts w:ascii="Times New Roman" w:hAnsi="Times New Roman" w:cs="Times New Roman"/>
          <w:sz w:val="24"/>
          <w:szCs w:val="24"/>
        </w:rPr>
      </w:pPr>
    </w:p>
    <w:p w14:paraId="2B12AC57" w14:textId="232EB2F6" w:rsidR="005E3F3A" w:rsidRPr="00D96DFA" w:rsidRDefault="005E3F3A" w:rsidP="005E3F3A">
      <w:pPr>
        <w:pStyle w:val="ListParagraph"/>
        <w:numPr>
          <w:ilvl w:val="0"/>
          <w:numId w:val="3"/>
        </w:numPr>
        <w:ind w:left="450" w:hanging="450"/>
        <w:rPr>
          <w:rFonts w:ascii="Times New Roman" w:hAnsi="Times New Roman" w:cs="Times New Roman"/>
          <w:b/>
          <w:bCs/>
          <w:sz w:val="24"/>
          <w:szCs w:val="24"/>
        </w:rPr>
      </w:pPr>
      <w:r w:rsidRPr="00D96DFA">
        <w:rPr>
          <w:rFonts w:ascii="Times New Roman" w:hAnsi="Times New Roman" w:cs="Times New Roman"/>
          <w:b/>
          <w:bCs/>
          <w:sz w:val="24"/>
          <w:szCs w:val="24"/>
        </w:rPr>
        <w:t>Mô tả tổng quát</w:t>
      </w:r>
    </w:p>
    <w:p w14:paraId="51943A78" w14:textId="06983FF9" w:rsidR="005E3F3A" w:rsidRDefault="005E3F3A" w:rsidP="005E3F3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Công tác quản lý tài liệu về đồng phục học sinh còn đang gặp khó khăn khi vẫn còn phải làm trên giấy bút hoặc tài liệu viết tay, dẫn đến mất mát và các tình huống xấu xảy ra không đáng có.</w:t>
      </w:r>
    </w:p>
    <w:p w14:paraId="15E4908E" w14:textId="77442F82" w:rsidR="005E3F3A" w:rsidRDefault="005E3F3A" w:rsidP="005E3F3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Là công cụ giúp nhà trường cũng như các nhà may quản lý số lượng </w:t>
      </w:r>
      <w:r w:rsidR="00F47207">
        <w:rPr>
          <w:rFonts w:ascii="Times New Roman" w:hAnsi="Times New Roman" w:cs="Times New Roman"/>
          <w:sz w:val="24"/>
          <w:szCs w:val="24"/>
        </w:rPr>
        <w:t xml:space="preserve">sản phẩm, quản lý các đơn hàng </w:t>
      </w:r>
      <w:r>
        <w:rPr>
          <w:rFonts w:ascii="Times New Roman" w:hAnsi="Times New Roman" w:cs="Times New Roman"/>
          <w:sz w:val="24"/>
          <w:szCs w:val="24"/>
        </w:rPr>
        <w:t xml:space="preserve">và </w:t>
      </w:r>
      <w:r w:rsidR="00F47207">
        <w:rPr>
          <w:rFonts w:ascii="Times New Roman" w:hAnsi="Times New Roman" w:cs="Times New Roman"/>
          <w:sz w:val="24"/>
          <w:szCs w:val="24"/>
        </w:rPr>
        <w:t>nhà cung cấp chất liệu tới các nhà may</w:t>
      </w:r>
      <w:r>
        <w:rPr>
          <w:rFonts w:ascii="Times New Roman" w:hAnsi="Times New Roman" w:cs="Times New Roman"/>
          <w:sz w:val="24"/>
          <w:szCs w:val="24"/>
        </w:rPr>
        <w:t>.</w:t>
      </w:r>
    </w:p>
    <w:p w14:paraId="5CFE26C0" w14:textId="2EE6E442" w:rsidR="005E3F3A" w:rsidRDefault="005E3F3A" w:rsidP="005E3F3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Giúp tra cứu và sửa lỗi thông tin nhanh chóng, chính xác và hiệu quả cao.</w:t>
      </w:r>
    </w:p>
    <w:p w14:paraId="0C36BD9E" w14:textId="3BEEAAD2" w:rsidR="005E3F3A" w:rsidRPr="005E3F3A" w:rsidRDefault="005E3F3A" w:rsidP="005E3F3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Đảm bảo an toàn tài liệu và giá trị lưu trữ dữ liệu qua các năm.</w:t>
      </w:r>
    </w:p>
    <w:p w14:paraId="2DDCB46A" w14:textId="4E2A0389" w:rsidR="005E3F3A" w:rsidRPr="00D96DFA" w:rsidRDefault="005E3F3A" w:rsidP="005E3F3A">
      <w:pPr>
        <w:pStyle w:val="ListParagraph"/>
        <w:numPr>
          <w:ilvl w:val="0"/>
          <w:numId w:val="3"/>
        </w:numPr>
        <w:ind w:left="450" w:hanging="450"/>
        <w:rPr>
          <w:rFonts w:ascii="Times New Roman" w:hAnsi="Times New Roman" w:cs="Times New Roman"/>
          <w:b/>
          <w:bCs/>
          <w:sz w:val="24"/>
          <w:szCs w:val="24"/>
        </w:rPr>
      </w:pPr>
      <w:r w:rsidRPr="00D96DFA">
        <w:rPr>
          <w:rFonts w:ascii="Times New Roman" w:hAnsi="Times New Roman" w:cs="Times New Roman"/>
          <w:b/>
          <w:bCs/>
          <w:sz w:val="24"/>
          <w:szCs w:val="24"/>
        </w:rPr>
        <w:t>Mô tả chức năng</w:t>
      </w:r>
    </w:p>
    <w:tbl>
      <w:tblPr>
        <w:tblStyle w:val="TableGrid"/>
        <w:tblW w:w="9265" w:type="dxa"/>
        <w:tblLook w:val="04A0" w:firstRow="1" w:lastRow="0" w:firstColumn="1" w:lastColumn="0" w:noHBand="0" w:noVBand="1"/>
      </w:tblPr>
      <w:tblGrid>
        <w:gridCol w:w="2451"/>
        <w:gridCol w:w="6814"/>
      </w:tblGrid>
      <w:tr w:rsidR="00D96DFA" w14:paraId="32F64139" w14:textId="77777777" w:rsidTr="007109AC">
        <w:trPr>
          <w:trHeight w:val="422"/>
        </w:trPr>
        <w:tc>
          <w:tcPr>
            <w:tcW w:w="2451" w:type="dxa"/>
            <w:vAlign w:val="center"/>
          </w:tcPr>
          <w:p w14:paraId="048FC3E6" w14:textId="767E394C" w:rsidR="00D96DFA" w:rsidRDefault="00D96DFA" w:rsidP="00D96DFA">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6814" w:type="dxa"/>
            <w:vAlign w:val="center"/>
          </w:tcPr>
          <w:p w14:paraId="1A5B130B" w14:textId="41370625" w:rsidR="00D96DFA" w:rsidRDefault="00D96DFA" w:rsidP="00D96DFA">
            <w:pPr>
              <w:jc w:val="center"/>
              <w:rPr>
                <w:rFonts w:ascii="Times New Roman" w:hAnsi="Times New Roman" w:cs="Times New Roman"/>
                <w:sz w:val="24"/>
                <w:szCs w:val="24"/>
              </w:rPr>
            </w:pPr>
            <w:r>
              <w:rPr>
                <w:rFonts w:ascii="Times New Roman" w:hAnsi="Times New Roman" w:cs="Times New Roman"/>
                <w:sz w:val="24"/>
                <w:szCs w:val="24"/>
              </w:rPr>
              <w:t>Mô tả</w:t>
            </w:r>
          </w:p>
        </w:tc>
      </w:tr>
      <w:tr w:rsidR="00F47207" w14:paraId="1620A95D" w14:textId="77777777" w:rsidTr="007109AC">
        <w:trPr>
          <w:trHeight w:val="856"/>
        </w:trPr>
        <w:tc>
          <w:tcPr>
            <w:tcW w:w="2451" w:type="dxa"/>
            <w:vAlign w:val="center"/>
          </w:tcPr>
          <w:p w14:paraId="018CA4D9" w14:textId="3632FD58" w:rsidR="00F47207" w:rsidRDefault="00F47207" w:rsidP="00D96DFA">
            <w:pPr>
              <w:jc w:val="center"/>
              <w:rPr>
                <w:rFonts w:ascii="Times New Roman" w:hAnsi="Times New Roman" w:cs="Times New Roman"/>
                <w:sz w:val="24"/>
                <w:szCs w:val="24"/>
              </w:rPr>
            </w:pPr>
            <w:r>
              <w:rPr>
                <w:rFonts w:ascii="Times New Roman" w:hAnsi="Times New Roman" w:cs="Times New Roman"/>
                <w:sz w:val="24"/>
                <w:szCs w:val="24"/>
              </w:rPr>
              <w:t>Đăng ký</w:t>
            </w:r>
          </w:p>
        </w:tc>
        <w:tc>
          <w:tcPr>
            <w:tcW w:w="6814" w:type="dxa"/>
            <w:vAlign w:val="center"/>
          </w:tcPr>
          <w:p w14:paraId="0B9CB6E2" w14:textId="1F696924" w:rsidR="00F47207" w:rsidRDefault="00F47207" w:rsidP="00D96DFA">
            <w:pPr>
              <w:jc w:val="center"/>
              <w:rPr>
                <w:rFonts w:ascii="Times New Roman" w:hAnsi="Times New Roman" w:cs="Times New Roman"/>
                <w:sz w:val="24"/>
                <w:szCs w:val="24"/>
              </w:rPr>
            </w:pPr>
            <w:r>
              <w:rPr>
                <w:rFonts w:ascii="Times New Roman" w:hAnsi="Times New Roman" w:cs="Times New Roman"/>
                <w:sz w:val="24"/>
                <w:szCs w:val="24"/>
              </w:rPr>
              <w:t xml:space="preserve">Cho phép giáo viên chủ nhiệm lớp, nhà trường và nhà may </w:t>
            </w:r>
            <w:r>
              <w:rPr>
                <w:rFonts w:ascii="Times New Roman" w:hAnsi="Times New Roman" w:cs="Times New Roman"/>
                <w:sz w:val="24"/>
                <w:szCs w:val="24"/>
              </w:rPr>
              <w:t>đăng ký</w:t>
            </w:r>
            <w:r>
              <w:rPr>
                <w:rFonts w:ascii="Times New Roman" w:hAnsi="Times New Roman" w:cs="Times New Roman"/>
                <w:sz w:val="24"/>
                <w:szCs w:val="24"/>
              </w:rPr>
              <w:t xml:space="preserve"> tài khoản để truy cập vào ứng dụng quản lý đồng phục học sinh.</w:t>
            </w:r>
          </w:p>
        </w:tc>
      </w:tr>
      <w:tr w:rsidR="00186292" w14:paraId="780B4651" w14:textId="77777777" w:rsidTr="007109AC">
        <w:trPr>
          <w:trHeight w:val="856"/>
        </w:trPr>
        <w:tc>
          <w:tcPr>
            <w:tcW w:w="2451" w:type="dxa"/>
            <w:vAlign w:val="center"/>
          </w:tcPr>
          <w:p w14:paraId="6B586C58" w14:textId="2BBB167A" w:rsidR="00186292" w:rsidRDefault="00186292" w:rsidP="00D96DFA">
            <w:pPr>
              <w:jc w:val="center"/>
              <w:rPr>
                <w:rFonts w:ascii="Times New Roman" w:hAnsi="Times New Roman" w:cs="Times New Roman"/>
                <w:sz w:val="24"/>
                <w:szCs w:val="24"/>
              </w:rPr>
            </w:pPr>
            <w:r>
              <w:rPr>
                <w:rFonts w:ascii="Times New Roman" w:hAnsi="Times New Roman" w:cs="Times New Roman"/>
                <w:sz w:val="24"/>
                <w:szCs w:val="24"/>
              </w:rPr>
              <w:t>Đăng nhập</w:t>
            </w:r>
          </w:p>
        </w:tc>
        <w:tc>
          <w:tcPr>
            <w:tcW w:w="6814" w:type="dxa"/>
            <w:vAlign w:val="center"/>
          </w:tcPr>
          <w:p w14:paraId="3A41594A" w14:textId="2FAA0B4A" w:rsidR="00186292" w:rsidRDefault="00186292" w:rsidP="00D96DFA">
            <w:pPr>
              <w:jc w:val="center"/>
              <w:rPr>
                <w:rFonts w:ascii="Times New Roman" w:hAnsi="Times New Roman" w:cs="Times New Roman"/>
                <w:sz w:val="24"/>
                <w:szCs w:val="24"/>
              </w:rPr>
            </w:pPr>
            <w:r>
              <w:rPr>
                <w:rFonts w:ascii="Times New Roman" w:hAnsi="Times New Roman" w:cs="Times New Roman"/>
                <w:sz w:val="24"/>
                <w:szCs w:val="24"/>
              </w:rPr>
              <w:t>Cho phép giáo viên chủ nhiệm lớp, nhà trường và nhà may có tài khoản để truy cập vào ứng dụng quản lý đồng phục học sinh.</w:t>
            </w:r>
          </w:p>
        </w:tc>
      </w:tr>
      <w:tr w:rsidR="00186292" w14:paraId="7658DA97" w14:textId="77777777" w:rsidTr="007109AC">
        <w:trPr>
          <w:trHeight w:val="856"/>
        </w:trPr>
        <w:tc>
          <w:tcPr>
            <w:tcW w:w="2451" w:type="dxa"/>
            <w:vAlign w:val="center"/>
          </w:tcPr>
          <w:p w14:paraId="05505CDF" w14:textId="12F961D1" w:rsidR="00186292" w:rsidRDefault="00186292" w:rsidP="00D96DFA">
            <w:pPr>
              <w:jc w:val="center"/>
              <w:rPr>
                <w:rFonts w:ascii="Times New Roman" w:hAnsi="Times New Roman" w:cs="Times New Roman"/>
                <w:sz w:val="24"/>
                <w:szCs w:val="24"/>
              </w:rPr>
            </w:pPr>
            <w:r>
              <w:rPr>
                <w:rFonts w:ascii="Times New Roman" w:hAnsi="Times New Roman" w:cs="Times New Roman"/>
                <w:sz w:val="24"/>
                <w:szCs w:val="24"/>
              </w:rPr>
              <w:t>Quản lý sản phẩm</w:t>
            </w:r>
          </w:p>
        </w:tc>
        <w:tc>
          <w:tcPr>
            <w:tcW w:w="6814" w:type="dxa"/>
            <w:vAlign w:val="center"/>
          </w:tcPr>
          <w:p w14:paraId="770783D1" w14:textId="1AC26BB0" w:rsidR="00186292" w:rsidRDefault="00186292" w:rsidP="00D96DFA">
            <w:pPr>
              <w:jc w:val="center"/>
              <w:rPr>
                <w:rFonts w:ascii="Times New Roman" w:hAnsi="Times New Roman" w:cs="Times New Roman"/>
                <w:sz w:val="24"/>
                <w:szCs w:val="24"/>
              </w:rPr>
            </w:pPr>
            <w:r>
              <w:rPr>
                <w:rFonts w:ascii="Times New Roman" w:hAnsi="Times New Roman" w:cs="Times New Roman"/>
                <w:sz w:val="24"/>
                <w:szCs w:val="24"/>
              </w:rPr>
              <w:t>Hiển thị thông tin sản phẩm đồng phục cùng với các chức năng như thêm mới, sửa, xóa.</w:t>
            </w:r>
          </w:p>
        </w:tc>
      </w:tr>
      <w:tr w:rsidR="00186292" w14:paraId="72FDE22C" w14:textId="77777777" w:rsidTr="007109AC">
        <w:trPr>
          <w:trHeight w:val="856"/>
        </w:trPr>
        <w:tc>
          <w:tcPr>
            <w:tcW w:w="2451" w:type="dxa"/>
            <w:vAlign w:val="center"/>
          </w:tcPr>
          <w:p w14:paraId="7D54FF61" w14:textId="0B274648" w:rsidR="00186292" w:rsidRDefault="00186292" w:rsidP="00D96DFA">
            <w:pPr>
              <w:jc w:val="center"/>
              <w:rPr>
                <w:rFonts w:ascii="Times New Roman" w:hAnsi="Times New Roman" w:cs="Times New Roman"/>
                <w:sz w:val="24"/>
                <w:szCs w:val="24"/>
              </w:rPr>
            </w:pPr>
            <w:r>
              <w:rPr>
                <w:rFonts w:ascii="Times New Roman" w:hAnsi="Times New Roman" w:cs="Times New Roman"/>
                <w:sz w:val="24"/>
                <w:szCs w:val="24"/>
              </w:rPr>
              <w:t>Quản lý đơn hàng</w:t>
            </w:r>
          </w:p>
        </w:tc>
        <w:tc>
          <w:tcPr>
            <w:tcW w:w="6814" w:type="dxa"/>
            <w:vAlign w:val="center"/>
          </w:tcPr>
          <w:p w14:paraId="40D6295E" w14:textId="7B703587" w:rsidR="00186292" w:rsidRDefault="00186292" w:rsidP="00D96DFA">
            <w:pPr>
              <w:jc w:val="center"/>
              <w:rPr>
                <w:rFonts w:ascii="Times New Roman" w:hAnsi="Times New Roman" w:cs="Times New Roman"/>
                <w:sz w:val="24"/>
                <w:szCs w:val="24"/>
              </w:rPr>
            </w:pPr>
            <w:r>
              <w:rPr>
                <w:rFonts w:ascii="Times New Roman" w:hAnsi="Times New Roman" w:cs="Times New Roman"/>
                <w:sz w:val="24"/>
                <w:szCs w:val="24"/>
              </w:rPr>
              <w:t>Hiển thị thông tin đơn hàng cùng các chức năng như thêm mới, sửa, xóa.</w:t>
            </w:r>
          </w:p>
        </w:tc>
      </w:tr>
      <w:tr w:rsidR="00186292" w14:paraId="5E61FE13" w14:textId="77777777" w:rsidTr="007109AC">
        <w:trPr>
          <w:trHeight w:val="856"/>
        </w:trPr>
        <w:tc>
          <w:tcPr>
            <w:tcW w:w="2451" w:type="dxa"/>
            <w:vAlign w:val="center"/>
          </w:tcPr>
          <w:p w14:paraId="1637CAFE" w14:textId="2C893716" w:rsidR="00186292" w:rsidRDefault="00186292" w:rsidP="00D96DFA">
            <w:pPr>
              <w:jc w:val="center"/>
              <w:rPr>
                <w:rFonts w:ascii="Times New Roman" w:hAnsi="Times New Roman" w:cs="Times New Roman"/>
                <w:sz w:val="24"/>
                <w:szCs w:val="24"/>
              </w:rPr>
            </w:pPr>
            <w:r>
              <w:rPr>
                <w:rFonts w:ascii="Times New Roman" w:hAnsi="Times New Roman" w:cs="Times New Roman"/>
                <w:sz w:val="24"/>
                <w:szCs w:val="24"/>
              </w:rPr>
              <w:t>Quản lý nhà cung cấp</w:t>
            </w:r>
          </w:p>
        </w:tc>
        <w:tc>
          <w:tcPr>
            <w:tcW w:w="6814" w:type="dxa"/>
            <w:vAlign w:val="center"/>
          </w:tcPr>
          <w:p w14:paraId="75732BBE" w14:textId="11E64FC2" w:rsidR="00186292" w:rsidRDefault="00186292" w:rsidP="00D96DFA">
            <w:pPr>
              <w:jc w:val="center"/>
              <w:rPr>
                <w:rFonts w:ascii="Times New Roman" w:hAnsi="Times New Roman" w:cs="Times New Roman"/>
                <w:sz w:val="24"/>
                <w:szCs w:val="24"/>
              </w:rPr>
            </w:pPr>
            <w:r>
              <w:rPr>
                <w:rFonts w:ascii="Times New Roman" w:hAnsi="Times New Roman" w:cs="Times New Roman"/>
                <w:sz w:val="24"/>
                <w:szCs w:val="24"/>
              </w:rPr>
              <w:t>Hiển thị thông tin nhà cung cấp sản phẩm cùng các chức năng thêm mới, sửa, xóa.</w:t>
            </w:r>
          </w:p>
        </w:tc>
      </w:tr>
      <w:tr w:rsidR="00F47207" w14:paraId="04815232" w14:textId="77777777" w:rsidTr="007109AC">
        <w:trPr>
          <w:trHeight w:val="856"/>
        </w:trPr>
        <w:tc>
          <w:tcPr>
            <w:tcW w:w="2451" w:type="dxa"/>
            <w:vAlign w:val="center"/>
          </w:tcPr>
          <w:p w14:paraId="2682A476" w14:textId="2D1C9443" w:rsidR="00F47207" w:rsidRDefault="00F47207" w:rsidP="00D96DFA">
            <w:pPr>
              <w:jc w:val="center"/>
              <w:rPr>
                <w:rFonts w:ascii="Times New Roman" w:hAnsi="Times New Roman" w:cs="Times New Roman"/>
                <w:sz w:val="24"/>
                <w:szCs w:val="24"/>
              </w:rPr>
            </w:pPr>
            <w:r>
              <w:rPr>
                <w:rFonts w:ascii="Times New Roman" w:hAnsi="Times New Roman" w:cs="Times New Roman"/>
                <w:sz w:val="24"/>
                <w:szCs w:val="24"/>
              </w:rPr>
              <w:t>Thống kê</w:t>
            </w:r>
          </w:p>
        </w:tc>
        <w:tc>
          <w:tcPr>
            <w:tcW w:w="6814" w:type="dxa"/>
            <w:vAlign w:val="center"/>
          </w:tcPr>
          <w:p w14:paraId="7CEBFE22" w14:textId="468D355D" w:rsidR="00F47207" w:rsidRDefault="007109AC" w:rsidP="00D96DFA">
            <w:pPr>
              <w:jc w:val="center"/>
              <w:rPr>
                <w:rFonts w:ascii="Times New Roman" w:hAnsi="Times New Roman" w:cs="Times New Roman"/>
                <w:sz w:val="24"/>
                <w:szCs w:val="24"/>
              </w:rPr>
            </w:pPr>
            <w:r>
              <w:rPr>
                <w:rFonts w:ascii="Times New Roman" w:hAnsi="Times New Roman" w:cs="Times New Roman"/>
                <w:sz w:val="24"/>
                <w:szCs w:val="24"/>
              </w:rPr>
              <w:t>Thống kê số lượng sản phẩm trong quá trình may đồng phục.</w:t>
            </w:r>
          </w:p>
        </w:tc>
      </w:tr>
    </w:tbl>
    <w:p w14:paraId="63713BE9" w14:textId="77777777" w:rsidR="00D46B00" w:rsidRPr="00D46B00" w:rsidRDefault="00D46B00" w:rsidP="00D46B00">
      <w:pPr>
        <w:rPr>
          <w:rFonts w:ascii="Times New Roman" w:hAnsi="Times New Roman" w:cs="Times New Roman"/>
          <w:sz w:val="24"/>
          <w:szCs w:val="24"/>
        </w:rPr>
      </w:pPr>
    </w:p>
    <w:sectPr w:rsidR="00D46B00" w:rsidRPr="00D46B00" w:rsidSect="00D96DFA">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218"/>
    <w:multiLevelType w:val="hybridMultilevel"/>
    <w:tmpl w:val="52BA3E62"/>
    <w:lvl w:ilvl="0" w:tplc="12966A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106F"/>
    <w:multiLevelType w:val="hybridMultilevel"/>
    <w:tmpl w:val="FD6CA24A"/>
    <w:lvl w:ilvl="0" w:tplc="9092D2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C3BBB"/>
    <w:multiLevelType w:val="hybridMultilevel"/>
    <w:tmpl w:val="467EA9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0722972"/>
    <w:multiLevelType w:val="hybridMultilevel"/>
    <w:tmpl w:val="DFD0F40A"/>
    <w:lvl w:ilvl="0" w:tplc="B15EDE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0E71"/>
    <w:multiLevelType w:val="hybridMultilevel"/>
    <w:tmpl w:val="611E32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8432E1D"/>
    <w:multiLevelType w:val="hybridMultilevel"/>
    <w:tmpl w:val="892A806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7F9B40C5"/>
    <w:multiLevelType w:val="hybridMultilevel"/>
    <w:tmpl w:val="0D4A52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00"/>
    <w:rsid w:val="00124D0A"/>
    <w:rsid w:val="00186292"/>
    <w:rsid w:val="005C2937"/>
    <w:rsid w:val="005E3F3A"/>
    <w:rsid w:val="007109AC"/>
    <w:rsid w:val="007570E1"/>
    <w:rsid w:val="00D46B00"/>
    <w:rsid w:val="00D96DFA"/>
    <w:rsid w:val="00F4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E7C4"/>
  <w15:chartTrackingRefBased/>
  <w15:docId w15:val="{D77964B0-5E8D-4635-9407-4537C2B3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B00"/>
    <w:pPr>
      <w:ind w:left="720"/>
      <w:contextualSpacing/>
    </w:pPr>
  </w:style>
  <w:style w:type="table" w:styleId="TableGrid">
    <w:name w:val="Table Grid"/>
    <w:basedOn w:val="TableNormal"/>
    <w:uiPriority w:val="39"/>
    <w:rsid w:val="00D46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6B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Lâm</dc:creator>
  <cp:keywords/>
  <dc:description/>
  <cp:lastModifiedBy>Nguyễn Thành Lâm</cp:lastModifiedBy>
  <cp:revision>2</cp:revision>
  <dcterms:created xsi:type="dcterms:W3CDTF">2023-05-11T15:06:00Z</dcterms:created>
  <dcterms:modified xsi:type="dcterms:W3CDTF">2023-05-11T16:33:00Z</dcterms:modified>
</cp:coreProperties>
</file>