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43EE" w14:textId="77712CC7" w:rsidR="00377D28" w:rsidRPr="00144C13" w:rsidRDefault="00377D28" w:rsidP="00377D28">
      <w:pPr>
        <w:jc w:val="center"/>
        <w:rPr>
          <w:rFonts w:ascii="Times New Roman" w:hAnsi="Times New Roman" w:cs="Times New Roman"/>
          <w:b/>
          <w:bCs/>
          <w:sz w:val="32"/>
          <w:szCs w:val="32"/>
        </w:rPr>
      </w:pPr>
      <w:r w:rsidRPr="00144C13">
        <w:rPr>
          <w:rFonts w:ascii="Times New Roman" w:hAnsi="Times New Roman" w:cs="Times New Roman"/>
          <w:b/>
          <w:bCs/>
          <w:sz w:val="32"/>
          <w:szCs w:val="32"/>
        </w:rPr>
        <w:t>BÁO CÁO MÔN JAVA</w:t>
      </w:r>
    </w:p>
    <w:p w14:paraId="65711C6E" w14:textId="1379E8D8" w:rsidR="00377D28" w:rsidRPr="00144C13" w:rsidRDefault="00377D28" w:rsidP="00377D28">
      <w:pPr>
        <w:pStyle w:val="ListParagraph"/>
        <w:numPr>
          <w:ilvl w:val="0"/>
          <w:numId w:val="2"/>
        </w:numPr>
        <w:rPr>
          <w:rFonts w:ascii="Times New Roman" w:hAnsi="Times New Roman" w:cs="Times New Roman"/>
          <w:b/>
          <w:bCs/>
          <w:sz w:val="28"/>
          <w:szCs w:val="28"/>
        </w:rPr>
      </w:pPr>
      <w:r w:rsidRPr="00144C13">
        <w:rPr>
          <w:rFonts w:ascii="Times New Roman" w:hAnsi="Times New Roman" w:cs="Times New Roman"/>
          <w:b/>
          <w:bCs/>
          <w:sz w:val="28"/>
          <w:szCs w:val="28"/>
        </w:rPr>
        <w:t>Class</w:t>
      </w:r>
    </w:p>
    <w:p w14:paraId="7918A175" w14:textId="77777777" w:rsidR="00377D28" w:rsidRPr="00144C13" w:rsidRDefault="00377D28" w:rsidP="00377D28">
      <w:pPr>
        <w:pStyle w:val="NormalWeb"/>
        <w:shd w:val="clear" w:color="auto" w:fill="FFFFFF"/>
        <w:ind w:left="810"/>
        <w:jc w:val="both"/>
        <w:rPr>
          <w:sz w:val="28"/>
          <w:szCs w:val="28"/>
        </w:rPr>
      </w:pPr>
      <w:r w:rsidRPr="00144C13">
        <w:rPr>
          <w:sz w:val="28"/>
          <w:szCs w:val="28"/>
        </w:rPr>
        <w:t>Một lớp là một nhóm các đối tượng có các thuộc tính chung. Nó là một mẫu hoặc bản thiết kế mà từ đó các đối tượng được tạo ra. Nó là một thực thể logic. Nó không thể là vật chất.</w:t>
      </w:r>
    </w:p>
    <w:p w14:paraId="40F703C2" w14:textId="602B04C1" w:rsidR="00377D28" w:rsidRPr="00144C13" w:rsidRDefault="00377D28" w:rsidP="00377D28">
      <w:pPr>
        <w:pStyle w:val="NormalWeb"/>
        <w:shd w:val="clear" w:color="auto" w:fill="FFFFFF"/>
        <w:ind w:left="810"/>
        <w:jc w:val="both"/>
        <w:rPr>
          <w:sz w:val="28"/>
          <w:szCs w:val="28"/>
        </w:rPr>
      </w:pPr>
      <w:r w:rsidRPr="00144C13">
        <w:rPr>
          <w:sz w:val="28"/>
          <w:szCs w:val="28"/>
        </w:rPr>
        <w:t>Một lớp trong Java có thể chứa:</w:t>
      </w:r>
    </w:p>
    <w:p w14:paraId="05DC3F45" w14:textId="77777777" w:rsidR="00377D28" w:rsidRPr="00377D28" w:rsidRDefault="00377D28" w:rsidP="00377D28">
      <w:pPr>
        <w:numPr>
          <w:ilvl w:val="0"/>
          <w:numId w:val="3"/>
        </w:numPr>
        <w:shd w:val="clear" w:color="auto" w:fill="FFFFFF"/>
        <w:spacing w:before="60" w:after="100" w:afterAutospacing="1"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b/>
          <w:bCs/>
          <w:sz w:val="28"/>
          <w:szCs w:val="28"/>
        </w:rPr>
        <w:t>Fields</w:t>
      </w:r>
    </w:p>
    <w:p w14:paraId="6D73ED51" w14:textId="77777777" w:rsidR="00377D28" w:rsidRPr="00377D28" w:rsidRDefault="00377D28" w:rsidP="00377D28">
      <w:pPr>
        <w:numPr>
          <w:ilvl w:val="0"/>
          <w:numId w:val="3"/>
        </w:numPr>
        <w:shd w:val="clear" w:color="auto" w:fill="FFFFFF"/>
        <w:spacing w:before="60" w:after="100" w:afterAutospacing="1"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b/>
          <w:bCs/>
          <w:sz w:val="28"/>
          <w:szCs w:val="28"/>
        </w:rPr>
        <w:t>Methods</w:t>
      </w:r>
    </w:p>
    <w:p w14:paraId="13641F8F" w14:textId="77777777" w:rsidR="00377D28" w:rsidRPr="00377D28" w:rsidRDefault="00377D28" w:rsidP="00377D28">
      <w:pPr>
        <w:numPr>
          <w:ilvl w:val="0"/>
          <w:numId w:val="3"/>
        </w:numPr>
        <w:shd w:val="clear" w:color="auto" w:fill="FFFFFF"/>
        <w:spacing w:before="60" w:after="100" w:afterAutospacing="1"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b/>
          <w:bCs/>
          <w:sz w:val="28"/>
          <w:szCs w:val="28"/>
        </w:rPr>
        <w:t>Constructors</w:t>
      </w:r>
    </w:p>
    <w:p w14:paraId="031B706B" w14:textId="77777777" w:rsidR="00377D28" w:rsidRPr="00377D28" w:rsidRDefault="00377D28" w:rsidP="00377D28">
      <w:pPr>
        <w:numPr>
          <w:ilvl w:val="0"/>
          <w:numId w:val="3"/>
        </w:numPr>
        <w:shd w:val="clear" w:color="auto" w:fill="FFFFFF"/>
        <w:spacing w:before="60" w:after="100" w:afterAutospacing="1"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b/>
          <w:bCs/>
          <w:sz w:val="28"/>
          <w:szCs w:val="28"/>
        </w:rPr>
        <w:t>Blocks</w:t>
      </w:r>
    </w:p>
    <w:p w14:paraId="4C4E5FA6" w14:textId="77777777" w:rsidR="00377D28" w:rsidRPr="00144C13" w:rsidRDefault="00377D28" w:rsidP="00377D28">
      <w:pPr>
        <w:numPr>
          <w:ilvl w:val="0"/>
          <w:numId w:val="3"/>
        </w:numPr>
        <w:shd w:val="clear" w:color="auto" w:fill="FFFFFF"/>
        <w:spacing w:before="60" w:after="100" w:afterAutospacing="1"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b/>
          <w:bCs/>
          <w:sz w:val="28"/>
          <w:szCs w:val="28"/>
        </w:rPr>
        <w:t>Nested class and interface</w:t>
      </w:r>
    </w:p>
    <w:p w14:paraId="79EFD684" w14:textId="75B8456C" w:rsidR="00377D28" w:rsidRPr="00377D28" w:rsidRDefault="00377D28" w:rsidP="00377D28">
      <w:pPr>
        <w:shd w:val="clear" w:color="auto" w:fill="FFFFFF"/>
        <w:spacing w:before="60" w:after="100" w:afterAutospacing="1" w:line="375" w:lineRule="atLeast"/>
        <w:ind w:left="81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Cú pháp khai báo một lớp:</w:t>
      </w:r>
    </w:p>
    <w:p w14:paraId="3256E24D" w14:textId="77777777" w:rsidR="00377D28" w:rsidRPr="00377D28" w:rsidRDefault="00377D28" w:rsidP="00377D28">
      <w:pPr>
        <w:numPr>
          <w:ilvl w:val="0"/>
          <w:numId w:val="4"/>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b/>
          <w:bCs/>
          <w:sz w:val="28"/>
          <w:szCs w:val="28"/>
          <w:bdr w:val="none" w:sz="0" w:space="0" w:color="auto" w:frame="1"/>
        </w:rPr>
        <w:t>class</w:t>
      </w:r>
      <w:r w:rsidRPr="00377D28">
        <w:rPr>
          <w:rFonts w:ascii="Times New Roman" w:eastAsia="Times New Roman" w:hAnsi="Times New Roman" w:cs="Times New Roman"/>
          <w:sz w:val="28"/>
          <w:szCs w:val="28"/>
          <w:bdr w:val="none" w:sz="0" w:space="0" w:color="auto" w:frame="1"/>
        </w:rPr>
        <w:t> &lt;class_name&gt;{  </w:t>
      </w:r>
    </w:p>
    <w:p w14:paraId="4A34671C" w14:textId="77777777" w:rsidR="00377D28" w:rsidRPr="00377D28" w:rsidRDefault="00377D28" w:rsidP="00377D28">
      <w:pPr>
        <w:numPr>
          <w:ilvl w:val="0"/>
          <w:numId w:val="4"/>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bdr w:val="none" w:sz="0" w:space="0" w:color="auto" w:frame="1"/>
        </w:rPr>
        <w:t>    field;  </w:t>
      </w:r>
    </w:p>
    <w:p w14:paraId="57646D6B" w14:textId="77777777" w:rsidR="00377D28" w:rsidRPr="00377D28" w:rsidRDefault="00377D28" w:rsidP="00377D28">
      <w:pPr>
        <w:numPr>
          <w:ilvl w:val="0"/>
          <w:numId w:val="4"/>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bdr w:val="none" w:sz="0" w:space="0" w:color="auto" w:frame="1"/>
        </w:rPr>
        <w:t>    method;  </w:t>
      </w:r>
    </w:p>
    <w:p w14:paraId="1F0A0A8C" w14:textId="56C1816A" w:rsidR="00377D28" w:rsidRPr="00144C13" w:rsidRDefault="00377D28" w:rsidP="00377D28">
      <w:pPr>
        <w:numPr>
          <w:ilvl w:val="0"/>
          <w:numId w:val="4"/>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bdr w:val="none" w:sz="0" w:space="0" w:color="auto" w:frame="1"/>
        </w:rPr>
        <w:t>}  </w:t>
      </w:r>
    </w:p>
    <w:p w14:paraId="588EAF13" w14:textId="7C849B3B" w:rsidR="00377D28" w:rsidRPr="00144C13" w:rsidRDefault="00377D28" w:rsidP="00377D28">
      <w:pPr>
        <w:spacing w:after="0" w:line="375" w:lineRule="atLeast"/>
        <w:ind w:left="810"/>
        <w:jc w:val="both"/>
        <w:rPr>
          <w:rFonts w:ascii="Times New Roman" w:eastAsia="Times New Roman" w:hAnsi="Times New Roman" w:cs="Times New Roman"/>
          <w:sz w:val="28"/>
          <w:szCs w:val="28"/>
        </w:rPr>
      </w:pPr>
      <w:r w:rsidRPr="00144C13">
        <w:rPr>
          <w:rFonts w:ascii="Times New Roman" w:eastAsia="Times New Roman" w:hAnsi="Times New Roman" w:cs="Times New Roman"/>
          <w:sz w:val="28"/>
          <w:szCs w:val="28"/>
        </w:rPr>
        <w:t>Một biến được tạo bên trong lớp nhưng bên ngoài phương thức được gọi là biến thể hiện. Biến thể hiện không nhận được bộ nhớ tại thời điểm biên dịch. Nó nhận bộ nhớ trong thời gian chạy khi một đối tượng hoặc thể hiện được tạo. Đó là lý do tại sao nó được gọi là một biến thể hiện.</w:t>
      </w:r>
    </w:p>
    <w:p w14:paraId="7DC85969" w14:textId="77777777" w:rsidR="00377D28" w:rsidRPr="00377D28" w:rsidRDefault="00377D28" w:rsidP="00377D28">
      <w:pPr>
        <w:spacing w:after="0" w:line="375" w:lineRule="atLeast"/>
        <w:ind w:left="81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Trong Java, một phương thức giống như một hàm được sử dụng để hiển thị hành vi của một đối tượng.</w:t>
      </w:r>
    </w:p>
    <w:p w14:paraId="0A1B1D91" w14:textId="77777777" w:rsidR="00377D28" w:rsidRPr="00377D28" w:rsidRDefault="00377D28" w:rsidP="00377D28">
      <w:pPr>
        <w:spacing w:after="0" w:line="375" w:lineRule="atLeast"/>
        <w:ind w:left="81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Lợi thế của phương pháp</w:t>
      </w:r>
    </w:p>
    <w:p w14:paraId="4D49EE4F" w14:textId="77777777" w:rsidR="00377D28" w:rsidRPr="00377D28" w:rsidRDefault="00377D28" w:rsidP="00377D28">
      <w:pPr>
        <w:numPr>
          <w:ilvl w:val="0"/>
          <w:numId w:val="5"/>
        </w:numPr>
        <w:tabs>
          <w:tab w:val="left" w:pos="1800"/>
        </w:tabs>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Khả năng sử dụng lại mã</w:t>
      </w:r>
    </w:p>
    <w:p w14:paraId="2848341A" w14:textId="77777777" w:rsidR="00377D28" w:rsidRPr="00377D28" w:rsidRDefault="00377D28" w:rsidP="00377D28">
      <w:pPr>
        <w:numPr>
          <w:ilvl w:val="0"/>
          <w:numId w:val="5"/>
        </w:numPr>
        <w:tabs>
          <w:tab w:val="left" w:pos="1800"/>
        </w:tabs>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Tối ưu hóa mã</w:t>
      </w:r>
    </w:p>
    <w:p w14:paraId="06441A47" w14:textId="5DB75D54" w:rsidR="00377D28" w:rsidRPr="00144C13" w:rsidRDefault="00377D28" w:rsidP="00377D28">
      <w:pPr>
        <w:spacing w:after="0" w:line="375" w:lineRule="atLeast"/>
        <w:ind w:left="810"/>
        <w:jc w:val="both"/>
        <w:rPr>
          <w:rFonts w:ascii="Times New Roman" w:eastAsia="Times New Roman" w:hAnsi="Times New Roman" w:cs="Times New Roman"/>
          <w:sz w:val="28"/>
          <w:szCs w:val="28"/>
        </w:rPr>
      </w:pPr>
      <w:r w:rsidRPr="00144C13">
        <w:rPr>
          <w:rFonts w:ascii="Times New Roman" w:eastAsia="Times New Roman" w:hAnsi="Times New Roman" w:cs="Times New Roman"/>
          <w:sz w:val="28"/>
          <w:szCs w:val="28"/>
        </w:rPr>
        <w:t>Từ khóa mới được sử dụng để phân bổ bộ nhớ trong thời gian chạy. Tất cả các đối tượng lấy bộ nhớ trong vùng bộ nhớ Heap.</w:t>
      </w:r>
    </w:p>
    <w:p w14:paraId="60F082E4" w14:textId="77777777" w:rsidR="00377D28" w:rsidRPr="00377D28" w:rsidRDefault="00377D28" w:rsidP="00377D28">
      <w:pPr>
        <w:spacing w:after="0" w:line="375" w:lineRule="atLeast"/>
        <w:ind w:left="81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Có 3 cách để khởi tạo đối tượng trong Java.</w:t>
      </w:r>
    </w:p>
    <w:p w14:paraId="05DA52AD" w14:textId="77777777" w:rsidR="00377D28" w:rsidRPr="00377D28" w:rsidRDefault="00377D28" w:rsidP="00377D28">
      <w:pPr>
        <w:numPr>
          <w:ilvl w:val="0"/>
          <w:numId w:val="6"/>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Theo biến tham chiếu</w:t>
      </w:r>
    </w:p>
    <w:p w14:paraId="23A27544" w14:textId="77777777" w:rsidR="00377D28" w:rsidRPr="00377D28" w:rsidRDefault="00377D28" w:rsidP="00377D28">
      <w:pPr>
        <w:numPr>
          <w:ilvl w:val="0"/>
          <w:numId w:val="6"/>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t>Bằng phương pháp</w:t>
      </w:r>
    </w:p>
    <w:p w14:paraId="2A7970F2" w14:textId="43964A6F" w:rsidR="00377D28" w:rsidRPr="00144C13" w:rsidRDefault="00377D28" w:rsidP="00377D28">
      <w:pPr>
        <w:numPr>
          <w:ilvl w:val="0"/>
          <w:numId w:val="6"/>
        </w:numPr>
        <w:spacing w:after="0" w:line="375" w:lineRule="atLeast"/>
        <w:ind w:left="1170"/>
        <w:jc w:val="both"/>
        <w:rPr>
          <w:rFonts w:ascii="Times New Roman" w:eastAsia="Times New Roman" w:hAnsi="Times New Roman" w:cs="Times New Roman"/>
          <w:sz w:val="28"/>
          <w:szCs w:val="28"/>
        </w:rPr>
      </w:pPr>
      <w:r w:rsidRPr="00377D28">
        <w:rPr>
          <w:rFonts w:ascii="Times New Roman" w:eastAsia="Times New Roman" w:hAnsi="Times New Roman" w:cs="Times New Roman"/>
          <w:sz w:val="28"/>
          <w:szCs w:val="28"/>
        </w:rPr>
        <w:lastRenderedPageBreak/>
        <w:t>Theo nhà xây dựng</w:t>
      </w:r>
    </w:p>
    <w:p w14:paraId="32F35983" w14:textId="39E1ADC6" w:rsidR="00015676" w:rsidRPr="00144C13" w:rsidRDefault="00015676" w:rsidP="00CF1F9E">
      <w:pPr>
        <w:spacing w:after="0" w:line="375" w:lineRule="atLeast"/>
        <w:ind w:left="810"/>
        <w:jc w:val="both"/>
        <w:rPr>
          <w:rFonts w:ascii="Times New Roman" w:eastAsia="Times New Roman" w:hAnsi="Times New Roman" w:cs="Times New Roman"/>
          <w:sz w:val="28"/>
          <w:szCs w:val="28"/>
        </w:rPr>
      </w:pPr>
      <w:r w:rsidRPr="00015676">
        <w:rPr>
          <w:rFonts w:ascii="Times New Roman" w:eastAsia="Times New Roman" w:hAnsi="Times New Roman" w:cs="Times New Roman"/>
          <w:sz w:val="28"/>
          <w:szCs w:val="28"/>
        </w:rPr>
        <w:t> Ví dụ về đối tượng và lớp: Khởi tạo thông qua tham chiếu</w:t>
      </w:r>
    </w:p>
    <w:p w14:paraId="21D44898" w14:textId="77777777" w:rsidR="00015676" w:rsidRPr="00015676" w:rsidRDefault="00015676" w:rsidP="00015676">
      <w:pPr>
        <w:spacing w:after="0" w:line="375" w:lineRule="atLeast"/>
        <w:jc w:val="both"/>
        <w:rPr>
          <w:rFonts w:ascii="Times New Roman" w:eastAsia="Times New Roman" w:hAnsi="Times New Roman" w:cs="Times New Roman"/>
          <w:sz w:val="28"/>
          <w:szCs w:val="28"/>
        </w:rPr>
      </w:pPr>
    </w:p>
    <w:p w14:paraId="11737BB5" w14:textId="39FDEB4F" w:rsidR="00015676" w:rsidRPr="00144C13" w:rsidRDefault="00015676" w:rsidP="00015676">
      <w:pPr>
        <w:spacing w:after="0" w:line="375" w:lineRule="atLeast"/>
        <w:ind w:left="1260"/>
        <w:jc w:val="both"/>
        <w:rPr>
          <w:rFonts w:ascii="Times New Roman" w:eastAsia="Times New Roman" w:hAnsi="Times New Roman" w:cs="Times New Roman"/>
          <w:sz w:val="28"/>
          <w:szCs w:val="28"/>
        </w:rPr>
      </w:pPr>
      <w:r w:rsidRPr="00144C13">
        <w:rPr>
          <w:rFonts w:ascii="Times New Roman" w:eastAsia="Times New Roman" w:hAnsi="Times New Roman" w:cs="Times New Roman"/>
          <w:sz w:val="28"/>
          <w:szCs w:val="28"/>
        </w:rPr>
        <w:drawing>
          <wp:inline distT="0" distB="0" distL="0" distR="0" wp14:anchorId="6D620ADA" wp14:editId="5A111E0B">
            <wp:extent cx="4175948" cy="2719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8200" cy="2740725"/>
                    </a:xfrm>
                    <a:prstGeom prst="rect">
                      <a:avLst/>
                    </a:prstGeom>
                  </pic:spPr>
                </pic:pic>
              </a:graphicData>
            </a:graphic>
          </wp:inline>
        </w:drawing>
      </w:r>
    </w:p>
    <w:p w14:paraId="5D390127" w14:textId="1E72535B" w:rsidR="00015676" w:rsidRPr="00144C13" w:rsidRDefault="00015676" w:rsidP="00015676">
      <w:pPr>
        <w:spacing w:after="0" w:line="375" w:lineRule="atLeast"/>
        <w:ind w:left="1260"/>
        <w:jc w:val="both"/>
        <w:rPr>
          <w:rFonts w:ascii="Times New Roman" w:eastAsia="Times New Roman" w:hAnsi="Times New Roman" w:cs="Times New Roman"/>
          <w:sz w:val="28"/>
          <w:szCs w:val="28"/>
        </w:rPr>
      </w:pPr>
      <w:r w:rsidRPr="00144C13">
        <w:rPr>
          <w:rFonts w:ascii="Times New Roman" w:eastAsia="Times New Roman" w:hAnsi="Times New Roman" w:cs="Times New Roman"/>
          <w:sz w:val="28"/>
          <w:szCs w:val="28"/>
        </w:rPr>
        <w:t>Hình I.1: Đoạn code ví dụ về khởi tạo thông qua tham chiếu</w:t>
      </w:r>
    </w:p>
    <w:p w14:paraId="22F483FB" w14:textId="77777777" w:rsidR="00015676" w:rsidRPr="00015676" w:rsidRDefault="00015676" w:rsidP="00015676">
      <w:pPr>
        <w:spacing w:after="0" w:line="375" w:lineRule="atLeast"/>
        <w:ind w:left="1260"/>
        <w:jc w:val="both"/>
        <w:rPr>
          <w:rFonts w:ascii="Times New Roman" w:eastAsia="Times New Roman" w:hAnsi="Times New Roman" w:cs="Times New Roman"/>
          <w:sz w:val="28"/>
          <w:szCs w:val="28"/>
        </w:rPr>
      </w:pPr>
    </w:p>
    <w:p w14:paraId="6818E767" w14:textId="77777777" w:rsidR="00015676" w:rsidRPr="00144C13" w:rsidRDefault="00015676" w:rsidP="00015676">
      <w:pPr>
        <w:spacing w:after="0" w:line="375" w:lineRule="atLeast"/>
        <w:jc w:val="both"/>
        <w:rPr>
          <w:rFonts w:ascii="Times New Roman" w:eastAsia="Times New Roman" w:hAnsi="Times New Roman" w:cs="Times New Roman"/>
          <w:sz w:val="28"/>
          <w:szCs w:val="28"/>
        </w:rPr>
      </w:pPr>
      <w:r w:rsidRPr="00144C13">
        <w:rPr>
          <w:rFonts w:ascii="Times New Roman" w:eastAsia="Times New Roman" w:hAnsi="Times New Roman" w:cs="Times New Roman"/>
          <w:sz w:val="28"/>
          <w:szCs w:val="28"/>
        </w:rPr>
        <w:drawing>
          <wp:inline distT="0" distB="0" distL="0" distR="0" wp14:anchorId="75BE8525" wp14:editId="28C273A5">
            <wp:extent cx="5433531" cy="891617"/>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531" cy="891617"/>
                    </a:xfrm>
                    <a:prstGeom prst="rect">
                      <a:avLst/>
                    </a:prstGeom>
                    <a:ln>
                      <a:solidFill>
                        <a:schemeClr val="accent1"/>
                      </a:solidFill>
                    </a:ln>
                  </pic:spPr>
                </pic:pic>
              </a:graphicData>
            </a:graphic>
          </wp:inline>
        </w:drawing>
      </w:r>
    </w:p>
    <w:p w14:paraId="5E844B09" w14:textId="39A773F9" w:rsidR="00377D28" w:rsidRPr="00377D28" w:rsidRDefault="00015676" w:rsidP="00015676">
      <w:pPr>
        <w:spacing w:after="0" w:line="375" w:lineRule="atLeast"/>
        <w:jc w:val="center"/>
        <w:rPr>
          <w:rFonts w:ascii="Times New Roman" w:eastAsia="Times New Roman" w:hAnsi="Times New Roman" w:cs="Times New Roman"/>
          <w:sz w:val="28"/>
          <w:szCs w:val="28"/>
        </w:rPr>
      </w:pPr>
      <w:r w:rsidRPr="00144C13">
        <w:rPr>
          <w:rFonts w:ascii="Times New Roman" w:eastAsia="Times New Roman" w:hAnsi="Times New Roman" w:cs="Times New Roman"/>
          <w:i/>
          <w:iCs/>
          <w:color w:val="000000"/>
          <w:sz w:val="28"/>
          <w:szCs w:val="28"/>
        </w:rPr>
        <w:t>Hình I.2: Kết quả đoạn code trên.</w:t>
      </w:r>
    </w:p>
    <w:p w14:paraId="6D623B13" w14:textId="77777777" w:rsidR="00377D28" w:rsidRPr="00144C13" w:rsidRDefault="00377D28" w:rsidP="00377D28">
      <w:pPr>
        <w:pStyle w:val="NormalWeb"/>
        <w:shd w:val="clear" w:color="auto" w:fill="FFFFFF"/>
        <w:jc w:val="both"/>
        <w:rPr>
          <w:rFonts w:ascii="Segoe UI" w:hAnsi="Segoe UI" w:cs="Segoe UI"/>
          <w:color w:val="333333"/>
          <w:sz w:val="28"/>
          <w:szCs w:val="28"/>
        </w:rPr>
      </w:pPr>
    </w:p>
    <w:p w14:paraId="60B1AA6B" w14:textId="00447126" w:rsidR="00015676" w:rsidRPr="00144C13" w:rsidRDefault="00377D28" w:rsidP="00015676">
      <w:pPr>
        <w:pStyle w:val="ListParagraph"/>
        <w:numPr>
          <w:ilvl w:val="0"/>
          <w:numId w:val="2"/>
        </w:numPr>
        <w:rPr>
          <w:rFonts w:ascii="Times New Roman" w:hAnsi="Times New Roman" w:cs="Times New Roman"/>
          <w:b/>
          <w:bCs/>
          <w:sz w:val="28"/>
          <w:szCs w:val="28"/>
        </w:rPr>
      </w:pPr>
      <w:r w:rsidRPr="00144C13">
        <w:rPr>
          <w:rFonts w:ascii="Times New Roman" w:hAnsi="Times New Roman" w:cs="Times New Roman"/>
          <w:b/>
          <w:bCs/>
          <w:sz w:val="28"/>
          <w:szCs w:val="28"/>
        </w:rPr>
        <w:t>Inherit</w:t>
      </w:r>
    </w:p>
    <w:p w14:paraId="40B4D134" w14:textId="77777777" w:rsidR="00015676" w:rsidRPr="00144C13" w:rsidRDefault="00015676" w:rsidP="00CF1F9E">
      <w:pPr>
        <w:pStyle w:val="NormalWeb"/>
        <w:shd w:val="clear" w:color="auto" w:fill="FFFFFF"/>
        <w:ind w:left="810"/>
        <w:jc w:val="both"/>
        <w:rPr>
          <w:color w:val="333333"/>
          <w:sz w:val="28"/>
          <w:szCs w:val="28"/>
        </w:rPr>
      </w:pPr>
      <w:r w:rsidRPr="00144C13">
        <w:rPr>
          <w:rStyle w:val="Strong"/>
          <w:color w:val="333333"/>
          <w:sz w:val="28"/>
          <w:szCs w:val="28"/>
        </w:rPr>
        <w:t>Kế thừa trong Java</w:t>
      </w:r>
      <w:r w:rsidRPr="00144C13">
        <w:rPr>
          <w:color w:val="333333"/>
          <w:sz w:val="28"/>
          <w:szCs w:val="28"/>
        </w:rPr>
        <w:t> là một cơ chế trong đó một đối tượng có được tất cả các thuộc tính và hành vi của đối tượng cha. Nó là một phần quan trọng của </w:t>
      </w:r>
      <w:hyperlink r:id="rId7" w:history="1">
        <w:r w:rsidRPr="00144C13">
          <w:rPr>
            <w:rStyle w:val="Hyperlink"/>
            <w:color w:val="008000"/>
            <w:sz w:val="28"/>
            <w:szCs w:val="28"/>
          </w:rPr>
          <w:t>OOPs</w:t>
        </w:r>
      </w:hyperlink>
      <w:r w:rsidRPr="00144C13">
        <w:rPr>
          <w:color w:val="333333"/>
          <w:sz w:val="28"/>
          <w:szCs w:val="28"/>
        </w:rPr>
        <w:t> (Hệ thống lập trình hướng đối tượng).</w:t>
      </w:r>
    </w:p>
    <w:p w14:paraId="73CA81FE" w14:textId="77777777" w:rsidR="00015676" w:rsidRPr="00144C13" w:rsidRDefault="00015676" w:rsidP="00CF1F9E">
      <w:pPr>
        <w:pStyle w:val="NormalWeb"/>
        <w:shd w:val="clear" w:color="auto" w:fill="FFFFFF"/>
        <w:ind w:left="810"/>
        <w:jc w:val="both"/>
        <w:rPr>
          <w:color w:val="333333"/>
          <w:sz w:val="28"/>
          <w:szCs w:val="28"/>
        </w:rPr>
      </w:pPr>
      <w:r w:rsidRPr="00144C13">
        <w:rPr>
          <w:color w:val="333333"/>
          <w:sz w:val="28"/>
          <w:szCs w:val="28"/>
        </w:rPr>
        <w:t>Ý tưởng đằng sau tính kế thừa trong Java là bạn có thể tạo </w:t>
      </w:r>
      <w:hyperlink r:id="rId8" w:history="1">
        <w:r w:rsidRPr="00144C13">
          <w:rPr>
            <w:rStyle w:val="Hyperlink"/>
            <w:color w:val="008000"/>
            <w:sz w:val="28"/>
            <w:szCs w:val="28"/>
          </w:rPr>
          <w:t>các lớp</w:t>
        </w:r>
      </w:hyperlink>
      <w:r w:rsidRPr="00144C13">
        <w:rPr>
          <w:color w:val="333333"/>
          <w:sz w:val="28"/>
          <w:szCs w:val="28"/>
        </w:rPr>
        <w:t> mới được xây dựng dựa trên các lớp hiện có. Khi bạn kế thừa từ một lớp hiện có, bạn có thể sử dụng lại các phương thức và trường của lớp cha. Hơn nữa, bạn cũng có thể thêm các phương thức và trường mới trong lớp hiện tại của mình.</w:t>
      </w:r>
    </w:p>
    <w:p w14:paraId="3AE9DFC4" w14:textId="77777777" w:rsidR="00015676" w:rsidRPr="00144C13" w:rsidRDefault="00015676" w:rsidP="00CF1F9E">
      <w:pPr>
        <w:pStyle w:val="NormalWeb"/>
        <w:shd w:val="clear" w:color="auto" w:fill="FFFFFF"/>
        <w:ind w:left="810"/>
        <w:jc w:val="both"/>
        <w:rPr>
          <w:color w:val="333333"/>
          <w:sz w:val="28"/>
          <w:szCs w:val="28"/>
        </w:rPr>
      </w:pPr>
      <w:r w:rsidRPr="00144C13">
        <w:rPr>
          <w:color w:val="333333"/>
          <w:sz w:val="28"/>
          <w:szCs w:val="28"/>
        </w:rPr>
        <w:lastRenderedPageBreak/>
        <w:t>Kế thừa đại diện cho </w:t>
      </w:r>
      <w:r w:rsidRPr="00144C13">
        <w:rPr>
          <w:rStyle w:val="Strong"/>
          <w:color w:val="333333"/>
          <w:sz w:val="28"/>
          <w:szCs w:val="28"/>
        </w:rPr>
        <w:t>mối quan hệ IS-A</w:t>
      </w:r>
      <w:r w:rsidRPr="00144C13">
        <w:rPr>
          <w:color w:val="333333"/>
          <w:sz w:val="28"/>
          <w:szCs w:val="28"/>
        </w:rPr>
        <w:t> còn được gọi là mối quan hệ </w:t>
      </w:r>
      <w:r w:rsidRPr="00144C13">
        <w:rPr>
          <w:rStyle w:val="Emphasis"/>
          <w:color w:val="333333"/>
          <w:sz w:val="28"/>
          <w:szCs w:val="28"/>
        </w:rPr>
        <w:t>cha-con</w:t>
      </w:r>
      <w:r w:rsidRPr="00144C13">
        <w:rPr>
          <w:color w:val="333333"/>
          <w:sz w:val="28"/>
          <w:szCs w:val="28"/>
        </w:rPr>
        <w:t> .</w:t>
      </w:r>
    </w:p>
    <w:p w14:paraId="61169CA0" w14:textId="77777777" w:rsidR="00015676" w:rsidRPr="00015676" w:rsidRDefault="00015676" w:rsidP="00CF1F9E">
      <w:pPr>
        <w:numPr>
          <w:ilvl w:val="0"/>
          <w:numId w:val="8"/>
        </w:numPr>
        <w:tabs>
          <w:tab w:val="clear" w:pos="720"/>
          <w:tab w:val="num" w:pos="990"/>
        </w:tabs>
        <w:ind w:left="900"/>
        <w:jc w:val="both"/>
        <w:rPr>
          <w:rFonts w:ascii="Times New Roman" w:hAnsi="Times New Roman" w:cs="Times New Roman"/>
          <w:sz w:val="28"/>
          <w:szCs w:val="28"/>
        </w:rPr>
      </w:pPr>
      <w:r w:rsidRPr="00015676">
        <w:rPr>
          <w:rFonts w:ascii="Times New Roman" w:hAnsi="Times New Roman" w:cs="Times New Roman"/>
          <w:b/>
          <w:bCs/>
          <w:sz w:val="28"/>
          <w:szCs w:val="28"/>
        </w:rPr>
        <w:t>Lớp:</w:t>
      </w:r>
      <w:r w:rsidRPr="00015676">
        <w:rPr>
          <w:rFonts w:ascii="Times New Roman" w:hAnsi="Times New Roman" w:cs="Times New Roman"/>
          <w:sz w:val="28"/>
          <w:szCs w:val="28"/>
        </w:rPr>
        <w:t> Một lớp là một nhóm các đối tượng có các thuộc tính chung. Nó là một mẫu hoặc bản thiết kế mà từ đó các đối tượng được tạo ra.</w:t>
      </w:r>
    </w:p>
    <w:p w14:paraId="3B839612" w14:textId="77777777" w:rsidR="00015676" w:rsidRPr="00015676" w:rsidRDefault="00015676" w:rsidP="00CF1F9E">
      <w:pPr>
        <w:numPr>
          <w:ilvl w:val="0"/>
          <w:numId w:val="8"/>
        </w:numPr>
        <w:tabs>
          <w:tab w:val="clear" w:pos="720"/>
          <w:tab w:val="num" w:pos="990"/>
        </w:tabs>
        <w:ind w:left="900"/>
        <w:jc w:val="both"/>
        <w:rPr>
          <w:rFonts w:ascii="Times New Roman" w:hAnsi="Times New Roman" w:cs="Times New Roman"/>
          <w:sz w:val="28"/>
          <w:szCs w:val="28"/>
        </w:rPr>
      </w:pPr>
      <w:r w:rsidRPr="00015676">
        <w:rPr>
          <w:rFonts w:ascii="Times New Roman" w:hAnsi="Times New Roman" w:cs="Times New Roman"/>
          <w:b/>
          <w:bCs/>
          <w:sz w:val="28"/>
          <w:szCs w:val="28"/>
        </w:rPr>
        <w:t>Lớp con/Lớp con:</w:t>
      </w:r>
      <w:r w:rsidRPr="00015676">
        <w:rPr>
          <w:rFonts w:ascii="Times New Roman" w:hAnsi="Times New Roman" w:cs="Times New Roman"/>
          <w:sz w:val="28"/>
          <w:szCs w:val="28"/>
        </w:rPr>
        <w:t> Lớp con là lớp kế thừa lớp kia. Nó còn được gọi là lớp dẫn xuất, lớp mở rộng hoặc lớp con.</w:t>
      </w:r>
    </w:p>
    <w:p w14:paraId="4220F240" w14:textId="77777777" w:rsidR="00015676" w:rsidRPr="00015676" w:rsidRDefault="00015676" w:rsidP="00CF1F9E">
      <w:pPr>
        <w:numPr>
          <w:ilvl w:val="0"/>
          <w:numId w:val="8"/>
        </w:numPr>
        <w:tabs>
          <w:tab w:val="clear" w:pos="720"/>
          <w:tab w:val="num" w:pos="990"/>
        </w:tabs>
        <w:ind w:left="900"/>
        <w:jc w:val="both"/>
        <w:rPr>
          <w:rFonts w:ascii="Times New Roman" w:hAnsi="Times New Roman" w:cs="Times New Roman"/>
          <w:sz w:val="28"/>
          <w:szCs w:val="28"/>
        </w:rPr>
      </w:pPr>
      <w:r w:rsidRPr="00015676">
        <w:rPr>
          <w:rFonts w:ascii="Times New Roman" w:hAnsi="Times New Roman" w:cs="Times New Roman"/>
          <w:b/>
          <w:bCs/>
          <w:sz w:val="28"/>
          <w:szCs w:val="28"/>
        </w:rPr>
        <w:t>Lớp cấp cao/Lớp cha:</w:t>
      </w:r>
      <w:r w:rsidRPr="00015676">
        <w:rPr>
          <w:rFonts w:ascii="Times New Roman" w:hAnsi="Times New Roman" w:cs="Times New Roman"/>
          <w:sz w:val="28"/>
          <w:szCs w:val="28"/>
        </w:rPr>
        <w:t> Lớp cấp trên là lớp mà từ đó một lớp con kế thừa các tính năng. Nó còn được gọi là lớp cơ sở hay lớp cha.</w:t>
      </w:r>
    </w:p>
    <w:p w14:paraId="04FA668F" w14:textId="77777777" w:rsidR="00015676" w:rsidRPr="00015676" w:rsidRDefault="00015676" w:rsidP="00CF1F9E">
      <w:pPr>
        <w:numPr>
          <w:ilvl w:val="0"/>
          <w:numId w:val="8"/>
        </w:numPr>
        <w:tabs>
          <w:tab w:val="clear" w:pos="720"/>
          <w:tab w:val="num" w:pos="990"/>
        </w:tabs>
        <w:ind w:left="900"/>
        <w:jc w:val="both"/>
        <w:rPr>
          <w:rFonts w:ascii="Times New Roman" w:hAnsi="Times New Roman" w:cs="Times New Roman"/>
          <w:sz w:val="28"/>
          <w:szCs w:val="28"/>
        </w:rPr>
      </w:pPr>
      <w:r w:rsidRPr="00015676">
        <w:rPr>
          <w:rFonts w:ascii="Times New Roman" w:hAnsi="Times New Roman" w:cs="Times New Roman"/>
          <w:b/>
          <w:bCs/>
          <w:sz w:val="28"/>
          <w:szCs w:val="28"/>
        </w:rPr>
        <w:t>Khả năng sử dụng lại:</w:t>
      </w:r>
      <w:r w:rsidRPr="00015676">
        <w:rPr>
          <w:rFonts w:ascii="Times New Roman" w:hAnsi="Times New Roman" w:cs="Times New Roman"/>
          <w:sz w:val="28"/>
          <w:szCs w:val="28"/>
        </w:rPr>
        <w:t> Như tên gọi, khả năng sử dụng lại là một cơ chế tạo điều kiện cho bạn sử dụng lại các trường và phương thức của lớp hiện có khi bạn tạo một lớp mới. Bạn có thể sử dụng cùng các trường và phương thức đã được định nghĩa trong lớp trước.</w:t>
      </w:r>
    </w:p>
    <w:p w14:paraId="02A0E881" w14:textId="77777777" w:rsidR="00015676" w:rsidRPr="00015676" w:rsidRDefault="00015676" w:rsidP="00CF1F9E">
      <w:pPr>
        <w:tabs>
          <w:tab w:val="num" w:pos="990"/>
        </w:tabs>
        <w:ind w:left="900"/>
        <w:jc w:val="both"/>
        <w:rPr>
          <w:rFonts w:ascii="Times New Roman" w:hAnsi="Times New Roman" w:cs="Times New Roman"/>
          <w:sz w:val="28"/>
          <w:szCs w:val="28"/>
        </w:rPr>
      </w:pPr>
      <w:r w:rsidRPr="00015676">
        <w:rPr>
          <w:rFonts w:ascii="Times New Roman" w:hAnsi="Times New Roman" w:cs="Times New Roman"/>
          <w:sz w:val="28"/>
          <w:szCs w:val="28"/>
        </w:rPr>
        <w:t>Cú pháp của Kế thừa Java</w:t>
      </w:r>
    </w:p>
    <w:p w14:paraId="5CB56FE2" w14:textId="30B1AEFB" w:rsidR="00015676" w:rsidRPr="00144C13" w:rsidRDefault="00015676" w:rsidP="00CF1F9E">
      <w:pPr>
        <w:tabs>
          <w:tab w:val="num" w:pos="990"/>
        </w:tabs>
        <w:ind w:left="900"/>
        <w:jc w:val="center"/>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615007CE" wp14:editId="5AED41FB">
            <wp:extent cx="4222033" cy="166502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8838" cy="1671654"/>
                    </a:xfrm>
                    <a:prstGeom prst="rect">
                      <a:avLst/>
                    </a:prstGeom>
                  </pic:spPr>
                </pic:pic>
              </a:graphicData>
            </a:graphic>
          </wp:inline>
        </w:drawing>
      </w:r>
    </w:p>
    <w:p w14:paraId="2B92AC20" w14:textId="3D5F187F" w:rsidR="00015676" w:rsidRPr="00144C13" w:rsidRDefault="00015676" w:rsidP="00CF1F9E">
      <w:pPr>
        <w:tabs>
          <w:tab w:val="num" w:pos="990"/>
        </w:tabs>
        <w:ind w:left="900"/>
        <w:jc w:val="center"/>
        <w:rPr>
          <w:rFonts w:ascii="Times New Roman" w:hAnsi="Times New Roman" w:cs="Times New Roman"/>
          <w:i/>
          <w:iCs/>
          <w:sz w:val="28"/>
          <w:szCs w:val="28"/>
        </w:rPr>
      </w:pPr>
      <w:r w:rsidRPr="00144C13">
        <w:rPr>
          <w:rFonts w:ascii="Times New Roman" w:hAnsi="Times New Roman" w:cs="Times New Roman"/>
          <w:i/>
          <w:iCs/>
          <w:sz w:val="28"/>
          <w:szCs w:val="28"/>
        </w:rPr>
        <w:t>Hình II.1: Cú pháp khai báo kế thừa Java</w:t>
      </w:r>
    </w:p>
    <w:p w14:paraId="2BE7C2FE" w14:textId="635B5102" w:rsidR="00015676" w:rsidRPr="00015676" w:rsidRDefault="00015676" w:rsidP="00CF1F9E">
      <w:pPr>
        <w:tabs>
          <w:tab w:val="num" w:pos="990"/>
        </w:tabs>
        <w:ind w:left="900"/>
        <w:jc w:val="both"/>
        <w:rPr>
          <w:rFonts w:ascii="Times New Roman" w:hAnsi="Times New Roman" w:cs="Times New Roman"/>
          <w:sz w:val="28"/>
          <w:szCs w:val="28"/>
        </w:rPr>
      </w:pPr>
      <w:r w:rsidRPr="00015676">
        <w:rPr>
          <w:rFonts w:ascii="Times New Roman" w:hAnsi="Times New Roman" w:cs="Times New Roman"/>
          <w:sz w:val="28"/>
          <w:szCs w:val="28"/>
        </w:rPr>
        <w:t>Từ </w:t>
      </w:r>
      <w:r w:rsidRPr="00144C13">
        <w:rPr>
          <w:rFonts w:ascii="Times New Roman" w:hAnsi="Times New Roman" w:cs="Times New Roman"/>
          <w:sz w:val="28"/>
          <w:szCs w:val="28"/>
        </w:rPr>
        <w:t xml:space="preserve">khóa </w:t>
      </w:r>
      <w:r w:rsidRPr="00144C13">
        <w:rPr>
          <w:rFonts w:ascii="Times New Roman" w:hAnsi="Times New Roman" w:cs="Times New Roman"/>
          <w:b/>
          <w:bCs/>
          <w:sz w:val="28"/>
          <w:szCs w:val="28"/>
        </w:rPr>
        <w:t>extends</w:t>
      </w:r>
      <w:r w:rsidRPr="00015676">
        <w:rPr>
          <w:rFonts w:ascii="Times New Roman" w:hAnsi="Times New Roman" w:cs="Times New Roman"/>
          <w:sz w:val="28"/>
          <w:szCs w:val="28"/>
        </w:rPr>
        <w:t> chỉ ra rằng bạn đang tạo một lớp mới bắt nguồn từ một lớp hiện có. Ý nghĩa của "mở rộng" là tăng chức năng.</w:t>
      </w:r>
    </w:p>
    <w:p w14:paraId="75304384" w14:textId="6B02798C" w:rsidR="00015676" w:rsidRPr="00144C13" w:rsidRDefault="00015676" w:rsidP="00CF1F9E">
      <w:pPr>
        <w:tabs>
          <w:tab w:val="num" w:pos="990"/>
        </w:tabs>
        <w:ind w:left="900"/>
        <w:jc w:val="both"/>
        <w:rPr>
          <w:rFonts w:ascii="Times New Roman" w:hAnsi="Times New Roman" w:cs="Times New Roman"/>
          <w:sz w:val="28"/>
          <w:szCs w:val="28"/>
        </w:rPr>
      </w:pPr>
      <w:r w:rsidRPr="00015676">
        <w:rPr>
          <w:rFonts w:ascii="Times New Roman" w:hAnsi="Times New Roman" w:cs="Times New Roman"/>
          <w:sz w:val="28"/>
          <w:szCs w:val="28"/>
        </w:rPr>
        <w:t>Theo thuật ngữ của Java, một lớp được kế thừa được gọi là lớp cha hoặc lớp cha và lớp mới được gọi là lớp con hoặc lớp con.</w:t>
      </w:r>
    </w:p>
    <w:p w14:paraId="58FDED83" w14:textId="201C2486" w:rsidR="00015676" w:rsidRPr="00144C13" w:rsidRDefault="00015676" w:rsidP="00CF1F9E">
      <w:pPr>
        <w:tabs>
          <w:tab w:val="num" w:pos="990"/>
        </w:tabs>
        <w:ind w:left="900"/>
        <w:jc w:val="both"/>
        <w:rPr>
          <w:rFonts w:ascii="Times New Roman" w:hAnsi="Times New Roman" w:cs="Times New Roman"/>
          <w:sz w:val="28"/>
          <w:szCs w:val="28"/>
        </w:rPr>
      </w:pPr>
      <w:r w:rsidRPr="00144C13">
        <w:rPr>
          <w:rFonts w:ascii="Times New Roman" w:hAnsi="Times New Roman" w:cs="Times New Roman"/>
          <w:sz w:val="28"/>
          <w:szCs w:val="28"/>
        </w:rPr>
        <w:t>Trên cơ sở lớp, có thể có ba loại kế thừa trong java: đơn, đa cấp và phân cấp.</w:t>
      </w:r>
    </w:p>
    <w:p w14:paraId="72B1EAC4" w14:textId="1003B9E6" w:rsidR="00015676" w:rsidRPr="00144C13" w:rsidRDefault="00015676" w:rsidP="00CF1F9E">
      <w:pPr>
        <w:tabs>
          <w:tab w:val="num" w:pos="990"/>
        </w:tabs>
        <w:ind w:left="900"/>
        <w:jc w:val="both"/>
        <w:rPr>
          <w:rFonts w:ascii="Times New Roman" w:hAnsi="Times New Roman" w:cs="Times New Roman"/>
          <w:sz w:val="28"/>
          <w:szCs w:val="28"/>
        </w:rPr>
      </w:pPr>
      <w:r w:rsidRPr="00144C13">
        <w:rPr>
          <w:rFonts w:ascii="Times New Roman" w:hAnsi="Times New Roman" w:cs="Times New Roman"/>
          <w:sz w:val="28"/>
          <w:szCs w:val="28"/>
        </w:rPr>
        <w:t>Ví dụ về kế thừa đơn:</w:t>
      </w:r>
    </w:p>
    <w:p w14:paraId="79FF73CF" w14:textId="28F9BB35" w:rsidR="00015676" w:rsidRPr="00144C13" w:rsidRDefault="00015676" w:rsidP="00015676">
      <w:pPr>
        <w:jc w:val="center"/>
        <w:rPr>
          <w:rFonts w:ascii="Times New Roman" w:hAnsi="Times New Roman" w:cs="Times New Roman"/>
          <w:sz w:val="28"/>
          <w:szCs w:val="28"/>
        </w:rPr>
      </w:pPr>
      <w:r w:rsidRPr="00144C13">
        <w:rPr>
          <w:rFonts w:ascii="Times New Roman" w:hAnsi="Times New Roman" w:cs="Times New Roman"/>
          <w:sz w:val="28"/>
          <w:szCs w:val="28"/>
        </w:rPr>
        <w:lastRenderedPageBreak/>
        <w:drawing>
          <wp:inline distT="0" distB="0" distL="0" distR="0" wp14:anchorId="116B6465" wp14:editId="5FF73003">
            <wp:extent cx="5357324" cy="4229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7324" cy="4229467"/>
                    </a:xfrm>
                    <a:prstGeom prst="rect">
                      <a:avLst/>
                    </a:prstGeom>
                  </pic:spPr>
                </pic:pic>
              </a:graphicData>
            </a:graphic>
          </wp:inline>
        </w:drawing>
      </w:r>
    </w:p>
    <w:p w14:paraId="0F8FAB1C" w14:textId="19CF9326" w:rsidR="00015676" w:rsidRPr="00015676" w:rsidRDefault="00015676" w:rsidP="00015676">
      <w:pPr>
        <w:jc w:val="center"/>
        <w:rPr>
          <w:rFonts w:ascii="Times New Roman" w:hAnsi="Times New Roman" w:cs="Times New Roman"/>
          <w:i/>
          <w:iCs/>
          <w:sz w:val="28"/>
          <w:szCs w:val="28"/>
        </w:rPr>
      </w:pPr>
      <w:r w:rsidRPr="00144C13">
        <w:rPr>
          <w:rFonts w:ascii="Times New Roman" w:hAnsi="Times New Roman" w:cs="Times New Roman"/>
          <w:i/>
          <w:iCs/>
          <w:sz w:val="28"/>
          <w:szCs w:val="28"/>
        </w:rPr>
        <w:t>Hình II.2: Code minh họa kế thừa đơn</w:t>
      </w:r>
    </w:p>
    <w:p w14:paraId="043B9688" w14:textId="5BDECF68" w:rsidR="00015676" w:rsidRPr="00144C13" w:rsidRDefault="00015676" w:rsidP="00015676">
      <w:pPr>
        <w:rPr>
          <w:rFonts w:ascii="Times New Roman" w:hAnsi="Times New Roman" w:cs="Times New Roman"/>
          <w:sz w:val="28"/>
          <w:szCs w:val="28"/>
        </w:rPr>
      </w:pPr>
      <w:r w:rsidRPr="00144C13">
        <w:rPr>
          <w:rFonts w:ascii="Times New Roman" w:hAnsi="Times New Roman" w:cs="Times New Roman"/>
          <w:sz w:val="28"/>
          <w:szCs w:val="28"/>
        </w:rPr>
        <w:t>Ví dụ về kế thừa đa cấp:</w:t>
      </w:r>
    </w:p>
    <w:p w14:paraId="0DC7A446" w14:textId="51FAC7F9" w:rsidR="00015676" w:rsidRPr="00144C13" w:rsidRDefault="00015676" w:rsidP="00015676">
      <w:pPr>
        <w:jc w:val="center"/>
        <w:rPr>
          <w:rFonts w:ascii="Times New Roman" w:hAnsi="Times New Roman" w:cs="Times New Roman"/>
          <w:sz w:val="28"/>
          <w:szCs w:val="28"/>
        </w:rPr>
      </w:pPr>
      <w:r w:rsidRPr="00144C13">
        <w:rPr>
          <w:rFonts w:ascii="Times New Roman" w:hAnsi="Times New Roman" w:cs="Times New Roman"/>
          <w:sz w:val="28"/>
          <w:szCs w:val="28"/>
        </w:rPr>
        <w:lastRenderedPageBreak/>
        <w:drawing>
          <wp:inline distT="0" distB="0" distL="0" distR="0" wp14:anchorId="71EC3C95" wp14:editId="0EDD11A6">
            <wp:extent cx="5418290" cy="532684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290" cy="5326842"/>
                    </a:xfrm>
                    <a:prstGeom prst="rect">
                      <a:avLst/>
                    </a:prstGeom>
                  </pic:spPr>
                </pic:pic>
              </a:graphicData>
            </a:graphic>
          </wp:inline>
        </w:drawing>
      </w:r>
    </w:p>
    <w:p w14:paraId="53F12E47" w14:textId="3A352C83" w:rsidR="00015676" w:rsidRPr="00144C13" w:rsidRDefault="00015676" w:rsidP="00015676">
      <w:pPr>
        <w:jc w:val="center"/>
        <w:rPr>
          <w:rFonts w:ascii="Times New Roman" w:hAnsi="Times New Roman" w:cs="Times New Roman"/>
          <w:sz w:val="28"/>
          <w:szCs w:val="28"/>
        </w:rPr>
      </w:pPr>
      <w:r w:rsidRPr="00144C13">
        <w:rPr>
          <w:rFonts w:ascii="Times New Roman" w:hAnsi="Times New Roman" w:cs="Times New Roman"/>
          <w:sz w:val="28"/>
          <w:szCs w:val="28"/>
        </w:rPr>
        <w:t>Hình II.3: Code minh họa kế thừa đa cấp</w:t>
      </w:r>
    </w:p>
    <w:p w14:paraId="24F97F00" w14:textId="4933EB7A" w:rsidR="00015676" w:rsidRPr="00144C13" w:rsidRDefault="00015676" w:rsidP="00015676">
      <w:pPr>
        <w:rPr>
          <w:rFonts w:ascii="Times New Roman" w:hAnsi="Times New Roman" w:cs="Times New Roman"/>
          <w:sz w:val="28"/>
          <w:szCs w:val="28"/>
        </w:rPr>
      </w:pPr>
      <w:r w:rsidRPr="00144C13">
        <w:rPr>
          <w:rFonts w:ascii="Times New Roman" w:hAnsi="Times New Roman" w:cs="Times New Roman"/>
          <w:sz w:val="28"/>
          <w:szCs w:val="28"/>
        </w:rPr>
        <w:t>Ví dụ về kế thừa phân cấp:</w:t>
      </w:r>
    </w:p>
    <w:p w14:paraId="67DD7F0F" w14:textId="6AEBB8AE" w:rsidR="00015676" w:rsidRPr="00144C13" w:rsidRDefault="00CF1F9E" w:rsidP="00CF1F9E">
      <w:pPr>
        <w:jc w:val="center"/>
        <w:rPr>
          <w:rFonts w:ascii="Times New Roman" w:hAnsi="Times New Roman" w:cs="Times New Roman"/>
          <w:sz w:val="28"/>
          <w:szCs w:val="28"/>
        </w:rPr>
      </w:pPr>
      <w:r w:rsidRPr="00144C13">
        <w:rPr>
          <w:rFonts w:ascii="Times New Roman" w:hAnsi="Times New Roman" w:cs="Times New Roman"/>
          <w:sz w:val="28"/>
          <w:szCs w:val="28"/>
        </w:rPr>
        <w:lastRenderedPageBreak/>
        <w:drawing>
          <wp:inline distT="0" distB="0" distL="0" distR="0" wp14:anchorId="123FF416" wp14:editId="3A83BCB8">
            <wp:extent cx="5387807" cy="509822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5098222"/>
                    </a:xfrm>
                    <a:prstGeom prst="rect">
                      <a:avLst/>
                    </a:prstGeom>
                  </pic:spPr>
                </pic:pic>
              </a:graphicData>
            </a:graphic>
          </wp:inline>
        </w:drawing>
      </w:r>
    </w:p>
    <w:p w14:paraId="7018E33E" w14:textId="080F0061" w:rsidR="00CF1F9E" w:rsidRPr="00144C13" w:rsidRDefault="00CF1F9E" w:rsidP="00CF1F9E">
      <w:pPr>
        <w:jc w:val="center"/>
        <w:rPr>
          <w:rFonts w:ascii="Times New Roman" w:hAnsi="Times New Roman" w:cs="Times New Roman"/>
          <w:i/>
          <w:iCs/>
          <w:sz w:val="28"/>
          <w:szCs w:val="28"/>
        </w:rPr>
      </w:pPr>
      <w:r w:rsidRPr="00144C13">
        <w:rPr>
          <w:rFonts w:ascii="Times New Roman" w:hAnsi="Times New Roman" w:cs="Times New Roman"/>
          <w:i/>
          <w:iCs/>
          <w:sz w:val="28"/>
          <w:szCs w:val="28"/>
        </w:rPr>
        <w:t>Hình II.4: Code minh họa về kế thừa phân cấp</w:t>
      </w:r>
    </w:p>
    <w:p w14:paraId="45943FE9" w14:textId="7B69C273" w:rsidR="00377D28" w:rsidRPr="00144C13" w:rsidRDefault="00377D28" w:rsidP="00377D28">
      <w:pPr>
        <w:pStyle w:val="ListParagraph"/>
        <w:numPr>
          <w:ilvl w:val="0"/>
          <w:numId w:val="2"/>
        </w:numPr>
        <w:rPr>
          <w:rFonts w:ascii="Times New Roman" w:hAnsi="Times New Roman" w:cs="Times New Roman"/>
          <w:b/>
          <w:bCs/>
          <w:sz w:val="28"/>
          <w:szCs w:val="28"/>
        </w:rPr>
      </w:pPr>
      <w:r w:rsidRPr="00144C13">
        <w:rPr>
          <w:rFonts w:ascii="Times New Roman" w:hAnsi="Times New Roman" w:cs="Times New Roman"/>
          <w:b/>
          <w:bCs/>
          <w:sz w:val="28"/>
          <w:szCs w:val="28"/>
        </w:rPr>
        <w:t>Poly</w:t>
      </w:r>
      <w:r w:rsidR="00CF1F9E" w:rsidRPr="00144C13">
        <w:rPr>
          <w:rFonts w:ascii="Times New Roman" w:hAnsi="Times New Roman" w:cs="Times New Roman"/>
          <w:b/>
          <w:bCs/>
          <w:sz w:val="28"/>
          <w:szCs w:val="28"/>
        </w:rPr>
        <w:t>morphism</w:t>
      </w:r>
    </w:p>
    <w:p w14:paraId="39982258" w14:textId="77777777" w:rsidR="00CF1F9E" w:rsidRPr="00144C13" w:rsidRDefault="00CF1F9E" w:rsidP="00CF1F9E">
      <w:pPr>
        <w:pStyle w:val="NormalWeb"/>
        <w:shd w:val="clear" w:color="auto" w:fill="FFFFFF"/>
        <w:ind w:left="900"/>
        <w:jc w:val="both"/>
        <w:rPr>
          <w:color w:val="333333"/>
          <w:sz w:val="28"/>
          <w:szCs w:val="28"/>
        </w:rPr>
      </w:pPr>
      <w:r w:rsidRPr="00144C13">
        <w:rPr>
          <w:rStyle w:val="Strong"/>
          <w:color w:val="333333"/>
          <w:sz w:val="28"/>
          <w:szCs w:val="28"/>
        </w:rPr>
        <w:t>Tính đa hình trong Java</w:t>
      </w:r>
      <w:r w:rsidRPr="00144C13">
        <w:rPr>
          <w:color w:val="333333"/>
          <w:sz w:val="28"/>
          <w:szCs w:val="28"/>
        </w:rPr>
        <w:t> là một khái niệm mà nhờ đó chúng ta có thể thực hiện một </w:t>
      </w:r>
      <w:r w:rsidRPr="00144C13">
        <w:rPr>
          <w:rStyle w:val="Emphasis"/>
          <w:color w:val="333333"/>
          <w:sz w:val="28"/>
          <w:szCs w:val="28"/>
        </w:rPr>
        <w:t>hành động đơn lẻ theo nhiều cách khác nhau</w:t>
      </w:r>
      <w:r w:rsidRPr="00144C13">
        <w:rPr>
          <w:color w:val="333333"/>
          <w:sz w:val="28"/>
          <w:szCs w:val="28"/>
        </w:rPr>
        <w:t> . Đa hình có nguồn gốc từ 2 từ Hy Lạp: poly và morphs. Từ "poly" có nghĩa là nhiều và "morphs" có nghĩa là hình thức. Vì vậy, đa hình có nghĩa là nhiều hình thức.</w:t>
      </w:r>
    </w:p>
    <w:p w14:paraId="1C6A6D67" w14:textId="77777777" w:rsidR="00CF1F9E" w:rsidRPr="00144C13" w:rsidRDefault="00CF1F9E" w:rsidP="00CF1F9E">
      <w:pPr>
        <w:pStyle w:val="NormalWeb"/>
        <w:shd w:val="clear" w:color="auto" w:fill="FFFFFF"/>
        <w:ind w:left="900"/>
        <w:jc w:val="both"/>
        <w:rPr>
          <w:color w:val="333333"/>
          <w:sz w:val="28"/>
          <w:szCs w:val="28"/>
        </w:rPr>
      </w:pPr>
      <w:r w:rsidRPr="00144C13">
        <w:rPr>
          <w:color w:val="333333"/>
          <w:sz w:val="28"/>
          <w:szCs w:val="28"/>
        </w:rPr>
        <w:t>Có hai loại đa hình trong Java: đa hình thời gian biên dịch và đa hình thời gian chạy. Chúng ta có thể thực hiện tính đa hình trong java bằng nạp chồng phương thức và ghi đè phương thức.</w:t>
      </w:r>
    </w:p>
    <w:p w14:paraId="39F3BD51" w14:textId="77777777" w:rsidR="00CF1F9E" w:rsidRPr="00144C13" w:rsidRDefault="00CF1F9E" w:rsidP="00CF1F9E">
      <w:pPr>
        <w:pStyle w:val="NormalWeb"/>
        <w:shd w:val="clear" w:color="auto" w:fill="FFFFFF"/>
        <w:ind w:left="900"/>
        <w:jc w:val="both"/>
        <w:rPr>
          <w:color w:val="333333"/>
          <w:sz w:val="28"/>
          <w:szCs w:val="28"/>
        </w:rPr>
      </w:pPr>
      <w:r w:rsidRPr="00144C13">
        <w:rPr>
          <w:color w:val="333333"/>
          <w:sz w:val="28"/>
          <w:szCs w:val="28"/>
        </w:rPr>
        <w:lastRenderedPageBreak/>
        <w:t>Nếu bạn quá tải một phương thức tĩnh trong Java, thì đó là ví dụ về đa hình thời gian biên dịch. Ở đây, chúng ta sẽ tập trung vào tính đa hình thời gian chạy trong java.</w:t>
      </w:r>
    </w:p>
    <w:p w14:paraId="105206C7" w14:textId="77777777" w:rsidR="00CF1F9E" w:rsidRPr="00CF1F9E" w:rsidRDefault="00CF1F9E" w:rsidP="00CF1F9E">
      <w:pPr>
        <w:ind w:left="900"/>
        <w:jc w:val="both"/>
        <w:rPr>
          <w:rFonts w:ascii="Times New Roman" w:hAnsi="Times New Roman" w:cs="Times New Roman"/>
          <w:sz w:val="28"/>
          <w:szCs w:val="28"/>
        </w:rPr>
      </w:pPr>
      <w:r w:rsidRPr="00CF1F9E">
        <w:rPr>
          <w:rFonts w:ascii="Times New Roman" w:hAnsi="Times New Roman" w:cs="Times New Roman"/>
          <w:b/>
          <w:bCs/>
          <w:sz w:val="28"/>
          <w:szCs w:val="28"/>
        </w:rPr>
        <w:t>Tính đa hình trong thời gian chạy</w:t>
      </w:r>
      <w:r w:rsidRPr="00CF1F9E">
        <w:rPr>
          <w:rFonts w:ascii="Times New Roman" w:hAnsi="Times New Roman" w:cs="Times New Roman"/>
          <w:sz w:val="28"/>
          <w:szCs w:val="28"/>
        </w:rPr>
        <w:t> hoặc </w:t>
      </w:r>
      <w:r w:rsidRPr="00CF1F9E">
        <w:rPr>
          <w:rFonts w:ascii="Times New Roman" w:hAnsi="Times New Roman" w:cs="Times New Roman"/>
          <w:b/>
          <w:bCs/>
          <w:sz w:val="28"/>
          <w:szCs w:val="28"/>
        </w:rPr>
        <w:t>Công văn phương thức động</w:t>
      </w:r>
      <w:r w:rsidRPr="00CF1F9E">
        <w:rPr>
          <w:rFonts w:ascii="Times New Roman" w:hAnsi="Times New Roman" w:cs="Times New Roman"/>
          <w:sz w:val="28"/>
          <w:szCs w:val="28"/>
        </w:rPr>
        <w:t> là một quá trình trong đó lệnh gọi đến một phương thức bị ghi đè được giải quyết trong thời gian chạy thay vì thời gian biên dịch.</w:t>
      </w:r>
    </w:p>
    <w:p w14:paraId="35DAB14C" w14:textId="3D73BB19" w:rsidR="00CF1F9E" w:rsidRPr="00144C13"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Trong quá trình này, một phương thức bị ghi đè được gọi thông qua biến tham chiếu của một lớp cha. Việc xác định phương thức được gọi dựa trên đối tượng được tham chiếu bởi biến tham chiếu.</w:t>
      </w:r>
    </w:p>
    <w:p w14:paraId="5CC83AD2" w14:textId="77777777" w:rsidR="00CF1F9E" w:rsidRPr="00CF1F9E"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Trước tiên chúng ta hãy hiểu về upcasting trước Đa hình thời gian chạy.</w:t>
      </w:r>
    </w:p>
    <w:p w14:paraId="088565C8" w14:textId="77777777" w:rsidR="00CF1F9E" w:rsidRPr="00CF1F9E"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Upcasting</w:t>
      </w:r>
    </w:p>
    <w:p w14:paraId="009E54D2" w14:textId="7C3F3E50" w:rsidR="00CF1F9E" w:rsidRPr="00144C13"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Nếu biến tham chiếu của lớp Cha đề cập đến đối tượng của lớp Con, nó được gọi là upcasting. Ví dụ:</w:t>
      </w:r>
    </w:p>
    <w:p w14:paraId="1BDD891F" w14:textId="196CB646" w:rsidR="00CF1F9E" w:rsidRPr="00144C13" w:rsidRDefault="00CF1F9E" w:rsidP="00CF1F9E">
      <w:pPr>
        <w:ind w:left="900"/>
        <w:jc w:val="center"/>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4A9B3A10" wp14:editId="400F61E9">
            <wp:extent cx="3810330" cy="131075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1310754"/>
                    </a:xfrm>
                    <a:prstGeom prst="rect">
                      <a:avLst/>
                    </a:prstGeom>
                  </pic:spPr>
                </pic:pic>
              </a:graphicData>
            </a:graphic>
          </wp:inline>
        </w:drawing>
      </w:r>
    </w:p>
    <w:p w14:paraId="7A9947DC" w14:textId="510D8A7C" w:rsidR="00CF1F9E" w:rsidRPr="00144C13" w:rsidRDefault="00CF1F9E" w:rsidP="00CF1F9E">
      <w:pPr>
        <w:ind w:left="900"/>
        <w:jc w:val="center"/>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3784970F" wp14:editId="74A3F57C">
            <wp:extent cx="5342083" cy="1470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2083" cy="1470787"/>
                    </a:xfrm>
                    <a:prstGeom prst="rect">
                      <a:avLst/>
                    </a:prstGeom>
                  </pic:spPr>
                </pic:pic>
              </a:graphicData>
            </a:graphic>
          </wp:inline>
        </w:drawing>
      </w:r>
    </w:p>
    <w:p w14:paraId="0F869B61" w14:textId="6616318C" w:rsidR="00CF1F9E" w:rsidRPr="00144C13" w:rsidRDefault="00CF1F9E" w:rsidP="00CF1F9E">
      <w:pPr>
        <w:ind w:left="900"/>
        <w:jc w:val="both"/>
        <w:rPr>
          <w:rFonts w:ascii="Times New Roman" w:hAnsi="Times New Roman" w:cs="Times New Roman"/>
          <w:sz w:val="28"/>
          <w:szCs w:val="28"/>
        </w:rPr>
      </w:pPr>
      <w:r w:rsidRPr="00144C13">
        <w:rPr>
          <w:rFonts w:ascii="Times New Roman" w:hAnsi="Times New Roman" w:cs="Times New Roman"/>
          <w:sz w:val="28"/>
          <w:szCs w:val="28"/>
        </w:rPr>
        <w:t>Để upcasting, chúng ta có thể sử dụng biến tham chiếu của loại lớp hoặc loại giao diện. Ví dụ:</w:t>
      </w:r>
    </w:p>
    <w:p w14:paraId="7C77BC38" w14:textId="3DF91F92" w:rsidR="00CF1F9E" w:rsidRPr="00144C13" w:rsidRDefault="00CF1F9E" w:rsidP="00CF1F9E">
      <w:pPr>
        <w:ind w:left="900"/>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75DB6B6F" wp14:editId="7DB5771C">
            <wp:extent cx="5364945" cy="105927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4945" cy="1059272"/>
                    </a:xfrm>
                    <a:prstGeom prst="rect">
                      <a:avLst/>
                    </a:prstGeom>
                  </pic:spPr>
                </pic:pic>
              </a:graphicData>
            </a:graphic>
          </wp:inline>
        </w:drawing>
      </w:r>
    </w:p>
    <w:p w14:paraId="193CEA66" w14:textId="3E6EE235" w:rsidR="00CF1F9E" w:rsidRPr="00144C13" w:rsidRDefault="00CF1F9E" w:rsidP="00CF1F9E">
      <w:pPr>
        <w:ind w:left="900"/>
        <w:rPr>
          <w:rFonts w:ascii="Times New Roman" w:hAnsi="Times New Roman" w:cs="Times New Roman"/>
          <w:sz w:val="28"/>
          <w:szCs w:val="28"/>
        </w:rPr>
      </w:pPr>
      <w:r w:rsidRPr="00144C13">
        <w:rPr>
          <w:rFonts w:ascii="Times New Roman" w:hAnsi="Times New Roman" w:cs="Times New Roman"/>
          <w:sz w:val="28"/>
          <w:szCs w:val="28"/>
        </w:rPr>
        <w:lastRenderedPageBreak/>
        <w:t>Ở đây, mối quan hệ của lớp B sẽ là:</w:t>
      </w:r>
    </w:p>
    <w:p w14:paraId="70756C24" w14:textId="73289DB4" w:rsidR="00CF1F9E" w:rsidRPr="00CF1F9E" w:rsidRDefault="00CF1F9E" w:rsidP="00CF1F9E">
      <w:pPr>
        <w:ind w:left="900"/>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7836EA3D" wp14:editId="6DC51D12">
            <wp:extent cx="5410669" cy="937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0669" cy="937341"/>
                    </a:xfrm>
                    <a:prstGeom prst="rect">
                      <a:avLst/>
                    </a:prstGeom>
                  </pic:spPr>
                </pic:pic>
              </a:graphicData>
            </a:graphic>
          </wp:inline>
        </w:drawing>
      </w:r>
    </w:p>
    <w:p w14:paraId="31AE7892" w14:textId="7955B161" w:rsidR="00CF1F9E" w:rsidRPr="00144C13"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Ví dụ về tính đa hình trong thời gian chạy Java</w:t>
      </w:r>
      <w:r w:rsidRPr="00144C13">
        <w:rPr>
          <w:rFonts w:ascii="Times New Roman" w:hAnsi="Times New Roman" w:cs="Times New Roman"/>
          <w:sz w:val="28"/>
          <w:szCs w:val="28"/>
        </w:rPr>
        <w:t>:</w:t>
      </w:r>
    </w:p>
    <w:p w14:paraId="37973EB7" w14:textId="77777777" w:rsidR="00CF1F9E" w:rsidRPr="00CF1F9E"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Trong ví dụ này, chúng ta đang tạo hai lớp Bike và Splendor. Lớp Splendor mở rộng lớp Bike và ghi đè phương thức run() của nó. Chúng ta đang gọi phương thức chạy bằng biến tham chiếu của lớp Parent. Vì nó đề cập đến đối tượng của lớp con và phương thức của lớp con sẽ ghi đè lên phương thức của lớp Cha, nên phương thức của lớp con được gọi trong thời gian chạy.</w:t>
      </w:r>
    </w:p>
    <w:p w14:paraId="404DCD25" w14:textId="77777777" w:rsidR="00CF1F9E" w:rsidRPr="00CF1F9E" w:rsidRDefault="00CF1F9E" w:rsidP="00CF1F9E">
      <w:pPr>
        <w:ind w:left="900"/>
        <w:jc w:val="both"/>
        <w:rPr>
          <w:rFonts w:ascii="Times New Roman" w:hAnsi="Times New Roman" w:cs="Times New Roman"/>
          <w:sz w:val="28"/>
          <w:szCs w:val="28"/>
        </w:rPr>
      </w:pPr>
      <w:r w:rsidRPr="00CF1F9E">
        <w:rPr>
          <w:rFonts w:ascii="Times New Roman" w:hAnsi="Times New Roman" w:cs="Times New Roman"/>
          <w:sz w:val="28"/>
          <w:szCs w:val="28"/>
        </w:rPr>
        <w:t>Vì lời gọi phương thức được xác định bởi trình biên dịch JVM chứ không phải trình biên dịch, nên nó được gọi là đa hình thời gian chạy.</w:t>
      </w:r>
    </w:p>
    <w:p w14:paraId="6782BD0A" w14:textId="71F3DFE4" w:rsidR="00CF1F9E" w:rsidRPr="00CF1F9E" w:rsidRDefault="00CF1F9E" w:rsidP="00CF1F9E">
      <w:pPr>
        <w:jc w:val="center"/>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33E1323A" wp14:editId="496832DA">
            <wp:extent cx="4544704" cy="3387518"/>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5708" cy="3395720"/>
                    </a:xfrm>
                    <a:prstGeom prst="rect">
                      <a:avLst/>
                    </a:prstGeom>
                  </pic:spPr>
                </pic:pic>
              </a:graphicData>
            </a:graphic>
          </wp:inline>
        </w:drawing>
      </w:r>
    </w:p>
    <w:p w14:paraId="2355B48F" w14:textId="02319D10" w:rsidR="00CF1F9E" w:rsidRPr="00144C13" w:rsidRDefault="00CF1F9E" w:rsidP="00CF1F9E">
      <w:pPr>
        <w:jc w:val="center"/>
        <w:rPr>
          <w:rFonts w:ascii="Times New Roman" w:hAnsi="Times New Roman" w:cs="Times New Roman"/>
          <w:sz w:val="28"/>
          <w:szCs w:val="28"/>
        </w:rPr>
      </w:pPr>
      <w:r w:rsidRPr="00144C13">
        <w:rPr>
          <w:rFonts w:ascii="Times New Roman" w:hAnsi="Times New Roman" w:cs="Times New Roman"/>
          <w:sz w:val="28"/>
          <w:szCs w:val="28"/>
        </w:rPr>
        <w:t>Hình III.1: Code minh họa về tính đa hình trong thời gian chạy Java</w:t>
      </w:r>
    </w:p>
    <w:p w14:paraId="00097AEB" w14:textId="06BD36B5" w:rsidR="00CF1F9E" w:rsidRPr="00144C13" w:rsidRDefault="00377D28" w:rsidP="006E5C33">
      <w:pPr>
        <w:pStyle w:val="ListParagraph"/>
        <w:numPr>
          <w:ilvl w:val="0"/>
          <w:numId w:val="2"/>
        </w:numPr>
        <w:rPr>
          <w:rFonts w:ascii="Times New Roman" w:hAnsi="Times New Roman" w:cs="Times New Roman"/>
          <w:b/>
          <w:bCs/>
          <w:sz w:val="28"/>
          <w:szCs w:val="28"/>
        </w:rPr>
      </w:pPr>
      <w:r w:rsidRPr="00144C13">
        <w:rPr>
          <w:rFonts w:ascii="Times New Roman" w:hAnsi="Times New Roman" w:cs="Times New Roman"/>
          <w:b/>
          <w:bCs/>
          <w:sz w:val="28"/>
          <w:szCs w:val="28"/>
        </w:rPr>
        <w:t>Abstract</w:t>
      </w:r>
    </w:p>
    <w:p w14:paraId="7181B7F9" w14:textId="77777777" w:rsidR="00CF1F9E" w:rsidRPr="00144C13" w:rsidRDefault="00CF1F9E" w:rsidP="00963CB2">
      <w:pPr>
        <w:pStyle w:val="NormalWeb"/>
        <w:shd w:val="clear" w:color="auto" w:fill="FFFFFF"/>
        <w:ind w:left="990"/>
        <w:jc w:val="both"/>
        <w:rPr>
          <w:sz w:val="28"/>
          <w:szCs w:val="28"/>
        </w:rPr>
      </w:pPr>
      <w:r w:rsidRPr="00144C13">
        <w:rPr>
          <w:sz w:val="28"/>
          <w:szCs w:val="28"/>
        </w:rPr>
        <w:lastRenderedPageBreak/>
        <w:t>Một lớp được khai báo với từ khóa trừu tượng được gọi là lớp trừu tượng trong </w:t>
      </w:r>
      <w:hyperlink r:id="rId18" w:history="1">
        <w:r w:rsidRPr="00144C13">
          <w:rPr>
            <w:rStyle w:val="Hyperlink"/>
            <w:color w:val="auto"/>
            <w:sz w:val="28"/>
            <w:szCs w:val="28"/>
          </w:rPr>
          <w:t>Java</w:t>
        </w:r>
      </w:hyperlink>
      <w:r w:rsidRPr="00144C13">
        <w:rPr>
          <w:sz w:val="28"/>
          <w:szCs w:val="28"/>
        </w:rPr>
        <w:t> . Nó có thể có các phương thức trừu tượng và không trừu tượng (phương thức có phần thân).</w:t>
      </w:r>
    </w:p>
    <w:p w14:paraId="187BCB83" w14:textId="77777777" w:rsidR="00CF1F9E" w:rsidRPr="00144C13" w:rsidRDefault="00CF1F9E" w:rsidP="00963CB2">
      <w:pPr>
        <w:pStyle w:val="NormalWeb"/>
        <w:shd w:val="clear" w:color="auto" w:fill="FFFFFF"/>
        <w:ind w:left="990"/>
        <w:jc w:val="both"/>
        <w:rPr>
          <w:sz w:val="28"/>
          <w:szCs w:val="28"/>
        </w:rPr>
      </w:pPr>
      <w:r w:rsidRPr="00144C13">
        <w:rPr>
          <w:sz w:val="28"/>
          <w:szCs w:val="28"/>
        </w:rPr>
        <w:t>Trước khi tìm hiểu về lớp trừu tượng trong Java, trước tiên chúng ta hãy hiểu về tính trừu tượng trong Java.</w:t>
      </w:r>
    </w:p>
    <w:p w14:paraId="37E26FD7" w14:textId="77777777" w:rsidR="00CF1F9E" w:rsidRPr="00CF1F9E" w:rsidRDefault="00CF1F9E" w:rsidP="00963CB2">
      <w:pPr>
        <w:ind w:left="990"/>
        <w:jc w:val="both"/>
        <w:rPr>
          <w:rFonts w:ascii="Times New Roman" w:hAnsi="Times New Roman" w:cs="Times New Roman"/>
          <w:sz w:val="28"/>
          <w:szCs w:val="28"/>
        </w:rPr>
      </w:pPr>
      <w:r w:rsidRPr="00CF1F9E">
        <w:rPr>
          <w:rFonts w:ascii="Times New Roman" w:hAnsi="Times New Roman" w:cs="Times New Roman"/>
          <w:sz w:val="28"/>
          <w:szCs w:val="28"/>
        </w:rPr>
        <w:t>Trừu tượng hóa là một quá trình ẩn các chi tiết triển khai và chỉ hiển thị chức năng cho người dùng.</w:t>
      </w:r>
    </w:p>
    <w:p w14:paraId="04E94A20" w14:textId="77777777" w:rsidR="00CF1F9E" w:rsidRPr="00CF1F9E" w:rsidRDefault="00CF1F9E" w:rsidP="00963CB2">
      <w:pPr>
        <w:ind w:left="990"/>
        <w:jc w:val="both"/>
        <w:rPr>
          <w:rFonts w:ascii="Times New Roman" w:hAnsi="Times New Roman" w:cs="Times New Roman"/>
          <w:sz w:val="28"/>
          <w:szCs w:val="28"/>
        </w:rPr>
      </w:pPr>
      <w:r w:rsidRPr="00CF1F9E">
        <w:rPr>
          <w:rFonts w:ascii="Times New Roman" w:hAnsi="Times New Roman" w:cs="Times New Roman"/>
          <w:sz w:val="28"/>
          <w:szCs w:val="28"/>
        </w:rPr>
        <w:t>Một cách khác, nó chỉ hiển thị những thứ cần thiết cho người dùng và ẩn các chi tiết bên trong, chẳng hạn như gửi SMS khi bạn nhập văn bản và gửi tin nhắn. Bạn không biết quá trình xử lý nội bộ về việc gửi tin nhắn.</w:t>
      </w:r>
    </w:p>
    <w:p w14:paraId="04CD57E3" w14:textId="77777777" w:rsidR="00CF1F9E" w:rsidRPr="00CF1F9E" w:rsidRDefault="00CF1F9E" w:rsidP="00963CB2">
      <w:pPr>
        <w:ind w:left="990"/>
        <w:jc w:val="both"/>
        <w:rPr>
          <w:rFonts w:ascii="Times New Roman" w:hAnsi="Times New Roman" w:cs="Times New Roman"/>
          <w:sz w:val="28"/>
          <w:szCs w:val="28"/>
        </w:rPr>
      </w:pPr>
      <w:r w:rsidRPr="00CF1F9E">
        <w:rPr>
          <w:rFonts w:ascii="Times New Roman" w:hAnsi="Times New Roman" w:cs="Times New Roman"/>
          <w:sz w:val="28"/>
          <w:szCs w:val="28"/>
        </w:rPr>
        <w:t>Tính trừu tượng cho phép bạn tập trung vào những gì </w:t>
      </w:r>
      <w:hyperlink r:id="rId19" w:history="1">
        <w:r w:rsidRPr="00CF1F9E">
          <w:rPr>
            <w:rStyle w:val="Hyperlink"/>
            <w:rFonts w:ascii="Times New Roman" w:hAnsi="Times New Roman" w:cs="Times New Roman"/>
            <w:color w:val="auto"/>
            <w:sz w:val="28"/>
            <w:szCs w:val="28"/>
          </w:rPr>
          <w:t>đối tượng</w:t>
        </w:r>
      </w:hyperlink>
      <w:r w:rsidRPr="00CF1F9E">
        <w:rPr>
          <w:rFonts w:ascii="Times New Roman" w:hAnsi="Times New Roman" w:cs="Times New Roman"/>
          <w:sz w:val="28"/>
          <w:szCs w:val="28"/>
        </w:rPr>
        <w:t> thực hiện thay vì cách thức thực hiện.</w:t>
      </w:r>
    </w:p>
    <w:p w14:paraId="54B16406" w14:textId="77777777" w:rsidR="00CF1F9E" w:rsidRPr="00CF1F9E" w:rsidRDefault="00CF1F9E" w:rsidP="00963CB2">
      <w:pPr>
        <w:ind w:left="990"/>
        <w:jc w:val="both"/>
        <w:rPr>
          <w:rFonts w:ascii="Times New Roman" w:hAnsi="Times New Roman" w:cs="Times New Roman"/>
          <w:sz w:val="28"/>
          <w:szCs w:val="28"/>
        </w:rPr>
      </w:pPr>
      <w:r w:rsidRPr="00CF1F9E">
        <w:rPr>
          <w:rFonts w:ascii="Times New Roman" w:hAnsi="Times New Roman" w:cs="Times New Roman"/>
          <w:sz w:val="28"/>
          <w:szCs w:val="28"/>
        </w:rPr>
        <w:t>Các cách để đạt được Trừu tượng</w:t>
      </w:r>
    </w:p>
    <w:p w14:paraId="34571BBD" w14:textId="77777777" w:rsidR="00CF1F9E" w:rsidRPr="00CF1F9E" w:rsidRDefault="00CF1F9E" w:rsidP="00963CB2">
      <w:pPr>
        <w:ind w:left="990"/>
        <w:jc w:val="both"/>
        <w:rPr>
          <w:rFonts w:ascii="Times New Roman" w:hAnsi="Times New Roman" w:cs="Times New Roman"/>
          <w:sz w:val="28"/>
          <w:szCs w:val="28"/>
        </w:rPr>
      </w:pPr>
      <w:r w:rsidRPr="00CF1F9E">
        <w:rPr>
          <w:rFonts w:ascii="Times New Roman" w:hAnsi="Times New Roman" w:cs="Times New Roman"/>
          <w:sz w:val="28"/>
          <w:szCs w:val="28"/>
        </w:rPr>
        <w:t>Có hai cách để đạt được sự trừu tượng hóa trong java</w:t>
      </w:r>
    </w:p>
    <w:p w14:paraId="0CCFE82C" w14:textId="77777777" w:rsidR="00CF1F9E" w:rsidRPr="00CF1F9E" w:rsidRDefault="00CF1F9E" w:rsidP="00963CB2">
      <w:pPr>
        <w:numPr>
          <w:ilvl w:val="0"/>
          <w:numId w:val="9"/>
        </w:numPr>
        <w:ind w:left="1350"/>
        <w:jc w:val="both"/>
        <w:rPr>
          <w:rFonts w:ascii="Times New Roman" w:hAnsi="Times New Roman" w:cs="Times New Roman"/>
          <w:sz w:val="28"/>
          <w:szCs w:val="28"/>
        </w:rPr>
      </w:pPr>
      <w:r w:rsidRPr="00CF1F9E">
        <w:rPr>
          <w:rFonts w:ascii="Times New Roman" w:hAnsi="Times New Roman" w:cs="Times New Roman"/>
          <w:sz w:val="28"/>
          <w:szCs w:val="28"/>
        </w:rPr>
        <w:t>Lớp trừu tượng (0 đến 100%)</w:t>
      </w:r>
    </w:p>
    <w:p w14:paraId="1F0A908A" w14:textId="77777777" w:rsidR="00CF1F9E" w:rsidRPr="00CF1F9E" w:rsidRDefault="00CF1F9E" w:rsidP="00963CB2">
      <w:pPr>
        <w:numPr>
          <w:ilvl w:val="0"/>
          <w:numId w:val="9"/>
        </w:numPr>
        <w:ind w:left="1350"/>
        <w:jc w:val="both"/>
        <w:rPr>
          <w:rFonts w:ascii="Times New Roman" w:hAnsi="Times New Roman" w:cs="Times New Roman"/>
          <w:sz w:val="28"/>
          <w:szCs w:val="28"/>
        </w:rPr>
      </w:pPr>
      <w:r w:rsidRPr="00CF1F9E">
        <w:rPr>
          <w:rFonts w:ascii="Times New Roman" w:hAnsi="Times New Roman" w:cs="Times New Roman"/>
          <w:sz w:val="28"/>
          <w:szCs w:val="28"/>
        </w:rPr>
        <w:t>Giao diện (100%)</w:t>
      </w:r>
    </w:p>
    <w:p w14:paraId="173297A9" w14:textId="77777777" w:rsidR="00963CB2" w:rsidRPr="00963CB2" w:rsidRDefault="00963CB2" w:rsidP="00963CB2">
      <w:pPr>
        <w:ind w:left="990"/>
        <w:jc w:val="both"/>
        <w:rPr>
          <w:rFonts w:ascii="Times New Roman" w:hAnsi="Times New Roman" w:cs="Times New Roman"/>
          <w:sz w:val="28"/>
          <w:szCs w:val="28"/>
        </w:rPr>
      </w:pPr>
      <w:r w:rsidRPr="00963CB2">
        <w:rPr>
          <w:rFonts w:ascii="Times New Roman" w:hAnsi="Times New Roman" w:cs="Times New Roman"/>
          <w:sz w:val="28"/>
          <w:szCs w:val="28"/>
        </w:rPr>
        <w:t>Một lớp được khai báo là trừu tượng được gọi là lớp trừu tượng . Nó có thể có các phương thức trừu tượng và không trừu tượng. Nó cần được mở rộng và phương pháp của nó được thực hiện. Nó không thể được khởi tạo.</w:t>
      </w:r>
    </w:p>
    <w:p w14:paraId="0AF0EE89" w14:textId="77777777" w:rsidR="00963CB2" w:rsidRPr="00963CB2" w:rsidRDefault="00963CB2" w:rsidP="00963CB2">
      <w:pPr>
        <w:ind w:left="990"/>
        <w:jc w:val="both"/>
        <w:rPr>
          <w:rFonts w:ascii="Times New Roman" w:hAnsi="Times New Roman" w:cs="Times New Roman"/>
          <w:sz w:val="28"/>
          <w:szCs w:val="28"/>
        </w:rPr>
      </w:pPr>
      <w:r w:rsidRPr="00963CB2">
        <w:rPr>
          <w:rFonts w:ascii="Times New Roman" w:hAnsi="Times New Roman" w:cs="Times New Roman"/>
          <w:sz w:val="28"/>
          <w:szCs w:val="28"/>
        </w:rPr>
        <w:t>Những điểm cần nhớ</w:t>
      </w:r>
    </w:p>
    <w:p w14:paraId="57FBC3D4" w14:textId="77777777" w:rsidR="00963CB2" w:rsidRPr="00963CB2" w:rsidRDefault="00963CB2" w:rsidP="00963CB2">
      <w:pPr>
        <w:numPr>
          <w:ilvl w:val="0"/>
          <w:numId w:val="10"/>
        </w:numPr>
        <w:ind w:left="1440"/>
        <w:jc w:val="both"/>
        <w:rPr>
          <w:rFonts w:ascii="Times New Roman" w:hAnsi="Times New Roman" w:cs="Times New Roman"/>
          <w:sz w:val="28"/>
          <w:szCs w:val="28"/>
        </w:rPr>
      </w:pPr>
      <w:r w:rsidRPr="00963CB2">
        <w:rPr>
          <w:rFonts w:ascii="Times New Roman" w:hAnsi="Times New Roman" w:cs="Times New Roman"/>
          <w:sz w:val="28"/>
          <w:szCs w:val="28"/>
        </w:rPr>
        <w:t>Một lớp trừu tượng phải được khai báo bằng từ khóa trừu tượng.</w:t>
      </w:r>
    </w:p>
    <w:p w14:paraId="70946F7C" w14:textId="77777777" w:rsidR="00963CB2" w:rsidRPr="00963CB2" w:rsidRDefault="00963CB2" w:rsidP="00963CB2">
      <w:pPr>
        <w:numPr>
          <w:ilvl w:val="0"/>
          <w:numId w:val="10"/>
        </w:numPr>
        <w:ind w:left="1440"/>
        <w:jc w:val="both"/>
        <w:rPr>
          <w:rFonts w:ascii="Times New Roman" w:hAnsi="Times New Roman" w:cs="Times New Roman"/>
          <w:sz w:val="28"/>
          <w:szCs w:val="28"/>
        </w:rPr>
      </w:pPr>
      <w:r w:rsidRPr="00963CB2">
        <w:rPr>
          <w:rFonts w:ascii="Times New Roman" w:hAnsi="Times New Roman" w:cs="Times New Roman"/>
          <w:sz w:val="28"/>
          <w:szCs w:val="28"/>
        </w:rPr>
        <w:t>Nó có thể có các phương thức trừu tượng và không trừu tượng.</w:t>
      </w:r>
    </w:p>
    <w:p w14:paraId="0985CF3A" w14:textId="77777777" w:rsidR="00963CB2" w:rsidRPr="00963CB2" w:rsidRDefault="00963CB2" w:rsidP="00963CB2">
      <w:pPr>
        <w:numPr>
          <w:ilvl w:val="0"/>
          <w:numId w:val="10"/>
        </w:numPr>
        <w:ind w:left="1440"/>
        <w:jc w:val="both"/>
        <w:rPr>
          <w:rFonts w:ascii="Times New Roman" w:hAnsi="Times New Roman" w:cs="Times New Roman"/>
          <w:sz w:val="28"/>
          <w:szCs w:val="28"/>
        </w:rPr>
      </w:pPr>
      <w:r w:rsidRPr="00963CB2">
        <w:rPr>
          <w:rFonts w:ascii="Times New Roman" w:hAnsi="Times New Roman" w:cs="Times New Roman"/>
          <w:sz w:val="28"/>
          <w:szCs w:val="28"/>
        </w:rPr>
        <w:t>Nó không thể được khởi tạo.</w:t>
      </w:r>
    </w:p>
    <w:p w14:paraId="6D6B9C30" w14:textId="77777777" w:rsidR="00963CB2" w:rsidRPr="00963CB2" w:rsidRDefault="00963CB2" w:rsidP="00963CB2">
      <w:pPr>
        <w:numPr>
          <w:ilvl w:val="0"/>
          <w:numId w:val="10"/>
        </w:numPr>
        <w:ind w:left="1440"/>
        <w:jc w:val="both"/>
        <w:rPr>
          <w:rFonts w:ascii="Times New Roman" w:hAnsi="Times New Roman" w:cs="Times New Roman"/>
          <w:sz w:val="28"/>
          <w:szCs w:val="28"/>
        </w:rPr>
      </w:pPr>
      <w:r w:rsidRPr="00963CB2">
        <w:rPr>
          <w:rFonts w:ascii="Times New Roman" w:hAnsi="Times New Roman" w:cs="Times New Roman"/>
          <w:sz w:val="28"/>
          <w:szCs w:val="28"/>
        </w:rPr>
        <w:t>Nó có thể có </w:t>
      </w:r>
      <w:hyperlink r:id="rId20" w:history="1">
        <w:r w:rsidRPr="00963CB2">
          <w:rPr>
            <w:rStyle w:val="Hyperlink"/>
            <w:rFonts w:ascii="Times New Roman" w:hAnsi="Times New Roman" w:cs="Times New Roman"/>
            <w:color w:val="auto"/>
            <w:sz w:val="28"/>
            <w:szCs w:val="28"/>
          </w:rPr>
          <w:t>các hàm tạo</w:t>
        </w:r>
      </w:hyperlink>
      <w:r w:rsidRPr="00963CB2">
        <w:rPr>
          <w:rFonts w:ascii="Times New Roman" w:hAnsi="Times New Roman" w:cs="Times New Roman"/>
          <w:sz w:val="28"/>
          <w:szCs w:val="28"/>
        </w:rPr>
        <w:t> và các phương thức tĩnh.</w:t>
      </w:r>
    </w:p>
    <w:p w14:paraId="5453DF83" w14:textId="77777777" w:rsidR="00963CB2" w:rsidRPr="00963CB2" w:rsidRDefault="00963CB2" w:rsidP="00963CB2">
      <w:pPr>
        <w:numPr>
          <w:ilvl w:val="0"/>
          <w:numId w:val="10"/>
        </w:numPr>
        <w:ind w:left="1440"/>
        <w:jc w:val="both"/>
        <w:rPr>
          <w:rFonts w:ascii="Times New Roman" w:hAnsi="Times New Roman" w:cs="Times New Roman"/>
          <w:sz w:val="28"/>
          <w:szCs w:val="28"/>
        </w:rPr>
      </w:pPr>
      <w:r w:rsidRPr="00963CB2">
        <w:rPr>
          <w:rFonts w:ascii="Times New Roman" w:hAnsi="Times New Roman" w:cs="Times New Roman"/>
          <w:sz w:val="28"/>
          <w:szCs w:val="28"/>
        </w:rPr>
        <w:t>Nó có thể có các phương thức cuối cùng sẽ buộc lớp con không thay đổi phần thân của phương thức.</w:t>
      </w:r>
    </w:p>
    <w:p w14:paraId="5BF8A6E4" w14:textId="77777777" w:rsidR="00963CB2" w:rsidRPr="00144C13" w:rsidRDefault="00963CB2" w:rsidP="00963CB2">
      <w:pPr>
        <w:pStyle w:val="NormalWeb"/>
        <w:shd w:val="clear" w:color="auto" w:fill="FFFFFF"/>
        <w:ind w:left="990"/>
        <w:jc w:val="both"/>
        <w:rPr>
          <w:sz w:val="28"/>
          <w:szCs w:val="28"/>
        </w:rPr>
      </w:pPr>
      <w:r w:rsidRPr="00144C13">
        <w:rPr>
          <w:sz w:val="28"/>
          <w:szCs w:val="28"/>
        </w:rPr>
        <w:t>Một phương thức được khai báo là trừu tượng và không có triển khai được gọi là phương thức trừu tượng.</w:t>
      </w:r>
    </w:p>
    <w:p w14:paraId="6D276DB7" w14:textId="77777777" w:rsidR="00963CB2" w:rsidRPr="00144C13" w:rsidRDefault="00963CB2" w:rsidP="00963CB2">
      <w:pPr>
        <w:pStyle w:val="NormalWeb"/>
        <w:shd w:val="clear" w:color="auto" w:fill="FFFFFF"/>
        <w:ind w:left="990"/>
        <w:jc w:val="both"/>
        <w:rPr>
          <w:sz w:val="28"/>
          <w:szCs w:val="28"/>
        </w:rPr>
      </w:pPr>
      <w:r w:rsidRPr="00144C13">
        <w:rPr>
          <w:rStyle w:val="Strong"/>
          <w:b w:val="0"/>
          <w:bCs w:val="0"/>
          <w:sz w:val="28"/>
          <w:szCs w:val="28"/>
        </w:rPr>
        <w:lastRenderedPageBreak/>
        <w:t>Ví dụ về phương pháp trừu tượng</w:t>
      </w:r>
    </w:p>
    <w:p w14:paraId="23E86D1D" w14:textId="43F6246B" w:rsidR="00CF1F9E" w:rsidRPr="00144C13" w:rsidRDefault="00963CB2" w:rsidP="00963CB2">
      <w:pPr>
        <w:jc w:val="center"/>
        <w:rPr>
          <w:rFonts w:ascii="Times New Roman" w:hAnsi="Times New Roman" w:cs="Times New Roman"/>
          <w:sz w:val="28"/>
          <w:szCs w:val="28"/>
        </w:rPr>
      </w:pPr>
      <w:r w:rsidRPr="00144C13">
        <w:rPr>
          <w:rFonts w:ascii="Times New Roman" w:hAnsi="Times New Roman" w:cs="Times New Roman"/>
          <w:sz w:val="28"/>
          <w:szCs w:val="28"/>
        </w:rPr>
        <w:drawing>
          <wp:inline distT="0" distB="0" distL="0" distR="0" wp14:anchorId="35EACECB" wp14:editId="0C0C03B0">
            <wp:extent cx="5349704" cy="64013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9704" cy="640135"/>
                    </a:xfrm>
                    <a:prstGeom prst="rect">
                      <a:avLst/>
                    </a:prstGeom>
                  </pic:spPr>
                </pic:pic>
              </a:graphicData>
            </a:graphic>
          </wp:inline>
        </w:drawing>
      </w:r>
    </w:p>
    <w:p w14:paraId="54E00086" w14:textId="092B65DD" w:rsidR="00963CB2" w:rsidRPr="00144C13" w:rsidRDefault="00963CB2" w:rsidP="00963CB2">
      <w:pPr>
        <w:jc w:val="center"/>
        <w:rPr>
          <w:rFonts w:ascii="Times New Roman" w:hAnsi="Times New Roman" w:cs="Times New Roman"/>
          <w:i/>
          <w:iCs/>
          <w:sz w:val="28"/>
          <w:szCs w:val="28"/>
        </w:rPr>
      </w:pPr>
      <w:r w:rsidRPr="00144C13">
        <w:rPr>
          <w:rFonts w:ascii="Times New Roman" w:hAnsi="Times New Roman" w:cs="Times New Roman"/>
          <w:i/>
          <w:iCs/>
          <w:sz w:val="28"/>
          <w:szCs w:val="28"/>
        </w:rPr>
        <w:t>Hình IV.1: Code minh họa phương pháp trừu tượng trong Java</w:t>
      </w:r>
    </w:p>
    <w:p w14:paraId="7FF40AB6" w14:textId="03FFABD9" w:rsidR="00377D28" w:rsidRPr="00144C13" w:rsidRDefault="00377D28" w:rsidP="006E5C33">
      <w:pPr>
        <w:pStyle w:val="ListParagraph"/>
        <w:numPr>
          <w:ilvl w:val="0"/>
          <w:numId w:val="2"/>
        </w:numPr>
        <w:rPr>
          <w:rFonts w:ascii="Times New Roman" w:hAnsi="Times New Roman" w:cs="Times New Roman"/>
          <w:b/>
          <w:bCs/>
          <w:sz w:val="28"/>
          <w:szCs w:val="28"/>
        </w:rPr>
      </w:pPr>
      <w:r w:rsidRPr="00144C13">
        <w:rPr>
          <w:rFonts w:ascii="Times New Roman" w:hAnsi="Times New Roman" w:cs="Times New Roman"/>
          <w:b/>
          <w:bCs/>
          <w:sz w:val="28"/>
          <w:szCs w:val="28"/>
        </w:rPr>
        <w:t>Encaps</w:t>
      </w:r>
      <w:r w:rsidR="00963CB2" w:rsidRPr="00144C13">
        <w:rPr>
          <w:rFonts w:ascii="Times New Roman" w:hAnsi="Times New Roman" w:cs="Times New Roman"/>
          <w:b/>
          <w:bCs/>
          <w:sz w:val="28"/>
          <w:szCs w:val="28"/>
        </w:rPr>
        <w:t>ulation</w:t>
      </w:r>
    </w:p>
    <w:p w14:paraId="60F1F50B" w14:textId="77777777" w:rsidR="00963CB2" w:rsidRPr="00144C13"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Đóng gói trong Java là một quá trình gói mã và dữ liệu lại với nhau thành một đơn vị duy nhất , ví dụ: một viên nang chứa nhiều loại thuốc</w:t>
      </w:r>
      <w:r w:rsidRPr="00144C13">
        <w:rPr>
          <w:rFonts w:ascii="Times New Roman" w:eastAsia="Times New Roman" w:hAnsi="Times New Roman" w:cs="Times New Roman"/>
          <w:sz w:val="28"/>
          <w:szCs w:val="28"/>
        </w:rPr>
        <w:t>.</w:t>
      </w:r>
    </w:p>
    <w:p w14:paraId="2E93A282" w14:textId="0D03AC34" w:rsidR="00963CB2" w:rsidRPr="00963CB2"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Chúng ta có thể tạo một lớp được đóng gói đầy đủ trong Java bằng cách đặt tất cả các thành viên dữ liệu của lớp ở chế độ riêng tư. Bây giờ chúng ta có thể sử dụng các phương thức setter và getter để thiết lập và lấy dữ liệu trong đó.</w:t>
      </w:r>
    </w:p>
    <w:p w14:paraId="59D24C55" w14:textId="77777777" w:rsidR="00963CB2" w:rsidRPr="00144C13"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Lớp Java Bean là ví dụ về một lớp được đóng gói đầy đủ.</w:t>
      </w:r>
    </w:p>
    <w:p w14:paraId="31692B6B" w14:textId="1E8E72AE" w:rsidR="00963CB2" w:rsidRPr="00963CB2"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Lợi thế của việc đóng gói trong Java</w:t>
      </w:r>
    </w:p>
    <w:p w14:paraId="2AB36DA2" w14:textId="77777777" w:rsidR="00963CB2" w:rsidRPr="00963CB2"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Bằng cách chỉ cung cấp một phương thức setter hoặc getter, bạn có thể làm cho lớp chỉ đọc hoặc chỉ ghi . Nói cách khác, bạn có thể bỏ qua các phương thức getter hoặc setter.</w:t>
      </w:r>
    </w:p>
    <w:p w14:paraId="40819773" w14:textId="77777777" w:rsidR="00963CB2" w:rsidRPr="00963CB2"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Nó cung cấp cho bạn quyền kiểm soát dữ liệu . Giả sử bạn muốn đặt giá trị của id chỉ lớn hơn 100, bạn có thể viết logic bên trong phương thức setter. Bạn có thể viết logic để không lưu trữ các số âm trong các phương thức setter.</w:t>
      </w:r>
    </w:p>
    <w:p w14:paraId="469BE813" w14:textId="77777777" w:rsidR="00963CB2" w:rsidRPr="00963CB2"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Đó là một cách để ẩn dữ liệu trong Java vì lớp khác sẽ không thể truy cập dữ liệu thông qua các thành viên dữ liệu riêng tư.</w:t>
      </w:r>
    </w:p>
    <w:p w14:paraId="6622FDD0" w14:textId="77777777" w:rsidR="00963CB2" w:rsidRPr="00963CB2"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Lớp đóng gói rất dễ kiểm tra . Vì vậy, nó là tốt hơn cho thử nghiệm đơn vị.</w:t>
      </w:r>
    </w:p>
    <w:p w14:paraId="676FF764" w14:textId="52E97396" w:rsidR="00963CB2" w:rsidRPr="00144C13"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IDE tiêu chuẩn đang cung cấp phương tiện để tạo getters và setters. Vì vậy, thật dễ dàng và nhanh chóng để tạo một lớp đóng gói trong Java.</w:t>
      </w:r>
      <w:r w:rsidRPr="00144C13">
        <w:rPr>
          <w:rFonts w:ascii="Times New Roman" w:eastAsia="Times New Roman" w:hAnsi="Times New Roman" w:cs="Times New Roman"/>
          <w:sz w:val="28"/>
          <w:szCs w:val="28"/>
        </w:rPr>
        <w:t>\</w:t>
      </w:r>
    </w:p>
    <w:p w14:paraId="61041C3B" w14:textId="75BBDBFF" w:rsidR="00963CB2" w:rsidRPr="00144C13" w:rsidRDefault="00963CB2" w:rsidP="00963CB2">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p>
    <w:p w14:paraId="42F3BA4D" w14:textId="7AE3D8B6" w:rsidR="00963CB2" w:rsidRPr="00144C13" w:rsidRDefault="00963CB2" w:rsidP="00963CB2">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44C13">
        <w:rPr>
          <w:rFonts w:ascii="Times New Roman" w:eastAsia="Times New Roman" w:hAnsi="Times New Roman" w:cs="Times New Roman"/>
          <w:b/>
          <w:bCs/>
          <w:sz w:val="28"/>
          <w:szCs w:val="28"/>
        </w:rPr>
        <w:t>Object</w:t>
      </w:r>
    </w:p>
    <w:p w14:paraId="09D1ACA2" w14:textId="77777777" w:rsidR="00963CB2" w:rsidRPr="00144C13" w:rsidRDefault="00963CB2" w:rsidP="00745A8E">
      <w:pPr>
        <w:pStyle w:val="NormalWeb"/>
        <w:shd w:val="clear" w:color="auto" w:fill="FFFFFF"/>
        <w:ind w:left="810"/>
        <w:jc w:val="both"/>
        <w:rPr>
          <w:sz w:val="28"/>
          <w:szCs w:val="28"/>
        </w:rPr>
      </w:pPr>
      <w:r w:rsidRPr="00144C13">
        <w:rPr>
          <w:sz w:val="28"/>
          <w:szCs w:val="28"/>
        </w:rPr>
        <w:lastRenderedPageBreak/>
        <w:t>Lớp Object mặc định là lớp cha của tất cả các lớp trong java. Nói cách khác, nó là lớp trên cùng của java.</w:t>
      </w:r>
    </w:p>
    <w:p w14:paraId="4BD86DA3" w14:textId="77777777" w:rsidR="00963CB2" w:rsidRPr="00144C13" w:rsidRDefault="00963CB2" w:rsidP="00745A8E">
      <w:pPr>
        <w:pStyle w:val="NormalWeb"/>
        <w:shd w:val="clear" w:color="auto" w:fill="FFFFFF"/>
        <w:ind w:left="810"/>
        <w:jc w:val="both"/>
        <w:rPr>
          <w:sz w:val="28"/>
          <w:szCs w:val="28"/>
        </w:rPr>
      </w:pPr>
      <w:r w:rsidRPr="00144C13">
        <w:rPr>
          <w:sz w:val="28"/>
          <w:szCs w:val="28"/>
        </w:rPr>
        <w:t>Lớp Object rất hữu ích nếu bạn muốn tham chiếu bất kỳ đối tượng nào có kiểu mà bạn không biết. Lưu ý rằng biến tham chiếu lớp cha có thể tham chiếu đối tượng lớp con, được gọi là upcasting.</w:t>
      </w:r>
    </w:p>
    <w:p w14:paraId="48F2D530" w14:textId="77777777" w:rsidR="00963CB2" w:rsidRPr="00144C13" w:rsidRDefault="00963CB2" w:rsidP="00745A8E">
      <w:pPr>
        <w:pStyle w:val="NormalWeb"/>
        <w:shd w:val="clear" w:color="auto" w:fill="FFFFFF"/>
        <w:ind w:left="810"/>
        <w:jc w:val="both"/>
        <w:rPr>
          <w:sz w:val="28"/>
          <w:szCs w:val="28"/>
        </w:rPr>
      </w:pPr>
      <w:r w:rsidRPr="00144C13">
        <w:rPr>
          <w:sz w:val="28"/>
          <w:szCs w:val="28"/>
        </w:rPr>
        <w:t>Hãy lấy một ví dụ, có phương thức getObject() trả về một đối tượng nhưng nó có thể thuộc bất kỳ loại nào như Nhân viên, Sinh viên, v.v., chúng ta có thể sử dụng tham chiếu lớp Đối tượng để chỉ đối tượng đó.</w:t>
      </w:r>
    </w:p>
    <w:p w14:paraId="3794BBB6" w14:textId="77777777" w:rsidR="00963CB2" w:rsidRPr="00963CB2" w:rsidRDefault="00963CB2" w:rsidP="00745A8E">
      <w:pPr>
        <w:shd w:val="clear" w:color="auto" w:fill="FFFFFF"/>
        <w:spacing w:before="100" w:beforeAutospacing="1" w:after="100" w:afterAutospacing="1" w:line="240" w:lineRule="auto"/>
        <w:ind w:left="810"/>
        <w:jc w:val="both"/>
        <w:rPr>
          <w:rFonts w:ascii="Times New Roman" w:eastAsia="Times New Roman" w:hAnsi="Times New Roman" w:cs="Times New Roman"/>
          <w:sz w:val="28"/>
          <w:szCs w:val="28"/>
        </w:rPr>
      </w:pPr>
      <w:r w:rsidRPr="00963CB2">
        <w:rPr>
          <w:rFonts w:ascii="Times New Roman" w:eastAsia="Times New Roman" w:hAnsi="Times New Roman" w:cs="Times New Roman"/>
          <w:sz w:val="28"/>
          <w:szCs w:val="28"/>
        </w:rPr>
        <w:t>Lớp Object cung cấp một số hành vi chung cho tất cả các đối tượng như đối tượng có thể được so sánh, đối tượng có thể được nhân bản, đối tượng có thể được thông báo, v.v.</w:t>
      </w:r>
    </w:p>
    <w:tbl>
      <w:tblPr>
        <w:tblW w:w="9571" w:type="dxa"/>
        <w:tblInd w:w="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53"/>
        <w:gridCol w:w="5118"/>
      </w:tblGrid>
      <w:tr w:rsidR="00745A8E" w:rsidRPr="00144C13" w14:paraId="02E1B895" w14:textId="77777777" w:rsidTr="00745A8E">
        <w:tc>
          <w:tcPr>
            <w:tcW w:w="4453" w:type="dxa"/>
            <w:shd w:val="clear" w:color="auto" w:fill="C7CCBE"/>
            <w:tcMar>
              <w:top w:w="180" w:type="dxa"/>
              <w:left w:w="180" w:type="dxa"/>
              <w:bottom w:w="180" w:type="dxa"/>
              <w:right w:w="180" w:type="dxa"/>
            </w:tcMar>
            <w:hideMark/>
          </w:tcPr>
          <w:p w14:paraId="14F64077"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w:t>
            </w:r>
          </w:p>
        </w:tc>
        <w:tc>
          <w:tcPr>
            <w:tcW w:w="0" w:type="auto"/>
            <w:shd w:val="clear" w:color="auto" w:fill="C7CCBE"/>
            <w:tcMar>
              <w:top w:w="180" w:type="dxa"/>
              <w:left w:w="180" w:type="dxa"/>
              <w:bottom w:w="180" w:type="dxa"/>
              <w:right w:w="180" w:type="dxa"/>
            </w:tcMar>
            <w:hideMark/>
          </w:tcPr>
          <w:p w14:paraId="4613DBBD"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Sự miêu tả</w:t>
            </w:r>
          </w:p>
        </w:tc>
      </w:tr>
      <w:tr w:rsidR="00745A8E" w:rsidRPr="00144C13" w14:paraId="48F1C432"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2D43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lớp cuối cùng công khai getClass()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4422A4"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trả về đối tượng lớp Class của đối tượng này. Lớp Lớp có thể được sử dụng thêm để lấy siêu dữ liệu của lớp này.</w:t>
            </w:r>
          </w:p>
        </w:tc>
      </w:tr>
      <w:tr w:rsidR="00745A8E" w:rsidRPr="00144C13" w14:paraId="7A11401E"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08B1A"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E5559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trả về số mã băm cho đối tượng này.</w:t>
            </w:r>
          </w:p>
        </w:tc>
      </w:tr>
      <w:tr w:rsidR="00745A8E" w:rsidRPr="00144C13" w14:paraId="64731538"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5BD02"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boolean công khai bằng (Đối tượng 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C09DD0"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so sánh đối tượng đã cho với đối tượng này.</w:t>
            </w:r>
          </w:p>
        </w:tc>
      </w:tr>
      <w:tr w:rsidR="00745A8E" w:rsidRPr="00144C13" w14:paraId="4D237A7F"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020253"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bản sao đối tượng được bảo vệ () ném CloneNotSupportedException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0031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tạo và trả về bản sao chính xác (bản sao) của đối tượng này.</w:t>
            </w:r>
          </w:p>
        </w:tc>
      </w:tr>
      <w:tr w:rsidR="00745A8E" w:rsidRPr="00144C13" w14:paraId="1948AAA4"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1F3E9D"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chuỗi công khai toString()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1FD20"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trả về biểu diễn chuỗi của đối tượng này.</w:t>
            </w:r>
          </w:p>
        </w:tc>
      </w:tr>
      <w:tr w:rsidR="00745A8E" w:rsidRPr="00144C13" w14:paraId="4A56320E"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C70C5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công khai khoảng trống cuối cùng thông báo()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1AA1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đánh thức chuỗi đơn, chờ trên màn hình của đối tượng này.</w:t>
            </w:r>
          </w:p>
        </w:tc>
      </w:tr>
      <w:tr w:rsidR="00745A8E" w:rsidRPr="00144C13" w14:paraId="7E5D1ED8"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B21C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khoảng trống cuối cùng công khai thông báo cho tất cả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C595C"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đánh thức tất cả các chủ đề, chờ đợi trên màn hình của đối tượng này.</w:t>
            </w:r>
          </w:p>
        </w:tc>
      </w:tr>
      <w:tr w:rsidR="00745A8E" w:rsidRPr="00144C13" w14:paraId="324078FD"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75518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public final void wait(long timeout) 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6B5F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làm cho luồng hiện tại đợi trong một phần nghìn giây đã chỉ định, cho đến khi một luồng khác thông báo (gọi phương thức notify() hoặc notifyAll()).</w:t>
            </w:r>
          </w:p>
        </w:tc>
      </w:tr>
      <w:tr w:rsidR="00745A8E" w:rsidRPr="00144C13" w14:paraId="1D98A385"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E3FB9"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lastRenderedPageBreak/>
              <w:t>đợi khoảng trống cuối cùng công khai (thời gian chờ dài, int nanos) ném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8F96C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làm cho luồng hiện tại đợi trong mili giây và nano giây đã chỉ định, cho đến khi luồng khác thông báo (gọi phương thức notify() hoặc notifyAll()).</w:t>
            </w:r>
          </w:p>
        </w:tc>
      </w:tr>
      <w:tr w:rsidR="00745A8E" w:rsidRPr="00144C13" w14:paraId="7C0226BE"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5DA85"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public final void wait() throws InterruptedException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CD27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làm cho luồng hiện tại đợi, cho đến khi luồng khác thông báo (gọi phương thức notify() hoặc notifyAll()).</w:t>
            </w:r>
          </w:p>
        </w:tc>
      </w:tr>
      <w:tr w:rsidR="00745A8E" w:rsidRPr="00144C13" w14:paraId="0CE79FBC" w14:textId="77777777" w:rsidTr="00745A8E">
        <w:tc>
          <w:tcPr>
            <w:tcW w:w="44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95443A"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protected void finalize() throws Ném được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752FD"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được gọi bởi trình thu gom rác trước khi đối tượng được thu gom rác.</w:t>
            </w:r>
          </w:p>
        </w:tc>
      </w:tr>
    </w:tbl>
    <w:p w14:paraId="11FDB4BB" w14:textId="5D393568" w:rsidR="00963CB2" w:rsidRPr="00144C13" w:rsidRDefault="00745A8E" w:rsidP="00745A8E">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44C13">
        <w:rPr>
          <w:rFonts w:ascii="Times New Roman" w:eastAsia="Times New Roman" w:hAnsi="Times New Roman" w:cs="Times New Roman"/>
          <w:b/>
          <w:bCs/>
          <w:sz w:val="28"/>
          <w:szCs w:val="28"/>
        </w:rPr>
        <w:t>Math</w:t>
      </w:r>
    </w:p>
    <w:p w14:paraId="2D3E267A" w14:textId="77777777" w:rsidR="00745A8E" w:rsidRPr="00144C13" w:rsidRDefault="00745A8E" w:rsidP="00745A8E">
      <w:pPr>
        <w:pStyle w:val="NormalWeb"/>
        <w:shd w:val="clear" w:color="auto" w:fill="FFFFFF"/>
        <w:ind w:left="900"/>
        <w:jc w:val="both"/>
        <w:rPr>
          <w:sz w:val="28"/>
          <w:szCs w:val="28"/>
        </w:rPr>
      </w:pPr>
      <w:r w:rsidRPr="00144C13">
        <w:rPr>
          <w:sz w:val="28"/>
          <w:szCs w:val="28"/>
        </w:rPr>
        <w:t>Lớp Java Math cung cấp một số phương thức để thực hiện các phép tính toán học như min(), max(), avg(), sin(), cos(), tan(), round(), ceil(), floor(), abs( ) vân vân.</w:t>
      </w:r>
    </w:p>
    <w:p w14:paraId="4456D509" w14:textId="77777777" w:rsidR="00745A8E" w:rsidRPr="00144C13" w:rsidRDefault="00745A8E" w:rsidP="00745A8E">
      <w:pPr>
        <w:pStyle w:val="NormalWeb"/>
        <w:shd w:val="clear" w:color="auto" w:fill="FFFFFF"/>
        <w:ind w:left="900"/>
        <w:jc w:val="both"/>
        <w:rPr>
          <w:sz w:val="28"/>
          <w:szCs w:val="28"/>
        </w:rPr>
      </w:pPr>
      <w:r w:rsidRPr="00144C13">
        <w:rPr>
          <w:sz w:val="28"/>
          <w:szCs w:val="28"/>
        </w:rPr>
        <w:t>Không giống như một số phương thức số của lớp StrictMath, tất cả các triển khai chức năng tương đương của lớp Math không thể xác định để trả về kết quả giống nhau từng bit. Sự thư giãn này cho phép thực hiện với hiệu suất tốt hơn khi không yêu cầu khả năng tái tạo nghiêm ngặt.</w:t>
      </w:r>
    </w:p>
    <w:p w14:paraId="52379562" w14:textId="77777777" w:rsidR="00745A8E" w:rsidRPr="00144C13" w:rsidRDefault="00745A8E" w:rsidP="00745A8E">
      <w:pPr>
        <w:pStyle w:val="NormalWeb"/>
        <w:shd w:val="clear" w:color="auto" w:fill="FFFFFF"/>
        <w:ind w:left="900"/>
        <w:jc w:val="both"/>
        <w:rPr>
          <w:sz w:val="28"/>
          <w:szCs w:val="28"/>
        </w:rPr>
      </w:pPr>
      <w:r w:rsidRPr="00144C13">
        <w:rPr>
          <w:sz w:val="28"/>
          <w:szCs w:val="28"/>
        </w:rPr>
        <w:t>Nếu kích thước là int hoặc long và kết quả vượt quá phạm vi giá trị, thì các phương thức addExact(),trừExact(),multiExact() và toIntExact() sẽ đưa ra Ngoại lệ Số học.</w:t>
      </w:r>
    </w:p>
    <w:p w14:paraId="396AA5A5" w14:textId="77777777" w:rsidR="00745A8E" w:rsidRPr="00144C13" w:rsidRDefault="00745A8E" w:rsidP="00745A8E">
      <w:pPr>
        <w:pStyle w:val="NormalWeb"/>
        <w:shd w:val="clear" w:color="auto" w:fill="FFFFFF"/>
        <w:ind w:left="900"/>
        <w:jc w:val="both"/>
        <w:rPr>
          <w:sz w:val="28"/>
          <w:szCs w:val="28"/>
        </w:rPr>
      </w:pPr>
      <w:r w:rsidRPr="00144C13">
        <w:rPr>
          <w:sz w:val="28"/>
          <w:szCs w:val="28"/>
        </w:rPr>
        <w:t>Đối với các phép toán số học khác như tăng, giảm, chia, giá trị tuyệt đối và tràn phủ định chỉ xảy ra với một giá trị tối thiểu hoặc tối đa cụ thể. Nó nên được kiểm tra đối với giá trị tối đa và tối thiểu khi thích hợp.</w:t>
      </w:r>
    </w:p>
    <w:p w14:paraId="4580C916" w14:textId="77777777" w:rsidR="00745A8E" w:rsidRPr="00745A8E" w:rsidRDefault="00745A8E" w:rsidP="00745A8E">
      <w:pPr>
        <w:shd w:val="clear" w:color="auto" w:fill="FFFFFF"/>
        <w:spacing w:before="100" w:beforeAutospacing="1" w:after="100" w:afterAutospacing="1" w:line="240" w:lineRule="auto"/>
        <w:ind w:left="900"/>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Lớp java.lang.Math chứa các phương thức khác nhau để thực hiện các phép tính số cơ bản như logarit, căn bậc ba và các hàm lượng giác, v.v. Các phương thức toán học java khác nhau như sau:</w:t>
      </w:r>
    </w:p>
    <w:p w14:paraId="78AF32D8" w14:textId="2E2DA400" w:rsidR="00745A8E" w:rsidRPr="00144C13" w:rsidRDefault="00745A8E" w:rsidP="00745A8E">
      <w:pPr>
        <w:shd w:val="clear" w:color="auto" w:fill="FFFFFF"/>
        <w:spacing w:before="100" w:beforeAutospacing="1" w:after="100" w:afterAutospacing="1" w:line="312" w:lineRule="atLeast"/>
        <w:ind w:left="900"/>
        <w:jc w:val="both"/>
        <w:outlineLvl w:val="1"/>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 toán học cơ bản</w:t>
      </w:r>
    </w:p>
    <w:p w14:paraId="27F94E39" w14:textId="77777777" w:rsidR="00144C13" w:rsidRPr="00745A8E" w:rsidRDefault="00144C13" w:rsidP="00745A8E">
      <w:pPr>
        <w:shd w:val="clear" w:color="auto" w:fill="FFFFFF"/>
        <w:spacing w:before="100" w:beforeAutospacing="1" w:after="100" w:afterAutospacing="1" w:line="312" w:lineRule="atLeast"/>
        <w:ind w:left="900"/>
        <w:jc w:val="both"/>
        <w:outlineLvl w:val="1"/>
        <w:rPr>
          <w:rFonts w:ascii="Times New Roman" w:eastAsia="Times New Roman" w:hAnsi="Times New Roman" w:cs="Times New Roman"/>
          <w:sz w:val="28"/>
          <w:szCs w:val="28"/>
        </w:rPr>
      </w:pPr>
    </w:p>
    <w:tbl>
      <w:tblPr>
        <w:tblW w:w="9481" w:type="dxa"/>
        <w:tblInd w:w="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891"/>
        <w:gridCol w:w="6590"/>
      </w:tblGrid>
      <w:tr w:rsidR="00745A8E" w:rsidRPr="00144C13" w14:paraId="3586DF67" w14:textId="77777777" w:rsidTr="00144C13">
        <w:tc>
          <w:tcPr>
            <w:tcW w:w="1999" w:type="dxa"/>
            <w:shd w:val="clear" w:color="auto" w:fill="C7CCBE"/>
            <w:tcMar>
              <w:top w:w="180" w:type="dxa"/>
              <w:left w:w="180" w:type="dxa"/>
              <w:bottom w:w="180" w:type="dxa"/>
              <w:right w:w="180" w:type="dxa"/>
            </w:tcMar>
            <w:hideMark/>
          </w:tcPr>
          <w:p w14:paraId="743E9136"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lastRenderedPageBreak/>
              <w:t>Phương pháp</w:t>
            </w:r>
          </w:p>
        </w:tc>
        <w:tc>
          <w:tcPr>
            <w:tcW w:w="0" w:type="auto"/>
            <w:shd w:val="clear" w:color="auto" w:fill="C7CCBE"/>
            <w:tcMar>
              <w:top w:w="180" w:type="dxa"/>
              <w:left w:w="180" w:type="dxa"/>
              <w:bottom w:w="180" w:type="dxa"/>
              <w:right w:w="180" w:type="dxa"/>
            </w:tcMar>
            <w:hideMark/>
          </w:tcPr>
          <w:p w14:paraId="1F55B17E"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Sự miêu tả</w:t>
            </w:r>
          </w:p>
        </w:tc>
      </w:tr>
      <w:tr w:rsidR="00745A8E" w:rsidRPr="00144C13" w14:paraId="3FFDBF25"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547D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2" w:history="1">
              <w:r w:rsidRPr="00745A8E">
                <w:rPr>
                  <w:rFonts w:ascii="Times New Roman" w:eastAsia="Times New Roman" w:hAnsi="Times New Roman" w:cs="Times New Roman"/>
                  <w:sz w:val="28"/>
                  <w:szCs w:val="28"/>
                </w:rPr>
                <w:t>Math.abs()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11B94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sẽ trả về giá trị Tuyệt đối của giá trị đã cho.</w:t>
            </w:r>
          </w:p>
        </w:tc>
      </w:tr>
      <w:tr w:rsidR="00745A8E" w:rsidRPr="00144C13" w14:paraId="43FE9AA0"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9ACCE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3" w:history="1">
              <w:r w:rsidRPr="00745A8E">
                <w:rPr>
                  <w:rFonts w:ascii="Times New Roman" w:eastAsia="Times New Roman" w:hAnsi="Times New Roman" w:cs="Times New Roman"/>
                  <w:sz w:val="28"/>
                  <w:szCs w:val="28"/>
                </w:rPr>
                <w:t>Math.max()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47BC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Giá trị lớn nhất trong hai giá trị.</w:t>
            </w:r>
          </w:p>
        </w:tc>
      </w:tr>
      <w:tr w:rsidR="00745A8E" w:rsidRPr="00144C13" w14:paraId="3D7073DC"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7ED195"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4" w:history="1">
              <w:r w:rsidRPr="00745A8E">
                <w:rPr>
                  <w:rFonts w:ascii="Times New Roman" w:eastAsia="Times New Roman" w:hAnsi="Times New Roman" w:cs="Times New Roman"/>
                  <w:sz w:val="28"/>
                  <w:szCs w:val="28"/>
                </w:rPr>
                <w:t>Math.min()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AF25C"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nhỏ nhất trong hai giá trị.</w:t>
            </w:r>
          </w:p>
        </w:tc>
      </w:tr>
      <w:tr w:rsidR="00745A8E" w:rsidRPr="00144C13" w14:paraId="2BE7212C"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9A0D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5" w:history="1">
              <w:r w:rsidRPr="00745A8E">
                <w:rPr>
                  <w:rFonts w:ascii="Times New Roman" w:eastAsia="Times New Roman" w:hAnsi="Times New Roman" w:cs="Times New Roman"/>
                  <w:sz w:val="28"/>
                  <w:szCs w:val="28"/>
                </w:rPr>
                <w:t>Math.round()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CB48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làm tròn các số thập phân đến giá trị gần nhất.</w:t>
            </w:r>
          </w:p>
        </w:tc>
      </w:tr>
      <w:tr w:rsidR="00745A8E" w:rsidRPr="00144C13" w14:paraId="69EBCF6D"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0654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6" w:history="1">
              <w:r w:rsidRPr="00745A8E">
                <w:rPr>
                  <w:rFonts w:ascii="Times New Roman" w:eastAsia="Times New Roman" w:hAnsi="Times New Roman" w:cs="Times New Roman"/>
                  <w:sz w:val="28"/>
                  <w:szCs w:val="28"/>
                </w:rPr>
                <w:t>Math.sqrt()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B56C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căn bậc hai của một số.</w:t>
            </w:r>
          </w:p>
        </w:tc>
      </w:tr>
      <w:tr w:rsidR="00745A8E" w:rsidRPr="00144C13" w14:paraId="75045139"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173F9"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7" w:history="1">
              <w:r w:rsidRPr="00745A8E">
                <w:rPr>
                  <w:rFonts w:ascii="Times New Roman" w:eastAsia="Times New Roman" w:hAnsi="Times New Roman" w:cs="Times New Roman"/>
                  <w:sz w:val="28"/>
                  <w:szCs w:val="28"/>
                </w:rPr>
                <w:t>Math.cbrt()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4AD61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căn bậc ba của một số.</w:t>
            </w:r>
          </w:p>
        </w:tc>
      </w:tr>
      <w:tr w:rsidR="00745A8E" w:rsidRPr="00144C13" w14:paraId="2B50C890"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ACF74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8" w:history="1">
              <w:r w:rsidRPr="00745A8E">
                <w:rPr>
                  <w:rFonts w:ascii="Times New Roman" w:eastAsia="Times New Roman" w:hAnsi="Times New Roman" w:cs="Times New Roman"/>
                  <w:sz w:val="28"/>
                  <w:szCs w:val="28"/>
                </w:rPr>
                <w:t>Math.pow()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8786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giá trị của đối số đầu tiên được nâng lên lũy thừa thành đối số thứ hai.</w:t>
            </w:r>
          </w:p>
        </w:tc>
      </w:tr>
      <w:tr w:rsidR="00745A8E" w:rsidRPr="00144C13" w14:paraId="1D5953D5"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2B036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29" w:history="1">
              <w:r w:rsidRPr="00745A8E">
                <w:rPr>
                  <w:rFonts w:ascii="Times New Roman" w:eastAsia="Times New Roman" w:hAnsi="Times New Roman" w:cs="Times New Roman"/>
                  <w:sz w:val="28"/>
                  <w:szCs w:val="28"/>
                </w:rPr>
                <w:t>Math.signum()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F082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tìm dấu của một giá trị nhất định.</w:t>
            </w:r>
          </w:p>
        </w:tc>
      </w:tr>
      <w:tr w:rsidR="00745A8E" w:rsidRPr="00144C13" w14:paraId="0A6F2E65"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1CFC0"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0" w:history="1">
              <w:r w:rsidRPr="00745A8E">
                <w:rPr>
                  <w:rFonts w:ascii="Times New Roman" w:eastAsia="Times New Roman" w:hAnsi="Times New Roman" w:cs="Times New Roman"/>
                  <w:sz w:val="28"/>
                  <w:szCs w:val="28"/>
                </w:rPr>
                <w:t>Math.ceil()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BA32A"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tìm giá trị số nguyên nhỏ nhất lớn hơn hoặc bằng đối số hoặc số nguyên toán học.</w:t>
            </w:r>
          </w:p>
        </w:tc>
      </w:tr>
      <w:tr w:rsidR="00745A8E" w:rsidRPr="00144C13" w14:paraId="43117467"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38BA4"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1" w:history="1">
              <w:r w:rsidRPr="00745A8E">
                <w:rPr>
                  <w:rFonts w:ascii="Times New Roman" w:eastAsia="Times New Roman" w:hAnsi="Times New Roman" w:cs="Times New Roman"/>
                  <w:sz w:val="28"/>
                  <w:szCs w:val="28"/>
                </w:rPr>
                <w:t>Math.copySign()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10033"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tìm giá trị Tuyệt đối của đối số đầu tiên cùng với dấu được chỉ định trong đối số thứ hai.</w:t>
            </w:r>
          </w:p>
        </w:tc>
      </w:tr>
      <w:tr w:rsidR="00745A8E" w:rsidRPr="00144C13" w14:paraId="29127878"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AB5F0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2" w:history="1">
              <w:r w:rsidRPr="00745A8E">
                <w:rPr>
                  <w:rFonts w:ascii="Times New Roman" w:eastAsia="Times New Roman" w:hAnsi="Times New Roman" w:cs="Times New Roman"/>
                  <w:sz w:val="28"/>
                  <w:szCs w:val="28"/>
                </w:rPr>
                <w:t>Math.nextSau()</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692739"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số dấu phẩy động liền kề với đối số thứ nhất theo hướng của đối số thứ hai.</w:t>
            </w:r>
          </w:p>
        </w:tc>
      </w:tr>
      <w:tr w:rsidR="00745A8E" w:rsidRPr="00144C13" w14:paraId="0C42EAE3"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A4675D"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3" w:history="1">
              <w:r w:rsidRPr="00745A8E">
                <w:rPr>
                  <w:rFonts w:ascii="Times New Roman" w:eastAsia="Times New Roman" w:hAnsi="Times New Roman" w:cs="Times New Roman"/>
                  <w:sz w:val="28"/>
                  <w:szCs w:val="28"/>
                </w:rPr>
                <w:t>Math.nextUp()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E377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giá trị dấu phẩy động liền kề với d theo hướng vô cực dương.</w:t>
            </w:r>
          </w:p>
        </w:tc>
      </w:tr>
      <w:tr w:rsidR="00745A8E" w:rsidRPr="00144C13" w14:paraId="52099D7E"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9B65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4" w:history="1">
              <w:r w:rsidRPr="00745A8E">
                <w:rPr>
                  <w:rFonts w:ascii="Times New Roman" w:eastAsia="Times New Roman" w:hAnsi="Times New Roman" w:cs="Times New Roman"/>
                  <w:sz w:val="28"/>
                  <w:szCs w:val="28"/>
                </w:rPr>
                <w:t>Math.nextDown()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152A6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giá trị dấu phẩy động liền kề với d theo hướng vô cực âm.</w:t>
            </w:r>
          </w:p>
        </w:tc>
      </w:tr>
      <w:tr w:rsidR="00745A8E" w:rsidRPr="00144C13" w14:paraId="23942A04"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BDB5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5" w:history="1">
              <w:r w:rsidRPr="00745A8E">
                <w:rPr>
                  <w:rFonts w:ascii="Times New Roman" w:eastAsia="Times New Roman" w:hAnsi="Times New Roman" w:cs="Times New Roman"/>
                  <w:sz w:val="28"/>
                  <w:szCs w:val="28"/>
                </w:rPr>
                <w:t>Math.sàn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98585"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tìm giá trị số nguyên lớn nhất nhỏ hơn hoặc bằng đối số và bằng số nguyên toán học của một giá trị kép.</w:t>
            </w:r>
          </w:p>
        </w:tc>
      </w:tr>
      <w:tr w:rsidR="00745A8E" w:rsidRPr="00144C13" w14:paraId="3DC37701"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CA81C"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6" w:history="1">
              <w:r w:rsidRPr="00745A8E">
                <w:rPr>
                  <w:rFonts w:ascii="Times New Roman" w:eastAsia="Times New Roman" w:hAnsi="Times New Roman" w:cs="Times New Roman"/>
                  <w:sz w:val="28"/>
                  <w:szCs w:val="28"/>
                </w:rPr>
                <w:t>Math.floorDiv()</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9E6A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tìm giá trị số nguyên lớn nhất nhỏ hơn hoặc bằng thương số đại số.</w:t>
            </w:r>
          </w:p>
        </w:tc>
      </w:tr>
      <w:tr w:rsidR="00745A8E" w:rsidRPr="00144C13" w14:paraId="18BEDFE8"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B93A62"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7" w:history="1">
              <w:r w:rsidRPr="00745A8E">
                <w:rPr>
                  <w:rFonts w:ascii="Times New Roman" w:eastAsia="Times New Roman" w:hAnsi="Times New Roman" w:cs="Times New Roman"/>
                  <w:sz w:val="28"/>
                  <w:szCs w:val="28"/>
                </w:rPr>
                <w:t>Math.random()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016CF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một giá trị kép có dấu dương, lớn hơn hoặc bằng 0,0 và nhỏ hơn 1,0.</w:t>
            </w:r>
          </w:p>
        </w:tc>
      </w:tr>
      <w:tr w:rsidR="00745A8E" w:rsidRPr="00144C13" w14:paraId="37D1E81B"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0918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8" w:history="1">
              <w:r w:rsidRPr="00745A8E">
                <w:rPr>
                  <w:rFonts w:ascii="Times New Roman" w:eastAsia="Times New Roman" w:hAnsi="Times New Roman" w:cs="Times New Roman"/>
                  <w:sz w:val="28"/>
                  <w:szCs w:val="28"/>
                </w:rPr>
                <w:t>Math.rint()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FC0ED5"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giá trị kép gần nhất với đối số đã cho và bằng số nguyên toán học.</w:t>
            </w:r>
          </w:p>
        </w:tc>
      </w:tr>
      <w:tr w:rsidR="00745A8E" w:rsidRPr="00144C13" w14:paraId="66F82691"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22EC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39" w:history="1">
              <w:r w:rsidRPr="00745A8E">
                <w:rPr>
                  <w:rFonts w:ascii="Times New Roman" w:eastAsia="Times New Roman" w:hAnsi="Times New Roman" w:cs="Times New Roman"/>
                  <w:sz w:val="28"/>
                  <w:szCs w:val="28"/>
                </w:rPr>
                <w:t>Math.hypot()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92909"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sqrt(x </w:t>
            </w:r>
            <w:r w:rsidRPr="00745A8E">
              <w:rPr>
                <w:rFonts w:ascii="Times New Roman" w:eastAsia="Times New Roman" w:hAnsi="Times New Roman" w:cs="Times New Roman"/>
                <w:sz w:val="28"/>
                <w:szCs w:val="28"/>
                <w:vertAlign w:val="superscript"/>
              </w:rPr>
              <w:t>2</w:t>
            </w:r>
            <w:r w:rsidRPr="00745A8E">
              <w:rPr>
                <w:rFonts w:ascii="Times New Roman" w:eastAsia="Times New Roman" w:hAnsi="Times New Roman" w:cs="Times New Roman"/>
                <w:sz w:val="28"/>
                <w:szCs w:val="28"/>
              </w:rPr>
              <w:t>  +y </w:t>
            </w:r>
            <w:r w:rsidRPr="00745A8E">
              <w:rPr>
                <w:rFonts w:ascii="Times New Roman" w:eastAsia="Times New Roman" w:hAnsi="Times New Roman" w:cs="Times New Roman"/>
                <w:sz w:val="28"/>
                <w:szCs w:val="28"/>
                <w:vertAlign w:val="superscript"/>
              </w:rPr>
              <w:t>2</w:t>
            </w:r>
            <w:r w:rsidRPr="00745A8E">
              <w:rPr>
                <w:rFonts w:ascii="Times New Roman" w:eastAsia="Times New Roman" w:hAnsi="Times New Roman" w:cs="Times New Roman"/>
                <w:sz w:val="28"/>
                <w:szCs w:val="28"/>
              </w:rPr>
              <w:t> ) mà không có tràn hoặc tràn trung gian.</w:t>
            </w:r>
          </w:p>
        </w:tc>
      </w:tr>
      <w:tr w:rsidR="00745A8E" w:rsidRPr="00144C13" w14:paraId="57780B48"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C82E2"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0" w:history="1">
              <w:r w:rsidRPr="00745A8E">
                <w:rPr>
                  <w:rFonts w:ascii="Times New Roman" w:eastAsia="Times New Roman" w:hAnsi="Times New Roman" w:cs="Times New Roman"/>
                  <w:sz w:val="28"/>
                  <w:szCs w:val="28"/>
                </w:rPr>
                <w:t>Math.ulp()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65FBC3"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kích thước của một ulp của đối số.</w:t>
            </w:r>
          </w:p>
        </w:tc>
      </w:tr>
      <w:tr w:rsidR="00745A8E" w:rsidRPr="00144C13" w14:paraId="6ED500CA"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59FC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1" w:history="1">
              <w:r w:rsidRPr="00745A8E">
                <w:rPr>
                  <w:rFonts w:ascii="Times New Roman" w:eastAsia="Times New Roman" w:hAnsi="Times New Roman" w:cs="Times New Roman"/>
                  <w:sz w:val="28"/>
                  <w:szCs w:val="28"/>
                </w:rPr>
                <w:t>Math.getExponent()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DF47D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số mũ không thiên vị được sử dụng trong biểu diễn của một giá trị.</w:t>
            </w:r>
          </w:p>
        </w:tc>
      </w:tr>
      <w:tr w:rsidR="00745A8E" w:rsidRPr="00144C13" w14:paraId="030B95D5"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C2A02"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2" w:history="1">
              <w:r w:rsidRPr="00745A8E">
                <w:rPr>
                  <w:rFonts w:ascii="Times New Roman" w:eastAsia="Times New Roman" w:hAnsi="Times New Roman" w:cs="Times New Roman"/>
                  <w:sz w:val="28"/>
                  <w:szCs w:val="28"/>
                </w:rPr>
                <w:t>Math.IEEEremainder()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48CD5"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tính toán phép toán còn lại trên hai đối số theo quy định của tiêu chuẩn IEEE 754 và trả về giá trị.</w:t>
            </w:r>
          </w:p>
        </w:tc>
      </w:tr>
      <w:tr w:rsidR="00745A8E" w:rsidRPr="00144C13" w14:paraId="073399E1"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FC6AC"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3" w:history="1">
              <w:r w:rsidRPr="00745A8E">
                <w:rPr>
                  <w:rFonts w:ascii="Times New Roman" w:eastAsia="Times New Roman" w:hAnsi="Times New Roman" w:cs="Times New Roman"/>
                  <w:sz w:val="28"/>
                  <w:szCs w:val="28"/>
                </w:rPr>
                <w:t>Math.addExact()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59A7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tổng các đối số của nó, đưa ra một ngoại lệ nếu kết quả vượt quá một int hoặc long.</w:t>
            </w:r>
          </w:p>
        </w:tc>
      </w:tr>
      <w:tr w:rsidR="00745A8E" w:rsidRPr="00144C13" w14:paraId="2D3D5D7D"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A30DA0"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4" w:history="1">
              <w:r w:rsidRPr="00745A8E">
                <w:rPr>
                  <w:rFonts w:ascii="Times New Roman" w:eastAsia="Times New Roman" w:hAnsi="Times New Roman" w:cs="Times New Roman"/>
                  <w:sz w:val="28"/>
                  <w:szCs w:val="28"/>
                </w:rPr>
                <w:t>Math.subtractExact()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4E988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sự khác biệt của các đối số, đưa ra một ngoại lệ nếu kết quả vượt quá một int.</w:t>
            </w:r>
          </w:p>
        </w:tc>
      </w:tr>
      <w:tr w:rsidR="00745A8E" w:rsidRPr="00144C13" w14:paraId="314E542D"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848F9"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5" w:history="1">
              <w:r w:rsidRPr="00745A8E">
                <w:rPr>
                  <w:rFonts w:ascii="Times New Roman" w:eastAsia="Times New Roman" w:hAnsi="Times New Roman" w:cs="Times New Roman"/>
                  <w:sz w:val="28"/>
                  <w:szCs w:val="28"/>
                </w:rPr>
                <w:t>Math.multiplyExact()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5433A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tích của các đối số, đưa ra một ngoại lệ nếu kết quả vượt quá một int hoặc long.</w:t>
            </w:r>
          </w:p>
        </w:tc>
      </w:tr>
      <w:tr w:rsidR="00745A8E" w:rsidRPr="00144C13" w14:paraId="22CFFCD4"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001944"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6" w:history="1">
              <w:r w:rsidRPr="00745A8E">
                <w:rPr>
                  <w:rFonts w:ascii="Times New Roman" w:eastAsia="Times New Roman" w:hAnsi="Times New Roman" w:cs="Times New Roman"/>
                  <w:sz w:val="28"/>
                  <w:szCs w:val="28"/>
                </w:rPr>
                <w:t>Math.incrementExact()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D6142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đối số tăng thêm một, đưa ra một ngoại lệ nếu kết quả vượt quá một int.</w:t>
            </w:r>
          </w:p>
        </w:tc>
      </w:tr>
      <w:tr w:rsidR="00745A8E" w:rsidRPr="00144C13" w14:paraId="04351C18"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2310A2"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7" w:history="1">
              <w:r w:rsidRPr="00745A8E">
                <w:rPr>
                  <w:rFonts w:ascii="Times New Roman" w:eastAsia="Times New Roman" w:hAnsi="Times New Roman" w:cs="Times New Roman"/>
                  <w:sz w:val="28"/>
                  <w:szCs w:val="28"/>
                </w:rPr>
                <w:t>Math.decrementExact()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1D27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đối số giảm đi một, đưa ra một ngoại lệ nếu kết quả vượt quá một int hoặc long.</w:t>
            </w:r>
          </w:p>
        </w:tc>
      </w:tr>
      <w:tr w:rsidR="00745A8E" w:rsidRPr="00144C13" w14:paraId="1FB46664"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382FD"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8" w:history="1">
              <w:r w:rsidRPr="00745A8E">
                <w:rPr>
                  <w:rFonts w:ascii="Times New Roman" w:eastAsia="Times New Roman" w:hAnsi="Times New Roman" w:cs="Times New Roman"/>
                  <w:sz w:val="28"/>
                  <w:szCs w:val="28"/>
                </w:rPr>
                <w:t>Math.negateExact()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4D53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phủ định của đối số, đưa ra một ngoại lệ nếu kết quả vượt quá một int hoặc long.</w:t>
            </w:r>
          </w:p>
        </w:tc>
      </w:tr>
      <w:tr w:rsidR="00745A8E" w:rsidRPr="00144C13" w14:paraId="34D895D2" w14:textId="77777777" w:rsidTr="00144C13">
        <w:tc>
          <w:tcPr>
            <w:tcW w:w="19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8C1C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49" w:history="1">
              <w:r w:rsidRPr="00745A8E">
                <w:rPr>
                  <w:rFonts w:ascii="Times New Roman" w:eastAsia="Times New Roman" w:hAnsi="Times New Roman" w:cs="Times New Roman"/>
                  <w:sz w:val="28"/>
                  <w:szCs w:val="28"/>
                </w:rPr>
                <w:t>Math.toIntExact()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BEB2A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giá trị của đối số dài, đưa ra một ngoại lệ nếu giá trị vượt quá một int.</w:t>
            </w:r>
          </w:p>
        </w:tc>
      </w:tr>
    </w:tbl>
    <w:p w14:paraId="73F87B5E" w14:textId="77777777" w:rsidR="00745A8E" w:rsidRPr="00745A8E" w:rsidRDefault="00745A8E" w:rsidP="00144C13">
      <w:pPr>
        <w:shd w:val="clear" w:color="auto" w:fill="FFFFFF"/>
        <w:spacing w:before="100" w:beforeAutospacing="1" w:after="100" w:afterAutospacing="1" w:line="312" w:lineRule="atLeast"/>
        <w:ind w:left="900"/>
        <w:jc w:val="both"/>
        <w:outlineLvl w:val="1"/>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 toán logarit</w:t>
      </w:r>
    </w:p>
    <w:tbl>
      <w:tblPr>
        <w:tblW w:w="9481" w:type="dxa"/>
        <w:tblInd w:w="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0"/>
        <w:gridCol w:w="7631"/>
      </w:tblGrid>
      <w:tr w:rsidR="00745A8E" w:rsidRPr="00144C13" w14:paraId="0EF6B98D" w14:textId="77777777" w:rsidTr="00144C13">
        <w:tc>
          <w:tcPr>
            <w:tcW w:w="958" w:type="dxa"/>
            <w:shd w:val="clear" w:color="auto" w:fill="C7CCBE"/>
            <w:tcMar>
              <w:top w:w="180" w:type="dxa"/>
              <w:left w:w="180" w:type="dxa"/>
              <w:bottom w:w="180" w:type="dxa"/>
              <w:right w:w="180" w:type="dxa"/>
            </w:tcMar>
            <w:hideMark/>
          </w:tcPr>
          <w:p w14:paraId="1EA1BC70"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lastRenderedPageBreak/>
              <w:t>Phương pháp</w:t>
            </w:r>
          </w:p>
        </w:tc>
        <w:tc>
          <w:tcPr>
            <w:tcW w:w="0" w:type="auto"/>
            <w:shd w:val="clear" w:color="auto" w:fill="C7CCBE"/>
            <w:tcMar>
              <w:top w:w="180" w:type="dxa"/>
              <w:left w:w="180" w:type="dxa"/>
              <w:bottom w:w="180" w:type="dxa"/>
              <w:right w:w="180" w:type="dxa"/>
            </w:tcMar>
            <w:hideMark/>
          </w:tcPr>
          <w:p w14:paraId="3DC6CEC2"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Sự miêu tả</w:t>
            </w:r>
          </w:p>
        </w:tc>
      </w:tr>
      <w:tr w:rsidR="00745A8E" w:rsidRPr="00144C13" w14:paraId="5BB0A775" w14:textId="77777777" w:rsidTr="00144C13">
        <w:tc>
          <w:tcPr>
            <w:tcW w:w="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391E3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0" w:history="1">
              <w:r w:rsidRPr="00745A8E">
                <w:rPr>
                  <w:rFonts w:ascii="Times New Roman" w:eastAsia="Times New Roman" w:hAnsi="Times New Roman" w:cs="Times New Roman"/>
                  <w:sz w:val="28"/>
                  <w:szCs w:val="28"/>
                </w:rPr>
                <w:t>Math.log()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498643"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logarit tự nhiên của một giá trị kép.</w:t>
            </w:r>
          </w:p>
        </w:tc>
      </w:tr>
      <w:tr w:rsidR="00745A8E" w:rsidRPr="00144C13" w14:paraId="4DAD69F9" w14:textId="77777777" w:rsidTr="00144C13">
        <w:tc>
          <w:tcPr>
            <w:tcW w:w="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151BB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1" w:history="1">
              <w:r w:rsidRPr="00745A8E">
                <w:rPr>
                  <w:rFonts w:ascii="Times New Roman" w:eastAsia="Times New Roman" w:hAnsi="Times New Roman" w:cs="Times New Roman"/>
                  <w:sz w:val="28"/>
                  <w:szCs w:val="28"/>
                </w:rPr>
                <w:t>Math.log10()</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D5A1C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logarit cơ số 10 của một giá trị kép.</w:t>
            </w:r>
          </w:p>
        </w:tc>
      </w:tr>
      <w:tr w:rsidR="00745A8E" w:rsidRPr="00144C13" w14:paraId="726E8766" w14:textId="77777777" w:rsidTr="00144C13">
        <w:tc>
          <w:tcPr>
            <w:tcW w:w="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76554"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2" w:history="1">
              <w:r w:rsidRPr="00745A8E">
                <w:rPr>
                  <w:rFonts w:ascii="Times New Roman" w:eastAsia="Times New Roman" w:hAnsi="Times New Roman" w:cs="Times New Roman"/>
                  <w:sz w:val="28"/>
                  <w:szCs w:val="28"/>
                </w:rPr>
                <w:t>Math.log1p()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70242"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logarit tự nhiên của tổng đối số và 1.</w:t>
            </w:r>
          </w:p>
        </w:tc>
      </w:tr>
      <w:tr w:rsidR="00745A8E" w:rsidRPr="00144C13" w14:paraId="1B3AC49A" w14:textId="77777777" w:rsidTr="00144C13">
        <w:tc>
          <w:tcPr>
            <w:tcW w:w="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4D43B3"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3" w:history="1">
              <w:r w:rsidRPr="00745A8E">
                <w:rPr>
                  <w:rFonts w:ascii="Times New Roman" w:eastAsia="Times New Roman" w:hAnsi="Times New Roman" w:cs="Times New Roman"/>
                  <w:sz w:val="28"/>
                  <w:szCs w:val="28"/>
                </w:rPr>
                <w:t>Math.exp()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AF66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trả về E lũy thừa của một giá trị kép, trong đó E là số Euler và nó xấp xỉ bằng 2,71828.</w:t>
            </w:r>
          </w:p>
        </w:tc>
      </w:tr>
      <w:tr w:rsidR="00745A8E" w:rsidRPr="00144C13" w14:paraId="73A95A85" w14:textId="77777777" w:rsidTr="00144C13">
        <w:tc>
          <w:tcPr>
            <w:tcW w:w="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9507DC"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4" w:history="1">
              <w:r w:rsidRPr="00745A8E">
                <w:rPr>
                  <w:rFonts w:ascii="Times New Roman" w:eastAsia="Times New Roman" w:hAnsi="Times New Roman" w:cs="Times New Roman"/>
                  <w:sz w:val="28"/>
                  <w:szCs w:val="28"/>
                </w:rPr>
                <w:t>Math.expm1()</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B5A70"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tính toán sức mạnh của E và trừ đi một từ nó.</w:t>
            </w:r>
          </w:p>
        </w:tc>
      </w:tr>
    </w:tbl>
    <w:p w14:paraId="4302865E" w14:textId="77777777" w:rsidR="00745A8E" w:rsidRPr="00745A8E" w:rsidRDefault="00745A8E" w:rsidP="00144C13">
      <w:pPr>
        <w:shd w:val="clear" w:color="auto" w:fill="FFFFFF"/>
        <w:spacing w:before="100" w:beforeAutospacing="1" w:after="100" w:afterAutospacing="1" w:line="312" w:lineRule="atLeast"/>
        <w:ind w:left="900"/>
        <w:jc w:val="both"/>
        <w:outlineLvl w:val="1"/>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 toán lượng giác</w:t>
      </w:r>
    </w:p>
    <w:tbl>
      <w:tblPr>
        <w:tblW w:w="9481" w:type="dxa"/>
        <w:tblInd w:w="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7895"/>
      </w:tblGrid>
      <w:tr w:rsidR="00745A8E" w:rsidRPr="00144C13" w14:paraId="19C4C337" w14:textId="77777777" w:rsidTr="00144C13">
        <w:tc>
          <w:tcPr>
            <w:tcW w:w="912" w:type="dxa"/>
            <w:shd w:val="clear" w:color="auto" w:fill="C7CCBE"/>
            <w:tcMar>
              <w:top w:w="180" w:type="dxa"/>
              <w:left w:w="180" w:type="dxa"/>
              <w:bottom w:w="180" w:type="dxa"/>
              <w:right w:w="180" w:type="dxa"/>
            </w:tcMar>
            <w:hideMark/>
          </w:tcPr>
          <w:p w14:paraId="52E9AD46"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w:t>
            </w:r>
          </w:p>
        </w:tc>
        <w:tc>
          <w:tcPr>
            <w:tcW w:w="0" w:type="auto"/>
            <w:shd w:val="clear" w:color="auto" w:fill="C7CCBE"/>
            <w:tcMar>
              <w:top w:w="180" w:type="dxa"/>
              <w:left w:w="180" w:type="dxa"/>
              <w:bottom w:w="180" w:type="dxa"/>
              <w:right w:w="180" w:type="dxa"/>
            </w:tcMar>
            <w:hideMark/>
          </w:tcPr>
          <w:p w14:paraId="69A92A33"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Sự miêu tả</w:t>
            </w:r>
          </w:p>
        </w:tc>
      </w:tr>
      <w:tr w:rsidR="00745A8E" w:rsidRPr="00144C13" w14:paraId="001C5525" w14:textId="77777777" w:rsidTr="00144C13">
        <w:tc>
          <w:tcPr>
            <w:tcW w:w="9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81E2E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5" w:history="1">
              <w:r w:rsidRPr="00745A8E">
                <w:rPr>
                  <w:rFonts w:ascii="Times New Roman" w:eastAsia="Times New Roman" w:hAnsi="Times New Roman" w:cs="Times New Roman"/>
                  <w:sz w:val="28"/>
                  <w:szCs w:val="28"/>
                </w:rPr>
                <w:t>Math.sin()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AB48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Sine lượng giác của một giá trị kép đã cho.</w:t>
            </w:r>
          </w:p>
        </w:tc>
      </w:tr>
      <w:tr w:rsidR="00745A8E" w:rsidRPr="00144C13" w14:paraId="2A40C5AF" w14:textId="77777777" w:rsidTr="00144C13">
        <w:tc>
          <w:tcPr>
            <w:tcW w:w="9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FB257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6" w:history="1">
              <w:r w:rsidRPr="00745A8E">
                <w:rPr>
                  <w:rFonts w:ascii="Times New Roman" w:eastAsia="Times New Roman" w:hAnsi="Times New Roman" w:cs="Times New Roman"/>
                  <w:sz w:val="28"/>
                  <w:szCs w:val="28"/>
                </w:rPr>
                <w:t>Math.cos()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9027A"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Cosine lượng giác của một giá trị kép đã cho.</w:t>
            </w:r>
          </w:p>
        </w:tc>
      </w:tr>
      <w:tr w:rsidR="00745A8E" w:rsidRPr="00144C13" w14:paraId="59CE9392" w14:textId="77777777" w:rsidTr="00144C13">
        <w:tc>
          <w:tcPr>
            <w:tcW w:w="9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EC895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7" w:history="1">
              <w:r w:rsidRPr="00745A8E">
                <w:rPr>
                  <w:rFonts w:ascii="Times New Roman" w:eastAsia="Times New Roman" w:hAnsi="Times New Roman" w:cs="Times New Roman"/>
                  <w:sz w:val="28"/>
                  <w:szCs w:val="28"/>
                </w:rPr>
                <w:t>Math.tan()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5E96D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Tangent lượng giác của một giá trị kép đã cho.</w:t>
            </w:r>
          </w:p>
        </w:tc>
      </w:tr>
      <w:tr w:rsidR="00745A8E" w:rsidRPr="00144C13" w14:paraId="5005A9E9" w14:textId="77777777" w:rsidTr="00144C13">
        <w:tc>
          <w:tcPr>
            <w:tcW w:w="9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00287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8" w:history="1">
              <w:r w:rsidRPr="00745A8E">
                <w:rPr>
                  <w:rFonts w:ascii="Times New Roman" w:eastAsia="Times New Roman" w:hAnsi="Times New Roman" w:cs="Times New Roman"/>
                  <w:sz w:val="28"/>
                  <w:szCs w:val="28"/>
                </w:rPr>
                <w:t>Math.asin()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1D7B0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Arc Sin lượng giác của một giá trị kép đã cho</w:t>
            </w:r>
          </w:p>
        </w:tc>
      </w:tr>
      <w:tr w:rsidR="00745A8E" w:rsidRPr="00144C13" w14:paraId="02718E14" w14:textId="77777777" w:rsidTr="00144C13">
        <w:tc>
          <w:tcPr>
            <w:tcW w:w="9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43ED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59" w:history="1">
              <w:r w:rsidRPr="00745A8E">
                <w:rPr>
                  <w:rFonts w:ascii="Times New Roman" w:eastAsia="Times New Roman" w:hAnsi="Times New Roman" w:cs="Times New Roman"/>
                  <w:sz w:val="28"/>
                  <w:szCs w:val="28"/>
                </w:rPr>
                <w:t>Math.acos()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B86DD"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Arc Cosine lượng giác của một giá trị kép đã cho.</w:t>
            </w:r>
          </w:p>
        </w:tc>
      </w:tr>
      <w:tr w:rsidR="00745A8E" w:rsidRPr="00144C13" w14:paraId="75DE0023" w14:textId="77777777" w:rsidTr="00144C13">
        <w:tc>
          <w:tcPr>
            <w:tcW w:w="9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6434CF"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60" w:history="1">
              <w:r w:rsidRPr="00745A8E">
                <w:rPr>
                  <w:rFonts w:ascii="Times New Roman" w:eastAsia="Times New Roman" w:hAnsi="Times New Roman" w:cs="Times New Roman"/>
                  <w:sz w:val="28"/>
                  <w:szCs w:val="28"/>
                </w:rPr>
                <w:t>Math.atan()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AD518"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Tiếp tuyến cung lượng giác của một giá trị kép đã cho.</w:t>
            </w:r>
          </w:p>
        </w:tc>
      </w:tr>
    </w:tbl>
    <w:p w14:paraId="60B839D2" w14:textId="77777777" w:rsidR="00745A8E" w:rsidRPr="00745A8E" w:rsidRDefault="00745A8E" w:rsidP="00144C13">
      <w:pPr>
        <w:shd w:val="clear" w:color="auto" w:fill="FFFFFF"/>
        <w:spacing w:before="100" w:beforeAutospacing="1" w:after="100" w:afterAutospacing="1" w:line="312" w:lineRule="atLeast"/>
        <w:ind w:left="900"/>
        <w:jc w:val="both"/>
        <w:outlineLvl w:val="1"/>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 Toán Hyperbolic</w:t>
      </w:r>
    </w:p>
    <w:tbl>
      <w:tblPr>
        <w:tblW w:w="9481" w:type="dxa"/>
        <w:tblInd w:w="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7880"/>
      </w:tblGrid>
      <w:tr w:rsidR="00745A8E" w:rsidRPr="00144C13" w14:paraId="18A02A4C" w14:textId="77777777" w:rsidTr="00144C13">
        <w:tc>
          <w:tcPr>
            <w:tcW w:w="903" w:type="dxa"/>
            <w:shd w:val="clear" w:color="auto" w:fill="C7CCBE"/>
            <w:tcMar>
              <w:top w:w="180" w:type="dxa"/>
              <w:left w:w="180" w:type="dxa"/>
              <w:bottom w:w="180" w:type="dxa"/>
              <w:right w:w="180" w:type="dxa"/>
            </w:tcMar>
            <w:hideMark/>
          </w:tcPr>
          <w:p w14:paraId="168F17EA"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lastRenderedPageBreak/>
              <w:t>Phương pháp</w:t>
            </w:r>
          </w:p>
        </w:tc>
        <w:tc>
          <w:tcPr>
            <w:tcW w:w="0" w:type="auto"/>
            <w:shd w:val="clear" w:color="auto" w:fill="C7CCBE"/>
            <w:tcMar>
              <w:top w:w="180" w:type="dxa"/>
              <w:left w:w="180" w:type="dxa"/>
              <w:bottom w:w="180" w:type="dxa"/>
              <w:right w:w="180" w:type="dxa"/>
            </w:tcMar>
            <w:hideMark/>
          </w:tcPr>
          <w:p w14:paraId="0A9531B2"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Sự miêu tả</w:t>
            </w:r>
          </w:p>
        </w:tc>
      </w:tr>
      <w:tr w:rsidR="00745A8E" w:rsidRPr="00144C13" w14:paraId="5BEA5599" w14:textId="77777777" w:rsidTr="00144C13">
        <w:tc>
          <w:tcPr>
            <w:tcW w:w="9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354AA"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61" w:history="1">
              <w:r w:rsidRPr="00745A8E">
                <w:rPr>
                  <w:rFonts w:ascii="Times New Roman" w:eastAsia="Times New Roman" w:hAnsi="Times New Roman" w:cs="Times New Roman"/>
                  <w:sz w:val="28"/>
                  <w:szCs w:val="28"/>
                </w:rPr>
                <w:t>Math.sinh()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3DA4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Hyperbolic Cosine lượng giác của một giá trị kép đã cho.</w:t>
            </w:r>
          </w:p>
        </w:tc>
      </w:tr>
      <w:tr w:rsidR="00745A8E" w:rsidRPr="00144C13" w14:paraId="7350FEAC" w14:textId="77777777" w:rsidTr="00144C13">
        <w:tc>
          <w:tcPr>
            <w:tcW w:w="9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E2AD37"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62" w:history="1">
              <w:r w:rsidRPr="00745A8E">
                <w:rPr>
                  <w:rFonts w:ascii="Times New Roman" w:eastAsia="Times New Roman" w:hAnsi="Times New Roman" w:cs="Times New Roman"/>
                  <w:sz w:val="28"/>
                  <w:szCs w:val="28"/>
                </w:rPr>
                <w:t>Math.cosh()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C00A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sin Hyperbolic lượng giác của một giá trị kép đã cho.</w:t>
            </w:r>
          </w:p>
        </w:tc>
      </w:tr>
      <w:tr w:rsidR="00745A8E" w:rsidRPr="00144C13" w14:paraId="5CD9EB00" w14:textId="77777777" w:rsidTr="00144C13">
        <w:tc>
          <w:tcPr>
            <w:tcW w:w="9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46F2B1"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63" w:history="1">
              <w:r w:rsidRPr="00745A8E">
                <w:rPr>
                  <w:rFonts w:ascii="Times New Roman" w:eastAsia="Times New Roman" w:hAnsi="Times New Roman" w:cs="Times New Roman"/>
                  <w:sz w:val="28"/>
                  <w:szCs w:val="28"/>
                </w:rPr>
                <w:t>Math.tanh()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91A7D"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trả về giá trị Tangent Hyperbolic lượng giác của một giá trị kép đã cho.</w:t>
            </w:r>
          </w:p>
        </w:tc>
      </w:tr>
    </w:tbl>
    <w:p w14:paraId="2F1944AE" w14:textId="77777777" w:rsidR="00745A8E" w:rsidRPr="00745A8E" w:rsidRDefault="00745A8E" w:rsidP="00144C13">
      <w:pPr>
        <w:shd w:val="clear" w:color="auto" w:fill="FFFFFF"/>
        <w:spacing w:before="100" w:beforeAutospacing="1" w:after="100" w:afterAutospacing="1" w:line="312" w:lineRule="atLeast"/>
        <w:ind w:left="900"/>
        <w:jc w:val="both"/>
        <w:outlineLvl w:val="1"/>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 toán góc</w:t>
      </w:r>
    </w:p>
    <w:tbl>
      <w:tblPr>
        <w:tblW w:w="9481" w:type="dxa"/>
        <w:tblInd w:w="8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7444"/>
      </w:tblGrid>
      <w:tr w:rsidR="00745A8E" w:rsidRPr="00144C13" w14:paraId="6C61CFE9" w14:textId="77777777" w:rsidTr="00144C13">
        <w:tc>
          <w:tcPr>
            <w:tcW w:w="1145" w:type="dxa"/>
            <w:shd w:val="clear" w:color="auto" w:fill="C7CCBE"/>
            <w:tcMar>
              <w:top w:w="180" w:type="dxa"/>
              <w:left w:w="180" w:type="dxa"/>
              <w:bottom w:w="180" w:type="dxa"/>
              <w:right w:w="180" w:type="dxa"/>
            </w:tcMar>
            <w:hideMark/>
          </w:tcPr>
          <w:p w14:paraId="776C8D57"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Phương pháp</w:t>
            </w:r>
          </w:p>
        </w:tc>
        <w:tc>
          <w:tcPr>
            <w:tcW w:w="0" w:type="auto"/>
            <w:shd w:val="clear" w:color="auto" w:fill="C7CCBE"/>
            <w:tcMar>
              <w:top w:w="180" w:type="dxa"/>
              <w:left w:w="180" w:type="dxa"/>
              <w:bottom w:w="180" w:type="dxa"/>
              <w:right w:w="180" w:type="dxa"/>
            </w:tcMar>
            <w:hideMark/>
          </w:tcPr>
          <w:p w14:paraId="1A774369" w14:textId="77777777" w:rsidR="00745A8E" w:rsidRPr="00745A8E" w:rsidRDefault="00745A8E" w:rsidP="00745A8E">
            <w:pPr>
              <w:spacing w:after="0" w:line="240" w:lineRule="auto"/>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Sự miêu tả</w:t>
            </w:r>
          </w:p>
        </w:tc>
      </w:tr>
      <w:tr w:rsidR="00745A8E" w:rsidRPr="00144C13" w14:paraId="194BEDAB" w14:textId="77777777" w:rsidTr="00144C13">
        <w:tc>
          <w:tcPr>
            <w:tcW w:w="11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20365"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64" w:history="1">
              <w:r w:rsidRPr="00745A8E">
                <w:rPr>
                  <w:rFonts w:ascii="Times New Roman" w:eastAsia="Times New Roman" w:hAnsi="Times New Roman" w:cs="Times New Roman"/>
                  <w:sz w:val="28"/>
                  <w:szCs w:val="28"/>
                </w:rPr>
                <w:t>Math.toDegrees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92D4E"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chuyển đổi góc Radian đã chỉ định thành góc tương đương được đo bằng Độ.</w:t>
            </w:r>
          </w:p>
        </w:tc>
      </w:tr>
      <w:tr w:rsidR="00745A8E" w:rsidRPr="00144C13" w14:paraId="45F6AFDE" w14:textId="77777777" w:rsidTr="00144C13">
        <w:tc>
          <w:tcPr>
            <w:tcW w:w="11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974EB"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hyperlink r:id="rId65" w:history="1">
              <w:r w:rsidRPr="00745A8E">
                <w:rPr>
                  <w:rFonts w:ascii="Times New Roman" w:eastAsia="Times New Roman" w:hAnsi="Times New Roman" w:cs="Times New Roman"/>
                  <w:sz w:val="28"/>
                  <w:szCs w:val="28"/>
                </w:rPr>
                <w:t>Math.toRadians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70CE6" w14:textId="77777777" w:rsidR="00745A8E" w:rsidRPr="00745A8E" w:rsidRDefault="00745A8E" w:rsidP="00745A8E">
            <w:pPr>
              <w:spacing w:after="0" w:line="240" w:lineRule="auto"/>
              <w:jc w:val="both"/>
              <w:rPr>
                <w:rFonts w:ascii="Times New Roman" w:eastAsia="Times New Roman" w:hAnsi="Times New Roman" w:cs="Times New Roman"/>
                <w:sz w:val="28"/>
                <w:szCs w:val="28"/>
              </w:rPr>
            </w:pPr>
            <w:r w:rsidRPr="00745A8E">
              <w:rPr>
                <w:rFonts w:ascii="Times New Roman" w:eastAsia="Times New Roman" w:hAnsi="Times New Roman" w:cs="Times New Roman"/>
                <w:sz w:val="28"/>
                <w:szCs w:val="28"/>
              </w:rPr>
              <w:t>Nó được sử dụng để chuyển đổi góc Độ đã chỉ định thành góc tương đương được đo bằng Radian.</w:t>
            </w:r>
          </w:p>
        </w:tc>
      </w:tr>
    </w:tbl>
    <w:p w14:paraId="0A1B2D92" w14:textId="02BD7967" w:rsidR="00745A8E" w:rsidRPr="00144C13" w:rsidRDefault="00745A8E" w:rsidP="00745A8E">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r w:rsidRPr="00144C13">
        <w:rPr>
          <w:rFonts w:ascii="Times New Roman" w:eastAsia="Times New Roman" w:hAnsi="Times New Roman" w:cs="Times New Roman"/>
          <w:b/>
          <w:bCs/>
          <w:sz w:val="28"/>
          <w:szCs w:val="28"/>
        </w:rPr>
        <w:t>Wrapper</w:t>
      </w:r>
    </w:p>
    <w:p w14:paraId="4FAFFA41" w14:textId="77777777" w:rsidR="00745A8E" w:rsidRPr="00144C13" w:rsidRDefault="00745A8E" w:rsidP="00144C13">
      <w:pPr>
        <w:pStyle w:val="NormalWeb"/>
        <w:shd w:val="clear" w:color="auto" w:fill="FFFFFF"/>
        <w:ind w:left="900"/>
        <w:jc w:val="both"/>
        <w:rPr>
          <w:sz w:val="28"/>
          <w:szCs w:val="28"/>
        </w:rPr>
      </w:pPr>
      <w:r w:rsidRPr="00144C13">
        <w:rPr>
          <w:sz w:val="28"/>
          <w:szCs w:val="28"/>
        </w:rPr>
        <w:t>Lớp </w:t>
      </w:r>
      <w:r w:rsidRPr="00144C13">
        <w:rPr>
          <w:rStyle w:val="Strong"/>
          <w:b w:val="0"/>
          <w:bCs w:val="0"/>
          <w:sz w:val="28"/>
          <w:szCs w:val="28"/>
        </w:rPr>
        <w:t>trình bao bọc trong Java</w:t>
      </w:r>
      <w:r w:rsidRPr="00144C13">
        <w:rPr>
          <w:sz w:val="28"/>
          <w:szCs w:val="28"/>
        </w:rPr>
        <w:t> cung cấp cơ chế </w:t>
      </w:r>
      <w:r w:rsidRPr="00144C13">
        <w:rPr>
          <w:rStyle w:val="Emphasis"/>
          <w:rFonts w:eastAsiaTheme="majorEastAsia"/>
          <w:i w:val="0"/>
          <w:iCs w:val="0"/>
          <w:sz w:val="28"/>
          <w:szCs w:val="28"/>
        </w:rPr>
        <w:t>để chuyển đổi nguyên thủy thành đối tượng và đối tượng thành nguyên thủy</w:t>
      </w:r>
      <w:r w:rsidRPr="00144C13">
        <w:rPr>
          <w:sz w:val="28"/>
          <w:szCs w:val="28"/>
        </w:rPr>
        <w:t> .</w:t>
      </w:r>
    </w:p>
    <w:p w14:paraId="2D205CA4" w14:textId="77777777" w:rsidR="00745A8E" w:rsidRPr="00144C13" w:rsidRDefault="00745A8E" w:rsidP="00144C13">
      <w:pPr>
        <w:pStyle w:val="NormalWeb"/>
        <w:shd w:val="clear" w:color="auto" w:fill="FFFFFF"/>
        <w:ind w:left="900"/>
        <w:jc w:val="both"/>
        <w:rPr>
          <w:sz w:val="28"/>
          <w:szCs w:val="28"/>
        </w:rPr>
      </w:pPr>
      <w:r w:rsidRPr="00144C13">
        <w:rPr>
          <w:sz w:val="28"/>
          <w:szCs w:val="28"/>
        </w:rPr>
        <w:t>Kể từ J2SE 5.0, tính năng </w:t>
      </w:r>
      <w:r w:rsidRPr="00144C13">
        <w:rPr>
          <w:rStyle w:val="Strong"/>
          <w:b w:val="0"/>
          <w:bCs w:val="0"/>
          <w:sz w:val="28"/>
          <w:szCs w:val="28"/>
        </w:rPr>
        <w:t>autoboxing</w:t>
      </w:r>
      <w:r w:rsidRPr="00144C13">
        <w:rPr>
          <w:sz w:val="28"/>
          <w:szCs w:val="28"/>
        </w:rPr>
        <w:t> và </w:t>
      </w:r>
      <w:r w:rsidRPr="00144C13">
        <w:rPr>
          <w:rStyle w:val="Strong"/>
          <w:b w:val="0"/>
          <w:bCs w:val="0"/>
          <w:sz w:val="28"/>
          <w:szCs w:val="28"/>
        </w:rPr>
        <w:t>unboxing</w:t>
      </w:r>
      <w:r w:rsidRPr="00144C13">
        <w:rPr>
          <w:sz w:val="28"/>
          <w:szCs w:val="28"/>
        </w:rPr>
        <w:t> tự động chuyển đổi nguyên thủy thành đối tượng và đối tượng thành nguyên thủy. Việc tự động chuyển đổi nguyên thủy thành một đối tượng được gọi là autoboxing và ngược lại unboxing.</w:t>
      </w:r>
    </w:p>
    <w:p w14:paraId="7AA541A5" w14:textId="77777777" w:rsidR="00745A8E" w:rsidRPr="00144C13" w:rsidRDefault="00745A8E" w:rsidP="00144C13">
      <w:pPr>
        <w:pStyle w:val="NormalWeb"/>
        <w:shd w:val="clear" w:color="auto" w:fill="FFFFFF"/>
        <w:ind w:left="900"/>
        <w:jc w:val="both"/>
        <w:rPr>
          <w:sz w:val="28"/>
          <w:szCs w:val="28"/>
        </w:rPr>
      </w:pPr>
      <w:r w:rsidRPr="00144C13">
        <w:rPr>
          <w:sz w:val="28"/>
          <w:szCs w:val="28"/>
        </w:rPr>
        <w:t>Java là ngôn ngữ lập trình hướng đối tượng, vì vậy chúng ta cần xử lý nhiều lần với các đối tượng như trong Bộ sưu tập, Tuần tự hóa, Đồng bộ hóa, v.v. Hãy để chúng tôi xem các tình huống khác nhau, nơi chúng tôi cần sử dụng các lớp bao bọc.</w:t>
      </w:r>
    </w:p>
    <w:p w14:paraId="30D45832" w14:textId="77777777" w:rsidR="00745A8E" w:rsidRPr="00144C13" w:rsidRDefault="00745A8E" w:rsidP="00144C13">
      <w:pPr>
        <w:numPr>
          <w:ilvl w:val="0"/>
          <w:numId w:val="11"/>
        </w:numPr>
        <w:shd w:val="clear" w:color="auto" w:fill="FFFFFF"/>
        <w:tabs>
          <w:tab w:val="clear" w:pos="720"/>
        </w:tabs>
        <w:spacing w:before="60" w:after="100" w:afterAutospacing="1" w:line="375" w:lineRule="atLeast"/>
        <w:ind w:left="1350"/>
        <w:jc w:val="both"/>
        <w:rPr>
          <w:rFonts w:ascii="Times New Roman" w:hAnsi="Times New Roman" w:cs="Times New Roman"/>
          <w:sz w:val="28"/>
          <w:szCs w:val="28"/>
        </w:rPr>
      </w:pPr>
      <w:r w:rsidRPr="00144C13">
        <w:rPr>
          <w:rStyle w:val="Strong"/>
          <w:rFonts w:ascii="Times New Roman" w:hAnsi="Times New Roman" w:cs="Times New Roman"/>
          <w:b w:val="0"/>
          <w:bCs w:val="0"/>
          <w:sz w:val="28"/>
          <w:szCs w:val="28"/>
        </w:rPr>
        <w:t>Thay đổi giá trị trong Phương thức:</w:t>
      </w:r>
      <w:r w:rsidRPr="00144C13">
        <w:rPr>
          <w:rFonts w:ascii="Times New Roman" w:hAnsi="Times New Roman" w:cs="Times New Roman"/>
          <w:sz w:val="28"/>
          <w:szCs w:val="28"/>
        </w:rPr>
        <w:t xml:space="preserve"> Java chỉ hỗ trợ gọi theo giá trị. Vì vậy, nếu chúng ta chuyển một giá trị nguyên thủy, nó sẽ không thay đổi </w:t>
      </w:r>
      <w:r w:rsidRPr="00144C13">
        <w:rPr>
          <w:rFonts w:ascii="Times New Roman" w:hAnsi="Times New Roman" w:cs="Times New Roman"/>
          <w:sz w:val="28"/>
          <w:szCs w:val="28"/>
        </w:rPr>
        <w:lastRenderedPageBreak/>
        <w:t>giá trị ban đầu. Nhưng, nếu chúng ta chuyển đổi giá trị nguyên thủy trong một đối tượng, nó sẽ thay đổi giá trị ban đầu.</w:t>
      </w:r>
    </w:p>
    <w:p w14:paraId="5D483660" w14:textId="77777777" w:rsidR="00745A8E" w:rsidRPr="00144C13" w:rsidRDefault="00745A8E" w:rsidP="00144C13">
      <w:pPr>
        <w:numPr>
          <w:ilvl w:val="0"/>
          <w:numId w:val="11"/>
        </w:numPr>
        <w:shd w:val="clear" w:color="auto" w:fill="FFFFFF"/>
        <w:tabs>
          <w:tab w:val="clear" w:pos="720"/>
        </w:tabs>
        <w:spacing w:before="60" w:after="100" w:afterAutospacing="1" w:line="375" w:lineRule="atLeast"/>
        <w:ind w:left="1350"/>
        <w:jc w:val="both"/>
        <w:rPr>
          <w:rFonts w:ascii="Times New Roman" w:hAnsi="Times New Roman" w:cs="Times New Roman"/>
          <w:sz w:val="28"/>
          <w:szCs w:val="28"/>
        </w:rPr>
      </w:pPr>
      <w:r w:rsidRPr="00144C13">
        <w:rPr>
          <w:rStyle w:val="Strong"/>
          <w:rFonts w:ascii="Times New Roman" w:hAnsi="Times New Roman" w:cs="Times New Roman"/>
          <w:b w:val="0"/>
          <w:bCs w:val="0"/>
          <w:sz w:val="28"/>
          <w:szCs w:val="28"/>
        </w:rPr>
        <w:t>Tuần tự hóa:</w:t>
      </w:r>
      <w:r w:rsidRPr="00144C13">
        <w:rPr>
          <w:rFonts w:ascii="Times New Roman" w:hAnsi="Times New Roman" w:cs="Times New Roman"/>
          <w:sz w:val="28"/>
          <w:szCs w:val="28"/>
        </w:rPr>
        <w:t> Chúng ta cần chuyển đổi các đối tượng thành luồng để thực hiện tuần tự hóa. Nếu chúng ta có một giá trị nguyên thủy, chúng ta có thể chuyển đổi nó trong các đối tượng thông qua các lớp bao bọc.</w:t>
      </w:r>
    </w:p>
    <w:p w14:paraId="365AF444" w14:textId="77777777" w:rsidR="00745A8E" w:rsidRPr="00144C13" w:rsidRDefault="00745A8E" w:rsidP="00144C13">
      <w:pPr>
        <w:numPr>
          <w:ilvl w:val="0"/>
          <w:numId w:val="11"/>
        </w:numPr>
        <w:shd w:val="clear" w:color="auto" w:fill="FFFFFF"/>
        <w:tabs>
          <w:tab w:val="clear" w:pos="720"/>
        </w:tabs>
        <w:spacing w:before="60" w:after="100" w:afterAutospacing="1" w:line="375" w:lineRule="atLeast"/>
        <w:ind w:left="1350"/>
        <w:jc w:val="both"/>
        <w:rPr>
          <w:rFonts w:ascii="Times New Roman" w:hAnsi="Times New Roman" w:cs="Times New Roman"/>
          <w:sz w:val="28"/>
          <w:szCs w:val="28"/>
        </w:rPr>
      </w:pPr>
      <w:r w:rsidRPr="00144C13">
        <w:rPr>
          <w:rStyle w:val="Strong"/>
          <w:rFonts w:ascii="Times New Roman" w:hAnsi="Times New Roman" w:cs="Times New Roman"/>
          <w:b w:val="0"/>
          <w:bCs w:val="0"/>
          <w:sz w:val="28"/>
          <w:szCs w:val="28"/>
        </w:rPr>
        <w:t>Đồng bộ hóa:</w:t>
      </w:r>
      <w:r w:rsidRPr="00144C13">
        <w:rPr>
          <w:rFonts w:ascii="Times New Roman" w:hAnsi="Times New Roman" w:cs="Times New Roman"/>
          <w:sz w:val="28"/>
          <w:szCs w:val="28"/>
        </w:rPr>
        <w:t> Đồng bộ hóa Java hoạt động với các đối tượng trong Đa luồng.</w:t>
      </w:r>
    </w:p>
    <w:p w14:paraId="5A59A40D" w14:textId="77777777" w:rsidR="00745A8E" w:rsidRPr="00144C13" w:rsidRDefault="00745A8E" w:rsidP="00144C13">
      <w:pPr>
        <w:numPr>
          <w:ilvl w:val="0"/>
          <w:numId w:val="11"/>
        </w:numPr>
        <w:shd w:val="clear" w:color="auto" w:fill="FFFFFF"/>
        <w:tabs>
          <w:tab w:val="clear" w:pos="720"/>
        </w:tabs>
        <w:spacing w:before="60" w:after="100" w:afterAutospacing="1" w:line="375" w:lineRule="atLeast"/>
        <w:ind w:left="1350"/>
        <w:jc w:val="both"/>
        <w:rPr>
          <w:rFonts w:ascii="Times New Roman" w:hAnsi="Times New Roman" w:cs="Times New Roman"/>
          <w:sz w:val="28"/>
          <w:szCs w:val="28"/>
        </w:rPr>
      </w:pPr>
      <w:r w:rsidRPr="00144C13">
        <w:rPr>
          <w:rStyle w:val="Strong"/>
          <w:rFonts w:ascii="Times New Roman" w:hAnsi="Times New Roman" w:cs="Times New Roman"/>
          <w:b w:val="0"/>
          <w:bCs w:val="0"/>
          <w:sz w:val="28"/>
          <w:szCs w:val="28"/>
        </w:rPr>
        <w:t>Gói java.util:</w:t>
      </w:r>
      <w:r w:rsidRPr="00144C13">
        <w:rPr>
          <w:rFonts w:ascii="Times New Roman" w:hAnsi="Times New Roman" w:cs="Times New Roman"/>
          <w:sz w:val="28"/>
          <w:szCs w:val="28"/>
        </w:rPr>
        <w:t> Gói java.util cung cấp các lớp tiện ích để xử lý các đối tượng.</w:t>
      </w:r>
    </w:p>
    <w:p w14:paraId="3BF76E46" w14:textId="77777777" w:rsidR="00745A8E" w:rsidRPr="00144C13" w:rsidRDefault="00745A8E" w:rsidP="00144C13">
      <w:pPr>
        <w:numPr>
          <w:ilvl w:val="0"/>
          <w:numId w:val="11"/>
        </w:numPr>
        <w:shd w:val="clear" w:color="auto" w:fill="FFFFFF"/>
        <w:tabs>
          <w:tab w:val="clear" w:pos="720"/>
        </w:tabs>
        <w:spacing w:before="60" w:after="100" w:afterAutospacing="1" w:line="375" w:lineRule="atLeast"/>
        <w:ind w:left="1350"/>
        <w:jc w:val="both"/>
        <w:rPr>
          <w:rFonts w:ascii="Times New Roman" w:hAnsi="Times New Roman" w:cs="Times New Roman"/>
          <w:sz w:val="28"/>
          <w:szCs w:val="28"/>
        </w:rPr>
      </w:pPr>
      <w:r w:rsidRPr="00144C13">
        <w:rPr>
          <w:rStyle w:val="Strong"/>
          <w:rFonts w:ascii="Times New Roman" w:hAnsi="Times New Roman" w:cs="Times New Roman"/>
          <w:b w:val="0"/>
          <w:bCs w:val="0"/>
          <w:sz w:val="28"/>
          <w:szCs w:val="28"/>
        </w:rPr>
        <w:t>Khung bộ sưu tập:</w:t>
      </w:r>
      <w:r w:rsidRPr="00144C13">
        <w:rPr>
          <w:rFonts w:ascii="Times New Roman" w:hAnsi="Times New Roman" w:cs="Times New Roman"/>
          <w:sz w:val="28"/>
          <w:szCs w:val="28"/>
        </w:rPr>
        <w:t> Khung bộ sưu tập Java chỉ hoạt động với các đối tượng. Tất cả các lớp của khung bộ sưu tập (ArrayList, LinkedList, Vector, HashSet, LinkedHashSet, TreeSet, PriorityQueue, ArrayDeque, v.v.) chỉ xử lý các đối tượng.</w:t>
      </w:r>
    </w:p>
    <w:p w14:paraId="1E4E4E52" w14:textId="77777777" w:rsidR="00745A8E" w:rsidRPr="00144C13" w:rsidRDefault="00745A8E" w:rsidP="00144C13">
      <w:pPr>
        <w:pStyle w:val="NormalWeb"/>
        <w:shd w:val="clear" w:color="auto" w:fill="FFFFFF"/>
        <w:ind w:left="990"/>
        <w:jc w:val="both"/>
        <w:rPr>
          <w:sz w:val="28"/>
          <w:szCs w:val="28"/>
        </w:rPr>
      </w:pPr>
      <w:r w:rsidRPr="00144C13">
        <w:rPr>
          <w:sz w:val="28"/>
          <w:szCs w:val="28"/>
        </w:rPr>
        <w:t>Tám lớp của gói </w:t>
      </w:r>
      <w:r w:rsidRPr="00144C13">
        <w:rPr>
          <w:rStyle w:val="Emphasis"/>
          <w:rFonts w:eastAsiaTheme="majorEastAsia"/>
          <w:i w:val="0"/>
          <w:iCs w:val="0"/>
          <w:sz w:val="28"/>
          <w:szCs w:val="28"/>
        </w:rPr>
        <w:t>java.lang</w:t>
      </w:r>
      <w:r w:rsidRPr="00144C13">
        <w:rPr>
          <w:sz w:val="28"/>
          <w:szCs w:val="28"/>
        </w:rPr>
        <w:t> được gọi là các lớp bao bọc trong Java. Danh sách tám lớp bao bọc được đưa ra dưới đây:</w:t>
      </w:r>
    </w:p>
    <w:tbl>
      <w:tblPr>
        <w:tblW w:w="9391" w:type="dxa"/>
        <w:tblInd w:w="9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59"/>
        <w:gridCol w:w="4332"/>
      </w:tblGrid>
      <w:tr w:rsidR="00745A8E" w:rsidRPr="00144C13" w14:paraId="341E08CA" w14:textId="77777777" w:rsidTr="00144C13">
        <w:tc>
          <w:tcPr>
            <w:tcW w:w="5059" w:type="dxa"/>
            <w:shd w:val="clear" w:color="auto" w:fill="C7CCBE"/>
            <w:tcMar>
              <w:top w:w="180" w:type="dxa"/>
              <w:left w:w="180" w:type="dxa"/>
              <w:bottom w:w="180" w:type="dxa"/>
              <w:right w:w="180" w:type="dxa"/>
            </w:tcMar>
            <w:hideMark/>
          </w:tcPr>
          <w:p w14:paraId="3D1F5FEE"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Loại nguyên thủy</w:t>
            </w:r>
          </w:p>
        </w:tc>
        <w:tc>
          <w:tcPr>
            <w:tcW w:w="0" w:type="auto"/>
            <w:shd w:val="clear" w:color="auto" w:fill="C7CCBE"/>
            <w:tcMar>
              <w:top w:w="180" w:type="dxa"/>
              <w:left w:w="180" w:type="dxa"/>
              <w:bottom w:w="180" w:type="dxa"/>
              <w:right w:w="180" w:type="dxa"/>
            </w:tcMar>
            <w:hideMark/>
          </w:tcPr>
          <w:p w14:paraId="77AFF384"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lớp bao bọc</w:t>
            </w:r>
          </w:p>
        </w:tc>
      </w:tr>
      <w:tr w:rsidR="00745A8E" w:rsidRPr="00144C13" w14:paraId="78C8FA13"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3EE58"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1B9250" w14:textId="77777777" w:rsidR="00745A8E" w:rsidRPr="00144C13" w:rsidRDefault="00745A8E">
            <w:pPr>
              <w:jc w:val="both"/>
              <w:rPr>
                <w:rFonts w:ascii="Times New Roman" w:hAnsi="Times New Roman" w:cs="Times New Roman"/>
                <w:sz w:val="28"/>
                <w:szCs w:val="28"/>
              </w:rPr>
            </w:pPr>
            <w:hyperlink r:id="rId66" w:history="1">
              <w:r w:rsidRPr="00144C13">
                <w:rPr>
                  <w:rStyle w:val="Hyperlink"/>
                  <w:rFonts w:ascii="Times New Roman" w:hAnsi="Times New Roman" w:cs="Times New Roman"/>
                  <w:color w:val="auto"/>
                  <w:sz w:val="28"/>
                  <w:szCs w:val="28"/>
                  <w:u w:val="none"/>
                </w:rPr>
                <w:t>Boolean</w:t>
              </w:r>
            </w:hyperlink>
          </w:p>
        </w:tc>
      </w:tr>
      <w:tr w:rsidR="00745A8E" w:rsidRPr="00144C13" w14:paraId="16A5A601"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2EA436"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5E8875" w14:textId="77777777" w:rsidR="00745A8E" w:rsidRPr="00144C13" w:rsidRDefault="00745A8E">
            <w:pPr>
              <w:jc w:val="both"/>
              <w:rPr>
                <w:rFonts w:ascii="Times New Roman" w:hAnsi="Times New Roman" w:cs="Times New Roman"/>
                <w:sz w:val="28"/>
                <w:szCs w:val="28"/>
              </w:rPr>
            </w:pPr>
            <w:hyperlink r:id="rId67" w:history="1">
              <w:r w:rsidRPr="00144C13">
                <w:rPr>
                  <w:rStyle w:val="Hyperlink"/>
                  <w:rFonts w:ascii="Times New Roman" w:hAnsi="Times New Roman" w:cs="Times New Roman"/>
                  <w:color w:val="auto"/>
                  <w:sz w:val="28"/>
                  <w:szCs w:val="28"/>
                  <w:u w:val="none"/>
                </w:rPr>
                <w:t>Tính cách</w:t>
              </w:r>
            </w:hyperlink>
          </w:p>
        </w:tc>
      </w:tr>
      <w:tr w:rsidR="00745A8E" w:rsidRPr="00144C13" w14:paraId="7472FCF9"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E425C"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4C6FF" w14:textId="77777777" w:rsidR="00745A8E" w:rsidRPr="00144C13" w:rsidRDefault="00745A8E">
            <w:pPr>
              <w:jc w:val="both"/>
              <w:rPr>
                <w:rFonts w:ascii="Times New Roman" w:hAnsi="Times New Roman" w:cs="Times New Roman"/>
                <w:sz w:val="28"/>
                <w:szCs w:val="28"/>
              </w:rPr>
            </w:pPr>
            <w:hyperlink r:id="rId68" w:history="1">
              <w:r w:rsidRPr="00144C13">
                <w:rPr>
                  <w:rStyle w:val="Hyperlink"/>
                  <w:rFonts w:ascii="Times New Roman" w:hAnsi="Times New Roman" w:cs="Times New Roman"/>
                  <w:color w:val="auto"/>
                  <w:sz w:val="28"/>
                  <w:szCs w:val="28"/>
                  <w:u w:val="none"/>
                </w:rPr>
                <w:t>byte</w:t>
              </w:r>
            </w:hyperlink>
          </w:p>
        </w:tc>
      </w:tr>
      <w:tr w:rsidR="00745A8E" w:rsidRPr="00144C13" w14:paraId="27D8FFBF"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5FE293"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ngắn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842700" w14:textId="77777777" w:rsidR="00745A8E" w:rsidRPr="00144C13" w:rsidRDefault="00745A8E">
            <w:pPr>
              <w:jc w:val="both"/>
              <w:rPr>
                <w:rFonts w:ascii="Times New Roman" w:hAnsi="Times New Roman" w:cs="Times New Roman"/>
                <w:sz w:val="28"/>
                <w:szCs w:val="28"/>
              </w:rPr>
            </w:pPr>
            <w:hyperlink r:id="rId69" w:history="1">
              <w:r w:rsidRPr="00144C13">
                <w:rPr>
                  <w:rStyle w:val="Hyperlink"/>
                  <w:rFonts w:ascii="Times New Roman" w:hAnsi="Times New Roman" w:cs="Times New Roman"/>
                  <w:color w:val="auto"/>
                  <w:sz w:val="28"/>
                  <w:szCs w:val="28"/>
                  <w:u w:val="none"/>
                </w:rPr>
                <w:t>Ngắn</w:t>
              </w:r>
            </w:hyperlink>
          </w:p>
        </w:tc>
      </w:tr>
      <w:tr w:rsidR="00745A8E" w:rsidRPr="00144C13" w14:paraId="5A21FE03"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D80692"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80F41E" w14:textId="77777777" w:rsidR="00745A8E" w:rsidRPr="00144C13" w:rsidRDefault="00745A8E">
            <w:pPr>
              <w:jc w:val="both"/>
              <w:rPr>
                <w:rFonts w:ascii="Times New Roman" w:hAnsi="Times New Roman" w:cs="Times New Roman"/>
                <w:sz w:val="28"/>
                <w:szCs w:val="28"/>
              </w:rPr>
            </w:pPr>
            <w:hyperlink r:id="rId70" w:history="1">
              <w:r w:rsidRPr="00144C13">
                <w:rPr>
                  <w:rStyle w:val="Hyperlink"/>
                  <w:rFonts w:ascii="Times New Roman" w:hAnsi="Times New Roman" w:cs="Times New Roman"/>
                  <w:color w:val="auto"/>
                  <w:sz w:val="28"/>
                  <w:szCs w:val="28"/>
                  <w:u w:val="none"/>
                </w:rPr>
                <w:t>số nguyên</w:t>
              </w:r>
            </w:hyperlink>
          </w:p>
        </w:tc>
      </w:tr>
      <w:tr w:rsidR="00745A8E" w:rsidRPr="00144C13" w14:paraId="0A2326BE"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1A8E22"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dài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B8E69" w14:textId="77777777" w:rsidR="00745A8E" w:rsidRPr="00144C13" w:rsidRDefault="00745A8E">
            <w:pPr>
              <w:jc w:val="both"/>
              <w:rPr>
                <w:rFonts w:ascii="Times New Roman" w:hAnsi="Times New Roman" w:cs="Times New Roman"/>
                <w:sz w:val="28"/>
                <w:szCs w:val="28"/>
              </w:rPr>
            </w:pPr>
            <w:hyperlink r:id="rId71" w:history="1">
              <w:r w:rsidRPr="00144C13">
                <w:rPr>
                  <w:rStyle w:val="Hyperlink"/>
                  <w:rFonts w:ascii="Times New Roman" w:hAnsi="Times New Roman" w:cs="Times New Roman"/>
                  <w:color w:val="auto"/>
                  <w:sz w:val="28"/>
                  <w:szCs w:val="28"/>
                  <w:u w:val="none"/>
                </w:rPr>
                <w:t>Dài</w:t>
              </w:r>
            </w:hyperlink>
          </w:p>
        </w:tc>
      </w:tr>
      <w:tr w:rsidR="00745A8E" w:rsidRPr="00144C13" w14:paraId="2D100955"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91FD47"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trôi nổi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E2D63" w14:textId="77777777" w:rsidR="00745A8E" w:rsidRPr="00144C13" w:rsidRDefault="00745A8E">
            <w:pPr>
              <w:jc w:val="both"/>
              <w:rPr>
                <w:rFonts w:ascii="Times New Roman" w:hAnsi="Times New Roman" w:cs="Times New Roman"/>
                <w:sz w:val="28"/>
                <w:szCs w:val="28"/>
              </w:rPr>
            </w:pPr>
            <w:hyperlink r:id="rId72" w:history="1">
              <w:r w:rsidRPr="00144C13">
                <w:rPr>
                  <w:rStyle w:val="Hyperlink"/>
                  <w:rFonts w:ascii="Times New Roman" w:hAnsi="Times New Roman" w:cs="Times New Roman"/>
                  <w:color w:val="auto"/>
                  <w:sz w:val="28"/>
                  <w:szCs w:val="28"/>
                  <w:u w:val="none"/>
                </w:rPr>
                <w:t>Trôi nổi</w:t>
              </w:r>
            </w:hyperlink>
          </w:p>
        </w:tc>
      </w:tr>
      <w:tr w:rsidR="00745A8E" w:rsidRPr="00144C13" w14:paraId="2753D251" w14:textId="77777777" w:rsidTr="00144C13">
        <w:tc>
          <w:tcPr>
            <w:tcW w:w="50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42C311"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lastRenderedPageBreak/>
              <w:t>gấp đôi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423E11" w14:textId="77777777" w:rsidR="00745A8E" w:rsidRPr="00144C13" w:rsidRDefault="00745A8E">
            <w:pPr>
              <w:jc w:val="both"/>
              <w:rPr>
                <w:rFonts w:ascii="Times New Roman" w:hAnsi="Times New Roman" w:cs="Times New Roman"/>
                <w:sz w:val="28"/>
                <w:szCs w:val="28"/>
              </w:rPr>
            </w:pPr>
            <w:hyperlink r:id="rId73" w:history="1">
              <w:r w:rsidRPr="00144C13">
                <w:rPr>
                  <w:rStyle w:val="Hyperlink"/>
                  <w:rFonts w:ascii="Times New Roman" w:hAnsi="Times New Roman" w:cs="Times New Roman"/>
                  <w:color w:val="auto"/>
                  <w:sz w:val="28"/>
                  <w:szCs w:val="28"/>
                  <w:u w:val="none"/>
                </w:rPr>
                <w:t>Gấp đôi</w:t>
              </w:r>
            </w:hyperlink>
          </w:p>
        </w:tc>
      </w:tr>
    </w:tbl>
    <w:p w14:paraId="169BEF85" w14:textId="77777777" w:rsidR="00745A8E" w:rsidRPr="00144C13" w:rsidRDefault="00745A8E" w:rsidP="00144C13">
      <w:pPr>
        <w:pStyle w:val="NormalWeb"/>
        <w:shd w:val="clear" w:color="auto" w:fill="FFFFFF"/>
        <w:ind w:left="990"/>
        <w:jc w:val="both"/>
        <w:rPr>
          <w:sz w:val="28"/>
          <w:szCs w:val="28"/>
        </w:rPr>
      </w:pPr>
      <w:r w:rsidRPr="00144C13">
        <w:rPr>
          <w:sz w:val="28"/>
          <w:szCs w:val="28"/>
        </w:rPr>
        <w:t>Việc tự động chuyển đổi kiểu dữ liệu nguyên thủy thành lớp trình bao bọc tương ứng của nó được gọi là autoboxing, ví dụ: byte thành Byte, char thành Character, int thành Integer, long thành Long, float thành Float, boolean thành Boolean, double thành Double và short thành Ngắn gọn.</w:t>
      </w:r>
    </w:p>
    <w:p w14:paraId="77408220" w14:textId="46D90110" w:rsidR="00745A8E" w:rsidRPr="00144C13" w:rsidRDefault="00745A8E" w:rsidP="00144C13">
      <w:pPr>
        <w:pStyle w:val="NormalWeb"/>
        <w:shd w:val="clear" w:color="auto" w:fill="FFFFFF"/>
        <w:ind w:left="990"/>
        <w:jc w:val="both"/>
        <w:rPr>
          <w:sz w:val="28"/>
          <w:szCs w:val="28"/>
        </w:rPr>
      </w:pPr>
      <w:r w:rsidRPr="00144C13">
        <w:rPr>
          <w:sz w:val="28"/>
          <w:szCs w:val="28"/>
        </w:rPr>
        <w:t>Kể từ Java 5, chúng ta không cần sử dụng phương thức valueOf() của các lớp bao bọc để chuyển đổi nguyên hàm thành các đối tượng.</w:t>
      </w:r>
    </w:p>
    <w:p w14:paraId="0E0A9503" w14:textId="66C31B88" w:rsidR="00745A8E" w:rsidRPr="00144C13" w:rsidRDefault="00745A8E" w:rsidP="00745A8E">
      <w:pPr>
        <w:pStyle w:val="NormalWeb"/>
        <w:numPr>
          <w:ilvl w:val="0"/>
          <w:numId w:val="2"/>
        </w:numPr>
        <w:shd w:val="clear" w:color="auto" w:fill="FFFFFF"/>
        <w:jc w:val="both"/>
        <w:rPr>
          <w:b/>
          <w:bCs/>
          <w:sz w:val="28"/>
          <w:szCs w:val="28"/>
        </w:rPr>
      </w:pPr>
      <w:r w:rsidRPr="00144C13">
        <w:rPr>
          <w:b/>
          <w:bCs/>
          <w:sz w:val="28"/>
          <w:szCs w:val="28"/>
        </w:rPr>
        <w:t>String buffer</w:t>
      </w:r>
    </w:p>
    <w:p w14:paraId="66042D16" w14:textId="3381F9CC" w:rsidR="00745A8E" w:rsidRPr="00144C13" w:rsidRDefault="00745A8E" w:rsidP="00144C13">
      <w:pPr>
        <w:pStyle w:val="NormalWeb"/>
        <w:shd w:val="clear" w:color="auto" w:fill="FFFFFF"/>
        <w:ind w:left="990"/>
        <w:jc w:val="both"/>
        <w:rPr>
          <w:sz w:val="28"/>
          <w:szCs w:val="28"/>
        </w:rPr>
      </w:pPr>
      <w:r w:rsidRPr="00144C13">
        <w:rPr>
          <w:sz w:val="28"/>
          <w:szCs w:val="28"/>
        </w:rPr>
        <w:t>Lớp StringBuffer trong Java được sử dụng để tạo các đối tượng Chuỗi có thể thay đổi (có thể sửa đổi). Lớp StringBuffer trong Java cũng giống như lớp String ngoại trừ nó có thể thay đổi được tức là nó có thể thay đổi được.</w:t>
      </w:r>
    </w:p>
    <w:p w14:paraId="23FE8D82" w14:textId="77777777" w:rsidR="00745A8E" w:rsidRPr="00144C13" w:rsidRDefault="00745A8E" w:rsidP="00144C13">
      <w:pPr>
        <w:pStyle w:val="Heading3"/>
        <w:shd w:val="clear" w:color="auto" w:fill="FFFFFF"/>
        <w:spacing w:line="312" w:lineRule="atLeast"/>
        <w:ind w:left="990"/>
        <w:jc w:val="both"/>
        <w:rPr>
          <w:b w:val="0"/>
          <w:bCs w:val="0"/>
          <w:sz w:val="28"/>
          <w:szCs w:val="28"/>
        </w:rPr>
      </w:pPr>
      <w:r w:rsidRPr="00144C13">
        <w:rPr>
          <w:b w:val="0"/>
          <w:bCs w:val="0"/>
          <w:sz w:val="28"/>
          <w:szCs w:val="28"/>
        </w:rPr>
        <w:t>Các Constructor quan trọng của StringBuffer Class</w:t>
      </w:r>
    </w:p>
    <w:tbl>
      <w:tblPr>
        <w:tblW w:w="9391" w:type="dxa"/>
        <w:tblInd w:w="9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4"/>
        <w:gridCol w:w="6957"/>
      </w:tblGrid>
      <w:tr w:rsidR="00745A8E" w:rsidRPr="00144C13" w14:paraId="05F4DADD" w14:textId="77777777" w:rsidTr="00144C13">
        <w:tc>
          <w:tcPr>
            <w:tcW w:w="2302" w:type="dxa"/>
            <w:shd w:val="clear" w:color="auto" w:fill="C7CCBE"/>
            <w:tcMar>
              <w:top w:w="180" w:type="dxa"/>
              <w:left w:w="180" w:type="dxa"/>
              <w:bottom w:w="180" w:type="dxa"/>
              <w:right w:w="180" w:type="dxa"/>
            </w:tcMar>
            <w:hideMark/>
          </w:tcPr>
          <w:p w14:paraId="77876C0C"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Người xây dựng</w:t>
            </w:r>
          </w:p>
        </w:tc>
        <w:tc>
          <w:tcPr>
            <w:tcW w:w="0" w:type="auto"/>
            <w:shd w:val="clear" w:color="auto" w:fill="C7CCBE"/>
            <w:tcMar>
              <w:top w:w="180" w:type="dxa"/>
              <w:left w:w="180" w:type="dxa"/>
              <w:bottom w:w="180" w:type="dxa"/>
              <w:right w:w="180" w:type="dxa"/>
            </w:tcMar>
            <w:hideMark/>
          </w:tcPr>
          <w:p w14:paraId="2148EE90"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Sự miêu tả</w:t>
            </w:r>
          </w:p>
        </w:tc>
      </w:tr>
      <w:tr w:rsidR="00745A8E" w:rsidRPr="00144C13" w14:paraId="0D624F39" w14:textId="77777777" w:rsidTr="00144C13">
        <w:tc>
          <w:tcPr>
            <w:tcW w:w="23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D0DE1"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Bộ đệm chuỗi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A300D"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tạo một bộ đệm Chuỗi trống với dung lượng ban đầu là 16.</w:t>
            </w:r>
          </w:p>
        </w:tc>
      </w:tr>
      <w:tr w:rsidR="00745A8E" w:rsidRPr="00144C13" w14:paraId="3852ECE7" w14:textId="77777777" w:rsidTr="00144C13">
        <w:tc>
          <w:tcPr>
            <w:tcW w:w="23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85F1C9"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StringBuffer(Chuỗi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968B7"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tạo một bộ đệm Chuỗi với chuỗi đã chỉ định..</w:t>
            </w:r>
          </w:p>
        </w:tc>
      </w:tr>
      <w:tr w:rsidR="00745A8E" w:rsidRPr="00144C13" w14:paraId="399ED8C5" w14:textId="77777777" w:rsidTr="00144C13">
        <w:tc>
          <w:tcPr>
            <w:tcW w:w="23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572B23"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StringBuffer(dung lượng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1EDA06"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tạo ra một bộ đệm Chuỗi trống với dung lượng được chỉ định là độ dài.</w:t>
            </w:r>
          </w:p>
        </w:tc>
      </w:tr>
    </w:tbl>
    <w:p w14:paraId="1DEEC713" w14:textId="77777777" w:rsidR="00745A8E" w:rsidRPr="00144C13" w:rsidRDefault="00745A8E" w:rsidP="00144C13">
      <w:pPr>
        <w:pStyle w:val="Heading3"/>
        <w:shd w:val="clear" w:color="auto" w:fill="FFFFFF"/>
        <w:spacing w:line="312" w:lineRule="atLeast"/>
        <w:ind w:left="990"/>
        <w:jc w:val="both"/>
        <w:rPr>
          <w:b w:val="0"/>
          <w:bCs w:val="0"/>
          <w:sz w:val="28"/>
          <w:szCs w:val="28"/>
        </w:rPr>
      </w:pPr>
      <w:r w:rsidRPr="00144C13">
        <w:rPr>
          <w:b w:val="0"/>
          <w:bCs w:val="0"/>
          <w:sz w:val="28"/>
          <w:szCs w:val="28"/>
        </w:rPr>
        <w:t>Các phương thức quan trọng của lớp StringBuffer</w:t>
      </w:r>
    </w:p>
    <w:tbl>
      <w:tblPr>
        <w:tblW w:w="9391" w:type="dxa"/>
        <w:tblInd w:w="9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56"/>
        <w:gridCol w:w="2839"/>
        <w:gridCol w:w="4896"/>
      </w:tblGrid>
      <w:tr w:rsidR="00745A8E" w:rsidRPr="00144C13" w14:paraId="65087C09" w14:textId="77777777" w:rsidTr="00144C13">
        <w:tc>
          <w:tcPr>
            <w:tcW w:w="1153" w:type="dxa"/>
            <w:shd w:val="clear" w:color="auto" w:fill="C7CCBE"/>
            <w:tcMar>
              <w:top w:w="180" w:type="dxa"/>
              <w:left w:w="180" w:type="dxa"/>
              <w:bottom w:w="180" w:type="dxa"/>
              <w:right w:w="180" w:type="dxa"/>
            </w:tcMar>
            <w:hideMark/>
          </w:tcPr>
          <w:p w14:paraId="6C57DEA5"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Công cụ sửa đổi và Loại</w:t>
            </w:r>
          </w:p>
        </w:tc>
        <w:tc>
          <w:tcPr>
            <w:tcW w:w="0" w:type="auto"/>
            <w:shd w:val="clear" w:color="auto" w:fill="C7CCBE"/>
            <w:tcMar>
              <w:top w:w="180" w:type="dxa"/>
              <w:left w:w="180" w:type="dxa"/>
              <w:bottom w:w="180" w:type="dxa"/>
              <w:right w:w="180" w:type="dxa"/>
            </w:tcMar>
            <w:hideMark/>
          </w:tcPr>
          <w:p w14:paraId="0205495F"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Phương pháp</w:t>
            </w:r>
          </w:p>
        </w:tc>
        <w:tc>
          <w:tcPr>
            <w:tcW w:w="0" w:type="auto"/>
            <w:shd w:val="clear" w:color="auto" w:fill="C7CCBE"/>
            <w:tcMar>
              <w:top w:w="180" w:type="dxa"/>
              <w:left w:w="180" w:type="dxa"/>
              <w:bottom w:w="180" w:type="dxa"/>
              <w:right w:w="180" w:type="dxa"/>
            </w:tcMar>
            <w:hideMark/>
          </w:tcPr>
          <w:p w14:paraId="1FDC6481" w14:textId="77777777" w:rsidR="00745A8E" w:rsidRPr="00144C13" w:rsidRDefault="00745A8E">
            <w:pPr>
              <w:rPr>
                <w:rFonts w:ascii="Times New Roman" w:hAnsi="Times New Roman" w:cs="Times New Roman"/>
                <w:sz w:val="28"/>
                <w:szCs w:val="28"/>
              </w:rPr>
            </w:pPr>
            <w:r w:rsidRPr="00144C13">
              <w:rPr>
                <w:rFonts w:ascii="Times New Roman" w:hAnsi="Times New Roman" w:cs="Times New Roman"/>
                <w:sz w:val="28"/>
                <w:szCs w:val="28"/>
              </w:rPr>
              <w:t>Sự miêu tả</w:t>
            </w:r>
          </w:p>
        </w:tc>
      </w:tr>
      <w:tr w:rsidR="00745A8E" w:rsidRPr="00144C13" w14:paraId="3FF6BE0F"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8B4794"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lastRenderedPageBreak/>
              <w:t>StringBuffer được đồng bộ hóa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5B83B"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nối thêm (Chuỗi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B98381"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nối chuỗi đã chỉ định với chuỗi này. Phương thức append() bị quá tải như append(char), append(boolean), append(int), append(float), append(double) v.v.</w:t>
            </w:r>
          </w:p>
        </w:tc>
      </w:tr>
      <w:tr w:rsidR="00745A8E" w:rsidRPr="00144C13" w14:paraId="6EC432E2"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E62940"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StringBuffer được đồng bộ hóa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97A5A"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chèn (int offset, Chuỗi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67C381"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chèn chuỗi đã chỉ định với chuỗi này vào vị trí đã chỉ định. Phương thức insert() bị quá tải như insert(int, char), insert(int, boolean), insert(int, int), insert(int, float), insert(int, double), v.v.</w:t>
            </w:r>
          </w:p>
        </w:tc>
      </w:tr>
      <w:tr w:rsidR="00745A8E" w:rsidRPr="00144C13" w14:paraId="6EE59852"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E0EE3A"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StringBuffer được đồng bộ hóa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201717"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thay thế (int start Index, int end Index,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2961C"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thay thế chuỗi từ start Index và end Index đã chỉ định.</w:t>
            </w:r>
          </w:p>
        </w:tc>
      </w:tr>
      <w:tr w:rsidR="00745A8E" w:rsidRPr="00144C13" w14:paraId="6E6B2962"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116E0F"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StringBuffer được đồng bộ hóa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B8216C"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xóa(int start Index, int end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E6FC56"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xóa chuỗi khỏi start Index và end Index đã chỉ định.</w:t>
            </w:r>
          </w:p>
        </w:tc>
      </w:tr>
      <w:tr w:rsidR="00745A8E" w:rsidRPr="00144C13" w14:paraId="0FF4F8CD"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F9302"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StringBuffer được đồng bộ hóa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5777AF"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đảo ngược()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976B1D"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được sử dụng để đảo ngược chuỗi.</w:t>
            </w:r>
          </w:p>
        </w:tc>
      </w:tr>
      <w:tr w:rsidR="00745A8E" w:rsidRPr="00144C13" w14:paraId="1F512D0B"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98BF7"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int công cộng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B651C"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dung tích()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2CFF8"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trả về dung lượng hiện tại.</w:t>
            </w:r>
          </w:p>
        </w:tc>
      </w:tr>
      <w:tr w:rsidR="00745A8E" w:rsidRPr="00144C13" w14:paraId="312D441D"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39D192"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khoảng trống công cộng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2987F6"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ensureCapacity(int minimumCapacity)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1AB81"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đảm bảo dung lượng ít nhất bằng mức tối thiểu đã cho.</w:t>
            </w:r>
          </w:p>
        </w:tc>
      </w:tr>
      <w:tr w:rsidR="00745A8E" w:rsidRPr="00144C13" w14:paraId="20A87B6C"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9AD49E"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lastRenderedPageBreak/>
              <w:t>công khai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B8133"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charAt(chỉ số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F8462A"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trả về ký tự tại vị trí đã chỉ định.</w:t>
            </w:r>
          </w:p>
        </w:tc>
      </w:tr>
      <w:tr w:rsidR="00745A8E" w:rsidRPr="00144C13" w14:paraId="363C7C60"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93A09E"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int công cộng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85CB0F"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chiều dài()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CBA318"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trả về độ dài của chuỗi tức là tổng số ký tự.</w:t>
            </w:r>
          </w:p>
        </w:tc>
      </w:tr>
      <w:tr w:rsidR="00745A8E" w:rsidRPr="00144C13" w14:paraId="1497F9F1"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C529B"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chuỗi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79D515"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chuỗi con (int bắt đầu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F0591F"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trả về chuỗi con từ beginIndex đã chỉ định.</w:t>
            </w:r>
          </w:p>
        </w:tc>
      </w:tr>
      <w:tr w:rsidR="00745A8E" w:rsidRPr="00144C13" w14:paraId="1A27C745" w14:textId="77777777" w:rsidTr="00144C13">
        <w:tc>
          <w:tcPr>
            <w:tcW w:w="11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C59CF"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chuỗi công khai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E2A12"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chuỗi con (int start Index, int end 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0E681" w14:textId="77777777" w:rsidR="00745A8E" w:rsidRPr="00144C13" w:rsidRDefault="00745A8E">
            <w:pPr>
              <w:jc w:val="both"/>
              <w:rPr>
                <w:rFonts w:ascii="Times New Roman" w:hAnsi="Times New Roman" w:cs="Times New Roman"/>
                <w:sz w:val="28"/>
                <w:szCs w:val="28"/>
              </w:rPr>
            </w:pPr>
            <w:r w:rsidRPr="00144C13">
              <w:rPr>
                <w:rFonts w:ascii="Times New Roman" w:hAnsi="Times New Roman" w:cs="Times New Roman"/>
                <w:sz w:val="28"/>
                <w:szCs w:val="28"/>
              </w:rPr>
              <w:t>Nó được sử dụng để trả về chuỗi con từ start Index và end Index đã chỉ định.</w:t>
            </w:r>
          </w:p>
        </w:tc>
      </w:tr>
    </w:tbl>
    <w:p w14:paraId="31813115" w14:textId="77777777" w:rsidR="00745A8E" w:rsidRPr="00144C13" w:rsidRDefault="00745A8E" w:rsidP="00144C13">
      <w:pPr>
        <w:pStyle w:val="NormalWeb"/>
        <w:shd w:val="clear" w:color="auto" w:fill="FFFFFF"/>
        <w:ind w:left="990"/>
        <w:jc w:val="both"/>
        <w:rPr>
          <w:sz w:val="28"/>
          <w:szCs w:val="28"/>
        </w:rPr>
      </w:pPr>
      <w:r w:rsidRPr="00144C13">
        <w:rPr>
          <w:sz w:val="28"/>
          <w:szCs w:val="28"/>
        </w:rPr>
        <w:t>Chuỗi có thể sửa đổi hoặc thay đổi được gọi là Chuỗi có thể thay đổi. Các lớp StringBuffer và StringBuilder được sử dụng để tạo các chuỗi có thể thay đổi.</w:t>
      </w:r>
    </w:p>
    <w:p w14:paraId="7FB96992" w14:textId="77777777"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Phương thức append() của lớp StringBuffer</w:t>
      </w:r>
    </w:p>
    <w:p w14:paraId="0B93D2A6" w14:textId="77777777"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Phương thức chèn StringBuffer()</w:t>
      </w:r>
    </w:p>
    <w:p w14:paraId="70CE4CA7" w14:textId="77777777"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Phương thức thay thế StringBuffer()</w:t>
      </w:r>
    </w:p>
    <w:p w14:paraId="774FEB39" w14:textId="77777777"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Phương thức xóa StringBuffer()</w:t>
      </w:r>
    </w:p>
    <w:p w14:paraId="2939D4FF" w14:textId="77777777"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Phương thức đảo ngược StringBuffer()</w:t>
      </w:r>
    </w:p>
    <w:p w14:paraId="4540E55A" w14:textId="77777777"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Dung lượng StringBuffer() Phương thức</w:t>
      </w:r>
    </w:p>
    <w:p w14:paraId="762A7F17" w14:textId="0642A1AC" w:rsidR="00745A8E" w:rsidRPr="00144C13" w:rsidRDefault="00745A8E" w:rsidP="00144C13">
      <w:pPr>
        <w:pStyle w:val="NormalWeb"/>
        <w:numPr>
          <w:ilvl w:val="0"/>
          <w:numId w:val="18"/>
        </w:numPr>
        <w:shd w:val="clear" w:color="auto" w:fill="FFFFFF"/>
        <w:ind w:left="1350"/>
        <w:jc w:val="both"/>
        <w:rPr>
          <w:sz w:val="28"/>
          <w:szCs w:val="28"/>
        </w:rPr>
      </w:pPr>
      <w:r w:rsidRPr="00144C13">
        <w:rPr>
          <w:sz w:val="28"/>
          <w:szCs w:val="28"/>
        </w:rPr>
        <w:t>Phương thức StringBuffer ensureCapacity()</w:t>
      </w:r>
    </w:p>
    <w:p w14:paraId="02705BCF" w14:textId="65F8835A" w:rsidR="00963CB2" w:rsidRPr="00E43120" w:rsidRDefault="00144C13" w:rsidP="00144C13">
      <w:pPr>
        <w:pStyle w:val="ListParagraph"/>
        <w:numPr>
          <w:ilvl w:val="0"/>
          <w:numId w:val="2"/>
        </w:numPr>
        <w:rPr>
          <w:rFonts w:ascii="Times New Roman" w:hAnsi="Times New Roman" w:cs="Times New Roman"/>
          <w:b/>
          <w:bCs/>
          <w:sz w:val="28"/>
          <w:szCs w:val="28"/>
        </w:rPr>
      </w:pPr>
      <w:r w:rsidRPr="00E43120">
        <w:rPr>
          <w:rFonts w:ascii="Times New Roman" w:hAnsi="Times New Roman" w:cs="Times New Roman"/>
          <w:b/>
          <w:bCs/>
          <w:sz w:val="28"/>
          <w:szCs w:val="28"/>
        </w:rPr>
        <w:t>This</w:t>
      </w:r>
    </w:p>
    <w:p w14:paraId="09D405D1" w14:textId="022A3D8F" w:rsidR="00E43120" w:rsidRDefault="00E43120" w:rsidP="00E43120">
      <w:pPr>
        <w:ind w:left="990"/>
        <w:jc w:val="both"/>
        <w:rPr>
          <w:rFonts w:ascii="Times New Roman" w:hAnsi="Times New Roman" w:cs="Times New Roman"/>
          <w:sz w:val="28"/>
          <w:szCs w:val="28"/>
        </w:rPr>
      </w:pPr>
      <w:r w:rsidRPr="00E43120">
        <w:rPr>
          <w:rFonts w:ascii="Times New Roman" w:hAnsi="Times New Roman" w:cs="Times New Roman"/>
          <w:sz w:val="28"/>
          <w:szCs w:val="28"/>
        </w:rPr>
        <w:t>Có thể có rất nhiều cách sử dụng </w:t>
      </w:r>
      <w:r>
        <w:rPr>
          <w:rFonts w:ascii="Times New Roman" w:hAnsi="Times New Roman" w:cs="Times New Roman"/>
          <w:b/>
          <w:bCs/>
          <w:sz w:val="28"/>
          <w:szCs w:val="28"/>
        </w:rPr>
        <w:t>this</w:t>
      </w:r>
      <w:r w:rsidRPr="00E43120">
        <w:rPr>
          <w:rFonts w:ascii="Times New Roman" w:hAnsi="Times New Roman" w:cs="Times New Roman"/>
          <w:sz w:val="28"/>
          <w:szCs w:val="28"/>
        </w:rPr>
        <w:t> . Trong Java, đây là một </w:t>
      </w:r>
      <w:r w:rsidRPr="00E43120">
        <w:rPr>
          <w:rFonts w:ascii="Times New Roman" w:hAnsi="Times New Roman" w:cs="Times New Roman"/>
          <w:b/>
          <w:bCs/>
          <w:sz w:val="28"/>
          <w:szCs w:val="28"/>
        </w:rPr>
        <w:t>biến tham chiếu</w:t>
      </w:r>
      <w:r w:rsidRPr="00E43120">
        <w:rPr>
          <w:rFonts w:ascii="Times New Roman" w:hAnsi="Times New Roman" w:cs="Times New Roman"/>
          <w:sz w:val="28"/>
          <w:szCs w:val="28"/>
        </w:rPr>
        <w:t> đề cập đến đối tượng hiện tại.</w:t>
      </w:r>
    </w:p>
    <w:p w14:paraId="23230036" w14:textId="77777777" w:rsidR="00E43120" w:rsidRPr="00E43120" w:rsidRDefault="00E43120" w:rsidP="00E43120">
      <w:pPr>
        <w:ind w:left="990"/>
        <w:jc w:val="both"/>
        <w:rPr>
          <w:rFonts w:ascii="Times New Roman" w:hAnsi="Times New Roman" w:cs="Times New Roman"/>
          <w:sz w:val="28"/>
          <w:szCs w:val="28"/>
        </w:rPr>
      </w:pPr>
      <w:r w:rsidRPr="00E43120">
        <w:rPr>
          <w:rFonts w:ascii="Times New Roman" w:hAnsi="Times New Roman" w:cs="Times New Roman"/>
          <w:sz w:val="28"/>
          <w:szCs w:val="28"/>
        </w:rPr>
        <w:t>Dưới đây là 6 cách sử dụng java từ khóa này.</w:t>
      </w:r>
    </w:p>
    <w:p w14:paraId="10CBE0AD" w14:textId="77777777" w:rsidR="00E43120" w:rsidRPr="00E43120" w:rsidRDefault="00E43120" w:rsidP="00E43120">
      <w:pPr>
        <w:numPr>
          <w:ilvl w:val="0"/>
          <w:numId w:val="19"/>
        </w:numPr>
        <w:tabs>
          <w:tab w:val="clear" w:pos="720"/>
        </w:tabs>
        <w:ind w:left="1350"/>
        <w:jc w:val="both"/>
        <w:rPr>
          <w:rFonts w:ascii="Times New Roman" w:hAnsi="Times New Roman" w:cs="Times New Roman"/>
          <w:sz w:val="28"/>
          <w:szCs w:val="28"/>
        </w:rPr>
      </w:pPr>
      <w:hyperlink r:id="rId74" w:history="1">
        <w:r w:rsidRPr="00E43120">
          <w:rPr>
            <w:rStyle w:val="Hyperlink"/>
            <w:rFonts w:ascii="Times New Roman" w:hAnsi="Times New Roman" w:cs="Times New Roman"/>
            <w:color w:val="auto"/>
            <w:sz w:val="28"/>
            <w:szCs w:val="28"/>
            <w:u w:val="none"/>
          </w:rPr>
          <w:t>điều này có thể được sử dụng để chỉ biến thể hiện của lớp hiện tại.</w:t>
        </w:r>
      </w:hyperlink>
    </w:p>
    <w:p w14:paraId="78770424" w14:textId="77777777" w:rsidR="00E43120" w:rsidRPr="00E43120" w:rsidRDefault="00E43120" w:rsidP="00E43120">
      <w:pPr>
        <w:numPr>
          <w:ilvl w:val="0"/>
          <w:numId w:val="19"/>
        </w:numPr>
        <w:tabs>
          <w:tab w:val="clear" w:pos="720"/>
        </w:tabs>
        <w:ind w:left="1350"/>
        <w:jc w:val="both"/>
        <w:rPr>
          <w:rFonts w:ascii="Times New Roman" w:hAnsi="Times New Roman" w:cs="Times New Roman"/>
          <w:sz w:val="28"/>
          <w:szCs w:val="28"/>
        </w:rPr>
      </w:pPr>
      <w:hyperlink r:id="rId75" w:history="1">
        <w:r w:rsidRPr="00E43120">
          <w:rPr>
            <w:rStyle w:val="Hyperlink"/>
            <w:rFonts w:ascii="Times New Roman" w:hAnsi="Times New Roman" w:cs="Times New Roman"/>
            <w:color w:val="auto"/>
            <w:sz w:val="28"/>
            <w:szCs w:val="28"/>
            <w:u w:val="none"/>
          </w:rPr>
          <w:t>điều này có thể được sử dụng để gọi phương thức lớp hiện tại (ngầm)</w:t>
        </w:r>
      </w:hyperlink>
    </w:p>
    <w:p w14:paraId="08E6DB3B" w14:textId="77777777" w:rsidR="00E43120" w:rsidRPr="00E43120" w:rsidRDefault="00E43120" w:rsidP="00E43120">
      <w:pPr>
        <w:numPr>
          <w:ilvl w:val="0"/>
          <w:numId w:val="19"/>
        </w:numPr>
        <w:tabs>
          <w:tab w:val="clear" w:pos="720"/>
        </w:tabs>
        <w:ind w:left="1350"/>
        <w:jc w:val="both"/>
        <w:rPr>
          <w:rFonts w:ascii="Times New Roman" w:hAnsi="Times New Roman" w:cs="Times New Roman"/>
          <w:sz w:val="28"/>
          <w:szCs w:val="28"/>
        </w:rPr>
      </w:pPr>
      <w:hyperlink r:id="rId76" w:history="1">
        <w:r w:rsidRPr="00E43120">
          <w:rPr>
            <w:rStyle w:val="Hyperlink"/>
            <w:rFonts w:ascii="Times New Roman" w:hAnsi="Times New Roman" w:cs="Times New Roman"/>
            <w:color w:val="auto"/>
            <w:sz w:val="28"/>
            <w:szCs w:val="28"/>
            <w:u w:val="none"/>
          </w:rPr>
          <w:t>this() có thể được sử dụng để gọi hàm tạo của lớp hiện tại.</w:t>
        </w:r>
      </w:hyperlink>
    </w:p>
    <w:p w14:paraId="1B752D8B" w14:textId="77777777" w:rsidR="00E43120" w:rsidRPr="00E43120" w:rsidRDefault="00E43120" w:rsidP="00E43120">
      <w:pPr>
        <w:numPr>
          <w:ilvl w:val="0"/>
          <w:numId w:val="19"/>
        </w:numPr>
        <w:tabs>
          <w:tab w:val="clear" w:pos="720"/>
        </w:tabs>
        <w:ind w:left="1350"/>
        <w:jc w:val="both"/>
        <w:rPr>
          <w:rFonts w:ascii="Times New Roman" w:hAnsi="Times New Roman" w:cs="Times New Roman"/>
          <w:sz w:val="28"/>
          <w:szCs w:val="28"/>
        </w:rPr>
      </w:pPr>
      <w:hyperlink r:id="rId77" w:history="1">
        <w:r w:rsidRPr="00E43120">
          <w:rPr>
            <w:rStyle w:val="Hyperlink"/>
            <w:rFonts w:ascii="Times New Roman" w:hAnsi="Times New Roman" w:cs="Times New Roman"/>
            <w:color w:val="auto"/>
            <w:sz w:val="28"/>
            <w:szCs w:val="28"/>
            <w:u w:val="none"/>
          </w:rPr>
          <w:t>điều này có thể được chuyển thành đối số trong lệnh gọi phương thức.</w:t>
        </w:r>
      </w:hyperlink>
    </w:p>
    <w:p w14:paraId="7960EF6E" w14:textId="77777777" w:rsidR="00E43120" w:rsidRPr="00E43120" w:rsidRDefault="00E43120" w:rsidP="00E43120">
      <w:pPr>
        <w:numPr>
          <w:ilvl w:val="0"/>
          <w:numId w:val="19"/>
        </w:numPr>
        <w:tabs>
          <w:tab w:val="clear" w:pos="720"/>
        </w:tabs>
        <w:ind w:left="1350"/>
        <w:jc w:val="both"/>
        <w:rPr>
          <w:rFonts w:ascii="Times New Roman" w:hAnsi="Times New Roman" w:cs="Times New Roman"/>
          <w:sz w:val="28"/>
          <w:szCs w:val="28"/>
        </w:rPr>
      </w:pPr>
      <w:hyperlink r:id="rId78" w:history="1">
        <w:r w:rsidRPr="00E43120">
          <w:rPr>
            <w:rStyle w:val="Hyperlink"/>
            <w:rFonts w:ascii="Times New Roman" w:hAnsi="Times New Roman" w:cs="Times New Roman"/>
            <w:color w:val="auto"/>
            <w:sz w:val="28"/>
            <w:szCs w:val="28"/>
            <w:u w:val="none"/>
          </w:rPr>
          <w:t>điều này có thể được chuyển thành đối số trong lệnh gọi hàm tạo.</w:t>
        </w:r>
      </w:hyperlink>
    </w:p>
    <w:p w14:paraId="29885092" w14:textId="4CC80144" w:rsidR="00E43120" w:rsidRPr="00E43120" w:rsidRDefault="00E43120" w:rsidP="00E43120">
      <w:pPr>
        <w:numPr>
          <w:ilvl w:val="0"/>
          <w:numId w:val="19"/>
        </w:numPr>
        <w:tabs>
          <w:tab w:val="clear" w:pos="720"/>
        </w:tabs>
        <w:ind w:left="1350"/>
        <w:jc w:val="both"/>
        <w:rPr>
          <w:rFonts w:ascii="Times New Roman" w:hAnsi="Times New Roman" w:cs="Times New Roman"/>
          <w:sz w:val="28"/>
          <w:szCs w:val="28"/>
        </w:rPr>
      </w:pPr>
      <w:hyperlink r:id="rId79" w:history="1">
        <w:r w:rsidRPr="00E43120">
          <w:rPr>
            <w:rStyle w:val="Hyperlink"/>
            <w:rFonts w:ascii="Times New Roman" w:hAnsi="Times New Roman" w:cs="Times New Roman"/>
            <w:color w:val="auto"/>
            <w:sz w:val="28"/>
            <w:szCs w:val="28"/>
            <w:u w:val="none"/>
          </w:rPr>
          <w:t>điều này có thể được sử dụng để trả về thể hiện của lớp hiện tại từ phương thức.</w:t>
        </w:r>
      </w:hyperlink>
    </w:p>
    <w:p w14:paraId="6070ADE3" w14:textId="4638951E" w:rsidR="00144C13" w:rsidRDefault="00E43120" w:rsidP="00E43120">
      <w:pPr>
        <w:pStyle w:val="ListParagraph"/>
        <w:numPr>
          <w:ilvl w:val="0"/>
          <w:numId w:val="2"/>
        </w:numPr>
        <w:jc w:val="both"/>
        <w:rPr>
          <w:rFonts w:ascii="Times New Roman" w:hAnsi="Times New Roman" w:cs="Times New Roman"/>
          <w:b/>
          <w:bCs/>
          <w:sz w:val="28"/>
          <w:szCs w:val="28"/>
        </w:rPr>
      </w:pPr>
      <w:r w:rsidRPr="00E43120">
        <w:rPr>
          <w:rFonts w:ascii="Times New Roman" w:hAnsi="Times New Roman" w:cs="Times New Roman"/>
          <w:b/>
          <w:bCs/>
          <w:sz w:val="28"/>
          <w:szCs w:val="28"/>
        </w:rPr>
        <w:t>Super</w:t>
      </w:r>
    </w:p>
    <w:p w14:paraId="7AB6065C" w14:textId="77777777" w:rsidR="00E43120" w:rsidRPr="00E43120" w:rsidRDefault="00E43120" w:rsidP="00E43120">
      <w:pPr>
        <w:ind w:left="990"/>
        <w:jc w:val="both"/>
        <w:rPr>
          <w:rFonts w:ascii="Times New Roman" w:hAnsi="Times New Roman" w:cs="Times New Roman"/>
          <w:sz w:val="28"/>
          <w:szCs w:val="28"/>
        </w:rPr>
      </w:pPr>
      <w:r w:rsidRPr="00E43120">
        <w:rPr>
          <w:rFonts w:ascii="Times New Roman" w:hAnsi="Times New Roman" w:cs="Times New Roman"/>
          <w:sz w:val="28"/>
          <w:szCs w:val="28"/>
        </w:rPr>
        <w:t>Từ khóa super trong Java là một biến tham chiếu được sử dụng để chỉ đối tượng lớp cha ngay lập tức.</w:t>
      </w:r>
    </w:p>
    <w:p w14:paraId="341EFBD2" w14:textId="77777777" w:rsidR="00E43120" w:rsidRPr="00E43120" w:rsidRDefault="00E43120" w:rsidP="00E43120">
      <w:pPr>
        <w:ind w:left="990"/>
        <w:jc w:val="both"/>
        <w:rPr>
          <w:rFonts w:ascii="Times New Roman" w:hAnsi="Times New Roman" w:cs="Times New Roman"/>
          <w:sz w:val="28"/>
          <w:szCs w:val="28"/>
        </w:rPr>
      </w:pPr>
      <w:r w:rsidRPr="00E43120">
        <w:rPr>
          <w:rFonts w:ascii="Times New Roman" w:hAnsi="Times New Roman" w:cs="Times New Roman"/>
          <w:sz w:val="28"/>
          <w:szCs w:val="28"/>
        </w:rPr>
        <w:t>Bất cứ khi nào bạn tạo thể hiện của lớp con, một thể hiện của lớp cha được tạo hoàn toàn và được gọi bằng biến siêu tham chiếu.</w:t>
      </w:r>
    </w:p>
    <w:p w14:paraId="23AF7FA2" w14:textId="77777777" w:rsidR="00E43120" w:rsidRPr="00E43120" w:rsidRDefault="00E43120" w:rsidP="00E43120">
      <w:pPr>
        <w:ind w:left="990"/>
        <w:jc w:val="both"/>
        <w:rPr>
          <w:rFonts w:ascii="Times New Roman" w:hAnsi="Times New Roman" w:cs="Times New Roman"/>
          <w:sz w:val="28"/>
          <w:szCs w:val="28"/>
        </w:rPr>
      </w:pPr>
      <w:r w:rsidRPr="00E43120">
        <w:rPr>
          <w:rFonts w:ascii="Times New Roman" w:hAnsi="Times New Roman" w:cs="Times New Roman"/>
          <w:sz w:val="28"/>
          <w:szCs w:val="28"/>
        </w:rPr>
        <w:t>Sử dụng siêu từ khóa Java</w:t>
      </w:r>
    </w:p>
    <w:p w14:paraId="1EC02340" w14:textId="77777777" w:rsidR="00E43120" w:rsidRPr="00E43120" w:rsidRDefault="00E43120" w:rsidP="00E43120">
      <w:pPr>
        <w:numPr>
          <w:ilvl w:val="0"/>
          <w:numId w:val="20"/>
        </w:numPr>
        <w:ind w:left="1350"/>
        <w:jc w:val="both"/>
        <w:rPr>
          <w:rFonts w:ascii="Times New Roman" w:hAnsi="Times New Roman" w:cs="Times New Roman"/>
          <w:sz w:val="28"/>
          <w:szCs w:val="28"/>
        </w:rPr>
      </w:pPr>
      <w:r w:rsidRPr="00E43120">
        <w:rPr>
          <w:rFonts w:ascii="Times New Roman" w:hAnsi="Times New Roman" w:cs="Times New Roman"/>
          <w:sz w:val="28"/>
          <w:szCs w:val="28"/>
        </w:rPr>
        <w:t>super có thể được sử dụng để chỉ biến thể hiện của lớp cha ngay lập tức.</w:t>
      </w:r>
    </w:p>
    <w:p w14:paraId="4C1506F8" w14:textId="77777777" w:rsidR="00E43120" w:rsidRPr="00E43120" w:rsidRDefault="00E43120" w:rsidP="00E43120">
      <w:pPr>
        <w:numPr>
          <w:ilvl w:val="0"/>
          <w:numId w:val="20"/>
        </w:numPr>
        <w:ind w:left="1350"/>
        <w:jc w:val="both"/>
        <w:rPr>
          <w:rFonts w:ascii="Times New Roman" w:hAnsi="Times New Roman" w:cs="Times New Roman"/>
          <w:sz w:val="28"/>
          <w:szCs w:val="28"/>
        </w:rPr>
      </w:pPr>
      <w:r w:rsidRPr="00E43120">
        <w:rPr>
          <w:rFonts w:ascii="Times New Roman" w:hAnsi="Times New Roman" w:cs="Times New Roman"/>
          <w:sz w:val="28"/>
          <w:szCs w:val="28"/>
        </w:rPr>
        <w:t>super có thể được sử dụng để gọi phương thức của lớp cha ngay lập tức.</w:t>
      </w:r>
    </w:p>
    <w:p w14:paraId="5DB94530" w14:textId="77777777" w:rsidR="00E43120" w:rsidRPr="00E43120" w:rsidRDefault="00E43120" w:rsidP="00E43120">
      <w:pPr>
        <w:numPr>
          <w:ilvl w:val="0"/>
          <w:numId w:val="20"/>
        </w:numPr>
        <w:ind w:left="1350"/>
        <w:jc w:val="both"/>
        <w:rPr>
          <w:rFonts w:ascii="Times New Roman" w:hAnsi="Times New Roman" w:cs="Times New Roman"/>
          <w:sz w:val="28"/>
          <w:szCs w:val="28"/>
        </w:rPr>
      </w:pPr>
      <w:r w:rsidRPr="00E43120">
        <w:rPr>
          <w:rFonts w:ascii="Times New Roman" w:hAnsi="Times New Roman" w:cs="Times New Roman"/>
          <w:sz w:val="28"/>
          <w:szCs w:val="28"/>
        </w:rPr>
        <w:t>super() có thể được sử dụng để gọi hàm tạo của lớp cha ngay lập tức.</w:t>
      </w:r>
    </w:p>
    <w:p w14:paraId="03BD7C24" w14:textId="77777777" w:rsidR="00E43120" w:rsidRPr="00E43120" w:rsidRDefault="00E43120" w:rsidP="00E43120">
      <w:pPr>
        <w:rPr>
          <w:rFonts w:ascii="Times New Roman" w:hAnsi="Times New Roman" w:cs="Times New Roman"/>
          <w:b/>
          <w:bCs/>
          <w:sz w:val="28"/>
          <w:szCs w:val="28"/>
        </w:rPr>
      </w:pPr>
    </w:p>
    <w:sectPr w:rsidR="00E43120" w:rsidRPr="00E4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3DC"/>
    <w:multiLevelType w:val="multilevel"/>
    <w:tmpl w:val="631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37883"/>
    <w:multiLevelType w:val="multilevel"/>
    <w:tmpl w:val="0A3AA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1E4DBD"/>
    <w:multiLevelType w:val="multilevel"/>
    <w:tmpl w:val="00C84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C21562"/>
    <w:multiLevelType w:val="multilevel"/>
    <w:tmpl w:val="0D8C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03098"/>
    <w:multiLevelType w:val="multilevel"/>
    <w:tmpl w:val="F9FA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B5720"/>
    <w:multiLevelType w:val="multilevel"/>
    <w:tmpl w:val="6E309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C7359C"/>
    <w:multiLevelType w:val="multilevel"/>
    <w:tmpl w:val="DE8EB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D073E"/>
    <w:multiLevelType w:val="multilevel"/>
    <w:tmpl w:val="F288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22521"/>
    <w:multiLevelType w:val="multilevel"/>
    <w:tmpl w:val="5AA2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16342"/>
    <w:multiLevelType w:val="hybridMultilevel"/>
    <w:tmpl w:val="FB5A5F74"/>
    <w:lvl w:ilvl="0" w:tplc="DC78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7214E"/>
    <w:multiLevelType w:val="multilevel"/>
    <w:tmpl w:val="AC90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977646"/>
    <w:multiLevelType w:val="multilevel"/>
    <w:tmpl w:val="6B46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466077"/>
    <w:multiLevelType w:val="multilevel"/>
    <w:tmpl w:val="F9D2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0832EC"/>
    <w:multiLevelType w:val="multilevel"/>
    <w:tmpl w:val="8D42A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0D52F39"/>
    <w:multiLevelType w:val="hybridMultilevel"/>
    <w:tmpl w:val="B30A2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33FE9"/>
    <w:multiLevelType w:val="hybridMultilevel"/>
    <w:tmpl w:val="961C3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7A51BA"/>
    <w:multiLevelType w:val="multilevel"/>
    <w:tmpl w:val="3BF0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96089F"/>
    <w:multiLevelType w:val="multilevel"/>
    <w:tmpl w:val="EB60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AF335F"/>
    <w:multiLevelType w:val="multilevel"/>
    <w:tmpl w:val="E6A6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27DC0"/>
    <w:multiLevelType w:val="multilevel"/>
    <w:tmpl w:val="1708DF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5"/>
  </w:num>
  <w:num w:numId="2">
    <w:abstractNumId w:val="9"/>
  </w:num>
  <w:num w:numId="3">
    <w:abstractNumId w:val="19"/>
  </w:num>
  <w:num w:numId="4">
    <w:abstractNumId w:val="17"/>
  </w:num>
  <w:num w:numId="5">
    <w:abstractNumId w:val="2"/>
  </w:num>
  <w:num w:numId="6">
    <w:abstractNumId w:val="3"/>
  </w:num>
  <w:num w:numId="7">
    <w:abstractNumId w:val="7"/>
  </w:num>
  <w:num w:numId="8">
    <w:abstractNumId w:val="13"/>
  </w:num>
  <w:num w:numId="9">
    <w:abstractNumId w:val="18"/>
  </w:num>
  <w:num w:numId="10">
    <w:abstractNumId w:val="5"/>
  </w:num>
  <w:num w:numId="11">
    <w:abstractNumId w:val="1"/>
  </w:num>
  <w:num w:numId="12">
    <w:abstractNumId w:val="10"/>
  </w:num>
  <w:num w:numId="13">
    <w:abstractNumId w:val="12"/>
  </w:num>
  <w:num w:numId="14">
    <w:abstractNumId w:val="4"/>
  </w:num>
  <w:num w:numId="15">
    <w:abstractNumId w:val="16"/>
  </w:num>
  <w:num w:numId="16">
    <w:abstractNumId w:val="0"/>
  </w:num>
  <w:num w:numId="17">
    <w:abstractNumId w:val="6"/>
  </w:num>
  <w:num w:numId="18">
    <w:abstractNumId w:val="14"/>
  </w:num>
  <w:num w:numId="19">
    <w:abstractNumId w:val="1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28"/>
    <w:rsid w:val="00015676"/>
    <w:rsid w:val="00124D0A"/>
    <w:rsid w:val="00144C13"/>
    <w:rsid w:val="00377D28"/>
    <w:rsid w:val="005C2937"/>
    <w:rsid w:val="00745A8E"/>
    <w:rsid w:val="007570E1"/>
    <w:rsid w:val="00963CB2"/>
    <w:rsid w:val="00CF1F9E"/>
    <w:rsid w:val="00E4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F2D7"/>
  <w15:chartTrackingRefBased/>
  <w15:docId w15:val="{A84E2E1E-3AFF-4EFA-A8DF-70B6217E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5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7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77D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28"/>
    <w:pPr>
      <w:ind w:left="720"/>
      <w:contextualSpacing/>
    </w:pPr>
  </w:style>
  <w:style w:type="paragraph" w:styleId="NormalWeb">
    <w:name w:val="Normal (Web)"/>
    <w:basedOn w:val="Normal"/>
    <w:uiPriority w:val="99"/>
    <w:unhideWhenUsed/>
    <w:rsid w:val="00377D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7D28"/>
    <w:rPr>
      <w:i/>
      <w:iCs/>
    </w:rPr>
  </w:style>
  <w:style w:type="character" w:customStyle="1" w:styleId="Heading3Char">
    <w:name w:val="Heading 3 Char"/>
    <w:basedOn w:val="DefaultParagraphFont"/>
    <w:link w:val="Heading3"/>
    <w:uiPriority w:val="9"/>
    <w:rsid w:val="00377D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77D2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15676"/>
    <w:rPr>
      <w:b/>
      <w:bCs/>
    </w:rPr>
  </w:style>
  <w:style w:type="character" w:styleId="Hyperlink">
    <w:name w:val="Hyperlink"/>
    <w:basedOn w:val="DefaultParagraphFont"/>
    <w:uiPriority w:val="99"/>
    <w:unhideWhenUsed/>
    <w:rsid w:val="00015676"/>
    <w:rPr>
      <w:color w:val="0000FF"/>
      <w:u w:val="single"/>
    </w:rPr>
  </w:style>
  <w:style w:type="character" w:styleId="UnresolvedMention">
    <w:name w:val="Unresolved Mention"/>
    <w:basedOn w:val="DefaultParagraphFont"/>
    <w:uiPriority w:val="99"/>
    <w:semiHidden/>
    <w:unhideWhenUsed/>
    <w:rsid w:val="00CF1F9E"/>
    <w:rPr>
      <w:color w:val="605E5C"/>
      <w:shd w:val="clear" w:color="auto" w:fill="E1DFDD"/>
    </w:rPr>
  </w:style>
  <w:style w:type="character" w:customStyle="1" w:styleId="Heading2Char">
    <w:name w:val="Heading 2 Char"/>
    <w:basedOn w:val="DefaultParagraphFont"/>
    <w:link w:val="Heading2"/>
    <w:uiPriority w:val="9"/>
    <w:semiHidden/>
    <w:rsid w:val="00745A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45A8E"/>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745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45A8E"/>
  </w:style>
  <w:style w:type="character" w:customStyle="1" w:styleId="string">
    <w:name w:val="string"/>
    <w:basedOn w:val="DefaultParagraphFont"/>
    <w:rsid w:val="00745A8E"/>
  </w:style>
  <w:style w:type="character" w:customStyle="1" w:styleId="comment">
    <w:name w:val="comment"/>
    <w:basedOn w:val="DefaultParagraphFont"/>
    <w:rsid w:val="00745A8E"/>
  </w:style>
  <w:style w:type="paragraph" w:styleId="HTMLPreformatted">
    <w:name w:val="HTML Preformatted"/>
    <w:basedOn w:val="Normal"/>
    <w:link w:val="HTMLPreformattedChar"/>
    <w:uiPriority w:val="99"/>
    <w:semiHidden/>
    <w:unhideWhenUsed/>
    <w:rsid w:val="0074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5A8E"/>
    <w:rPr>
      <w:rFonts w:ascii="Courier New" w:eastAsia="Times New Roman" w:hAnsi="Courier New" w:cs="Courier New"/>
      <w:sz w:val="20"/>
      <w:szCs w:val="20"/>
    </w:rPr>
  </w:style>
  <w:style w:type="character" w:customStyle="1" w:styleId="number">
    <w:name w:val="number"/>
    <w:basedOn w:val="DefaultParagraphFont"/>
    <w:rsid w:val="0074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316">
      <w:bodyDiv w:val="1"/>
      <w:marLeft w:val="0"/>
      <w:marRight w:val="0"/>
      <w:marTop w:val="0"/>
      <w:marBottom w:val="0"/>
      <w:divBdr>
        <w:top w:val="none" w:sz="0" w:space="0" w:color="auto"/>
        <w:left w:val="none" w:sz="0" w:space="0" w:color="auto"/>
        <w:bottom w:val="none" w:sz="0" w:space="0" w:color="auto"/>
        <w:right w:val="none" w:sz="0" w:space="0" w:color="auto"/>
      </w:divBdr>
    </w:div>
    <w:div w:id="27268212">
      <w:bodyDiv w:val="1"/>
      <w:marLeft w:val="0"/>
      <w:marRight w:val="0"/>
      <w:marTop w:val="0"/>
      <w:marBottom w:val="0"/>
      <w:divBdr>
        <w:top w:val="none" w:sz="0" w:space="0" w:color="auto"/>
        <w:left w:val="none" w:sz="0" w:space="0" w:color="auto"/>
        <w:bottom w:val="none" w:sz="0" w:space="0" w:color="auto"/>
        <w:right w:val="none" w:sz="0" w:space="0" w:color="auto"/>
      </w:divBdr>
    </w:div>
    <w:div w:id="60056415">
      <w:bodyDiv w:val="1"/>
      <w:marLeft w:val="0"/>
      <w:marRight w:val="0"/>
      <w:marTop w:val="0"/>
      <w:marBottom w:val="0"/>
      <w:divBdr>
        <w:top w:val="none" w:sz="0" w:space="0" w:color="auto"/>
        <w:left w:val="none" w:sz="0" w:space="0" w:color="auto"/>
        <w:bottom w:val="none" w:sz="0" w:space="0" w:color="auto"/>
        <w:right w:val="none" w:sz="0" w:space="0" w:color="auto"/>
      </w:divBdr>
    </w:div>
    <w:div w:id="83495757">
      <w:bodyDiv w:val="1"/>
      <w:marLeft w:val="0"/>
      <w:marRight w:val="0"/>
      <w:marTop w:val="0"/>
      <w:marBottom w:val="0"/>
      <w:divBdr>
        <w:top w:val="none" w:sz="0" w:space="0" w:color="auto"/>
        <w:left w:val="none" w:sz="0" w:space="0" w:color="auto"/>
        <w:bottom w:val="none" w:sz="0" w:space="0" w:color="auto"/>
        <w:right w:val="none" w:sz="0" w:space="0" w:color="auto"/>
      </w:divBdr>
    </w:div>
    <w:div w:id="109016873">
      <w:bodyDiv w:val="1"/>
      <w:marLeft w:val="0"/>
      <w:marRight w:val="0"/>
      <w:marTop w:val="0"/>
      <w:marBottom w:val="0"/>
      <w:divBdr>
        <w:top w:val="none" w:sz="0" w:space="0" w:color="auto"/>
        <w:left w:val="none" w:sz="0" w:space="0" w:color="auto"/>
        <w:bottom w:val="none" w:sz="0" w:space="0" w:color="auto"/>
        <w:right w:val="none" w:sz="0" w:space="0" w:color="auto"/>
      </w:divBdr>
    </w:div>
    <w:div w:id="112990550">
      <w:bodyDiv w:val="1"/>
      <w:marLeft w:val="0"/>
      <w:marRight w:val="0"/>
      <w:marTop w:val="0"/>
      <w:marBottom w:val="0"/>
      <w:divBdr>
        <w:top w:val="none" w:sz="0" w:space="0" w:color="auto"/>
        <w:left w:val="none" w:sz="0" w:space="0" w:color="auto"/>
        <w:bottom w:val="none" w:sz="0" w:space="0" w:color="auto"/>
        <w:right w:val="none" w:sz="0" w:space="0" w:color="auto"/>
      </w:divBdr>
    </w:div>
    <w:div w:id="128668666">
      <w:bodyDiv w:val="1"/>
      <w:marLeft w:val="0"/>
      <w:marRight w:val="0"/>
      <w:marTop w:val="0"/>
      <w:marBottom w:val="0"/>
      <w:divBdr>
        <w:top w:val="none" w:sz="0" w:space="0" w:color="auto"/>
        <w:left w:val="none" w:sz="0" w:space="0" w:color="auto"/>
        <w:bottom w:val="none" w:sz="0" w:space="0" w:color="auto"/>
        <w:right w:val="none" w:sz="0" w:space="0" w:color="auto"/>
      </w:divBdr>
    </w:div>
    <w:div w:id="193930738">
      <w:bodyDiv w:val="1"/>
      <w:marLeft w:val="0"/>
      <w:marRight w:val="0"/>
      <w:marTop w:val="0"/>
      <w:marBottom w:val="0"/>
      <w:divBdr>
        <w:top w:val="none" w:sz="0" w:space="0" w:color="auto"/>
        <w:left w:val="none" w:sz="0" w:space="0" w:color="auto"/>
        <w:bottom w:val="none" w:sz="0" w:space="0" w:color="auto"/>
        <w:right w:val="none" w:sz="0" w:space="0" w:color="auto"/>
      </w:divBdr>
    </w:div>
    <w:div w:id="206796673">
      <w:bodyDiv w:val="1"/>
      <w:marLeft w:val="0"/>
      <w:marRight w:val="0"/>
      <w:marTop w:val="0"/>
      <w:marBottom w:val="0"/>
      <w:divBdr>
        <w:top w:val="none" w:sz="0" w:space="0" w:color="auto"/>
        <w:left w:val="none" w:sz="0" w:space="0" w:color="auto"/>
        <w:bottom w:val="none" w:sz="0" w:space="0" w:color="auto"/>
        <w:right w:val="none" w:sz="0" w:space="0" w:color="auto"/>
      </w:divBdr>
    </w:div>
    <w:div w:id="206837240">
      <w:bodyDiv w:val="1"/>
      <w:marLeft w:val="0"/>
      <w:marRight w:val="0"/>
      <w:marTop w:val="0"/>
      <w:marBottom w:val="0"/>
      <w:divBdr>
        <w:top w:val="none" w:sz="0" w:space="0" w:color="auto"/>
        <w:left w:val="none" w:sz="0" w:space="0" w:color="auto"/>
        <w:bottom w:val="none" w:sz="0" w:space="0" w:color="auto"/>
        <w:right w:val="none" w:sz="0" w:space="0" w:color="auto"/>
      </w:divBdr>
    </w:div>
    <w:div w:id="207424206">
      <w:bodyDiv w:val="1"/>
      <w:marLeft w:val="0"/>
      <w:marRight w:val="0"/>
      <w:marTop w:val="0"/>
      <w:marBottom w:val="0"/>
      <w:divBdr>
        <w:top w:val="none" w:sz="0" w:space="0" w:color="auto"/>
        <w:left w:val="none" w:sz="0" w:space="0" w:color="auto"/>
        <w:bottom w:val="none" w:sz="0" w:space="0" w:color="auto"/>
        <w:right w:val="none" w:sz="0" w:space="0" w:color="auto"/>
      </w:divBdr>
    </w:div>
    <w:div w:id="219874809">
      <w:bodyDiv w:val="1"/>
      <w:marLeft w:val="0"/>
      <w:marRight w:val="0"/>
      <w:marTop w:val="0"/>
      <w:marBottom w:val="0"/>
      <w:divBdr>
        <w:top w:val="none" w:sz="0" w:space="0" w:color="auto"/>
        <w:left w:val="none" w:sz="0" w:space="0" w:color="auto"/>
        <w:bottom w:val="none" w:sz="0" w:space="0" w:color="auto"/>
        <w:right w:val="none" w:sz="0" w:space="0" w:color="auto"/>
      </w:divBdr>
    </w:div>
    <w:div w:id="269823773">
      <w:bodyDiv w:val="1"/>
      <w:marLeft w:val="0"/>
      <w:marRight w:val="0"/>
      <w:marTop w:val="0"/>
      <w:marBottom w:val="0"/>
      <w:divBdr>
        <w:top w:val="none" w:sz="0" w:space="0" w:color="auto"/>
        <w:left w:val="none" w:sz="0" w:space="0" w:color="auto"/>
        <w:bottom w:val="none" w:sz="0" w:space="0" w:color="auto"/>
        <w:right w:val="none" w:sz="0" w:space="0" w:color="auto"/>
      </w:divBdr>
    </w:div>
    <w:div w:id="292829864">
      <w:bodyDiv w:val="1"/>
      <w:marLeft w:val="0"/>
      <w:marRight w:val="0"/>
      <w:marTop w:val="0"/>
      <w:marBottom w:val="0"/>
      <w:divBdr>
        <w:top w:val="none" w:sz="0" w:space="0" w:color="auto"/>
        <w:left w:val="none" w:sz="0" w:space="0" w:color="auto"/>
        <w:bottom w:val="none" w:sz="0" w:space="0" w:color="auto"/>
        <w:right w:val="none" w:sz="0" w:space="0" w:color="auto"/>
      </w:divBdr>
    </w:div>
    <w:div w:id="299841821">
      <w:bodyDiv w:val="1"/>
      <w:marLeft w:val="0"/>
      <w:marRight w:val="0"/>
      <w:marTop w:val="0"/>
      <w:marBottom w:val="0"/>
      <w:divBdr>
        <w:top w:val="none" w:sz="0" w:space="0" w:color="auto"/>
        <w:left w:val="none" w:sz="0" w:space="0" w:color="auto"/>
        <w:bottom w:val="none" w:sz="0" w:space="0" w:color="auto"/>
        <w:right w:val="none" w:sz="0" w:space="0" w:color="auto"/>
      </w:divBdr>
    </w:div>
    <w:div w:id="322702922">
      <w:bodyDiv w:val="1"/>
      <w:marLeft w:val="0"/>
      <w:marRight w:val="0"/>
      <w:marTop w:val="0"/>
      <w:marBottom w:val="0"/>
      <w:divBdr>
        <w:top w:val="none" w:sz="0" w:space="0" w:color="auto"/>
        <w:left w:val="none" w:sz="0" w:space="0" w:color="auto"/>
        <w:bottom w:val="none" w:sz="0" w:space="0" w:color="auto"/>
        <w:right w:val="none" w:sz="0" w:space="0" w:color="auto"/>
      </w:divBdr>
    </w:div>
    <w:div w:id="378285630">
      <w:bodyDiv w:val="1"/>
      <w:marLeft w:val="0"/>
      <w:marRight w:val="0"/>
      <w:marTop w:val="0"/>
      <w:marBottom w:val="0"/>
      <w:divBdr>
        <w:top w:val="none" w:sz="0" w:space="0" w:color="auto"/>
        <w:left w:val="none" w:sz="0" w:space="0" w:color="auto"/>
        <w:bottom w:val="none" w:sz="0" w:space="0" w:color="auto"/>
        <w:right w:val="none" w:sz="0" w:space="0" w:color="auto"/>
      </w:divBdr>
    </w:div>
    <w:div w:id="443815885">
      <w:bodyDiv w:val="1"/>
      <w:marLeft w:val="0"/>
      <w:marRight w:val="0"/>
      <w:marTop w:val="0"/>
      <w:marBottom w:val="0"/>
      <w:divBdr>
        <w:top w:val="none" w:sz="0" w:space="0" w:color="auto"/>
        <w:left w:val="none" w:sz="0" w:space="0" w:color="auto"/>
        <w:bottom w:val="none" w:sz="0" w:space="0" w:color="auto"/>
        <w:right w:val="none" w:sz="0" w:space="0" w:color="auto"/>
      </w:divBdr>
    </w:div>
    <w:div w:id="528879189">
      <w:bodyDiv w:val="1"/>
      <w:marLeft w:val="0"/>
      <w:marRight w:val="0"/>
      <w:marTop w:val="0"/>
      <w:marBottom w:val="0"/>
      <w:divBdr>
        <w:top w:val="none" w:sz="0" w:space="0" w:color="auto"/>
        <w:left w:val="none" w:sz="0" w:space="0" w:color="auto"/>
        <w:bottom w:val="none" w:sz="0" w:space="0" w:color="auto"/>
        <w:right w:val="none" w:sz="0" w:space="0" w:color="auto"/>
      </w:divBdr>
    </w:div>
    <w:div w:id="550266258">
      <w:bodyDiv w:val="1"/>
      <w:marLeft w:val="0"/>
      <w:marRight w:val="0"/>
      <w:marTop w:val="0"/>
      <w:marBottom w:val="0"/>
      <w:divBdr>
        <w:top w:val="none" w:sz="0" w:space="0" w:color="auto"/>
        <w:left w:val="none" w:sz="0" w:space="0" w:color="auto"/>
        <w:bottom w:val="none" w:sz="0" w:space="0" w:color="auto"/>
        <w:right w:val="none" w:sz="0" w:space="0" w:color="auto"/>
      </w:divBdr>
      <w:divsChild>
        <w:div w:id="57092697">
          <w:marLeft w:val="0"/>
          <w:marRight w:val="0"/>
          <w:marTop w:val="0"/>
          <w:marBottom w:val="120"/>
          <w:divBdr>
            <w:top w:val="single" w:sz="6" w:space="8" w:color="D5DDC6"/>
            <w:left w:val="single" w:sz="6" w:space="0" w:color="D5DDC6"/>
            <w:bottom w:val="single" w:sz="6" w:space="12" w:color="D5DDC6"/>
            <w:right w:val="single" w:sz="6" w:space="0" w:color="D5DDC6"/>
          </w:divBdr>
        </w:div>
        <w:div w:id="619607140">
          <w:marLeft w:val="0"/>
          <w:marRight w:val="0"/>
          <w:marTop w:val="120"/>
          <w:marBottom w:val="0"/>
          <w:divBdr>
            <w:top w:val="single" w:sz="6" w:space="0" w:color="D5DDC6"/>
            <w:left w:val="single" w:sz="6" w:space="4" w:color="D5DDC6"/>
            <w:bottom w:val="single" w:sz="6" w:space="0" w:color="D5DDC6"/>
            <w:right w:val="single" w:sz="6" w:space="0" w:color="D5DDC6"/>
          </w:divBdr>
        </w:div>
        <w:div w:id="175461429">
          <w:marLeft w:val="0"/>
          <w:marRight w:val="0"/>
          <w:marTop w:val="0"/>
          <w:marBottom w:val="120"/>
          <w:divBdr>
            <w:top w:val="single" w:sz="6" w:space="8" w:color="D5DDC6"/>
            <w:left w:val="single" w:sz="6" w:space="0" w:color="D5DDC6"/>
            <w:bottom w:val="single" w:sz="6" w:space="12" w:color="D5DDC6"/>
            <w:right w:val="single" w:sz="6" w:space="0" w:color="D5DDC6"/>
          </w:divBdr>
        </w:div>
        <w:div w:id="238828836">
          <w:marLeft w:val="0"/>
          <w:marRight w:val="0"/>
          <w:marTop w:val="120"/>
          <w:marBottom w:val="0"/>
          <w:divBdr>
            <w:top w:val="single" w:sz="6" w:space="0" w:color="D5DDC6"/>
            <w:left w:val="single" w:sz="6" w:space="4" w:color="D5DDC6"/>
            <w:bottom w:val="single" w:sz="6" w:space="0" w:color="D5DDC6"/>
            <w:right w:val="single" w:sz="6" w:space="0" w:color="D5DDC6"/>
          </w:divBdr>
        </w:div>
        <w:div w:id="329332423">
          <w:marLeft w:val="0"/>
          <w:marRight w:val="0"/>
          <w:marTop w:val="0"/>
          <w:marBottom w:val="120"/>
          <w:divBdr>
            <w:top w:val="single" w:sz="6" w:space="8" w:color="D5DDC6"/>
            <w:left w:val="single" w:sz="6" w:space="0" w:color="D5DDC6"/>
            <w:bottom w:val="single" w:sz="6" w:space="12" w:color="D5DDC6"/>
            <w:right w:val="single" w:sz="6" w:space="0" w:color="D5DDC6"/>
          </w:divBdr>
        </w:div>
        <w:div w:id="1975871408">
          <w:marLeft w:val="0"/>
          <w:marRight w:val="0"/>
          <w:marTop w:val="120"/>
          <w:marBottom w:val="0"/>
          <w:divBdr>
            <w:top w:val="single" w:sz="6" w:space="0" w:color="D5DDC6"/>
            <w:left w:val="single" w:sz="6" w:space="4" w:color="D5DDC6"/>
            <w:bottom w:val="single" w:sz="6" w:space="0" w:color="D5DDC6"/>
            <w:right w:val="single" w:sz="6" w:space="0" w:color="D5DDC6"/>
          </w:divBdr>
        </w:div>
        <w:div w:id="557128422">
          <w:marLeft w:val="0"/>
          <w:marRight w:val="0"/>
          <w:marTop w:val="0"/>
          <w:marBottom w:val="120"/>
          <w:divBdr>
            <w:top w:val="single" w:sz="6" w:space="8" w:color="D5DDC6"/>
            <w:left w:val="single" w:sz="6" w:space="0" w:color="D5DDC6"/>
            <w:bottom w:val="single" w:sz="6" w:space="12" w:color="D5DDC6"/>
            <w:right w:val="single" w:sz="6" w:space="0" w:color="D5DDC6"/>
          </w:divBdr>
        </w:div>
        <w:div w:id="195823697">
          <w:marLeft w:val="0"/>
          <w:marRight w:val="0"/>
          <w:marTop w:val="120"/>
          <w:marBottom w:val="0"/>
          <w:divBdr>
            <w:top w:val="single" w:sz="6" w:space="0" w:color="D5DDC6"/>
            <w:left w:val="single" w:sz="6" w:space="4" w:color="D5DDC6"/>
            <w:bottom w:val="single" w:sz="6" w:space="0" w:color="D5DDC6"/>
            <w:right w:val="single" w:sz="6" w:space="0" w:color="D5DDC6"/>
          </w:divBdr>
        </w:div>
        <w:div w:id="514734838">
          <w:marLeft w:val="0"/>
          <w:marRight w:val="0"/>
          <w:marTop w:val="0"/>
          <w:marBottom w:val="120"/>
          <w:divBdr>
            <w:top w:val="single" w:sz="6" w:space="8" w:color="D5DDC6"/>
            <w:left w:val="single" w:sz="6" w:space="0" w:color="D5DDC6"/>
            <w:bottom w:val="single" w:sz="6" w:space="12" w:color="D5DDC6"/>
            <w:right w:val="single" w:sz="6" w:space="0" w:color="D5DDC6"/>
          </w:divBdr>
        </w:div>
        <w:div w:id="38014014">
          <w:marLeft w:val="0"/>
          <w:marRight w:val="0"/>
          <w:marTop w:val="120"/>
          <w:marBottom w:val="0"/>
          <w:divBdr>
            <w:top w:val="single" w:sz="6" w:space="0" w:color="D5DDC6"/>
            <w:left w:val="single" w:sz="6" w:space="4" w:color="D5DDC6"/>
            <w:bottom w:val="single" w:sz="6" w:space="0" w:color="D5DDC6"/>
            <w:right w:val="single" w:sz="6" w:space="0" w:color="D5DDC6"/>
          </w:divBdr>
        </w:div>
        <w:div w:id="489178299">
          <w:marLeft w:val="0"/>
          <w:marRight w:val="0"/>
          <w:marTop w:val="0"/>
          <w:marBottom w:val="120"/>
          <w:divBdr>
            <w:top w:val="single" w:sz="6" w:space="8" w:color="D5DDC6"/>
            <w:left w:val="single" w:sz="6" w:space="0" w:color="D5DDC6"/>
            <w:bottom w:val="single" w:sz="6" w:space="12" w:color="D5DDC6"/>
            <w:right w:val="single" w:sz="6" w:space="0" w:color="D5DDC6"/>
          </w:divBdr>
        </w:div>
        <w:div w:id="14885198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9319493">
      <w:bodyDiv w:val="1"/>
      <w:marLeft w:val="0"/>
      <w:marRight w:val="0"/>
      <w:marTop w:val="0"/>
      <w:marBottom w:val="0"/>
      <w:divBdr>
        <w:top w:val="none" w:sz="0" w:space="0" w:color="auto"/>
        <w:left w:val="none" w:sz="0" w:space="0" w:color="auto"/>
        <w:bottom w:val="none" w:sz="0" w:space="0" w:color="auto"/>
        <w:right w:val="none" w:sz="0" w:space="0" w:color="auto"/>
      </w:divBdr>
    </w:div>
    <w:div w:id="615791976">
      <w:bodyDiv w:val="1"/>
      <w:marLeft w:val="0"/>
      <w:marRight w:val="0"/>
      <w:marTop w:val="0"/>
      <w:marBottom w:val="0"/>
      <w:divBdr>
        <w:top w:val="none" w:sz="0" w:space="0" w:color="auto"/>
        <w:left w:val="none" w:sz="0" w:space="0" w:color="auto"/>
        <w:bottom w:val="none" w:sz="0" w:space="0" w:color="auto"/>
        <w:right w:val="none" w:sz="0" w:space="0" w:color="auto"/>
      </w:divBdr>
    </w:div>
    <w:div w:id="652295857">
      <w:bodyDiv w:val="1"/>
      <w:marLeft w:val="0"/>
      <w:marRight w:val="0"/>
      <w:marTop w:val="0"/>
      <w:marBottom w:val="0"/>
      <w:divBdr>
        <w:top w:val="none" w:sz="0" w:space="0" w:color="auto"/>
        <w:left w:val="none" w:sz="0" w:space="0" w:color="auto"/>
        <w:bottom w:val="none" w:sz="0" w:space="0" w:color="auto"/>
        <w:right w:val="none" w:sz="0" w:space="0" w:color="auto"/>
      </w:divBdr>
    </w:div>
    <w:div w:id="713383644">
      <w:bodyDiv w:val="1"/>
      <w:marLeft w:val="0"/>
      <w:marRight w:val="0"/>
      <w:marTop w:val="0"/>
      <w:marBottom w:val="0"/>
      <w:divBdr>
        <w:top w:val="none" w:sz="0" w:space="0" w:color="auto"/>
        <w:left w:val="none" w:sz="0" w:space="0" w:color="auto"/>
        <w:bottom w:val="none" w:sz="0" w:space="0" w:color="auto"/>
        <w:right w:val="none" w:sz="0" w:space="0" w:color="auto"/>
      </w:divBdr>
    </w:div>
    <w:div w:id="742990447">
      <w:bodyDiv w:val="1"/>
      <w:marLeft w:val="0"/>
      <w:marRight w:val="0"/>
      <w:marTop w:val="0"/>
      <w:marBottom w:val="0"/>
      <w:divBdr>
        <w:top w:val="none" w:sz="0" w:space="0" w:color="auto"/>
        <w:left w:val="none" w:sz="0" w:space="0" w:color="auto"/>
        <w:bottom w:val="none" w:sz="0" w:space="0" w:color="auto"/>
        <w:right w:val="none" w:sz="0" w:space="0" w:color="auto"/>
      </w:divBdr>
    </w:div>
    <w:div w:id="747504276">
      <w:bodyDiv w:val="1"/>
      <w:marLeft w:val="0"/>
      <w:marRight w:val="0"/>
      <w:marTop w:val="0"/>
      <w:marBottom w:val="0"/>
      <w:divBdr>
        <w:top w:val="none" w:sz="0" w:space="0" w:color="auto"/>
        <w:left w:val="none" w:sz="0" w:space="0" w:color="auto"/>
        <w:bottom w:val="none" w:sz="0" w:space="0" w:color="auto"/>
        <w:right w:val="none" w:sz="0" w:space="0" w:color="auto"/>
      </w:divBdr>
    </w:div>
    <w:div w:id="776565984">
      <w:bodyDiv w:val="1"/>
      <w:marLeft w:val="0"/>
      <w:marRight w:val="0"/>
      <w:marTop w:val="0"/>
      <w:marBottom w:val="0"/>
      <w:divBdr>
        <w:top w:val="none" w:sz="0" w:space="0" w:color="auto"/>
        <w:left w:val="none" w:sz="0" w:space="0" w:color="auto"/>
        <w:bottom w:val="none" w:sz="0" w:space="0" w:color="auto"/>
        <w:right w:val="none" w:sz="0" w:space="0" w:color="auto"/>
      </w:divBdr>
    </w:div>
    <w:div w:id="792209719">
      <w:bodyDiv w:val="1"/>
      <w:marLeft w:val="0"/>
      <w:marRight w:val="0"/>
      <w:marTop w:val="0"/>
      <w:marBottom w:val="0"/>
      <w:divBdr>
        <w:top w:val="none" w:sz="0" w:space="0" w:color="auto"/>
        <w:left w:val="none" w:sz="0" w:space="0" w:color="auto"/>
        <w:bottom w:val="none" w:sz="0" w:space="0" w:color="auto"/>
        <w:right w:val="none" w:sz="0" w:space="0" w:color="auto"/>
      </w:divBdr>
    </w:div>
    <w:div w:id="834105478">
      <w:bodyDiv w:val="1"/>
      <w:marLeft w:val="0"/>
      <w:marRight w:val="0"/>
      <w:marTop w:val="0"/>
      <w:marBottom w:val="0"/>
      <w:divBdr>
        <w:top w:val="none" w:sz="0" w:space="0" w:color="auto"/>
        <w:left w:val="none" w:sz="0" w:space="0" w:color="auto"/>
        <w:bottom w:val="none" w:sz="0" w:space="0" w:color="auto"/>
        <w:right w:val="none" w:sz="0" w:space="0" w:color="auto"/>
      </w:divBdr>
    </w:div>
    <w:div w:id="854076406">
      <w:bodyDiv w:val="1"/>
      <w:marLeft w:val="0"/>
      <w:marRight w:val="0"/>
      <w:marTop w:val="0"/>
      <w:marBottom w:val="0"/>
      <w:divBdr>
        <w:top w:val="none" w:sz="0" w:space="0" w:color="auto"/>
        <w:left w:val="none" w:sz="0" w:space="0" w:color="auto"/>
        <w:bottom w:val="none" w:sz="0" w:space="0" w:color="auto"/>
        <w:right w:val="none" w:sz="0" w:space="0" w:color="auto"/>
      </w:divBdr>
    </w:div>
    <w:div w:id="875967953">
      <w:bodyDiv w:val="1"/>
      <w:marLeft w:val="0"/>
      <w:marRight w:val="0"/>
      <w:marTop w:val="0"/>
      <w:marBottom w:val="0"/>
      <w:divBdr>
        <w:top w:val="none" w:sz="0" w:space="0" w:color="auto"/>
        <w:left w:val="none" w:sz="0" w:space="0" w:color="auto"/>
        <w:bottom w:val="none" w:sz="0" w:space="0" w:color="auto"/>
        <w:right w:val="none" w:sz="0" w:space="0" w:color="auto"/>
      </w:divBdr>
    </w:div>
    <w:div w:id="876308187">
      <w:bodyDiv w:val="1"/>
      <w:marLeft w:val="0"/>
      <w:marRight w:val="0"/>
      <w:marTop w:val="0"/>
      <w:marBottom w:val="0"/>
      <w:divBdr>
        <w:top w:val="none" w:sz="0" w:space="0" w:color="auto"/>
        <w:left w:val="none" w:sz="0" w:space="0" w:color="auto"/>
        <w:bottom w:val="none" w:sz="0" w:space="0" w:color="auto"/>
        <w:right w:val="none" w:sz="0" w:space="0" w:color="auto"/>
      </w:divBdr>
    </w:div>
    <w:div w:id="886530686">
      <w:bodyDiv w:val="1"/>
      <w:marLeft w:val="0"/>
      <w:marRight w:val="0"/>
      <w:marTop w:val="0"/>
      <w:marBottom w:val="0"/>
      <w:divBdr>
        <w:top w:val="none" w:sz="0" w:space="0" w:color="auto"/>
        <w:left w:val="none" w:sz="0" w:space="0" w:color="auto"/>
        <w:bottom w:val="none" w:sz="0" w:space="0" w:color="auto"/>
        <w:right w:val="none" w:sz="0" w:space="0" w:color="auto"/>
      </w:divBdr>
    </w:div>
    <w:div w:id="908266853">
      <w:bodyDiv w:val="1"/>
      <w:marLeft w:val="0"/>
      <w:marRight w:val="0"/>
      <w:marTop w:val="0"/>
      <w:marBottom w:val="0"/>
      <w:divBdr>
        <w:top w:val="none" w:sz="0" w:space="0" w:color="auto"/>
        <w:left w:val="none" w:sz="0" w:space="0" w:color="auto"/>
        <w:bottom w:val="none" w:sz="0" w:space="0" w:color="auto"/>
        <w:right w:val="none" w:sz="0" w:space="0" w:color="auto"/>
      </w:divBdr>
    </w:div>
    <w:div w:id="947391486">
      <w:bodyDiv w:val="1"/>
      <w:marLeft w:val="0"/>
      <w:marRight w:val="0"/>
      <w:marTop w:val="0"/>
      <w:marBottom w:val="0"/>
      <w:divBdr>
        <w:top w:val="none" w:sz="0" w:space="0" w:color="auto"/>
        <w:left w:val="none" w:sz="0" w:space="0" w:color="auto"/>
        <w:bottom w:val="none" w:sz="0" w:space="0" w:color="auto"/>
        <w:right w:val="none" w:sz="0" w:space="0" w:color="auto"/>
      </w:divBdr>
      <w:divsChild>
        <w:div w:id="1034692544">
          <w:marLeft w:val="0"/>
          <w:marRight w:val="0"/>
          <w:marTop w:val="0"/>
          <w:marBottom w:val="120"/>
          <w:divBdr>
            <w:top w:val="single" w:sz="6" w:space="8" w:color="D5DDC6"/>
            <w:left w:val="single" w:sz="6" w:space="0" w:color="D5DDC6"/>
            <w:bottom w:val="single" w:sz="6" w:space="12" w:color="D5DDC6"/>
            <w:right w:val="single" w:sz="6" w:space="0" w:color="D5DDC6"/>
          </w:divBdr>
        </w:div>
        <w:div w:id="1935749869">
          <w:marLeft w:val="0"/>
          <w:marRight w:val="0"/>
          <w:marTop w:val="120"/>
          <w:marBottom w:val="0"/>
          <w:divBdr>
            <w:top w:val="single" w:sz="6" w:space="0" w:color="D5DDC6"/>
            <w:left w:val="single" w:sz="6" w:space="4" w:color="D5DDC6"/>
            <w:bottom w:val="single" w:sz="6" w:space="0" w:color="D5DDC6"/>
            <w:right w:val="single" w:sz="6" w:space="0" w:color="D5DDC6"/>
          </w:divBdr>
        </w:div>
        <w:div w:id="2118796119">
          <w:marLeft w:val="0"/>
          <w:marRight w:val="0"/>
          <w:marTop w:val="0"/>
          <w:marBottom w:val="120"/>
          <w:divBdr>
            <w:top w:val="single" w:sz="6" w:space="8" w:color="D5DDC6"/>
            <w:left w:val="single" w:sz="6" w:space="0" w:color="D5DDC6"/>
            <w:bottom w:val="single" w:sz="6" w:space="12" w:color="D5DDC6"/>
            <w:right w:val="single" w:sz="6" w:space="0" w:color="D5DDC6"/>
          </w:divBdr>
        </w:div>
        <w:div w:id="1890989880">
          <w:marLeft w:val="0"/>
          <w:marRight w:val="0"/>
          <w:marTop w:val="120"/>
          <w:marBottom w:val="0"/>
          <w:divBdr>
            <w:top w:val="single" w:sz="6" w:space="0" w:color="D5DDC6"/>
            <w:left w:val="single" w:sz="6" w:space="4" w:color="D5DDC6"/>
            <w:bottom w:val="single" w:sz="6" w:space="0" w:color="D5DDC6"/>
            <w:right w:val="single" w:sz="6" w:space="0" w:color="D5DDC6"/>
          </w:divBdr>
        </w:div>
        <w:div w:id="1042513675">
          <w:marLeft w:val="0"/>
          <w:marRight w:val="0"/>
          <w:marTop w:val="0"/>
          <w:marBottom w:val="120"/>
          <w:divBdr>
            <w:top w:val="single" w:sz="6" w:space="8" w:color="D5DDC6"/>
            <w:left w:val="single" w:sz="6" w:space="0" w:color="D5DDC6"/>
            <w:bottom w:val="single" w:sz="6" w:space="12" w:color="D5DDC6"/>
            <w:right w:val="single" w:sz="6" w:space="0" w:color="D5DDC6"/>
          </w:divBdr>
        </w:div>
        <w:div w:id="62023949">
          <w:marLeft w:val="0"/>
          <w:marRight w:val="0"/>
          <w:marTop w:val="120"/>
          <w:marBottom w:val="0"/>
          <w:divBdr>
            <w:top w:val="single" w:sz="6" w:space="0" w:color="D5DDC6"/>
            <w:left w:val="single" w:sz="6" w:space="4" w:color="D5DDC6"/>
            <w:bottom w:val="single" w:sz="6" w:space="0" w:color="D5DDC6"/>
            <w:right w:val="single" w:sz="6" w:space="0" w:color="D5DDC6"/>
          </w:divBdr>
        </w:div>
        <w:div w:id="1157960964">
          <w:marLeft w:val="0"/>
          <w:marRight w:val="0"/>
          <w:marTop w:val="0"/>
          <w:marBottom w:val="120"/>
          <w:divBdr>
            <w:top w:val="single" w:sz="6" w:space="8" w:color="D5DDC6"/>
            <w:left w:val="single" w:sz="6" w:space="0" w:color="D5DDC6"/>
            <w:bottom w:val="single" w:sz="6" w:space="12" w:color="D5DDC6"/>
            <w:right w:val="single" w:sz="6" w:space="0" w:color="D5DDC6"/>
          </w:divBdr>
        </w:div>
        <w:div w:id="1388382673">
          <w:marLeft w:val="0"/>
          <w:marRight w:val="0"/>
          <w:marTop w:val="120"/>
          <w:marBottom w:val="0"/>
          <w:divBdr>
            <w:top w:val="single" w:sz="6" w:space="0" w:color="D5DDC6"/>
            <w:left w:val="single" w:sz="6" w:space="4" w:color="D5DDC6"/>
            <w:bottom w:val="single" w:sz="6" w:space="0" w:color="D5DDC6"/>
            <w:right w:val="single" w:sz="6" w:space="0" w:color="D5DDC6"/>
          </w:divBdr>
        </w:div>
        <w:div w:id="669647363">
          <w:marLeft w:val="0"/>
          <w:marRight w:val="0"/>
          <w:marTop w:val="0"/>
          <w:marBottom w:val="120"/>
          <w:divBdr>
            <w:top w:val="single" w:sz="6" w:space="8" w:color="D5DDC6"/>
            <w:left w:val="single" w:sz="6" w:space="0" w:color="D5DDC6"/>
            <w:bottom w:val="single" w:sz="6" w:space="12" w:color="D5DDC6"/>
            <w:right w:val="single" w:sz="6" w:space="0" w:color="D5DDC6"/>
          </w:divBdr>
        </w:div>
        <w:div w:id="778916058">
          <w:marLeft w:val="0"/>
          <w:marRight w:val="0"/>
          <w:marTop w:val="120"/>
          <w:marBottom w:val="0"/>
          <w:divBdr>
            <w:top w:val="single" w:sz="6" w:space="0" w:color="D5DDC6"/>
            <w:left w:val="single" w:sz="6" w:space="4" w:color="D5DDC6"/>
            <w:bottom w:val="single" w:sz="6" w:space="0" w:color="D5DDC6"/>
            <w:right w:val="single" w:sz="6" w:space="0" w:color="D5DDC6"/>
          </w:divBdr>
        </w:div>
        <w:div w:id="217476471">
          <w:marLeft w:val="0"/>
          <w:marRight w:val="0"/>
          <w:marTop w:val="0"/>
          <w:marBottom w:val="120"/>
          <w:divBdr>
            <w:top w:val="single" w:sz="6" w:space="8" w:color="D5DDC6"/>
            <w:left w:val="single" w:sz="6" w:space="0" w:color="D5DDC6"/>
            <w:bottom w:val="single" w:sz="6" w:space="12" w:color="D5DDC6"/>
            <w:right w:val="single" w:sz="6" w:space="0" w:color="D5DDC6"/>
          </w:divBdr>
        </w:div>
        <w:div w:id="1883036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9778480">
      <w:bodyDiv w:val="1"/>
      <w:marLeft w:val="0"/>
      <w:marRight w:val="0"/>
      <w:marTop w:val="0"/>
      <w:marBottom w:val="0"/>
      <w:divBdr>
        <w:top w:val="none" w:sz="0" w:space="0" w:color="auto"/>
        <w:left w:val="none" w:sz="0" w:space="0" w:color="auto"/>
        <w:bottom w:val="none" w:sz="0" w:space="0" w:color="auto"/>
        <w:right w:val="none" w:sz="0" w:space="0" w:color="auto"/>
      </w:divBdr>
    </w:div>
    <w:div w:id="987516426">
      <w:bodyDiv w:val="1"/>
      <w:marLeft w:val="0"/>
      <w:marRight w:val="0"/>
      <w:marTop w:val="0"/>
      <w:marBottom w:val="0"/>
      <w:divBdr>
        <w:top w:val="none" w:sz="0" w:space="0" w:color="auto"/>
        <w:left w:val="none" w:sz="0" w:space="0" w:color="auto"/>
        <w:bottom w:val="none" w:sz="0" w:space="0" w:color="auto"/>
        <w:right w:val="none" w:sz="0" w:space="0" w:color="auto"/>
      </w:divBdr>
    </w:div>
    <w:div w:id="1073315693">
      <w:bodyDiv w:val="1"/>
      <w:marLeft w:val="0"/>
      <w:marRight w:val="0"/>
      <w:marTop w:val="0"/>
      <w:marBottom w:val="0"/>
      <w:divBdr>
        <w:top w:val="none" w:sz="0" w:space="0" w:color="auto"/>
        <w:left w:val="none" w:sz="0" w:space="0" w:color="auto"/>
        <w:bottom w:val="none" w:sz="0" w:space="0" w:color="auto"/>
        <w:right w:val="none" w:sz="0" w:space="0" w:color="auto"/>
      </w:divBdr>
    </w:div>
    <w:div w:id="1079451152">
      <w:bodyDiv w:val="1"/>
      <w:marLeft w:val="0"/>
      <w:marRight w:val="0"/>
      <w:marTop w:val="0"/>
      <w:marBottom w:val="0"/>
      <w:divBdr>
        <w:top w:val="none" w:sz="0" w:space="0" w:color="auto"/>
        <w:left w:val="none" w:sz="0" w:space="0" w:color="auto"/>
        <w:bottom w:val="none" w:sz="0" w:space="0" w:color="auto"/>
        <w:right w:val="none" w:sz="0" w:space="0" w:color="auto"/>
      </w:divBdr>
    </w:div>
    <w:div w:id="1159536018">
      <w:bodyDiv w:val="1"/>
      <w:marLeft w:val="0"/>
      <w:marRight w:val="0"/>
      <w:marTop w:val="0"/>
      <w:marBottom w:val="0"/>
      <w:divBdr>
        <w:top w:val="none" w:sz="0" w:space="0" w:color="auto"/>
        <w:left w:val="none" w:sz="0" w:space="0" w:color="auto"/>
        <w:bottom w:val="none" w:sz="0" w:space="0" w:color="auto"/>
        <w:right w:val="none" w:sz="0" w:space="0" w:color="auto"/>
      </w:divBdr>
    </w:div>
    <w:div w:id="1197811038">
      <w:bodyDiv w:val="1"/>
      <w:marLeft w:val="0"/>
      <w:marRight w:val="0"/>
      <w:marTop w:val="0"/>
      <w:marBottom w:val="0"/>
      <w:divBdr>
        <w:top w:val="none" w:sz="0" w:space="0" w:color="auto"/>
        <w:left w:val="none" w:sz="0" w:space="0" w:color="auto"/>
        <w:bottom w:val="none" w:sz="0" w:space="0" w:color="auto"/>
        <w:right w:val="none" w:sz="0" w:space="0" w:color="auto"/>
      </w:divBdr>
    </w:div>
    <w:div w:id="1199202406">
      <w:bodyDiv w:val="1"/>
      <w:marLeft w:val="0"/>
      <w:marRight w:val="0"/>
      <w:marTop w:val="0"/>
      <w:marBottom w:val="0"/>
      <w:divBdr>
        <w:top w:val="none" w:sz="0" w:space="0" w:color="auto"/>
        <w:left w:val="none" w:sz="0" w:space="0" w:color="auto"/>
        <w:bottom w:val="none" w:sz="0" w:space="0" w:color="auto"/>
        <w:right w:val="none" w:sz="0" w:space="0" w:color="auto"/>
      </w:divBdr>
    </w:div>
    <w:div w:id="1201556164">
      <w:bodyDiv w:val="1"/>
      <w:marLeft w:val="0"/>
      <w:marRight w:val="0"/>
      <w:marTop w:val="0"/>
      <w:marBottom w:val="0"/>
      <w:divBdr>
        <w:top w:val="none" w:sz="0" w:space="0" w:color="auto"/>
        <w:left w:val="none" w:sz="0" w:space="0" w:color="auto"/>
        <w:bottom w:val="none" w:sz="0" w:space="0" w:color="auto"/>
        <w:right w:val="none" w:sz="0" w:space="0" w:color="auto"/>
      </w:divBdr>
    </w:div>
    <w:div w:id="1202984070">
      <w:bodyDiv w:val="1"/>
      <w:marLeft w:val="0"/>
      <w:marRight w:val="0"/>
      <w:marTop w:val="0"/>
      <w:marBottom w:val="0"/>
      <w:divBdr>
        <w:top w:val="none" w:sz="0" w:space="0" w:color="auto"/>
        <w:left w:val="none" w:sz="0" w:space="0" w:color="auto"/>
        <w:bottom w:val="none" w:sz="0" w:space="0" w:color="auto"/>
        <w:right w:val="none" w:sz="0" w:space="0" w:color="auto"/>
      </w:divBdr>
    </w:div>
    <w:div w:id="1251965471">
      <w:bodyDiv w:val="1"/>
      <w:marLeft w:val="0"/>
      <w:marRight w:val="0"/>
      <w:marTop w:val="0"/>
      <w:marBottom w:val="0"/>
      <w:divBdr>
        <w:top w:val="none" w:sz="0" w:space="0" w:color="auto"/>
        <w:left w:val="none" w:sz="0" w:space="0" w:color="auto"/>
        <w:bottom w:val="none" w:sz="0" w:space="0" w:color="auto"/>
        <w:right w:val="none" w:sz="0" w:space="0" w:color="auto"/>
      </w:divBdr>
    </w:div>
    <w:div w:id="1256326046">
      <w:bodyDiv w:val="1"/>
      <w:marLeft w:val="0"/>
      <w:marRight w:val="0"/>
      <w:marTop w:val="0"/>
      <w:marBottom w:val="0"/>
      <w:divBdr>
        <w:top w:val="none" w:sz="0" w:space="0" w:color="auto"/>
        <w:left w:val="none" w:sz="0" w:space="0" w:color="auto"/>
        <w:bottom w:val="none" w:sz="0" w:space="0" w:color="auto"/>
        <w:right w:val="none" w:sz="0" w:space="0" w:color="auto"/>
      </w:divBdr>
    </w:div>
    <w:div w:id="1307710000">
      <w:bodyDiv w:val="1"/>
      <w:marLeft w:val="0"/>
      <w:marRight w:val="0"/>
      <w:marTop w:val="0"/>
      <w:marBottom w:val="0"/>
      <w:divBdr>
        <w:top w:val="none" w:sz="0" w:space="0" w:color="auto"/>
        <w:left w:val="none" w:sz="0" w:space="0" w:color="auto"/>
        <w:bottom w:val="none" w:sz="0" w:space="0" w:color="auto"/>
        <w:right w:val="none" w:sz="0" w:space="0" w:color="auto"/>
      </w:divBdr>
    </w:div>
    <w:div w:id="1345284821">
      <w:bodyDiv w:val="1"/>
      <w:marLeft w:val="0"/>
      <w:marRight w:val="0"/>
      <w:marTop w:val="0"/>
      <w:marBottom w:val="0"/>
      <w:divBdr>
        <w:top w:val="none" w:sz="0" w:space="0" w:color="auto"/>
        <w:left w:val="none" w:sz="0" w:space="0" w:color="auto"/>
        <w:bottom w:val="none" w:sz="0" w:space="0" w:color="auto"/>
        <w:right w:val="none" w:sz="0" w:space="0" w:color="auto"/>
      </w:divBdr>
    </w:div>
    <w:div w:id="1403328261">
      <w:bodyDiv w:val="1"/>
      <w:marLeft w:val="0"/>
      <w:marRight w:val="0"/>
      <w:marTop w:val="0"/>
      <w:marBottom w:val="0"/>
      <w:divBdr>
        <w:top w:val="none" w:sz="0" w:space="0" w:color="auto"/>
        <w:left w:val="none" w:sz="0" w:space="0" w:color="auto"/>
        <w:bottom w:val="none" w:sz="0" w:space="0" w:color="auto"/>
        <w:right w:val="none" w:sz="0" w:space="0" w:color="auto"/>
      </w:divBdr>
    </w:div>
    <w:div w:id="1414351960">
      <w:bodyDiv w:val="1"/>
      <w:marLeft w:val="0"/>
      <w:marRight w:val="0"/>
      <w:marTop w:val="0"/>
      <w:marBottom w:val="0"/>
      <w:divBdr>
        <w:top w:val="none" w:sz="0" w:space="0" w:color="auto"/>
        <w:left w:val="none" w:sz="0" w:space="0" w:color="auto"/>
        <w:bottom w:val="none" w:sz="0" w:space="0" w:color="auto"/>
        <w:right w:val="none" w:sz="0" w:space="0" w:color="auto"/>
      </w:divBdr>
      <w:divsChild>
        <w:div w:id="978146158">
          <w:marLeft w:val="0"/>
          <w:marRight w:val="0"/>
          <w:marTop w:val="0"/>
          <w:marBottom w:val="120"/>
          <w:divBdr>
            <w:top w:val="single" w:sz="6" w:space="8" w:color="D5DDC6"/>
            <w:left w:val="single" w:sz="6" w:space="0" w:color="D5DDC6"/>
            <w:bottom w:val="single" w:sz="6" w:space="12" w:color="D5DDC6"/>
            <w:right w:val="single" w:sz="6" w:space="0" w:color="D5DDC6"/>
          </w:divBdr>
        </w:div>
        <w:div w:id="859313701">
          <w:marLeft w:val="0"/>
          <w:marRight w:val="0"/>
          <w:marTop w:val="120"/>
          <w:marBottom w:val="0"/>
          <w:divBdr>
            <w:top w:val="single" w:sz="6" w:space="0" w:color="D5DDC6"/>
            <w:left w:val="single" w:sz="6" w:space="4" w:color="D5DDC6"/>
            <w:bottom w:val="single" w:sz="6" w:space="0" w:color="D5DDC6"/>
            <w:right w:val="single" w:sz="6" w:space="0" w:color="D5DDC6"/>
          </w:divBdr>
        </w:div>
        <w:div w:id="500773510">
          <w:marLeft w:val="0"/>
          <w:marRight w:val="0"/>
          <w:marTop w:val="0"/>
          <w:marBottom w:val="120"/>
          <w:divBdr>
            <w:top w:val="single" w:sz="6" w:space="8" w:color="D5DDC6"/>
            <w:left w:val="single" w:sz="6" w:space="0" w:color="D5DDC6"/>
            <w:bottom w:val="single" w:sz="6" w:space="12" w:color="D5DDC6"/>
            <w:right w:val="single" w:sz="6" w:space="0" w:color="D5DDC6"/>
          </w:divBdr>
        </w:div>
        <w:div w:id="1567178622">
          <w:marLeft w:val="0"/>
          <w:marRight w:val="0"/>
          <w:marTop w:val="120"/>
          <w:marBottom w:val="0"/>
          <w:divBdr>
            <w:top w:val="single" w:sz="6" w:space="0" w:color="D5DDC6"/>
            <w:left w:val="single" w:sz="6" w:space="4" w:color="D5DDC6"/>
            <w:bottom w:val="single" w:sz="6" w:space="0" w:color="D5DDC6"/>
            <w:right w:val="single" w:sz="6" w:space="0" w:color="D5DDC6"/>
          </w:divBdr>
        </w:div>
        <w:div w:id="1526867098">
          <w:marLeft w:val="0"/>
          <w:marRight w:val="0"/>
          <w:marTop w:val="0"/>
          <w:marBottom w:val="120"/>
          <w:divBdr>
            <w:top w:val="single" w:sz="6" w:space="8" w:color="D5DDC6"/>
            <w:left w:val="single" w:sz="6" w:space="0" w:color="D5DDC6"/>
            <w:bottom w:val="single" w:sz="6" w:space="12" w:color="D5DDC6"/>
            <w:right w:val="single" w:sz="6" w:space="0" w:color="D5DDC6"/>
          </w:divBdr>
        </w:div>
        <w:div w:id="802964872">
          <w:marLeft w:val="0"/>
          <w:marRight w:val="0"/>
          <w:marTop w:val="120"/>
          <w:marBottom w:val="0"/>
          <w:divBdr>
            <w:top w:val="single" w:sz="6" w:space="0" w:color="D5DDC6"/>
            <w:left w:val="single" w:sz="6" w:space="4" w:color="D5DDC6"/>
            <w:bottom w:val="single" w:sz="6" w:space="0" w:color="D5DDC6"/>
            <w:right w:val="single" w:sz="6" w:space="0" w:color="D5DDC6"/>
          </w:divBdr>
        </w:div>
        <w:div w:id="1606962797">
          <w:marLeft w:val="0"/>
          <w:marRight w:val="0"/>
          <w:marTop w:val="0"/>
          <w:marBottom w:val="120"/>
          <w:divBdr>
            <w:top w:val="single" w:sz="6" w:space="8" w:color="D5DDC6"/>
            <w:left w:val="single" w:sz="6" w:space="0" w:color="D5DDC6"/>
            <w:bottom w:val="single" w:sz="6" w:space="12" w:color="D5DDC6"/>
            <w:right w:val="single" w:sz="6" w:space="0" w:color="D5DDC6"/>
          </w:divBdr>
        </w:div>
        <w:div w:id="1063025410">
          <w:marLeft w:val="0"/>
          <w:marRight w:val="0"/>
          <w:marTop w:val="120"/>
          <w:marBottom w:val="0"/>
          <w:divBdr>
            <w:top w:val="single" w:sz="6" w:space="0" w:color="D5DDC6"/>
            <w:left w:val="single" w:sz="6" w:space="4" w:color="D5DDC6"/>
            <w:bottom w:val="single" w:sz="6" w:space="0" w:color="D5DDC6"/>
            <w:right w:val="single" w:sz="6" w:space="0" w:color="D5DDC6"/>
          </w:divBdr>
        </w:div>
        <w:div w:id="1222861889">
          <w:marLeft w:val="0"/>
          <w:marRight w:val="0"/>
          <w:marTop w:val="0"/>
          <w:marBottom w:val="120"/>
          <w:divBdr>
            <w:top w:val="single" w:sz="6" w:space="8" w:color="D5DDC6"/>
            <w:left w:val="single" w:sz="6" w:space="0" w:color="D5DDC6"/>
            <w:bottom w:val="single" w:sz="6" w:space="12" w:color="D5DDC6"/>
            <w:right w:val="single" w:sz="6" w:space="0" w:color="D5DDC6"/>
          </w:divBdr>
        </w:div>
        <w:div w:id="832531318">
          <w:marLeft w:val="0"/>
          <w:marRight w:val="0"/>
          <w:marTop w:val="120"/>
          <w:marBottom w:val="0"/>
          <w:divBdr>
            <w:top w:val="single" w:sz="6" w:space="0" w:color="D5DDC6"/>
            <w:left w:val="single" w:sz="6" w:space="4" w:color="D5DDC6"/>
            <w:bottom w:val="single" w:sz="6" w:space="0" w:color="D5DDC6"/>
            <w:right w:val="single" w:sz="6" w:space="0" w:color="D5DDC6"/>
          </w:divBdr>
        </w:div>
        <w:div w:id="144972566">
          <w:marLeft w:val="0"/>
          <w:marRight w:val="0"/>
          <w:marTop w:val="0"/>
          <w:marBottom w:val="120"/>
          <w:divBdr>
            <w:top w:val="single" w:sz="6" w:space="8" w:color="D5DDC6"/>
            <w:left w:val="single" w:sz="6" w:space="0" w:color="D5DDC6"/>
            <w:bottom w:val="single" w:sz="6" w:space="12" w:color="D5DDC6"/>
            <w:right w:val="single" w:sz="6" w:space="0" w:color="D5DDC6"/>
          </w:divBdr>
        </w:div>
        <w:div w:id="8276693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1759036">
      <w:bodyDiv w:val="1"/>
      <w:marLeft w:val="0"/>
      <w:marRight w:val="0"/>
      <w:marTop w:val="0"/>
      <w:marBottom w:val="0"/>
      <w:divBdr>
        <w:top w:val="none" w:sz="0" w:space="0" w:color="auto"/>
        <w:left w:val="none" w:sz="0" w:space="0" w:color="auto"/>
        <w:bottom w:val="none" w:sz="0" w:space="0" w:color="auto"/>
        <w:right w:val="none" w:sz="0" w:space="0" w:color="auto"/>
      </w:divBdr>
    </w:div>
    <w:div w:id="1436630225">
      <w:bodyDiv w:val="1"/>
      <w:marLeft w:val="0"/>
      <w:marRight w:val="0"/>
      <w:marTop w:val="0"/>
      <w:marBottom w:val="0"/>
      <w:divBdr>
        <w:top w:val="none" w:sz="0" w:space="0" w:color="auto"/>
        <w:left w:val="none" w:sz="0" w:space="0" w:color="auto"/>
        <w:bottom w:val="none" w:sz="0" w:space="0" w:color="auto"/>
        <w:right w:val="none" w:sz="0" w:space="0" w:color="auto"/>
      </w:divBdr>
    </w:div>
    <w:div w:id="1481773752">
      <w:bodyDiv w:val="1"/>
      <w:marLeft w:val="0"/>
      <w:marRight w:val="0"/>
      <w:marTop w:val="0"/>
      <w:marBottom w:val="0"/>
      <w:divBdr>
        <w:top w:val="none" w:sz="0" w:space="0" w:color="auto"/>
        <w:left w:val="none" w:sz="0" w:space="0" w:color="auto"/>
        <w:bottom w:val="none" w:sz="0" w:space="0" w:color="auto"/>
        <w:right w:val="none" w:sz="0" w:space="0" w:color="auto"/>
      </w:divBdr>
    </w:div>
    <w:div w:id="1522401665">
      <w:bodyDiv w:val="1"/>
      <w:marLeft w:val="0"/>
      <w:marRight w:val="0"/>
      <w:marTop w:val="0"/>
      <w:marBottom w:val="0"/>
      <w:divBdr>
        <w:top w:val="none" w:sz="0" w:space="0" w:color="auto"/>
        <w:left w:val="none" w:sz="0" w:space="0" w:color="auto"/>
        <w:bottom w:val="none" w:sz="0" w:space="0" w:color="auto"/>
        <w:right w:val="none" w:sz="0" w:space="0" w:color="auto"/>
      </w:divBdr>
    </w:div>
    <w:div w:id="1524830303">
      <w:bodyDiv w:val="1"/>
      <w:marLeft w:val="0"/>
      <w:marRight w:val="0"/>
      <w:marTop w:val="0"/>
      <w:marBottom w:val="0"/>
      <w:divBdr>
        <w:top w:val="none" w:sz="0" w:space="0" w:color="auto"/>
        <w:left w:val="none" w:sz="0" w:space="0" w:color="auto"/>
        <w:bottom w:val="none" w:sz="0" w:space="0" w:color="auto"/>
        <w:right w:val="none" w:sz="0" w:space="0" w:color="auto"/>
      </w:divBdr>
    </w:div>
    <w:div w:id="1533495573">
      <w:bodyDiv w:val="1"/>
      <w:marLeft w:val="0"/>
      <w:marRight w:val="0"/>
      <w:marTop w:val="0"/>
      <w:marBottom w:val="0"/>
      <w:divBdr>
        <w:top w:val="none" w:sz="0" w:space="0" w:color="auto"/>
        <w:left w:val="none" w:sz="0" w:space="0" w:color="auto"/>
        <w:bottom w:val="none" w:sz="0" w:space="0" w:color="auto"/>
        <w:right w:val="none" w:sz="0" w:space="0" w:color="auto"/>
      </w:divBdr>
    </w:div>
    <w:div w:id="1534343019">
      <w:bodyDiv w:val="1"/>
      <w:marLeft w:val="0"/>
      <w:marRight w:val="0"/>
      <w:marTop w:val="0"/>
      <w:marBottom w:val="0"/>
      <w:divBdr>
        <w:top w:val="none" w:sz="0" w:space="0" w:color="auto"/>
        <w:left w:val="none" w:sz="0" w:space="0" w:color="auto"/>
        <w:bottom w:val="none" w:sz="0" w:space="0" w:color="auto"/>
        <w:right w:val="none" w:sz="0" w:space="0" w:color="auto"/>
      </w:divBdr>
    </w:div>
    <w:div w:id="1594388065">
      <w:bodyDiv w:val="1"/>
      <w:marLeft w:val="0"/>
      <w:marRight w:val="0"/>
      <w:marTop w:val="0"/>
      <w:marBottom w:val="0"/>
      <w:divBdr>
        <w:top w:val="none" w:sz="0" w:space="0" w:color="auto"/>
        <w:left w:val="none" w:sz="0" w:space="0" w:color="auto"/>
        <w:bottom w:val="none" w:sz="0" w:space="0" w:color="auto"/>
        <w:right w:val="none" w:sz="0" w:space="0" w:color="auto"/>
      </w:divBdr>
    </w:div>
    <w:div w:id="1708293239">
      <w:bodyDiv w:val="1"/>
      <w:marLeft w:val="0"/>
      <w:marRight w:val="0"/>
      <w:marTop w:val="0"/>
      <w:marBottom w:val="0"/>
      <w:divBdr>
        <w:top w:val="none" w:sz="0" w:space="0" w:color="auto"/>
        <w:left w:val="none" w:sz="0" w:space="0" w:color="auto"/>
        <w:bottom w:val="none" w:sz="0" w:space="0" w:color="auto"/>
        <w:right w:val="none" w:sz="0" w:space="0" w:color="auto"/>
      </w:divBdr>
    </w:div>
    <w:div w:id="1716154980">
      <w:bodyDiv w:val="1"/>
      <w:marLeft w:val="0"/>
      <w:marRight w:val="0"/>
      <w:marTop w:val="0"/>
      <w:marBottom w:val="0"/>
      <w:divBdr>
        <w:top w:val="none" w:sz="0" w:space="0" w:color="auto"/>
        <w:left w:val="none" w:sz="0" w:space="0" w:color="auto"/>
        <w:bottom w:val="none" w:sz="0" w:space="0" w:color="auto"/>
        <w:right w:val="none" w:sz="0" w:space="0" w:color="auto"/>
      </w:divBdr>
    </w:div>
    <w:div w:id="1722710772">
      <w:bodyDiv w:val="1"/>
      <w:marLeft w:val="0"/>
      <w:marRight w:val="0"/>
      <w:marTop w:val="0"/>
      <w:marBottom w:val="0"/>
      <w:divBdr>
        <w:top w:val="none" w:sz="0" w:space="0" w:color="auto"/>
        <w:left w:val="none" w:sz="0" w:space="0" w:color="auto"/>
        <w:bottom w:val="none" w:sz="0" w:space="0" w:color="auto"/>
        <w:right w:val="none" w:sz="0" w:space="0" w:color="auto"/>
      </w:divBdr>
    </w:div>
    <w:div w:id="1736508714">
      <w:bodyDiv w:val="1"/>
      <w:marLeft w:val="0"/>
      <w:marRight w:val="0"/>
      <w:marTop w:val="0"/>
      <w:marBottom w:val="0"/>
      <w:divBdr>
        <w:top w:val="none" w:sz="0" w:space="0" w:color="auto"/>
        <w:left w:val="none" w:sz="0" w:space="0" w:color="auto"/>
        <w:bottom w:val="none" w:sz="0" w:space="0" w:color="auto"/>
        <w:right w:val="none" w:sz="0" w:space="0" w:color="auto"/>
      </w:divBdr>
    </w:div>
    <w:div w:id="1746797057">
      <w:bodyDiv w:val="1"/>
      <w:marLeft w:val="0"/>
      <w:marRight w:val="0"/>
      <w:marTop w:val="0"/>
      <w:marBottom w:val="0"/>
      <w:divBdr>
        <w:top w:val="none" w:sz="0" w:space="0" w:color="auto"/>
        <w:left w:val="none" w:sz="0" w:space="0" w:color="auto"/>
        <w:bottom w:val="none" w:sz="0" w:space="0" w:color="auto"/>
        <w:right w:val="none" w:sz="0" w:space="0" w:color="auto"/>
      </w:divBdr>
    </w:div>
    <w:div w:id="1772772547">
      <w:bodyDiv w:val="1"/>
      <w:marLeft w:val="0"/>
      <w:marRight w:val="0"/>
      <w:marTop w:val="0"/>
      <w:marBottom w:val="0"/>
      <w:divBdr>
        <w:top w:val="none" w:sz="0" w:space="0" w:color="auto"/>
        <w:left w:val="none" w:sz="0" w:space="0" w:color="auto"/>
        <w:bottom w:val="none" w:sz="0" w:space="0" w:color="auto"/>
        <w:right w:val="none" w:sz="0" w:space="0" w:color="auto"/>
      </w:divBdr>
    </w:div>
    <w:div w:id="1849443753">
      <w:bodyDiv w:val="1"/>
      <w:marLeft w:val="0"/>
      <w:marRight w:val="0"/>
      <w:marTop w:val="0"/>
      <w:marBottom w:val="0"/>
      <w:divBdr>
        <w:top w:val="none" w:sz="0" w:space="0" w:color="auto"/>
        <w:left w:val="none" w:sz="0" w:space="0" w:color="auto"/>
        <w:bottom w:val="none" w:sz="0" w:space="0" w:color="auto"/>
        <w:right w:val="none" w:sz="0" w:space="0" w:color="auto"/>
      </w:divBdr>
    </w:div>
    <w:div w:id="1871335629">
      <w:bodyDiv w:val="1"/>
      <w:marLeft w:val="0"/>
      <w:marRight w:val="0"/>
      <w:marTop w:val="0"/>
      <w:marBottom w:val="0"/>
      <w:divBdr>
        <w:top w:val="none" w:sz="0" w:space="0" w:color="auto"/>
        <w:left w:val="none" w:sz="0" w:space="0" w:color="auto"/>
        <w:bottom w:val="none" w:sz="0" w:space="0" w:color="auto"/>
        <w:right w:val="none" w:sz="0" w:space="0" w:color="auto"/>
      </w:divBdr>
    </w:div>
    <w:div w:id="1924604321">
      <w:bodyDiv w:val="1"/>
      <w:marLeft w:val="0"/>
      <w:marRight w:val="0"/>
      <w:marTop w:val="0"/>
      <w:marBottom w:val="0"/>
      <w:divBdr>
        <w:top w:val="none" w:sz="0" w:space="0" w:color="auto"/>
        <w:left w:val="none" w:sz="0" w:space="0" w:color="auto"/>
        <w:bottom w:val="none" w:sz="0" w:space="0" w:color="auto"/>
        <w:right w:val="none" w:sz="0" w:space="0" w:color="auto"/>
      </w:divBdr>
    </w:div>
    <w:div w:id="1949851436">
      <w:bodyDiv w:val="1"/>
      <w:marLeft w:val="0"/>
      <w:marRight w:val="0"/>
      <w:marTop w:val="0"/>
      <w:marBottom w:val="0"/>
      <w:divBdr>
        <w:top w:val="none" w:sz="0" w:space="0" w:color="auto"/>
        <w:left w:val="none" w:sz="0" w:space="0" w:color="auto"/>
        <w:bottom w:val="none" w:sz="0" w:space="0" w:color="auto"/>
        <w:right w:val="none" w:sz="0" w:space="0" w:color="auto"/>
      </w:divBdr>
    </w:div>
    <w:div w:id="1966035200">
      <w:bodyDiv w:val="1"/>
      <w:marLeft w:val="0"/>
      <w:marRight w:val="0"/>
      <w:marTop w:val="0"/>
      <w:marBottom w:val="0"/>
      <w:divBdr>
        <w:top w:val="none" w:sz="0" w:space="0" w:color="auto"/>
        <w:left w:val="none" w:sz="0" w:space="0" w:color="auto"/>
        <w:bottom w:val="none" w:sz="0" w:space="0" w:color="auto"/>
        <w:right w:val="none" w:sz="0" w:space="0" w:color="auto"/>
      </w:divBdr>
    </w:div>
    <w:div w:id="1991471148">
      <w:bodyDiv w:val="1"/>
      <w:marLeft w:val="0"/>
      <w:marRight w:val="0"/>
      <w:marTop w:val="0"/>
      <w:marBottom w:val="0"/>
      <w:divBdr>
        <w:top w:val="none" w:sz="0" w:space="0" w:color="auto"/>
        <w:left w:val="none" w:sz="0" w:space="0" w:color="auto"/>
        <w:bottom w:val="none" w:sz="0" w:space="0" w:color="auto"/>
        <w:right w:val="none" w:sz="0" w:space="0" w:color="auto"/>
      </w:divBdr>
    </w:div>
    <w:div w:id="2025477741">
      <w:bodyDiv w:val="1"/>
      <w:marLeft w:val="0"/>
      <w:marRight w:val="0"/>
      <w:marTop w:val="0"/>
      <w:marBottom w:val="0"/>
      <w:divBdr>
        <w:top w:val="none" w:sz="0" w:space="0" w:color="auto"/>
        <w:left w:val="none" w:sz="0" w:space="0" w:color="auto"/>
        <w:bottom w:val="none" w:sz="0" w:space="0" w:color="auto"/>
        <w:right w:val="none" w:sz="0" w:space="0" w:color="auto"/>
      </w:divBdr>
    </w:div>
    <w:div w:id="2064985133">
      <w:bodyDiv w:val="1"/>
      <w:marLeft w:val="0"/>
      <w:marRight w:val="0"/>
      <w:marTop w:val="0"/>
      <w:marBottom w:val="0"/>
      <w:divBdr>
        <w:top w:val="none" w:sz="0" w:space="0" w:color="auto"/>
        <w:left w:val="none" w:sz="0" w:space="0" w:color="auto"/>
        <w:bottom w:val="none" w:sz="0" w:space="0" w:color="auto"/>
        <w:right w:val="none" w:sz="0" w:space="0" w:color="auto"/>
      </w:divBdr>
    </w:div>
    <w:div w:id="2124684967">
      <w:bodyDiv w:val="1"/>
      <w:marLeft w:val="0"/>
      <w:marRight w:val="0"/>
      <w:marTop w:val="0"/>
      <w:marBottom w:val="0"/>
      <w:divBdr>
        <w:top w:val="none" w:sz="0" w:space="0" w:color="auto"/>
        <w:left w:val="none" w:sz="0" w:space="0" w:color="auto"/>
        <w:bottom w:val="none" w:sz="0" w:space="0" w:color="auto"/>
        <w:right w:val="none" w:sz="0" w:space="0" w:color="auto"/>
      </w:divBdr>
    </w:div>
    <w:div w:id="21447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java-math-sqrt-method" TargetMode="External"/><Relationship Id="rId21" Type="http://schemas.openxmlformats.org/officeDocument/2006/relationships/image" Target="media/image12.png"/><Relationship Id="rId42" Type="http://schemas.openxmlformats.org/officeDocument/2006/relationships/hyperlink" Target="https://www.javatpoint.com/java-math-ieeeremainder-method" TargetMode="External"/><Relationship Id="rId47" Type="http://schemas.openxmlformats.org/officeDocument/2006/relationships/hyperlink" Target="https://www.javatpoint.com/java-math-decrementexact-method" TargetMode="External"/><Relationship Id="rId63" Type="http://schemas.openxmlformats.org/officeDocument/2006/relationships/hyperlink" Target="https://www.javatpoint.com/java-math-tanh-method" TargetMode="External"/><Relationship Id="rId68" Type="http://schemas.openxmlformats.org/officeDocument/2006/relationships/hyperlink" Target="https://www.javatpoint.com/java-byte" TargetMode="Externa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hyperlink" Target="https://www.javatpoint.com/java-math-nextafter-method" TargetMode="External"/><Relationship Id="rId37" Type="http://schemas.openxmlformats.org/officeDocument/2006/relationships/hyperlink" Target="https://www.javatpoint.com/java-math-random-method" TargetMode="External"/><Relationship Id="rId53" Type="http://schemas.openxmlformats.org/officeDocument/2006/relationships/hyperlink" Target="https://www.javatpoint.com/java-math-exp-method" TargetMode="External"/><Relationship Id="rId58" Type="http://schemas.openxmlformats.org/officeDocument/2006/relationships/hyperlink" Target="https://www.javatpoint.com/java-math-asin-method" TargetMode="External"/><Relationship Id="rId74" Type="http://schemas.openxmlformats.org/officeDocument/2006/relationships/hyperlink" Target="https://www.javatpoint.com/this1" TargetMode="External"/><Relationship Id="rId79" Type="http://schemas.openxmlformats.org/officeDocument/2006/relationships/hyperlink" Target="https://www.javatpoint.com/this6" TargetMode="External"/><Relationship Id="rId5" Type="http://schemas.openxmlformats.org/officeDocument/2006/relationships/image" Target="media/image1.png"/><Relationship Id="rId61" Type="http://schemas.openxmlformats.org/officeDocument/2006/relationships/hyperlink" Target="https://www.javatpoint.com/java-math-sinh-method" TargetMode="External"/><Relationship Id="rId19" Type="http://schemas.openxmlformats.org/officeDocument/2006/relationships/hyperlink" Target="https://www.javatpoint.com/object-and-class-in-java" TargetMode="External"/><Relationship Id="rId14" Type="http://schemas.openxmlformats.org/officeDocument/2006/relationships/image" Target="media/image8.png"/><Relationship Id="rId22" Type="http://schemas.openxmlformats.org/officeDocument/2006/relationships/hyperlink" Target="https://www.javatpoint.com/java-math-abs-method" TargetMode="External"/><Relationship Id="rId27" Type="http://schemas.openxmlformats.org/officeDocument/2006/relationships/hyperlink" Target="https://www.javatpoint.com/java-math-cbrt-method" TargetMode="External"/><Relationship Id="rId30" Type="http://schemas.openxmlformats.org/officeDocument/2006/relationships/hyperlink" Target="https://www.javatpoint.com/java-math-ceil-method" TargetMode="External"/><Relationship Id="rId35" Type="http://schemas.openxmlformats.org/officeDocument/2006/relationships/hyperlink" Target="https://www.javatpoint.com/java-math-floor-method" TargetMode="External"/><Relationship Id="rId43" Type="http://schemas.openxmlformats.org/officeDocument/2006/relationships/hyperlink" Target="https://www.javatpoint.com/java-math-addexact-method" TargetMode="External"/><Relationship Id="rId48" Type="http://schemas.openxmlformats.org/officeDocument/2006/relationships/hyperlink" Target="https://www.javatpoint.com/java-math-negateexact-method" TargetMode="External"/><Relationship Id="rId56" Type="http://schemas.openxmlformats.org/officeDocument/2006/relationships/hyperlink" Target="https://www.javatpoint.com/java-math-cos-method" TargetMode="External"/><Relationship Id="rId64" Type="http://schemas.openxmlformats.org/officeDocument/2006/relationships/hyperlink" Target="https://www.javatpoint.com/java-math-todegrees-method" TargetMode="External"/><Relationship Id="rId69" Type="http://schemas.openxmlformats.org/officeDocument/2006/relationships/hyperlink" Target="https://www.javatpoint.com/java-short" TargetMode="External"/><Relationship Id="rId77" Type="http://schemas.openxmlformats.org/officeDocument/2006/relationships/hyperlink" Target="https://www.javatpoint.com/this4" TargetMode="External"/><Relationship Id="rId8" Type="http://schemas.openxmlformats.org/officeDocument/2006/relationships/hyperlink" Target="https://www.javatpoint.com/object-and-class-in-java" TargetMode="External"/><Relationship Id="rId51" Type="http://schemas.openxmlformats.org/officeDocument/2006/relationships/hyperlink" Target="https://www.javatpoint.com/java-math-log10-method" TargetMode="External"/><Relationship Id="rId72" Type="http://schemas.openxmlformats.org/officeDocument/2006/relationships/hyperlink" Target="https://www.javatpoint.com/java-float"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javatpoint.com/java-math-round-method" TargetMode="External"/><Relationship Id="rId33" Type="http://schemas.openxmlformats.org/officeDocument/2006/relationships/hyperlink" Target="https://www.javatpoint.com/java-math-nextup-method" TargetMode="External"/><Relationship Id="rId38" Type="http://schemas.openxmlformats.org/officeDocument/2006/relationships/hyperlink" Target="https://www.javatpoint.com/java-math-rint-method" TargetMode="External"/><Relationship Id="rId46" Type="http://schemas.openxmlformats.org/officeDocument/2006/relationships/hyperlink" Target="https://www.javatpoint.com/java-math-incrementexact-method" TargetMode="External"/><Relationship Id="rId59" Type="http://schemas.openxmlformats.org/officeDocument/2006/relationships/hyperlink" Target="https://www.javatpoint.com/java-math-acos-method" TargetMode="External"/><Relationship Id="rId67" Type="http://schemas.openxmlformats.org/officeDocument/2006/relationships/hyperlink" Target="https://www.javatpoint.com/post/java-character" TargetMode="External"/><Relationship Id="rId20" Type="http://schemas.openxmlformats.org/officeDocument/2006/relationships/hyperlink" Target="https://www.javatpoint.com/java-constructor" TargetMode="External"/><Relationship Id="rId41" Type="http://schemas.openxmlformats.org/officeDocument/2006/relationships/hyperlink" Target="https://www.javatpoint.com/java-math-getexponent-method" TargetMode="External"/><Relationship Id="rId54" Type="http://schemas.openxmlformats.org/officeDocument/2006/relationships/hyperlink" Target="https://www.javatpoint.com/java-math-expm1-method" TargetMode="External"/><Relationship Id="rId62" Type="http://schemas.openxmlformats.org/officeDocument/2006/relationships/hyperlink" Target="https://www.javatpoint.com/java-math-cosh-method" TargetMode="External"/><Relationship Id="rId70" Type="http://schemas.openxmlformats.org/officeDocument/2006/relationships/hyperlink" Target="https://www.javatpoint.com/java-integer" TargetMode="External"/><Relationship Id="rId75" Type="http://schemas.openxmlformats.org/officeDocument/2006/relationships/hyperlink" Target="https://www.javatpoint.com/this2"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hyperlink" Target="https://www.javatpoint.com/java-math-max-method" TargetMode="External"/><Relationship Id="rId28" Type="http://schemas.openxmlformats.org/officeDocument/2006/relationships/hyperlink" Target="https://www.javatpoint.com/java-math-pow-method" TargetMode="External"/><Relationship Id="rId36" Type="http://schemas.openxmlformats.org/officeDocument/2006/relationships/hyperlink" Target="https://www.javatpoint.com/java-math-floordiv-method" TargetMode="External"/><Relationship Id="rId49" Type="http://schemas.openxmlformats.org/officeDocument/2006/relationships/hyperlink" Target="https://www.javatpoint.com/java-math-tointexact-method" TargetMode="External"/><Relationship Id="rId57" Type="http://schemas.openxmlformats.org/officeDocument/2006/relationships/hyperlink" Target="https://www.javatpoint.com/java-math-tan-method" TargetMode="External"/><Relationship Id="rId10" Type="http://schemas.openxmlformats.org/officeDocument/2006/relationships/image" Target="media/image4.png"/><Relationship Id="rId31" Type="http://schemas.openxmlformats.org/officeDocument/2006/relationships/hyperlink" Target="https://www.javatpoint.com/java-math-copysign-method" TargetMode="External"/><Relationship Id="rId44" Type="http://schemas.openxmlformats.org/officeDocument/2006/relationships/hyperlink" Target="https://www.javatpoint.com/java-math-subtractexact-method" TargetMode="External"/><Relationship Id="rId52" Type="http://schemas.openxmlformats.org/officeDocument/2006/relationships/hyperlink" Target="https://www.javatpoint.com/java-math-log1p-method" TargetMode="External"/><Relationship Id="rId60" Type="http://schemas.openxmlformats.org/officeDocument/2006/relationships/hyperlink" Target="https://www.javatpoint.com/java-math-atan-method" TargetMode="External"/><Relationship Id="rId65" Type="http://schemas.openxmlformats.org/officeDocument/2006/relationships/hyperlink" Target="https://www.javatpoint.com/java-math-toradians-method" TargetMode="External"/><Relationship Id="rId73" Type="http://schemas.openxmlformats.org/officeDocument/2006/relationships/hyperlink" Target="https://www.javatpoint.com/java-double" TargetMode="External"/><Relationship Id="rId78" Type="http://schemas.openxmlformats.org/officeDocument/2006/relationships/hyperlink" Target="https://www.javatpoint.com/this5"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javatpoint.com/java-tutorial" TargetMode="External"/><Relationship Id="rId39" Type="http://schemas.openxmlformats.org/officeDocument/2006/relationships/hyperlink" Target="https://www.javatpoint.com/java-math-hypot-method" TargetMode="External"/><Relationship Id="rId34" Type="http://schemas.openxmlformats.org/officeDocument/2006/relationships/hyperlink" Target="https://www.javatpoint.com/java-math-nextdown-method" TargetMode="External"/><Relationship Id="rId50" Type="http://schemas.openxmlformats.org/officeDocument/2006/relationships/hyperlink" Target="https://www.javatpoint.com/java-math-log-method" TargetMode="External"/><Relationship Id="rId55" Type="http://schemas.openxmlformats.org/officeDocument/2006/relationships/hyperlink" Target="https://www.javatpoint.com/java-math-sin-method" TargetMode="External"/><Relationship Id="rId76" Type="http://schemas.openxmlformats.org/officeDocument/2006/relationships/hyperlink" Target="https://www.javatpoint.com/this3" TargetMode="External"/><Relationship Id="rId7" Type="http://schemas.openxmlformats.org/officeDocument/2006/relationships/hyperlink" Target="https://www.javatpoint.com/java-oops-concepts" TargetMode="External"/><Relationship Id="rId71" Type="http://schemas.openxmlformats.org/officeDocument/2006/relationships/hyperlink" Target="https://www.javatpoint.com/java-long" TargetMode="External"/><Relationship Id="rId2" Type="http://schemas.openxmlformats.org/officeDocument/2006/relationships/styles" Target="styles.xml"/><Relationship Id="rId29" Type="http://schemas.openxmlformats.org/officeDocument/2006/relationships/hyperlink" Target="https://www.javatpoint.com/java-math-signum-method" TargetMode="External"/><Relationship Id="rId24" Type="http://schemas.openxmlformats.org/officeDocument/2006/relationships/hyperlink" Target="https://www.javatpoint.com/java-math-min-method" TargetMode="External"/><Relationship Id="rId40" Type="http://schemas.openxmlformats.org/officeDocument/2006/relationships/hyperlink" Target="https://www.javatpoint.com/java-math-ulp-method" TargetMode="External"/><Relationship Id="rId45" Type="http://schemas.openxmlformats.org/officeDocument/2006/relationships/hyperlink" Target="https://www.javatpoint.com/java-math-multiplyexact-method" TargetMode="External"/><Relationship Id="rId66" Type="http://schemas.openxmlformats.org/officeDocument/2006/relationships/hyperlink" Target="https://www.javatpoint.com/java-bool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21</Pages>
  <Words>3764</Words>
  <Characters>21456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Lâm</dc:creator>
  <cp:keywords/>
  <dc:description/>
  <cp:lastModifiedBy>Nguyễn Thành Lâm</cp:lastModifiedBy>
  <cp:revision>1</cp:revision>
  <dcterms:created xsi:type="dcterms:W3CDTF">2023-04-07T17:39:00Z</dcterms:created>
  <dcterms:modified xsi:type="dcterms:W3CDTF">2023-04-07T18:54:00Z</dcterms:modified>
</cp:coreProperties>
</file>