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69" w:rsidRPr="00750E69" w:rsidRDefault="00750E69" w:rsidP="00750E69">
      <w:pPr>
        <w:rPr>
          <w:rFonts w:ascii="Times New Roman" w:hAnsi="Times New Roman" w:cs="Times New Roman"/>
          <w:sz w:val="40"/>
          <w:szCs w:val="40"/>
        </w:rPr>
      </w:pPr>
      <w:r w:rsidRPr="00750E69">
        <w:rPr>
          <w:rFonts w:ascii="Times New Roman" w:hAnsi="Times New Roman" w:cs="Times New Roman"/>
          <w:sz w:val="40"/>
          <w:szCs w:val="40"/>
        </w:rPr>
        <w:t xml:space="preserve">- </w:t>
      </w:r>
      <w:r w:rsidRPr="00750E69">
        <w:rPr>
          <w:rFonts w:ascii="Times New Roman" w:hAnsi="Times New Roman" w:cs="Times New Roman"/>
          <w:sz w:val="40"/>
          <w:szCs w:val="40"/>
        </w:rPr>
        <w:t>Số bit để chia mạng con là 5 =&gt; số bit của NetID = 21 nên mượn 5 bit</w:t>
      </w:r>
    </w:p>
    <w:p w:rsidR="00750E69" w:rsidRPr="00750E69" w:rsidRDefault="00750E69" w:rsidP="00750E69">
      <w:pPr>
        <w:rPr>
          <w:rFonts w:ascii="Times New Roman" w:hAnsi="Times New Roman" w:cs="Times New Roman"/>
          <w:sz w:val="40"/>
          <w:szCs w:val="40"/>
        </w:rPr>
      </w:pPr>
      <w:r w:rsidRPr="00750E69">
        <w:rPr>
          <w:rFonts w:ascii="Times New Roman" w:hAnsi="Times New Roman" w:cs="Times New Roman"/>
          <w:sz w:val="40"/>
          <w:szCs w:val="40"/>
        </w:rPr>
        <w:t>-  Số host trên mỗi mạng: 2</w:t>
      </w:r>
      <w:r w:rsidRPr="00750E69">
        <w:rPr>
          <w:rFonts w:ascii="Times New Roman" w:hAnsi="Times New Roman" w:cs="Times New Roman"/>
          <w:sz w:val="40"/>
          <w:szCs w:val="40"/>
        </w:rPr>
        <w:t>5 -2 = 30</w:t>
      </w:r>
    </w:p>
    <w:p w:rsidR="00750E69" w:rsidRPr="00750E69" w:rsidRDefault="00750E69" w:rsidP="00750E69">
      <w:pPr>
        <w:rPr>
          <w:rFonts w:ascii="Times New Roman" w:hAnsi="Times New Roman" w:cs="Times New Roman"/>
          <w:sz w:val="40"/>
          <w:szCs w:val="40"/>
        </w:rPr>
      </w:pPr>
      <w:r w:rsidRPr="00750E69">
        <w:rPr>
          <w:rFonts w:ascii="Times New Roman" w:hAnsi="Times New Roman" w:cs="Times New Roman"/>
          <w:sz w:val="40"/>
          <w:szCs w:val="40"/>
        </w:rPr>
        <w:t xml:space="preserve"> </w:t>
      </w:r>
      <w:r w:rsidRPr="00750E69">
        <w:rPr>
          <w:rFonts w:ascii="Times New Roman" w:hAnsi="Times New Roman" w:cs="Times New Roman"/>
          <w:sz w:val="40"/>
          <w:szCs w:val="40"/>
        </w:rPr>
        <w:t xml:space="preserve">- </w:t>
      </w:r>
      <w:r w:rsidRPr="00750E69">
        <w:rPr>
          <w:rFonts w:ascii="Times New Roman" w:hAnsi="Times New Roman" w:cs="Times New Roman"/>
          <w:sz w:val="40"/>
          <w:szCs w:val="40"/>
        </w:rPr>
        <w:t xml:space="preserve">Địa chỉ subnet mask với địa chỉ IP 172.2.0.0/21 </w:t>
      </w:r>
    </w:p>
    <w:p w:rsidR="00834493" w:rsidRPr="00750E69" w:rsidRDefault="00750E69" w:rsidP="00750E6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255.255.248.0 =</w:t>
      </w:r>
      <w:r w:rsidRPr="00750E69">
        <w:rPr>
          <w:rFonts w:ascii="Times New Roman" w:hAnsi="Times New Roman" w:cs="Times New Roman"/>
          <w:sz w:val="40"/>
          <w:szCs w:val="40"/>
        </w:rPr>
        <w:t>11111111.11111111.11111000.00000000</w:t>
      </w:r>
    </w:p>
    <w:p w:rsidR="00750E69" w:rsidRDefault="00750E69" w:rsidP="00750E69">
      <w:pPr>
        <w:rPr>
          <w:rFonts w:ascii="Times New Roman" w:hAnsi="Times New Roman" w:cs="Times New Roman"/>
          <w:sz w:val="40"/>
          <w:szCs w:val="40"/>
        </w:rPr>
      </w:pPr>
    </w:p>
    <w:p w:rsidR="00750E69" w:rsidRPr="00750E69" w:rsidRDefault="00201674" w:rsidP="00750E6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\</w:t>
      </w:r>
      <w:bookmarkStart w:id="0" w:name="_GoBack"/>
      <w:bookmarkEnd w:id="0"/>
      <w:r w:rsidR="00750E69" w:rsidRPr="00750E69">
        <w:rPr>
          <w:rFonts w:ascii="Times New Roman" w:hAnsi="Times New Roman" w:cs="Times New Roman"/>
          <w:sz w:val="40"/>
          <w:szCs w:val="40"/>
        </w:rPr>
        <w:t>172.20.32.1 cuối 172.20.63.254</w:t>
      </w:r>
    </w:p>
    <w:p w:rsidR="00750E69" w:rsidRPr="00750E69" w:rsidRDefault="00750E69" w:rsidP="00750E69">
      <w:pPr>
        <w:rPr>
          <w:rFonts w:ascii="Times New Roman" w:hAnsi="Times New Roman" w:cs="Times New Roman"/>
          <w:sz w:val="40"/>
          <w:szCs w:val="40"/>
        </w:rPr>
      </w:pPr>
      <w:r w:rsidRPr="00750E69">
        <w:rPr>
          <w:rFonts w:ascii="Times New Roman" w:hAnsi="Times New Roman" w:cs="Times New Roman"/>
          <w:sz w:val="40"/>
          <w:szCs w:val="40"/>
        </w:rPr>
        <w:t xml:space="preserve"> 172.20.64.1 đến 172.20.95.254</w:t>
      </w:r>
    </w:p>
    <w:p w:rsidR="00750E69" w:rsidRPr="00750E69" w:rsidRDefault="00750E69" w:rsidP="00750E69">
      <w:pPr>
        <w:rPr>
          <w:rFonts w:ascii="Times New Roman" w:hAnsi="Times New Roman" w:cs="Times New Roman"/>
          <w:sz w:val="40"/>
          <w:szCs w:val="40"/>
        </w:rPr>
      </w:pPr>
      <w:r w:rsidRPr="00750E69">
        <w:rPr>
          <w:rFonts w:ascii="Times New Roman" w:hAnsi="Times New Roman" w:cs="Times New Roman"/>
          <w:sz w:val="40"/>
          <w:szCs w:val="40"/>
        </w:rPr>
        <w:t>172.20.96.1 đến 172.20.127.254</w:t>
      </w:r>
    </w:p>
    <w:p w:rsidR="00750E69" w:rsidRPr="00750E69" w:rsidRDefault="00750E69" w:rsidP="00750E69">
      <w:pPr>
        <w:rPr>
          <w:rFonts w:ascii="Times New Roman" w:hAnsi="Times New Roman" w:cs="Times New Roman"/>
          <w:sz w:val="40"/>
          <w:szCs w:val="40"/>
        </w:rPr>
      </w:pPr>
      <w:r w:rsidRPr="00750E69">
        <w:rPr>
          <w:rFonts w:ascii="Times New Roman" w:hAnsi="Times New Roman" w:cs="Times New Roman"/>
          <w:sz w:val="40"/>
          <w:szCs w:val="40"/>
        </w:rPr>
        <w:t>172.20.128.1 đến 172.20.159.254</w:t>
      </w:r>
    </w:p>
    <w:p w:rsidR="00750E69" w:rsidRPr="00750E69" w:rsidRDefault="00750E69" w:rsidP="00750E69">
      <w:pPr>
        <w:rPr>
          <w:rFonts w:ascii="Times New Roman" w:hAnsi="Times New Roman" w:cs="Times New Roman"/>
          <w:sz w:val="40"/>
          <w:szCs w:val="40"/>
        </w:rPr>
      </w:pPr>
      <w:r w:rsidRPr="00750E69">
        <w:rPr>
          <w:rFonts w:ascii="Times New Roman" w:hAnsi="Times New Roman" w:cs="Times New Roman"/>
          <w:sz w:val="40"/>
          <w:szCs w:val="40"/>
        </w:rPr>
        <w:t>172.20.160.1 đến 172.20.191.254</w:t>
      </w:r>
    </w:p>
    <w:p w:rsidR="00750E69" w:rsidRPr="00750E69" w:rsidRDefault="00750E69" w:rsidP="00750E69">
      <w:pPr>
        <w:rPr>
          <w:rFonts w:ascii="Times New Roman" w:hAnsi="Times New Roman" w:cs="Times New Roman"/>
          <w:sz w:val="40"/>
          <w:szCs w:val="40"/>
        </w:rPr>
      </w:pPr>
      <w:r w:rsidRPr="00750E69">
        <w:rPr>
          <w:rFonts w:ascii="Times New Roman" w:hAnsi="Times New Roman" w:cs="Times New Roman"/>
          <w:sz w:val="40"/>
          <w:szCs w:val="40"/>
        </w:rPr>
        <w:t>172.20.192.1 đến 172.20.224.254</w:t>
      </w:r>
    </w:p>
    <w:p w:rsidR="00750E69" w:rsidRPr="00750E69" w:rsidRDefault="00750E69" w:rsidP="00750E69">
      <w:pPr>
        <w:rPr>
          <w:rFonts w:ascii="Times New Roman" w:hAnsi="Times New Roman" w:cs="Times New Roman"/>
          <w:sz w:val="40"/>
          <w:szCs w:val="40"/>
        </w:rPr>
      </w:pPr>
    </w:p>
    <w:sectPr w:rsidR="00750E69" w:rsidRPr="00750E69" w:rsidSect="00CB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69"/>
    <w:rsid w:val="00201674"/>
    <w:rsid w:val="006E1EA5"/>
    <w:rsid w:val="00750E69"/>
    <w:rsid w:val="00BA079C"/>
    <w:rsid w:val="00CB7710"/>
    <w:rsid w:val="00F9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6E29"/>
  <w15:chartTrackingRefBased/>
  <w15:docId w15:val="{4BDB20A3-EEF3-4F35-8453-2A93130E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0E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2021-12-24T07:50:00Z</dcterms:created>
  <dcterms:modified xsi:type="dcterms:W3CDTF">2021-12-24T07:56:00Z</dcterms:modified>
</cp:coreProperties>
</file>