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khóa luận tốt nghiệp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sv100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Sinh vien 100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è ẻwwe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sv003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Sinh viên 3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d sdlfs fsdfsd fsdf sdfs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