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81C9A" w:rsidRDefault="00DD3811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>TÀI LIỆU TEST PLAN</w:t>
      </w:r>
    </w:p>
    <w:p w:rsidR="00E81C9A" w:rsidRDefault="00DD3811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>Online Shopping Store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Phiên bản: v1.</w:t>
      </w:r>
      <w:r w:rsidR="00FE4EA4">
        <w:rPr>
          <w:rFonts w:ascii="Times New Roman" w:hAnsi="Times New Roman" w:cs="Times New Roman"/>
          <w:sz w:val="26"/>
          <w:szCs w:val="26"/>
        </w:rPr>
        <w:t>2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lập: 05/08/2026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Người tạo: Lê Hoàng Thanh</w:t>
      </w:r>
    </w:p>
    <w:sdt>
      <w:sdtPr>
        <w:rPr>
          <w:rFonts w:ascii="Times New Roman" w:hAnsi="Times New Roman" w:cs="Times New Roman"/>
          <w:sz w:val="26"/>
          <w:szCs w:val="26"/>
        </w:rPr>
        <w:id w:val="-1502892608"/>
        <w:docPartObj>
          <w:docPartGallery w:val="Table of Contents"/>
          <w:docPartUnique/>
        </w:docPartObj>
      </w:sdtPr>
      <w:sdtEndPr/>
      <w:sdtContent>
        <w:p w:rsidR="00E81C9A" w:rsidRDefault="00DD3811">
          <w:pPr>
            <w:jc w:val="center"/>
            <w:rPr>
              <w:rFonts w:ascii="Times New Roman" w:hAnsi="Times New Roman" w:cs="Times New Roman"/>
              <w:b/>
              <w:sz w:val="26"/>
              <w:szCs w:val="26"/>
            </w:rPr>
          </w:pPr>
          <w:r>
            <w:rPr>
              <w:rFonts w:ascii="Times New Roman" w:hAnsi="Times New Roman" w:cs="Times New Roman"/>
              <w:b/>
              <w:sz w:val="26"/>
              <w:szCs w:val="26"/>
            </w:rPr>
            <w:t>Mục lục</w:t>
          </w:r>
        </w:p>
        <w:p w:rsidR="004B2B92" w:rsidRDefault="00DD381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238059506" w:history="1">
            <w:r w:rsidR="004B2B92" w:rsidRPr="003A78FE">
              <w:rPr>
                <w:rStyle w:val="Hyperlink"/>
                <w:noProof/>
              </w:rPr>
              <w:t>1. MỤC TIÊU (Objectives)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_Toc238059506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2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1C6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07" w:history="1">
            <w:r w:rsidR="004B2B92" w:rsidRPr="003A78FE">
              <w:rPr>
                <w:rStyle w:val="Hyperlink"/>
                <w:noProof/>
              </w:rPr>
              <w:t>2. PHẠM VI KIỂM THỬ (Test Scope)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_Toc238059507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2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1C6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08" w:history="1">
            <w:r w:rsidR="004B2B92" w:rsidRPr="003A78FE">
              <w:rPr>
                <w:rStyle w:val="Hyperlink"/>
                <w:noProof/>
              </w:rPr>
              <w:t>2.1 Phạm vi kiểm thử (In-Scope)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_Toc238059508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2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1C6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09" w:history="1">
            <w:r w:rsidR="004B2B92" w:rsidRPr="003A78FE">
              <w:rPr>
                <w:rStyle w:val="Hyperlink"/>
                <w:noProof/>
              </w:rPr>
              <w:t>2.2 Ngoài phạm vi kiểm thử (Out-of-Scope)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_Toc238059509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3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1C6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10" w:history="1">
            <w:r w:rsidR="004B2B92" w:rsidRPr="003A78FE">
              <w:rPr>
                <w:rStyle w:val="Hyperlink"/>
                <w:noProof/>
              </w:rPr>
              <w:t>3. CHIẾN LƯỢC KIỂM THỬ (Test Strategy)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_Toc238059510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4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1C6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11" w:history="1">
            <w:r w:rsidR="004B2B92" w:rsidRPr="003A78FE">
              <w:rPr>
                <w:rStyle w:val="Hyperlink"/>
                <w:noProof/>
              </w:rPr>
              <w:t>3.1 Tầng 1: Manual Testing trên Frontend (Angular 7)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_Toc238059511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4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1C6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12" w:history="1">
            <w:r w:rsidR="004B2B92" w:rsidRPr="003A78FE">
              <w:rPr>
                <w:rStyle w:val="Hyperlink"/>
                <w:noProof/>
              </w:rPr>
              <w:t>3.2 Tầng 2: API Automation Testing (Postman &amp; Newman CLI)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_Toc238059512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5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1C6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13" w:history="1">
            <w:r w:rsidR="004B2B92" w:rsidRPr="003A78FE">
              <w:rPr>
                <w:rStyle w:val="Hyperlink"/>
                <w:noProof/>
              </w:rPr>
              <w:t>3.3 Tầng 3: Unit Testing trên Backend Service Layer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_Toc238059513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5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1C6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14" w:history="1">
            <w:r w:rsidR="004B2B92" w:rsidRPr="003A78FE">
              <w:rPr>
                <w:rStyle w:val="Hyperlink"/>
                <w:noProof/>
              </w:rPr>
              <w:t>3.4 Tầng 4: E2E Automation Testing (CodeceptJS &amp; Playwright)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_Toc238059514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5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1C6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15" w:history="1">
            <w:r w:rsidR="004B2B92" w:rsidRPr="003A78FE">
              <w:rPr>
                <w:rStyle w:val="Hyperlink"/>
                <w:noProof/>
              </w:rPr>
              <w:t>3.</w:t>
            </w:r>
            <w:r w:rsidR="004B2B92" w:rsidRPr="003A78FE">
              <w:rPr>
                <w:rStyle w:val="Hyperlink"/>
                <w:noProof/>
                <w:lang w:val="vi-VN"/>
              </w:rPr>
              <w:t>5</w:t>
            </w:r>
            <w:r w:rsidR="004B2B92" w:rsidRPr="003A78FE">
              <w:rPr>
                <w:rStyle w:val="Hyperlink"/>
                <w:noProof/>
              </w:rPr>
              <w:t xml:space="preserve"> Security &amp; Authorization Testing (Kiểm thử phân quyền 2 tầng)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_Toc238059515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6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1C6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16" w:history="1">
            <w:r w:rsidR="004B2B92" w:rsidRPr="003A78FE">
              <w:rPr>
                <w:rStyle w:val="Hyperlink"/>
                <w:noProof/>
              </w:rPr>
              <w:t>4. MÔI TRƯỜNG KIỂM THỬ &amp; QUY TRÌNH XỬ LÝ DỮ LIỆU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_Toc238059516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6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1C6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17" w:history="1">
            <w:r w:rsidR="004B2B92" w:rsidRPr="003A78FE">
              <w:rPr>
                <w:rStyle w:val="Hyperlink"/>
                <w:noProof/>
              </w:rPr>
              <w:t>4.1 Môi trường kiểm thử (Test Environment)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_Toc238059517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6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1C6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18" w:history="1">
            <w:r w:rsidR="004B2B92" w:rsidRPr="003A78FE">
              <w:rPr>
                <w:rStyle w:val="Hyperlink"/>
                <w:noProof/>
              </w:rPr>
              <w:t>4.2 Quy trình Reset dữ liệu bắt buộc (Data Reset Protocol)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_Toc238059518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7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1C6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19" w:history="1">
            <w:r w:rsidR="004B2B92" w:rsidRPr="003A78FE">
              <w:rPr>
                <w:rStyle w:val="Hyperlink"/>
                <w:noProof/>
              </w:rPr>
              <w:t>5. TIÊU CHÍ KIỂM THỬ (Test Criteria)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_Toc238059519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7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1C6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20" w:history="1">
            <w:r w:rsidR="004B2B92" w:rsidRPr="003A78FE">
              <w:rPr>
                <w:rStyle w:val="Hyperlink"/>
                <w:noProof/>
              </w:rPr>
              <w:t>5.1 Tiêu chí bắt đầu (Entry Criteria)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_Toc238059520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7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1C6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21" w:history="1">
            <w:r w:rsidR="004B2B92" w:rsidRPr="003A78FE">
              <w:rPr>
                <w:rStyle w:val="Hyperlink"/>
                <w:noProof/>
              </w:rPr>
              <w:t>5.2 Tiêu chí tạm dừng &amp; Bắt đầu lại (Suspension &amp; Resumption Criteria)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_Toc238059521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7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1C6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22" w:history="1">
            <w:r w:rsidR="004B2B92" w:rsidRPr="003A78FE">
              <w:rPr>
                <w:rStyle w:val="Hyperlink"/>
                <w:noProof/>
              </w:rPr>
              <w:t>5.3 Tiêu chí kết thúc (Exit Criteria)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_Toc238059522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8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1C6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23" w:history="1">
            <w:r w:rsidR="004B2B92" w:rsidRPr="003A78FE">
              <w:rPr>
                <w:rStyle w:val="Hyperlink"/>
                <w:noProof/>
              </w:rPr>
              <w:t>6. KẾ HOẠCH &amp; LỊCH TRÌNH THỰC THI (Execution Schedule &amp; Allocation)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_Toc238059523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8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1C6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24" w:history="1">
            <w:r w:rsidR="004B2B92" w:rsidRPr="003A78FE">
              <w:rPr>
                <w:rStyle w:val="Hyperlink"/>
                <w:noProof/>
              </w:rPr>
              <w:t>6.1 Giai đoạn tiền đề: SPRINT 0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_Toc238059524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8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1C6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25" w:history="1">
            <w:r w:rsidR="004B2B92" w:rsidRPr="003A78FE">
              <w:rPr>
                <w:rStyle w:val="Hyperlink"/>
                <w:noProof/>
              </w:rPr>
              <w:t>6.2 Lịch trình kiểm thử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_Toc238059525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9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1C6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26" w:history="1">
            <w:r w:rsidR="004B2B92" w:rsidRPr="003A78FE">
              <w:rPr>
                <w:rStyle w:val="Hyperlink"/>
                <w:noProof/>
              </w:rPr>
              <w:t>6.3 Tuần Dự Phòng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_Toc238059526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10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1C6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27" w:history="1">
            <w:r w:rsidR="004B2B92" w:rsidRPr="003A78FE">
              <w:rPr>
                <w:rStyle w:val="Hyperlink"/>
                <w:noProof/>
              </w:rPr>
              <w:t>7. QUY TRÌNH QUẢN LÝ LỖI (Defect Management Process)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_Toc238059527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10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1C6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28" w:history="1">
            <w:r w:rsidR="004B2B92" w:rsidRPr="003A78FE">
              <w:rPr>
                <w:rStyle w:val="Hyperlink"/>
                <w:noProof/>
              </w:rPr>
              <w:t>7.1 Phân loại độ nghiêm trọng của lỗi (Severity Levels)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_Toc238059528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10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1C6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29" w:history="1">
            <w:r w:rsidR="004B2B92" w:rsidRPr="003A78FE">
              <w:rPr>
                <w:rStyle w:val="Hyperlink"/>
                <w:noProof/>
              </w:rPr>
              <w:t>8. ĐÁNH GIÁ RỦI RO &amp; BIỆN PHÁP GIẢM THIỂU (Risk Management)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_Toc238059529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10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E81C9A" w:rsidRDefault="00DD3811">
          <w:pPr>
            <w:jc w:val="both"/>
            <w:rPr>
              <w:rFonts w:ascii="Times New Roman" w:hAnsi="Times New Roman" w:cs="Times New Roman"/>
              <w:sz w:val="26"/>
              <w:szCs w:val="26"/>
            </w:rPr>
          </w:pP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</w:sdtContent>
    </w:sdt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LỊCH SỬ THAY ĐỔI TÀI LIỆU (Document Revision History):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1559"/>
        <w:gridCol w:w="2552"/>
        <w:gridCol w:w="3968"/>
      </w:tblGrid>
      <w:tr w:rsidR="00E81C9A" w:rsidTr="00FE4EA4">
        <w:tc>
          <w:tcPr>
            <w:tcW w:w="1271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Phiên bản</w:t>
            </w:r>
          </w:p>
        </w:tc>
        <w:tc>
          <w:tcPr>
            <w:tcW w:w="155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</w:p>
        </w:tc>
        <w:tc>
          <w:tcPr>
            <w:tcW w:w="2552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thực hiện</w:t>
            </w:r>
          </w:p>
        </w:tc>
        <w:tc>
          <w:tcPr>
            <w:tcW w:w="3968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Nội dung thay đổi</w:t>
            </w:r>
          </w:p>
        </w:tc>
      </w:tr>
      <w:tr w:rsidR="00E81C9A" w:rsidTr="00FE4EA4">
        <w:tc>
          <w:tcPr>
            <w:tcW w:w="1271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v1.0</w:t>
            </w:r>
          </w:p>
        </w:tc>
        <w:tc>
          <w:tcPr>
            <w:tcW w:w="155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05/08/2026</w:t>
            </w:r>
          </w:p>
        </w:tc>
        <w:tc>
          <w:tcPr>
            <w:tcW w:w="2552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Hoàng Thanh</w:t>
            </w:r>
          </w:p>
        </w:tc>
        <w:tc>
          <w:tcPr>
            <w:tcW w:w="3968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Khởi tạo Kế hoạch kiểm thử Test Plan.</w:t>
            </w:r>
          </w:p>
        </w:tc>
      </w:tr>
      <w:tr w:rsidR="00FE4EA4" w:rsidTr="00FE4EA4">
        <w:tc>
          <w:tcPr>
            <w:tcW w:w="1271" w:type="dxa"/>
            <w:vAlign w:val="center"/>
          </w:tcPr>
          <w:p w:rsidR="00FE4EA4" w:rsidRDefault="00FE4EA4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v1.1</w:t>
            </w:r>
          </w:p>
        </w:tc>
        <w:tc>
          <w:tcPr>
            <w:tcW w:w="1559" w:type="dxa"/>
            <w:vAlign w:val="center"/>
          </w:tcPr>
          <w:p w:rsidR="00FE4EA4" w:rsidRDefault="009F766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11/08/2026</w:t>
            </w:r>
          </w:p>
        </w:tc>
        <w:tc>
          <w:tcPr>
            <w:tcW w:w="2552" w:type="dxa"/>
            <w:vAlign w:val="center"/>
          </w:tcPr>
          <w:p w:rsidR="00FE4EA4" w:rsidRDefault="00FE4EA4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Diễm Thùy</w:t>
            </w:r>
          </w:p>
        </w:tc>
        <w:tc>
          <w:tcPr>
            <w:tcW w:w="3968" w:type="dxa"/>
            <w:vAlign w:val="center"/>
          </w:tcPr>
          <w:p w:rsidR="00FE4EA4" w:rsidRDefault="00FE4EA4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Viết 3.3 Unit Testing Backend</w:t>
            </w:r>
          </w:p>
        </w:tc>
      </w:tr>
      <w:tr w:rsidR="00FE4EA4" w:rsidTr="00FE4EA4">
        <w:tc>
          <w:tcPr>
            <w:tcW w:w="1271" w:type="dxa"/>
            <w:vAlign w:val="center"/>
          </w:tcPr>
          <w:p w:rsidR="00FE4EA4" w:rsidRDefault="00FE4EA4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v1.2</w:t>
            </w:r>
          </w:p>
        </w:tc>
        <w:tc>
          <w:tcPr>
            <w:tcW w:w="1559" w:type="dxa"/>
            <w:vAlign w:val="center"/>
          </w:tcPr>
          <w:p w:rsidR="00FE4EA4" w:rsidRDefault="009F766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13/08/2026</w:t>
            </w:r>
          </w:p>
        </w:tc>
        <w:tc>
          <w:tcPr>
            <w:tcW w:w="2552" w:type="dxa"/>
            <w:vAlign w:val="center"/>
          </w:tcPr>
          <w:p w:rsidR="00FE4EA4" w:rsidRDefault="00FE4EA4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Cao Nguyễn Chí Bảo</w:t>
            </w:r>
          </w:p>
        </w:tc>
        <w:tc>
          <w:tcPr>
            <w:tcW w:w="3968" w:type="dxa"/>
            <w:vAlign w:val="center"/>
          </w:tcPr>
          <w:p w:rsidR="00FE4EA4" w:rsidRDefault="00FE4EA4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</w:t>
            </w:r>
            <w:r w:rsidRPr="00FE4EA4">
              <w:rPr>
                <w:rFonts w:ascii="Times New Roman" w:hAnsi="Times New Roman" w:cs="Times New Roman"/>
                <w:sz w:val="26"/>
                <w:szCs w:val="26"/>
              </w:rPr>
              <w:t>ổ sung chiến lược CodeceptJS</w:t>
            </w:r>
          </w:p>
        </w:tc>
      </w:tr>
      <w:tr w:rsidR="00B36FB7" w:rsidTr="00FE4EA4">
        <w:tc>
          <w:tcPr>
            <w:tcW w:w="1271" w:type="dxa"/>
            <w:vAlign w:val="center"/>
          </w:tcPr>
          <w:p w:rsidR="00B36FB7" w:rsidRDefault="00B36FB7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v1.3</w:t>
            </w:r>
          </w:p>
        </w:tc>
        <w:tc>
          <w:tcPr>
            <w:tcW w:w="1559" w:type="dxa"/>
            <w:vAlign w:val="center"/>
          </w:tcPr>
          <w:p w:rsidR="00B36FB7" w:rsidRDefault="00B36FB7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19/08/2026</w:t>
            </w:r>
          </w:p>
        </w:tc>
        <w:tc>
          <w:tcPr>
            <w:tcW w:w="2552" w:type="dxa"/>
            <w:vAlign w:val="center"/>
          </w:tcPr>
          <w:p w:rsidR="00B36FB7" w:rsidRDefault="00B36FB7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Hoàng Thanh</w:t>
            </w:r>
          </w:p>
        </w:tc>
        <w:tc>
          <w:tcPr>
            <w:tcW w:w="3968" w:type="dxa"/>
            <w:vAlign w:val="center"/>
          </w:tcPr>
          <w:p w:rsidR="00B36FB7" w:rsidRDefault="00B36FB7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Cập nhật nội dung mới</w:t>
            </w:r>
          </w:p>
        </w:tc>
      </w:tr>
    </w:tbl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1"/>
        <w:jc w:val="both"/>
        <w:rPr>
          <w:szCs w:val="26"/>
        </w:rPr>
      </w:pPr>
      <w:bookmarkStart w:id="0" w:name="_Toc238059506"/>
      <w:r>
        <w:rPr>
          <w:szCs w:val="26"/>
        </w:rPr>
        <w:t>1. MỤC TIÊU (Objectives)</w:t>
      </w:r>
      <w:bookmarkEnd w:id="0"/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Tài liệu Kế hoạch Kiểm thử (Test Plan) này nhằm mục đích: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Xác định rõ Phạm vi (In-Scope) và Ngoài phạm vi (Out-of-Scope) kiểm thử cho 3 tuần làm việc còn lại của đồ án môn Kiểm chứng Phần mềm.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Thống nhất Chiến lược kiểm thử (Test Strategy) kết hợp giữa Manual Testing (Giao diện FE), API Automation Testing (Postman/Newman) và Unit Testing (Backend Service Layer).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Thiết lập Môi trường kiểm thử (Test Environment) và quy trình chuẩn quản lý/reset dữ liệu kiểm thử trên PostgreSQL.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Phân công công việc cho </w:t>
      </w:r>
      <w:r w:rsidR="00B36FB7">
        <w:rPr>
          <w:rFonts w:ascii="Times New Roman" w:hAnsi="Times New Roman" w:cs="Times New Roman"/>
          <w:sz w:val="26"/>
          <w:szCs w:val="26"/>
        </w:rPr>
        <w:t>3</w:t>
      </w:r>
      <w:r>
        <w:rPr>
          <w:rFonts w:ascii="Times New Roman" w:hAnsi="Times New Roman" w:cs="Times New Roman"/>
          <w:sz w:val="26"/>
          <w:szCs w:val="26"/>
        </w:rPr>
        <w:t xml:space="preserve"> thành viên lập lịch trình thực thi chi tiết và thiết lập tiêu chí đánh giá chất lượng (Pass/Exit Criteria) thực tế cho hệ thống.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1"/>
        <w:jc w:val="both"/>
        <w:rPr>
          <w:szCs w:val="26"/>
        </w:rPr>
      </w:pPr>
      <w:bookmarkStart w:id="1" w:name="_Toc238059507"/>
      <w:r>
        <w:rPr>
          <w:szCs w:val="26"/>
        </w:rPr>
        <w:t>2. PHẠM VI KIỂM THỬ (Test Scope)</w:t>
      </w:r>
      <w:bookmarkEnd w:id="1"/>
    </w:p>
    <w:p w:rsidR="00E81C9A" w:rsidRDefault="00DD3811">
      <w:pPr>
        <w:pStyle w:val="Heading2"/>
        <w:jc w:val="both"/>
        <w:rPr>
          <w:szCs w:val="26"/>
        </w:rPr>
      </w:pPr>
      <w:bookmarkStart w:id="2" w:name="_Toc238059508"/>
      <w:r>
        <w:rPr>
          <w:szCs w:val="26"/>
        </w:rPr>
        <w:t>2.1 Phạm vi kiểm thử (In-Scope)</w:t>
      </w:r>
      <w:bookmarkEnd w:id="2"/>
    </w:p>
    <w:p w:rsidR="00E81C9A" w:rsidRDefault="00DD3811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thử toàn bộ các nhóm chức năng chính trên 5 module hệ thống theo ma trận phân quyền 3 Role (ROLE_CUSTOMER, ROLE_EMPLOYEE, ROLE_MANAGER):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2"/>
        <w:gridCol w:w="1170"/>
        <w:gridCol w:w="5270"/>
        <w:gridCol w:w="2208"/>
      </w:tblGrid>
      <w:tr w:rsidR="00E81C9A">
        <w:tc>
          <w:tcPr>
            <w:tcW w:w="704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992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Module</w:t>
            </w:r>
          </w:p>
        </w:tc>
        <w:tc>
          <w:tcPr>
            <w:tcW w:w="538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vi chi tiết</w:t>
            </w:r>
          </w:p>
        </w:tc>
        <w:tc>
          <w:tcPr>
            <w:tcW w:w="226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Mức độ kiểm thử</w:t>
            </w:r>
          </w:p>
        </w:tc>
      </w:tr>
      <w:tr w:rsidR="00E81C9A">
        <w:tc>
          <w:tcPr>
            <w:tcW w:w="704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92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User &amp; Auth</w:t>
            </w:r>
          </w:p>
        </w:tc>
        <w:tc>
          <w:tcPr>
            <w:tcW w:w="538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Đăng ký tài khoản mới (/register).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Đăng nhập nhận JWT Token (/login).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Xử lý đăng nhập sai / tài khoản không tồn tại.</w:t>
            </w:r>
          </w:p>
        </w:tc>
        <w:tc>
          <w:tcPr>
            <w:tcW w:w="226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FE Manual + API Postman + Unit Test</w:t>
            </w:r>
          </w:p>
        </w:tc>
      </w:tr>
      <w:tr w:rsidR="00E81C9A">
        <w:tc>
          <w:tcPr>
            <w:tcW w:w="704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</w:t>
            </w:r>
          </w:p>
        </w:tc>
        <w:tc>
          <w:tcPr>
            <w:tcW w:w="992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Profile</w:t>
            </w:r>
          </w:p>
        </w:tc>
        <w:tc>
          <w:tcPr>
            <w:tcW w:w="538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Xem thông tin cá nhân (/profile/{email}).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Cập nhật thông tin cá nhân (/profile).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Ràng buộc bảo mật (chỉ xem/sửa profile chính chủ).</w:t>
            </w:r>
          </w:p>
        </w:tc>
        <w:tc>
          <w:tcPr>
            <w:tcW w:w="226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FE Manual + API Postman + Unit Test</w:t>
            </w:r>
          </w:p>
        </w:tc>
      </w:tr>
      <w:tr w:rsidR="00E81C9A">
        <w:tc>
          <w:tcPr>
            <w:tcW w:w="704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92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Product &amp; Category</w:t>
            </w:r>
          </w:p>
        </w:tc>
        <w:tc>
          <w:tcPr>
            <w:tcW w:w="5387" w:type="dxa"/>
            <w:vAlign w:val="center"/>
          </w:tcPr>
          <w:p w:rsidR="00E927BF" w:rsidRDefault="00E927BF" w:rsidP="00E927B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Xem danh sách sản phẩm, phân trang (/product).</w:t>
            </w:r>
          </w:p>
          <w:p w:rsidR="00E927BF" w:rsidRDefault="00E927BF" w:rsidP="00E927B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Xem chi tiết sản phẩm (/product/{id}).</w:t>
            </w:r>
          </w:p>
          <w:p w:rsidR="00E927BF" w:rsidRDefault="00E927BF" w:rsidP="00E927B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Xem sản phẩm theo danh mục (/category/{type}).</w:t>
            </w:r>
          </w:p>
          <w:p w:rsidR="00E927BF" w:rsidRDefault="00E927BF" w:rsidP="00E927B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Cập nhật thông tin sản phẩm (/seller/product/{id}/edit).</w:t>
            </w:r>
          </w:p>
          <w:p w:rsidR="00E81C9A" w:rsidRDefault="00E927BF" w:rsidP="00E927B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Xóa sản phẩm (/seller/product/{id}/delete) — (API-Only, không có UI).</w:t>
            </w:r>
          </w:p>
        </w:tc>
        <w:tc>
          <w:tcPr>
            <w:tcW w:w="226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FE Manual + API Postman + Unit Test</w:t>
            </w:r>
          </w:p>
        </w:tc>
      </w:tr>
      <w:tr w:rsidR="00E81C9A">
        <w:tc>
          <w:tcPr>
            <w:tcW w:w="704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92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Cart</w:t>
            </w:r>
          </w:p>
        </w:tc>
        <w:tc>
          <w:tcPr>
            <w:tcW w:w="538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Xem giỏ hàng (/cart).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Thêm sản phẩm vào giỏ (/cart/add).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Gộp giỏ hàng local vào server (/cart).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Cập nhật số lượng item (/cart/{itemId}).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Xóa sản phẩm khỏi giỏ (/cart/{itemId}).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Đặt hàng / Checkout (/cart/checkout).</w:t>
            </w:r>
          </w:p>
        </w:tc>
        <w:tc>
          <w:tcPr>
            <w:tcW w:w="226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FE Manual + API Postman + Unit Test</w:t>
            </w:r>
          </w:p>
        </w:tc>
      </w:tr>
      <w:tr w:rsidR="00E81C9A">
        <w:tc>
          <w:tcPr>
            <w:tcW w:w="704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92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Order</w:t>
            </w:r>
          </w:p>
        </w:tc>
        <w:tc>
          <w:tcPr>
            <w:tcW w:w="538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Xem danh sách đơn hàng (Customer xem đơn mình, Emp/Mgr xem tất cả).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Xem chi tiết đơn hàng (kiểm tra quyền sở hữu).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Hủy đơn hàng (hoàn lại tồn kho).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Xác nhận hoàn tất đơn hàng (chỉ Emp/Mgr).</w:t>
            </w:r>
          </w:p>
        </w:tc>
        <w:tc>
          <w:tcPr>
            <w:tcW w:w="226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FE Manual + API Postman + Unit Test</w:t>
            </w:r>
          </w:p>
        </w:tc>
      </w:tr>
    </w:tbl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jc w:val="both"/>
        <w:rPr>
          <w:szCs w:val="26"/>
        </w:rPr>
      </w:pPr>
      <w:bookmarkStart w:id="3" w:name="_Toc238059509"/>
      <w:r>
        <w:rPr>
          <w:szCs w:val="26"/>
        </w:rPr>
        <w:t>2.2 Ngoài phạm vi kiểm thử (Out-of-Scope)</w:t>
      </w:r>
      <w:bookmarkEnd w:id="3"/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Các hạng mục sau </w:t>
      </w:r>
      <w:r w:rsidR="00FE4EA4">
        <w:rPr>
          <w:rFonts w:ascii="Times New Roman" w:hAnsi="Times New Roman" w:cs="Times New Roman"/>
          <w:sz w:val="26"/>
          <w:szCs w:val="26"/>
        </w:rPr>
        <w:t>không</w:t>
      </w:r>
      <w:r>
        <w:rPr>
          <w:rFonts w:ascii="Times New Roman" w:hAnsi="Times New Roman" w:cs="Times New Roman"/>
          <w:sz w:val="26"/>
          <w:szCs w:val="26"/>
        </w:rPr>
        <w:t xml:space="preserve"> nằm trong phạm vi kiểm thử của đồ án này: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+ Chức năng "Thêm sản phẩm mới" phía Frontend (UI): Qua phân tích mã nguồn Angular 7 (F12 Network Log), hệ thống chỉ có API POST /seller/product/new và không triển khai giao diện UI tương ứng. Do đó, chức năng này là API-Only (chỉ test qua Postman/Newman, không tạo Test Case FE Manual).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Kiểm thử hiệu năng &amp; Tải (Performance &amp; Load Testing): Không đo lường khả năng chịu tải nặng hay phản hồi đồng thời hàng nghìn user.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Cổng thanh toán thực tế (Payment Gateway): Không tích hợp VNPay, MoMo, ZaloPay thực tế.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Ứng dụng di động (Mobile Native App): Hệ thống chỉ chạy trên nền tảng Web Browser.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Bảo mật chuyên sâu (Penetration Testing): Không test các lỗ hổng tầng hạ tầng/máy chủ phức tạp.</w:t>
      </w:r>
    </w:p>
    <w:p w:rsidR="00E81C9A" w:rsidRDefault="00E81C9A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1"/>
        <w:jc w:val="both"/>
        <w:rPr>
          <w:szCs w:val="26"/>
        </w:rPr>
      </w:pPr>
      <w:bookmarkStart w:id="4" w:name="_Toc238059510"/>
      <w:r>
        <w:rPr>
          <w:szCs w:val="26"/>
        </w:rPr>
        <w:t>3. CHIẾN LƯỢC KIỂM THỬ (Test Strategy)</w:t>
      </w:r>
      <w:bookmarkEnd w:id="4"/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Chiến lược kiểm thử áp dụng mô hình kết hợp 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4 </w:t>
      </w:r>
      <w:r>
        <w:rPr>
          <w:rFonts w:ascii="Times New Roman" w:hAnsi="Times New Roman" w:cs="Times New Roman"/>
          <w:sz w:val="26"/>
          <w:szCs w:val="26"/>
        </w:rPr>
        <w:t xml:space="preserve">tầng: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3969"/>
        <w:gridCol w:w="2692"/>
      </w:tblGrid>
      <w:tr w:rsidR="00E81C9A" w:rsidTr="003D1071">
        <w:tc>
          <w:tcPr>
            <w:tcW w:w="268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Tầng kiểm thử</w:t>
            </w:r>
          </w:p>
        </w:tc>
        <w:tc>
          <w:tcPr>
            <w:tcW w:w="396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Đối tượng / Phương pháp</w:t>
            </w:r>
          </w:p>
        </w:tc>
        <w:tc>
          <w:tcPr>
            <w:tcW w:w="2692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Công cụ sử dụng</w:t>
            </w:r>
          </w:p>
        </w:tc>
      </w:tr>
      <w:tr w:rsidR="00E81C9A" w:rsidTr="003D1071">
        <w:tc>
          <w:tcPr>
            <w:tcW w:w="268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Tầng 1: FE Manual Testing</w:t>
            </w:r>
          </w:p>
        </w:tc>
        <w:tc>
          <w:tcPr>
            <w:tcW w:w="396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Kiểm thử thủ công giao diện, User Flows, Form Validation, UI Auth. </w:t>
            </w:r>
          </w:p>
        </w:tc>
        <w:tc>
          <w:tcPr>
            <w:tcW w:w="2692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Chrome, Edge Browser </w:t>
            </w:r>
          </w:p>
        </w:tc>
      </w:tr>
      <w:tr w:rsidR="00E81C9A" w:rsidTr="003D1071">
        <w:tc>
          <w:tcPr>
            <w:tcW w:w="268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Tầng 2: API Testing</w:t>
            </w:r>
          </w:p>
        </w:tc>
        <w:tc>
          <w:tcPr>
            <w:tcW w:w="396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Kiểm thử tự động hóa API, Status Codes, Security, Data Binding Bug. </w:t>
            </w:r>
          </w:p>
        </w:tc>
        <w:tc>
          <w:tcPr>
            <w:tcW w:w="2692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Postman Collection, Newman CLI </w:t>
            </w:r>
          </w:p>
        </w:tc>
      </w:tr>
      <w:tr w:rsidR="00E81C9A" w:rsidTr="003D1071">
        <w:tc>
          <w:tcPr>
            <w:tcW w:w="268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Tầng 3: Unit Testing</w:t>
            </w:r>
          </w:p>
        </w:tc>
        <w:tc>
          <w:tcPr>
            <w:tcW w:w="396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Kiểm thử đơn vị các lớp nghiệp vụ Service Layer (UserService, CartService...). </w:t>
            </w:r>
          </w:p>
        </w:tc>
        <w:tc>
          <w:tcPr>
            <w:tcW w:w="2692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JUnit 5, Mockito </w:t>
            </w:r>
          </w:p>
        </w:tc>
      </w:tr>
      <w:tr w:rsidR="00E81C9A" w:rsidTr="003D1071">
        <w:tc>
          <w:tcPr>
            <w:tcW w:w="268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</w:rPr>
              <w:t>Tầng 4: E2E Automation Testing</w:t>
            </w:r>
          </w:p>
        </w:tc>
        <w:tc>
          <w:tcPr>
            <w:tcW w:w="396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</w:rPr>
              <w:t>E2E Automation — CodeceptJS + Playwright, tự động hoá 5 luồng UI quan trọng nhất, KHÔNG thay thế Manual Test FE (vẫn giữ đủ 4</w:t>
            </w:r>
            <w:r w:rsidR="00455DC6">
              <w:rPr>
                <w:rFonts w:ascii="Times New Roman" w:eastAsia="SimSu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case tay), chỉ bổ sung khả năng chạy lại nhanh (regression) cho các luồng lõi.</w:t>
            </w:r>
          </w:p>
        </w:tc>
        <w:tc>
          <w:tcPr>
            <w:tcW w:w="2692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</w:rPr>
              <w:t>CodeceptJS, Playwright</w:t>
            </w:r>
          </w:p>
        </w:tc>
      </w:tr>
    </w:tbl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jc w:val="both"/>
        <w:rPr>
          <w:szCs w:val="26"/>
        </w:rPr>
      </w:pPr>
      <w:bookmarkStart w:id="5" w:name="_Toc238059511"/>
      <w:r>
        <w:rPr>
          <w:szCs w:val="26"/>
        </w:rPr>
        <w:t>3.1 Tầng 1: Manual Testing trên Frontend (Angular 7)</w:t>
      </w:r>
      <w:bookmarkEnd w:id="5"/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Phương pháp: Kiểm thử thủ công từng màn hình giao diện.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Mục tiêu: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Kiểm tra luồng người dùng (User Flows) trên các trình duyệt Chrome, Edge.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+ Validation các form nhập liệu (Đăng ký, Đăng nhập, Sửa profile, Sửa sản phẩm).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Hiển thị thông báo Toast/Alert và phản hồi giao diện khi tương tác.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Phân quyền hiển thị nút/menu theo Role đăng nhập (Customer không thấy trang Admin, Manager thấy nút Sửa).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jc w:val="both"/>
        <w:rPr>
          <w:szCs w:val="26"/>
        </w:rPr>
      </w:pPr>
      <w:bookmarkStart w:id="6" w:name="_Toc238059512"/>
      <w:r>
        <w:rPr>
          <w:szCs w:val="26"/>
        </w:rPr>
        <w:t>3.2 Tầng 2: API Automation Testing (Postman &amp; Newman CLI)</w:t>
      </w:r>
      <w:bookmarkEnd w:id="6"/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Phương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pháp: Sử dụng Postman Collection OnlineShoppingStore.postman_collection.json và Environment environment.dev.postman_environment.json.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Mục tiêu: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Kiểm thử tự động hóa toàn bộ 42 request API (bao gồm Positive, Negative và Security Cases).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Kiểm tra HTTP Status Codes (200, 400, 401, 403, 500).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Bắt các lỗi Backend kín (như Jackson Serialization BindingResult, Uncaught OrderNotFound Exception).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Tự động xuất báo cáo HTML trực quan bằng gói newman-reporter-htmlextra để làm minh chứng.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jc w:val="both"/>
        <w:rPr>
          <w:szCs w:val="26"/>
        </w:rPr>
      </w:pPr>
      <w:bookmarkStart w:id="7" w:name="_Toc238059513"/>
      <w:r>
        <w:rPr>
          <w:szCs w:val="26"/>
        </w:rPr>
        <w:t>3.3 Tầng 3: Unit Testing trên Backend Service Layer</w:t>
      </w:r>
      <w:bookmarkEnd w:id="7"/>
    </w:p>
    <w:p w:rsidR="00E81C9A" w:rsidRDefault="00DD3811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Phương pháp: Kiểm thử đơn vị các Service Backend bằng JUnit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và Mockito.</w:t>
      </w:r>
    </w:p>
    <w:p w:rsidR="00E81C9A" w:rsidRDefault="00DD3811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Kiểm tra tính đúng đắn của các phương thức xử lý nghiệp vụ trong CartService, OrderService, UserService và ProductService. </w:t>
      </w:r>
    </w:p>
    <w:p w:rsidR="00E81C9A" w:rsidRDefault="00DD3811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Kiểm tra các nhánh logic quan trọng và các trường hợp lỗi/ngoại lệ. </w:t>
      </w:r>
    </w:p>
    <w:p w:rsidR="00E81C9A" w:rsidRDefault="00DD3811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Kiểm tra </w:t>
      </w:r>
      <w:r>
        <w:rPr>
          <w:rStyle w:val="HTMLCode"/>
          <w:rFonts w:ascii="Times New Roman" w:eastAsiaTheme="minorHAnsi" w:hAnsi="Times New Roman" w:cs="Times New Roman"/>
          <w:sz w:val="26"/>
          <w:szCs w:val="26"/>
        </w:rPr>
        <w:t>mergeLocalCart()</w:t>
      </w:r>
      <w:r>
        <w:rPr>
          <w:rFonts w:ascii="Times New Roman" w:hAnsi="Times New Roman" w:cs="Times New Roman"/>
          <w:sz w:val="26"/>
          <w:szCs w:val="26"/>
        </w:rPr>
        <w:t xml:space="preserve"> khi xảy ra exception và xác nhận Controller bắt lỗi nhưng vẫn trả </w:t>
      </w:r>
      <w:r>
        <w:rPr>
          <w:rStyle w:val="HTMLCode"/>
          <w:rFonts w:ascii="Times New Roman" w:eastAsiaTheme="minorHAnsi" w:hAnsi="Times New Roman" w:cs="Times New Roman"/>
          <w:sz w:val="26"/>
          <w:szCs w:val="26"/>
        </w:rPr>
        <w:t>200</w:t>
      </w:r>
      <w:r>
        <w:rPr>
          <w:rFonts w:ascii="Times New Roman" w:hAnsi="Times New Roman" w:cs="Times New Roman"/>
          <w:sz w:val="26"/>
          <w:szCs w:val="26"/>
        </w:rPr>
        <w:t xml:space="preserve"> thay vì </w:t>
      </w:r>
      <w:r>
        <w:rPr>
          <w:rStyle w:val="HTMLCode"/>
          <w:rFonts w:ascii="Times New Roman" w:eastAsiaTheme="minorHAnsi" w:hAnsi="Times New Roman" w:cs="Times New Roman"/>
          <w:sz w:val="26"/>
          <w:szCs w:val="26"/>
        </w:rPr>
        <w:t>400</w:t>
      </w:r>
      <w:r>
        <w:rPr>
          <w:rFonts w:ascii="Times New Roman" w:hAnsi="Times New Roman" w:cs="Times New Roman"/>
          <w:sz w:val="26"/>
          <w:szCs w:val="26"/>
        </w:rPr>
        <w:t>.</w:t>
      </w:r>
    </w:p>
    <w:p w:rsidR="00E81C9A" w:rsidRDefault="00DD3811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Kiểm tra OrderService.cancel() và finish() khi orderId không tồn tại. </w:t>
      </w:r>
    </w:p>
    <w:p w:rsidR="00E81C9A" w:rsidRDefault="00DD3811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Kiểm tra UserService.save() với giá trị role được truyền khi đăng ký. </w:t>
      </w:r>
    </w:p>
    <w:p w:rsidR="00E81C9A" w:rsidRDefault="00DD3811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Kiểm tra ProductService.save() khi productId bị trùng. </w:t>
      </w:r>
    </w:p>
    <w:p w:rsidR="00E81C9A" w:rsidRPr="00B36FB7" w:rsidRDefault="00DD3811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Viết tối thiểu 12 Unit Test và đánh giá Code Coverage Service Layer ≥ 70%.</w:t>
      </w:r>
    </w:p>
    <w:p w:rsidR="00B36FB7" w:rsidRDefault="00B36FB7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</w:pPr>
      <w:bookmarkStart w:id="8" w:name="_Toc238059514"/>
      <w:r>
        <w:t>3.4 Tầng 4: E2E Automation Testing (CodeceptJS &amp; Playwright)</w:t>
      </w:r>
      <w:bookmarkEnd w:id="8"/>
    </w:p>
    <w:p w:rsidR="00E81C9A" w:rsidRPr="003D1071" w:rsidRDefault="00DD3811" w:rsidP="003D1071">
      <w:pPr>
        <w:rPr>
          <w:rFonts w:ascii="Times New Roman" w:eastAsia="sans-serif" w:hAnsi="Times New Roman" w:cs="Times New Roman"/>
          <w:b/>
          <w:bCs/>
          <w:sz w:val="26"/>
          <w:szCs w:val="26"/>
          <w:lang w:val="vi-VN"/>
        </w:rPr>
      </w:pP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Phương pháp: </w:t>
      </w:r>
      <w:r w:rsidRPr="003D1071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 </w:t>
      </w:r>
    </w:p>
    <w:p w:rsidR="00E81C9A" w:rsidRPr="003D1071" w:rsidRDefault="00DD3811" w:rsidP="003D1071">
      <w:pPr>
        <w:ind w:left="720"/>
        <w:rPr>
          <w:rFonts w:ascii="Times New Roman" w:eastAsia="sans-serif" w:hAnsi="Times New Roman" w:cs="Times New Roman"/>
          <w:b/>
          <w:bCs/>
          <w:sz w:val="26"/>
          <w:szCs w:val="26"/>
        </w:rPr>
      </w:pPr>
      <w:r w:rsidRPr="003D1071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+ </w:t>
      </w: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Viết script tự động hoá trình duyệt thật bằng CodeceptJS, driver Playwright, đặt tại thư mục frontend-e2e/ (ngang hàng backend/, frontend/). </w:t>
      </w:r>
    </w:p>
    <w:p w:rsidR="00E81C9A" w:rsidRPr="003D1071" w:rsidRDefault="00DD3811" w:rsidP="003D1071">
      <w:pPr>
        <w:rPr>
          <w:rFonts w:ascii="Times New Roman" w:eastAsia="sans-serif" w:hAnsi="Times New Roman" w:cs="Times New Roman"/>
          <w:sz w:val="26"/>
          <w:szCs w:val="26"/>
        </w:rPr>
      </w:pPr>
      <w:r w:rsidRPr="003D1071">
        <w:rPr>
          <w:rFonts w:ascii="Times New Roman" w:eastAsia="SimSun" w:hAnsi="Times New Roman" w:cs="Times New Roman"/>
          <w:sz w:val="26"/>
          <w:szCs w:val="26"/>
        </w:rPr>
        <w:t xml:space="preserve"> </w:t>
      </w: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5 luồng được tự động hoá (chọn lọc, tương ứng trực tiếp Test Case FE đã có sẵn, không tạo luồng mới): </w:t>
      </w:r>
    </w:p>
    <w:p w:rsidR="00E81C9A" w:rsidRPr="003D1071" w:rsidRDefault="00DD3811" w:rsidP="003D1071">
      <w:pPr>
        <w:ind w:firstLine="720"/>
        <w:rPr>
          <w:rFonts w:ascii="Times New Roman" w:eastAsia="sans-serif" w:hAnsi="Times New Roman" w:cs="Times New Roman"/>
          <w:sz w:val="26"/>
          <w:szCs w:val="26"/>
        </w:rPr>
      </w:pPr>
      <w:r w:rsidRPr="003D1071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+  </w:t>
      </w: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Đăng nhập thành công (TC_FE_CUS_LOG_01) </w:t>
      </w:r>
    </w:p>
    <w:p w:rsidR="00E81C9A" w:rsidRPr="003D1071" w:rsidRDefault="00DD3811" w:rsidP="003D1071">
      <w:pPr>
        <w:ind w:firstLine="720"/>
        <w:rPr>
          <w:rFonts w:ascii="Times New Roman" w:eastAsia="sans-serif" w:hAnsi="Times New Roman" w:cs="Times New Roman"/>
          <w:sz w:val="26"/>
          <w:szCs w:val="26"/>
        </w:rPr>
      </w:pPr>
      <w:r w:rsidRPr="003D1071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+ </w:t>
      </w: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Thêm sản phẩm vào giỏ hàng (TC_FE_CUS_CART_01) </w:t>
      </w:r>
    </w:p>
    <w:p w:rsidR="00E81C9A" w:rsidRPr="003D1071" w:rsidRDefault="00DD3811" w:rsidP="003D1071">
      <w:pPr>
        <w:ind w:firstLine="720"/>
        <w:rPr>
          <w:rFonts w:ascii="Times New Roman" w:eastAsia="sans-serif" w:hAnsi="Times New Roman" w:cs="Times New Roman"/>
          <w:sz w:val="26"/>
          <w:szCs w:val="26"/>
        </w:rPr>
      </w:pPr>
      <w:r w:rsidRPr="003D1071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+ </w:t>
      </w: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Checkout thành công (TC_FE_CUS_CHK_01) </w:t>
      </w:r>
    </w:p>
    <w:p w:rsidR="00E81C9A" w:rsidRPr="003D1071" w:rsidRDefault="00DD3811" w:rsidP="003D1071">
      <w:pPr>
        <w:ind w:firstLine="720"/>
        <w:rPr>
          <w:rFonts w:ascii="Times New Roman" w:eastAsia="sans-serif" w:hAnsi="Times New Roman" w:cs="Times New Roman"/>
          <w:sz w:val="26"/>
          <w:szCs w:val="26"/>
        </w:rPr>
      </w:pPr>
      <w:r w:rsidRPr="003D1071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+ </w:t>
      </w: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Hủy đơn hàng (TC_FE_CUS_CHK_05) </w:t>
      </w:r>
    </w:p>
    <w:p w:rsidR="00E81C9A" w:rsidRPr="003D1071" w:rsidRDefault="00DD3811" w:rsidP="003D1071">
      <w:pPr>
        <w:ind w:firstLine="720"/>
        <w:rPr>
          <w:rFonts w:ascii="Times New Roman" w:eastAsia="sans-serif" w:hAnsi="Times New Roman" w:cs="Times New Roman"/>
          <w:sz w:val="26"/>
          <w:szCs w:val="26"/>
        </w:rPr>
      </w:pPr>
      <w:r w:rsidRPr="003D1071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+ </w:t>
      </w: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Sửa sản phẩm với giá âm (TC_FE_EMP_03/MGR_03) — LƯU Ý: case này </w:t>
      </w:r>
      <w:r w:rsidR="002E4C1C">
        <w:rPr>
          <w:rFonts w:ascii="Times New Roman" w:eastAsia="sans-serif" w:hAnsi="Times New Roman" w:cs="Times New Roman"/>
          <w:sz w:val="26"/>
          <w:szCs w:val="26"/>
        </w:rPr>
        <w:t xml:space="preserve">cố tình </w:t>
      </w: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được thiết kế để FAIL, vì đang tự động hoá lại 1 bug thật đã xác nhận (BUG-EMP-01/MGR-01: hệ thống chấp nhận giá âm). Fail ở đây là kết quả ĐÚNG NHƯ KỲ VỌNG, không phải lỗi script. </w:t>
      </w:r>
    </w:p>
    <w:p w:rsidR="00E81C9A" w:rsidRDefault="00DD3811" w:rsidP="003D1071">
      <w:pPr>
        <w:ind w:firstLine="131"/>
        <w:rPr>
          <w:rFonts w:ascii="Times New Roman" w:eastAsia="sans-serif" w:hAnsi="Times New Roman" w:cs="Times New Roman"/>
          <w:sz w:val="26"/>
          <w:szCs w:val="26"/>
        </w:rPr>
      </w:pPr>
      <w:r w:rsidRPr="003D1071">
        <w:rPr>
          <w:rFonts w:ascii="Times New Roman" w:eastAsia="SimSun" w:hAnsi="Times New Roman" w:cs="Times New Roman"/>
          <w:sz w:val="26"/>
          <w:szCs w:val="26"/>
        </w:rPr>
        <w:t xml:space="preserve">  </w:t>
      </w:r>
      <w:r w:rsidRPr="003D1071">
        <w:rPr>
          <w:rFonts w:ascii="Times New Roman" w:eastAsia="sans-serif" w:hAnsi="Times New Roman" w:cs="Times New Roman"/>
          <w:sz w:val="26"/>
          <w:szCs w:val="26"/>
        </w:rPr>
        <w:t>Scope: CodeceptJS chỉ cover 5/4</w:t>
      </w:r>
      <w:r w:rsidR="00455DC6">
        <w:rPr>
          <w:rFonts w:ascii="Times New Roman" w:eastAsia="sans-serif" w:hAnsi="Times New Roman" w:cs="Times New Roman"/>
          <w:sz w:val="26"/>
          <w:szCs w:val="26"/>
        </w:rPr>
        <w:t>3</w:t>
      </w: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 case — không claim tự động hoá toàn bộ</w:t>
      </w:r>
      <w:r w:rsidR="002E4C1C">
        <w:rPr>
          <w:rFonts w:ascii="Times New Roman" w:eastAsia="sans-serif" w:hAnsi="Times New Roman" w:cs="Times New Roman"/>
          <w:sz w:val="26"/>
          <w:szCs w:val="26"/>
        </w:rPr>
        <w:t>.</w:t>
      </w:r>
    </w:p>
    <w:p w:rsidR="00B36FB7" w:rsidRPr="003D1071" w:rsidRDefault="00B36FB7" w:rsidP="003D1071">
      <w:pPr>
        <w:ind w:firstLine="131"/>
        <w:rPr>
          <w:rFonts w:ascii="Times New Roman" w:eastAsia="sans-serif" w:hAnsi="Times New Roman" w:cs="Times New Roman"/>
          <w:sz w:val="26"/>
          <w:szCs w:val="26"/>
        </w:rPr>
      </w:pPr>
    </w:p>
    <w:p w:rsidR="00E81C9A" w:rsidRDefault="00DD3811" w:rsidP="00B36FB7">
      <w:pPr>
        <w:pStyle w:val="Heading2"/>
        <w:jc w:val="both"/>
        <w:rPr>
          <w:szCs w:val="26"/>
        </w:rPr>
      </w:pPr>
      <w:bookmarkStart w:id="9" w:name="_Toc238059515"/>
      <w:r>
        <w:rPr>
          <w:szCs w:val="26"/>
        </w:rPr>
        <w:t>3.</w:t>
      </w:r>
      <w:r>
        <w:rPr>
          <w:szCs w:val="26"/>
          <w:lang w:val="vi-VN"/>
        </w:rPr>
        <w:t>5</w:t>
      </w:r>
      <w:r>
        <w:rPr>
          <w:szCs w:val="26"/>
        </w:rPr>
        <w:t xml:space="preserve"> Security &amp; Authorization Testing (Kiểm thử phân quyền 2 tầng)</w:t>
      </w:r>
      <w:bookmarkEnd w:id="9"/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Tầng 1 (Spring Security Filter): Kiểm tra các đường dẫn bị chặn bằng 401 Unauthorized (chưa token) hoặc 403 Forbidden (sai Role).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Tầng 2 (Logic Controller): Kiểm tra các trường hợp vi phạm quyền sở hữu dữ liệu (Customer A cố truy cập/hủy đơn của Customer B -&gt; kỳ vọng 401 Unauthorized; Sửa profile khác email token -&gt; kỳ vọng 400 Bad Request).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Lỗ hổng bảo mật đặc biệt (Security Flaw): Kiểm thử case cố tình đăng ký tài khoản mang role: "ROLE_MANAGER" qua API /register để xác nhận và ghi nhận lỗi hệ thống cho phép chiếm quyền Manager. 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B36FB7" w:rsidRDefault="00B36FB7" w:rsidP="00B36FB7">
      <w:pPr>
        <w:pStyle w:val="Heading2"/>
        <w:jc w:val="both"/>
        <w:rPr>
          <w:szCs w:val="26"/>
        </w:rPr>
      </w:pPr>
      <w:r>
        <w:rPr>
          <w:szCs w:val="26"/>
        </w:rPr>
        <w:t xml:space="preserve">3.6 </w:t>
      </w:r>
      <w:r w:rsidRPr="00B36FB7">
        <w:rPr>
          <w:szCs w:val="26"/>
        </w:rPr>
        <w:t>White-box Testing</w:t>
      </w:r>
    </w:p>
    <w:p w:rsidR="00B36FB7" w:rsidRPr="00B36FB7" w:rsidRDefault="00B36FB7" w:rsidP="00B36FB7">
      <w:pPr>
        <w:jc w:val="both"/>
        <w:rPr>
          <w:rFonts w:ascii="Times New Roman" w:hAnsi="Times New Roman" w:cs="Times New Roman"/>
          <w:sz w:val="26"/>
          <w:szCs w:val="26"/>
        </w:rPr>
      </w:pPr>
      <w:r w:rsidRPr="00B36FB7">
        <w:rPr>
          <w:rFonts w:ascii="Times New Roman" w:hAnsi="Times New Roman" w:cs="Times New Roman"/>
          <w:sz w:val="26"/>
          <w:szCs w:val="26"/>
        </w:rPr>
        <w:lastRenderedPageBreak/>
        <w:t>Áp dụng State Transition Testing cho Order (NEW → FINISHED / CANCELED).</w:t>
      </w:r>
    </w:p>
    <w:p w:rsidR="00B36FB7" w:rsidRPr="00B36FB7" w:rsidRDefault="00B36FB7" w:rsidP="00B36FB7">
      <w:pPr>
        <w:jc w:val="both"/>
        <w:rPr>
          <w:rFonts w:ascii="Times New Roman" w:hAnsi="Times New Roman" w:cs="Times New Roman"/>
          <w:sz w:val="26"/>
          <w:szCs w:val="26"/>
        </w:rPr>
      </w:pPr>
      <w:r w:rsidRPr="00B36FB7">
        <w:rPr>
          <w:rFonts w:ascii="Times New Roman" w:hAnsi="Times New Roman" w:cs="Times New Roman"/>
          <w:sz w:val="26"/>
          <w:szCs w:val="26"/>
        </w:rPr>
        <w:t>Decision Table cho phân quyền 2 tầng + validation form.</w:t>
      </w:r>
    </w:p>
    <w:p w:rsidR="00B36FB7" w:rsidRPr="00B36FB7" w:rsidRDefault="00B36FB7" w:rsidP="00B36FB7">
      <w:pPr>
        <w:jc w:val="both"/>
        <w:rPr>
          <w:rFonts w:ascii="Times New Roman" w:hAnsi="Times New Roman" w:cs="Times New Roman"/>
          <w:sz w:val="26"/>
          <w:szCs w:val="26"/>
        </w:rPr>
      </w:pPr>
      <w:r w:rsidRPr="00B36FB7">
        <w:rPr>
          <w:rFonts w:ascii="Times New Roman" w:hAnsi="Times New Roman" w:cs="Times New Roman"/>
          <w:sz w:val="26"/>
          <w:szCs w:val="26"/>
        </w:rPr>
        <w:t>Đo Coverage Unit Test (JaCoCo) và báo cáo % Statement / Branch coverage.</w:t>
      </w:r>
    </w:p>
    <w:p w:rsidR="00B36FB7" w:rsidRPr="00B36FB7" w:rsidRDefault="00B36FB7" w:rsidP="00B36FB7">
      <w:pPr>
        <w:jc w:val="both"/>
        <w:rPr>
          <w:rFonts w:ascii="Times New Roman" w:hAnsi="Times New Roman" w:cs="Times New Roman"/>
          <w:sz w:val="26"/>
          <w:szCs w:val="26"/>
        </w:rPr>
      </w:pPr>
      <w:r w:rsidRPr="00B36FB7">
        <w:rPr>
          <w:rFonts w:ascii="Times New Roman" w:hAnsi="Times New Roman" w:cs="Times New Roman"/>
          <w:sz w:val="26"/>
          <w:szCs w:val="26"/>
        </w:rPr>
        <w:t>Liên kết BVA đã viết với White-box (đường đi qua các nhánh if/validate).</w:t>
      </w:r>
    </w:p>
    <w:p w:rsidR="00B36FB7" w:rsidRDefault="00B36FB7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1"/>
        <w:jc w:val="both"/>
        <w:rPr>
          <w:szCs w:val="26"/>
        </w:rPr>
      </w:pPr>
      <w:bookmarkStart w:id="10" w:name="_Toc238059516"/>
      <w:r>
        <w:rPr>
          <w:szCs w:val="26"/>
        </w:rPr>
        <w:t>4. MÔI TRƯỜNG KIỂM THỬ &amp; QUY TRÌNH XỬ LÝ DỮ LIỆU</w:t>
      </w:r>
      <w:bookmarkEnd w:id="10"/>
    </w:p>
    <w:p w:rsidR="00E81C9A" w:rsidRDefault="00DD3811">
      <w:pPr>
        <w:pStyle w:val="Heading2"/>
        <w:jc w:val="both"/>
        <w:rPr>
          <w:szCs w:val="26"/>
        </w:rPr>
      </w:pPr>
      <w:bookmarkStart w:id="11" w:name="_Toc238059517"/>
      <w:r>
        <w:rPr>
          <w:szCs w:val="26"/>
        </w:rPr>
        <w:t>4.1 Môi trường kiểm thử (Test Environment)</w:t>
      </w:r>
      <w:bookmarkEnd w:id="11"/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Frontend: Angular 7 chạy tại http://localhost:4200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Backend: Spring Boot 2.x (Java 8/11) chạy tại http://localhost:8080/api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Database: PostgreSQL chạy cục bộ (Port 5432, Database Name: shopping_store)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SimSun" w:hAnsi="Times New Roman" w:cs="Times New Roman"/>
          <w:sz w:val="26"/>
          <w:szCs w:val="26"/>
        </w:rPr>
        <w:t>Automation E2E: Bổ sung Node.js + CodeceptJS + Playwright.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jc w:val="both"/>
        <w:rPr>
          <w:szCs w:val="26"/>
        </w:rPr>
      </w:pPr>
      <w:bookmarkStart w:id="12" w:name="_Toc238059518"/>
      <w:r>
        <w:rPr>
          <w:szCs w:val="26"/>
        </w:rPr>
        <w:t>4.2 Quy trình Reset dữ liệu bắt buộc (Data Reset Protocol)</w:t>
      </w:r>
      <w:bookmarkEnd w:id="12"/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Do Backend cấu hình Hibernate dạng spring.jpa.hibernate.ddl-auto=create, mỗi khi ứng dụng Spring Boot khởi động lại, Database sẽ bị xóa toàn bộ và tự động nạp lại dữ liệu khởi tạo từ file import.sql. </w:t>
      </w:r>
    </w:p>
    <w:p w:rsidR="00E81C9A" w:rsidRDefault="002E4C1C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Quy trình quan trọng khi test order: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Các thao tác Hủy đơn (PATCH /order/cancel/{id}) và Xác nhận đơn (PATCH /order/finish/{id}) làm thay đổi vĩnh viễn trạng thái đơn hàng từ 0 (New) sang 1 (Completed) hoặc 2 (Canceled).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Yêu cầu đối với Tester: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Trước MỖI VÒNG CHẠY TEST SUITE (bằng Postman Runner, Newman, hoặc Manual Test luồng Order), Tester BẮT BUỘC phải Stop và Re-run (Restart) Server Backend trong IntelliJ. 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Việc này đảm bảo các orderId mẫu (2147483643, 2147483645, 2147483649...) được khôi phục về trạng thái ban đầu (orderStatus = 0), tránh việc test case bị FAIL hãnh tiến do dữ liệu đã bị biến đổi ở lần test trước.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1"/>
        <w:jc w:val="both"/>
        <w:rPr>
          <w:szCs w:val="26"/>
        </w:rPr>
      </w:pPr>
      <w:bookmarkStart w:id="13" w:name="_Toc238059519"/>
      <w:r>
        <w:rPr>
          <w:szCs w:val="26"/>
        </w:rPr>
        <w:lastRenderedPageBreak/>
        <w:t>5. TIÊU CHÍ KIỂM THỬ (Test Criteria)</w:t>
      </w:r>
      <w:bookmarkEnd w:id="13"/>
    </w:p>
    <w:p w:rsidR="00E81C9A" w:rsidRDefault="00DD3811">
      <w:pPr>
        <w:pStyle w:val="Heading2"/>
        <w:jc w:val="both"/>
        <w:rPr>
          <w:szCs w:val="26"/>
        </w:rPr>
      </w:pPr>
      <w:bookmarkStart w:id="14" w:name="_Toc238059520"/>
      <w:r>
        <w:rPr>
          <w:szCs w:val="26"/>
        </w:rPr>
        <w:t>5.1 Tiêu chí bắt đầu (Entry Criteria)</w:t>
      </w:r>
      <w:bookmarkEnd w:id="14"/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Source code Backend và Frontend build thành công trên máy local, không có lỗi biên dịch. 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Database PostgreSQL khởi chạy ổn định và nạp thành công dữ liệu từ import.sql. 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Bộ tài liệu API_Spec.md và Postman Collection đã sẵn sàng.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jc w:val="both"/>
        <w:rPr>
          <w:szCs w:val="26"/>
        </w:rPr>
      </w:pPr>
      <w:bookmarkStart w:id="15" w:name="_Toc238059521"/>
      <w:r>
        <w:rPr>
          <w:szCs w:val="26"/>
        </w:rPr>
        <w:t>5.2 Tiêu chí tạm dừng &amp; Bắt đầu lại (Suspension &amp; Resumption Criteria)</w:t>
      </w:r>
      <w:bookmarkEnd w:id="15"/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Tạm dừng: Khi xuất hiện lỗi Blocker (máy chủ Backend không thể khởi động, Database bị nổ kết nối, hoặc API /login bị lỗi 500 toàn bộ). 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Bắt đầu lại: Khi khắc phục xong sự cố môi trường/Blocker bug và hệ thống sẵn sàng test tiếp. 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jc w:val="both"/>
        <w:rPr>
          <w:szCs w:val="26"/>
        </w:rPr>
      </w:pPr>
      <w:bookmarkStart w:id="16" w:name="_Toc238059522"/>
      <w:r>
        <w:rPr>
          <w:szCs w:val="26"/>
        </w:rPr>
        <w:t>5.3 Tiêu chí kết thúc (Exit Criteria)</w:t>
      </w:r>
      <w:bookmarkEnd w:id="16"/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100% các Test Case trong kế hoạch (FE Manual + API Automation + Unit Test) được thực thi đầy đủ. 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100% các lỗi phát hiện (bao gồm lỗi Critical / Blocker) được ghi nhận đầy đủ vào Bug_Report.xlsx / Jira kèm phân tích nguyên nhân và đề xuất hướng xử lý (không bắt buộc khắc phục mã nguồn trong phạm vi kiểm thử của đồ án).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Tỷ lệ thực thi và ghi nhận kết quả Test Case đạt 100%. 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Mọi bug tìm thấy đều được phân loại độ nghiêm trọng, log đầy đủ thông tin và dán vết vào ma trận RTM.xlsx. 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Unit Test phần Service layer do E đảm nhiệm đạt độ bao phủ (Code Coverage) &gt;=70%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1"/>
      </w:pPr>
      <w:bookmarkStart w:id="17" w:name="_Toc238059523"/>
      <w:r>
        <w:t>6. KẾ HOẠCH &amp; LỊCH TRÌNH THỰC THI (Execution Schedule &amp; Allocation)</w:t>
      </w:r>
      <w:bookmarkEnd w:id="17"/>
    </w:p>
    <w:p w:rsidR="00E81C9A" w:rsidRDefault="00DD3811" w:rsidP="002E4C1C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Lịch trình kiểm thử được triển khai theo mô hình Agile/Scrum. Nhóm gồm </w:t>
      </w:r>
      <w:r w:rsidR="00B36FB7">
        <w:rPr>
          <w:rFonts w:ascii="Times New Roman" w:eastAsia="Times New Roman" w:hAnsi="Times New Roman" w:cs="Times New Roman"/>
          <w:sz w:val="26"/>
          <w:szCs w:val="26"/>
        </w:rPr>
        <w:t>3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thành</w:t>
      </w:r>
      <w:r w:rsidR="00B36FB7">
        <w:rPr>
          <w:rFonts w:ascii="Times New Roman" w:eastAsia="Times New Roman" w:hAnsi="Times New Roman" w:cs="Times New Roman"/>
          <w:sz w:val="26"/>
          <w:szCs w:val="26"/>
        </w:rPr>
        <w:t xml:space="preserve"> viên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. Dự án chia làm </w:t>
      </w:r>
      <w:r w:rsidR="00324044">
        <w:rPr>
          <w:rFonts w:ascii="Times New Roman" w:eastAsia="Times New Roman" w:hAnsi="Times New Roman" w:cs="Times New Roman"/>
          <w:sz w:val="26"/>
          <w:szCs w:val="26"/>
        </w:rPr>
        <w:t>5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giai đoạn chính (1 Sprint 0 chuẩn bị, </w:t>
      </w:r>
      <w:r w:rsidR="00CD3F5B">
        <w:rPr>
          <w:rFonts w:ascii="Times New Roman" w:eastAsia="Times New Roman" w:hAnsi="Times New Roman" w:cs="Times New Roman"/>
          <w:sz w:val="26"/>
          <w:szCs w:val="26"/>
        </w:rPr>
        <w:t>4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Sprint thực thi và 1 Tuần dự phòng). </w:t>
      </w:r>
    </w:p>
    <w:p w:rsidR="00E81C9A" w:rsidRDefault="00E81C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rPr>
          <w:szCs w:val="26"/>
        </w:rPr>
      </w:pPr>
      <w:bookmarkStart w:id="18" w:name="_Toc238059524"/>
      <w:r>
        <w:rPr>
          <w:szCs w:val="26"/>
        </w:rPr>
        <w:t>6.1 Giai đoạn tiền đề: SPRINT 0</w:t>
      </w:r>
      <w:bookmarkEnd w:id="18"/>
    </w:p>
    <w:p w:rsidR="00E81C9A" w:rsidRDefault="00CD3F5B" w:rsidP="002E4C1C">
      <w:pPr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Đã </w:t>
      </w:r>
      <w:r w:rsidR="00DD3811">
        <w:rPr>
          <w:rFonts w:ascii="Times New Roman" w:hAnsi="Times New Roman" w:cs="Times New Roman"/>
          <w:sz w:val="26"/>
          <w:szCs w:val="26"/>
        </w:rPr>
        <w:t>hoàn tất 100%:</w:t>
      </w:r>
    </w:p>
    <w:p w:rsidR="00E81C9A" w:rsidRDefault="00DD3811" w:rsidP="002E4C1C">
      <w:pPr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 dự án: Tạo Jira project, mời thành viên, kết nối Jira ↔ GitHub.</w:t>
      </w:r>
    </w:p>
    <w:p w:rsidR="00E81C9A" w:rsidRDefault="00DD3811" w:rsidP="002E4C1C">
      <w:pPr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Source Code: Thiết lập cấu trúc thư mục repository chuẩn (Online-Store).</w:t>
      </w:r>
    </w:p>
    <w:p w:rsidR="00E81C9A" w:rsidRDefault="00DD3811" w:rsidP="002E4C1C">
      <w:pPr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API &amp; Tự động hóa: Xây dựng hoàn chỉnh Postman Collection, hoàn thiện toàn bộ Request &amp; Test Script (Status code, response, negative, authorization), cấu hình chạy tự động bằng Newman và xuất HTML Report.</w:t>
      </w:r>
    </w:p>
    <w:p w:rsidR="00E81C9A" w:rsidRDefault="00DD3811" w:rsidP="002E4C1C">
      <w:pPr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CI/CD Pipeline: Thiết lập GitHub Actions chạy ổn định (Build &amp; Test tự động, CD Deploy to Production khi merge vào main).</w:t>
      </w:r>
    </w:p>
    <w:p w:rsidR="00E81C9A" w:rsidRDefault="00E81C9A">
      <w:pPr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rPr>
          <w:b w:val="0"/>
          <w:bCs w:val="0"/>
          <w:szCs w:val="26"/>
        </w:rPr>
      </w:pPr>
      <w:bookmarkStart w:id="19" w:name="_Toc238059525"/>
      <w:r>
        <w:rPr>
          <w:szCs w:val="26"/>
        </w:rPr>
        <w:t xml:space="preserve">6.2 Lịch trình </w:t>
      </w:r>
      <w:r w:rsidR="00835AF4">
        <w:rPr>
          <w:szCs w:val="26"/>
        </w:rPr>
        <w:t>k</w:t>
      </w:r>
      <w:r>
        <w:rPr>
          <w:szCs w:val="26"/>
        </w:rPr>
        <w:t>iểm thử</w:t>
      </w:r>
      <w:bookmarkEnd w:id="1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3"/>
        <w:gridCol w:w="4152"/>
        <w:gridCol w:w="3685"/>
      </w:tblGrid>
      <w:tr w:rsidR="00E81C9A" w:rsidTr="00CD3F5B">
        <w:tc>
          <w:tcPr>
            <w:tcW w:w="1513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Giai đoạn</w:t>
            </w:r>
          </w:p>
        </w:tc>
        <w:tc>
          <w:tcPr>
            <w:tcW w:w="4152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Công việc từng tuần</w:t>
            </w:r>
          </w:p>
        </w:tc>
        <w:tc>
          <w:tcPr>
            <w:tcW w:w="3685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Mục tiêu / Output đầu ra</w:t>
            </w:r>
          </w:p>
        </w:tc>
      </w:tr>
      <w:tr w:rsidR="00E81C9A" w:rsidTr="00CD3F5B">
        <w:tc>
          <w:tcPr>
            <w:tcW w:w="1513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Viết Test Case &amp; SRS</w:t>
            </w:r>
          </w:p>
        </w:tc>
        <w:tc>
          <w:tcPr>
            <w:tcW w:w="4152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Chốt SRS v1.0 trong 3 ngày đầu, vẽ Use Case, lập khung RTM. 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Chốt Test Plan, viết Test Case FE (Employee/Manager). 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Viết Test Case FE (Customer Register/Login/Cart/Checkout). 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Viết Test Case Auth từ Postman; code Unit Test Service (User, Product). </w:t>
            </w:r>
          </w:p>
        </w:tc>
        <w:tc>
          <w:tcPr>
            <w:tcW w:w="3685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SRS.docx hoàn chỉnh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Test_Plan.docx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Khởi tạo toàn bộ Test_Case.xlsx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Bắt đầu Unit Test</w:t>
            </w:r>
          </w:p>
        </w:tc>
      </w:tr>
      <w:tr w:rsidR="00E81C9A" w:rsidTr="00CD3F5B">
        <w:tc>
          <w:tcPr>
            <w:tcW w:w="1513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Execute Test &amp; Log Bug</w:t>
            </w:r>
          </w:p>
        </w:tc>
        <w:tc>
          <w:tcPr>
            <w:tcW w:w="4152" w:type="dxa"/>
            <w:vAlign w:val="center"/>
          </w:tcPr>
          <w:p w:rsidR="00E927BF" w:rsidRPr="00E927BF" w:rsidRDefault="00E927BF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- Bổ sung BVA vào Postman Collection; Setup CodeceptJS, tự động hoá 5 luồng UI chính.</w:t>
            </w:r>
          </w:p>
          <w:p w:rsidR="00E927BF" w:rsidRPr="00E927BF" w:rsidRDefault="00E927BF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- Execute Test Case Customer FE; log Bug giao diện lên Jira.</w:t>
            </w:r>
          </w:p>
          <w:p w:rsidR="00E927BF" w:rsidRPr="00E927BF" w:rsidRDefault="00E927BF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- Execute FE (Emp/Mgr); log 8 Bug hệ thống (từ API_Spec) lên Jira.</w:t>
            </w:r>
          </w:p>
          <w:p w:rsidR="00E927BF" w:rsidRPr="00E927BF" w:rsidRDefault="00E927BF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- Chạy Newman Automation; hoàn thiện Unit Test Service (Cart, Order).</w:t>
            </w:r>
          </w:p>
          <w:p w:rsidR="00E81C9A" w:rsidRDefault="00E927BF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927BF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- Cập nhật RTM.xlsx, ánh xạ 100% Requirement ID ↔ Test Case ID.</w:t>
            </w:r>
          </w:p>
          <w:p w:rsidR="00CD3F5B" w:rsidRPr="00CD3F5B" w:rsidRDefault="00CD3F5B" w:rsidP="00CD3F5B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D3F5B">
              <w:rPr>
                <w:rFonts w:ascii="Times New Roman" w:hAnsi="Times New Roman" w:cs="Times New Roman"/>
                <w:sz w:val="26"/>
                <w:szCs w:val="26"/>
              </w:rPr>
              <w:t>- Áp dụng White-box Testing (JaCoCo + đo % coverage).</w:t>
            </w:r>
          </w:p>
          <w:p w:rsidR="00CD3F5B" w:rsidRPr="00CD3F5B" w:rsidRDefault="00CD3F5B" w:rsidP="00CD3F5B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D3F5B">
              <w:rPr>
                <w:rFonts w:ascii="Times New Roman" w:hAnsi="Times New Roman" w:cs="Times New Roman"/>
                <w:sz w:val="26"/>
                <w:szCs w:val="26"/>
              </w:rPr>
              <w:t>- Áp dụng State Transition Testing (Order + Cart).</w:t>
            </w:r>
          </w:p>
          <w:p w:rsidR="00CD3F5B" w:rsidRDefault="00CD3F5B" w:rsidP="00CD3F5B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D3F5B">
              <w:rPr>
                <w:rFonts w:ascii="Times New Roman" w:hAnsi="Times New Roman" w:cs="Times New Roman"/>
                <w:sz w:val="26"/>
                <w:szCs w:val="26"/>
              </w:rPr>
              <w:t>- Áp dụng Decision Table Testing (ma trận phân quyền).</w:t>
            </w:r>
          </w:p>
        </w:tc>
        <w:tc>
          <w:tcPr>
            <w:tcW w:w="3685" w:type="dxa"/>
            <w:vAlign w:val="center"/>
          </w:tcPr>
          <w:p w:rsidR="00CD3F5B" w:rsidRPr="00CD3F5B" w:rsidRDefault="00CD3F5B" w:rsidP="00CD3F5B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D3F5B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- Test_Case_Report_FE.xlsx + Test_Case_Report_API.xlsx</w:t>
            </w:r>
          </w:p>
          <w:p w:rsidR="00CD3F5B" w:rsidRPr="00CD3F5B" w:rsidRDefault="00CD3F5B" w:rsidP="00CD3F5B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D3F5B">
              <w:rPr>
                <w:rFonts w:ascii="Times New Roman" w:hAnsi="Times New Roman" w:cs="Times New Roman"/>
                <w:sz w:val="26"/>
                <w:szCs w:val="26"/>
              </w:rPr>
              <w:t>- Bug_Report.xlsx + Bug Tickets trên Jira</w:t>
            </w:r>
          </w:p>
          <w:p w:rsidR="00CD3F5B" w:rsidRPr="00CD3F5B" w:rsidRDefault="00CD3F5B" w:rsidP="00CD3F5B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D3F5B">
              <w:rPr>
                <w:rFonts w:ascii="Times New Roman" w:hAnsi="Times New Roman" w:cs="Times New Roman"/>
                <w:sz w:val="26"/>
                <w:szCs w:val="26"/>
              </w:rPr>
              <w:t>- RTM.xlsx map hoàn tất</w:t>
            </w:r>
          </w:p>
          <w:p w:rsidR="00CD3F5B" w:rsidRPr="00CD3F5B" w:rsidRDefault="00CD3F5B" w:rsidP="00CD3F5B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D3F5B">
              <w:rPr>
                <w:rFonts w:ascii="Times New Roman" w:hAnsi="Times New Roman" w:cs="Times New Roman"/>
                <w:sz w:val="26"/>
                <w:szCs w:val="26"/>
              </w:rPr>
              <w:t>- Test_Case_WhiteBox.xlsx + Coverage_Report</w:t>
            </w:r>
          </w:p>
          <w:p w:rsidR="00CD3F5B" w:rsidRPr="00CD3F5B" w:rsidRDefault="00CD3F5B" w:rsidP="00CD3F5B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D3F5B">
              <w:rPr>
                <w:rFonts w:ascii="Times New Roman" w:hAnsi="Times New Roman" w:cs="Times New Roman"/>
                <w:sz w:val="26"/>
                <w:szCs w:val="26"/>
              </w:rPr>
              <w:t>- Test_Case_StateTransition.xlsx + sơ đồ</w:t>
            </w:r>
          </w:p>
          <w:p w:rsidR="00CD3F5B" w:rsidRPr="00CD3F5B" w:rsidRDefault="00CD3F5B" w:rsidP="00CD3F5B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D3F5B">
              <w:rPr>
                <w:rFonts w:ascii="Times New Roman" w:hAnsi="Times New Roman" w:cs="Times New Roman"/>
                <w:sz w:val="26"/>
                <w:szCs w:val="26"/>
              </w:rPr>
              <w:t>- Test_Ca</w:t>
            </w:r>
            <w:bookmarkStart w:id="20" w:name="_GoBack"/>
            <w:bookmarkEnd w:id="20"/>
            <w:r w:rsidRPr="00CD3F5B">
              <w:rPr>
                <w:rFonts w:ascii="Times New Roman" w:hAnsi="Times New Roman" w:cs="Times New Roman"/>
                <w:sz w:val="26"/>
                <w:szCs w:val="26"/>
              </w:rPr>
              <w:t>se_DecisionTable.xlsx</w:t>
            </w:r>
          </w:p>
          <w:p w:rsidR="00E81C9A" w:rsidRDefault="00CD3F5B" w:rsidP="00CD3F5B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D3F5B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- Unit Test pass CI/CD</w:t>
            </w:r>
          </w:p>
        </w:tc>
      </w:tr>
      <w:tr w:rsidR="00404BD2" w:rsidTr="00CD3F5B">
        <w:tc>
          <w:tcPr>
            <w:tcW w:w="1513" w:type="dxa"/>
            <w:vAlign w:val="center"/>
          </w:tcPr>
          <w:p w:rsidR="00404BD2" w:rsidRDefault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4BD2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Fix Bug</w:t>
            </w:r>
          </w:p>
        </w:tc>
        <w:tc>
          <w:tcPr>
            <w:tcW w:w="4152" w:type="dxa"/>
            <w:vAlign w:val="center"/>
          </w:tcPr>
          <w:p w:rsidR="00404BD2" w:rsidRDefault="00404BD2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 xml:space="preserve">- Sửa các lỗi hệ thống (Bug 500, lỗi bảo mật, lỗi logic UI/API).  </w:t>
            </w:r>
          </w:p>
          <w:p w:rsidR="00404BD2" w:rsidRDefault="00404BD2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 xml:space="preserve">- Áp dụng nguyên tắc bắt buộc: người tìm ra Bug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 xml:space="preserve"> được tự sửa, phải đổi chéo trong nhóm.  </w:t>
            </w:r>
          </w:p>
          <w:p w:rsidR="00404BD2" w:rsidRPr="00E927BF" w:rsidRDefault="00404BD2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>- Cập nhật lại mã nguồn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>Backend/Frontend tương ứng.</w:t>
            </w:r>
          </w:p>
        </w:tc>
        <w:tc>
          <w:tcPr>
            <w:tcW w:w="3685" w:type="dxa"/>
            <w:vAlign w:val="center"/>
          </w:tcPr>
          <w:p w:rsidR="00404BD2" w:rsidRDefault="00404BD2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 xml:space="preserve">- Các file code (Controller, Entity...) đã được fix lỗi.  </w:t>
            </w:r>
          </w:p>
          <w:p w:rsidR="00404BD2" w:rsidRPr="00E927BF" w:rsidRDefault="00404BD2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>- Bằng chứng test lại cục bộ thành công (Postman/UI).</w:t>
            </w:r>
          </w:p>
        </w:tc>
      </w:tr>
      <w:tr w:rsidR="00E81C9A" w:rsidTr="00CD3F5B">
        <w:tc>
          <w:tcPr>
            <w:tcW w:w="1513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Retest &amp; Đóng gói nộp bài</w:t>
            </w:r>
          </w:p>
        </w:tc>
        <w:tc>
          <w:tcPr>
            <w:tcW w:w="4152" w:type="dxa"/>
            <w:vAlign w:val="center"/>
          </w:tcPr>
          <w:p w:rsidR="00404BD2" w:rsidRDefault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>- Retest chính xác các Bug đã fix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>và Regression Test.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Retest API (Newman) và rà soát độ ổn định CI/CD. 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Viết Test_Summary_Report.</w:t>
            </w:r>
            <w:r w:rsidR="009E727C">
              <w:rPr>
                <w:rFonts w:ascii="Times New Roman" w:hAnsi="Times New Roman" w:cs="Times New Roman"/>
                <w:sz w:val="26"/>
                <w:szCs w:val="26"/>
              </w:rPr>
              <w:t>docx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và xuất Sprint Report từ Jira. 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Rà soát khớp nối toàn bộ tài liệu SRS, RTM và Test Plan lần cuối. </w:t>
            </w:r>
          </w:p>
        </w:tc>
        <w:tc>
          <w:tcPr>
            <w:tcW w:w="3685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Test_Summary_Report.</w:t>
            </w:r>
            <w:r w:rsidR="00404BD2">
              <w:rPr>
                <w:rFonts w:ascii="Times New Roman" w:hAnsi="Times New Roman" w:cs="Times New Roman"/>
                <w:sz w:val="26"/>
                <w:szCs w:val="26"/>
              </w:rPr>
              <w:t>docx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Jira Sprint Report / Burndown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Đóng gói trọn bộ thư mục Docs/</w:t>
            </w:r>
          </w:p>
        </w:tc>
      </w:tr>
    </w:tbl>
    <w:p w:rsidR="00E81C9A" w:rsidRDefault="00E81C9A">
      <w:pPr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rPr>
          <w:szCs w:val="26"/>
        </w:rPr>
      </w:pPr>
      <w:bookmarkStart w:id="21" w:name="_Toc238059526"/>
      <w:r>
        <w:rPr>
          <w:szCs w:val="26"/>
        </w:rPr>
        <w:t>6.3 Tuần Dự Phòng</w:t>
      </w:r>
      <w:bookmarkEnd w:id="21"/>
      <w:r>
        <w:rPr>
          <w:szCs w:val="26"/>
        </w:rPr>
        <w:t xml:space="preserve"> </w:t>
      </w:r>
    </w:p>
    <w:p w:rsidR="00E81C9A" w:rsidRDefault="00DD381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Không giao task cố định. </w:t>
      </w:r>
    </w:p>
    <w:p w:rsidR="00E81C9A" w:rsidRDefault="00DD381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Mục đích: Xử lý các task tồn đọng nếu Tuần 3 chậm tiến độ, tinh chỉnh format tài liệu, hoặc thực hiện bổ sung Test Case/Unit Test nếu Giảng viên yêu cầu thêm sau đợt review giữa kỳ. 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1"/>
        <w:jc w:val="both"/>
        <w:rPr>
          <w:szCs w:val="26"/>
        </w:rPr>
      </w:pPr>
      <w:bookmarkStart w:id="22" w:name="_Toc238059527"/>
      <w:r>
        <w:rPr>
          <w:szCs w:val="26"/>
        </w:rPr>
        <w:t>7. QUY TRÌNH QUẢN LÝ LỖI (Defect Management Process)</w:t>
      </w:r>
      <w:bookmarkEnd w:id="22"/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Mọi lỗi (Bug) phát hiện trong quá trình kiểm thử sẽ được xử lý theo quy trình sau: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Phát hiện lỗi: Tester phát hiện sự cố trên FE hoặc API.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Xác minh lỗi: Kiểm tra log Backend, Network tab, hoặc Postman response để xác định nguyên nhân.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Ghi nhận (Log Bug): Tạo Bug Ticket trên Jira / điền vào Bug_Report.xlsx kèm đầy đủ ảnh chụp, Response Body và đề xuất hướng xử lý.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Cập nhật trạng thái: Nếu lỗi không được fix do hạn chế nhân sự, ghi nhận trạng thái Known Issue phục vụ báo cáo nghiệm thu. 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jc w:val="both"/>
        <w:rPr>
          <w:szCs w:val="26"/>
        </w:rPr>
      </w:pPr>
      <w:bookmarkStart w:id="23" w:name="_Toc238059528"/>
      <w:r>
        <w:rPr>
          <w:szCs w:val="26"/>
        </w:rPr>
        <w:t>7.1 Phân loại độ nghiêm trọng của lỗi (Severity Levels)</w:t>
      </w:r>
      <w:bookmarkEnd w:id="23"/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Blocker / Critical: Hệ thống sập, nổ lỗi 500 không bắt được exception, không thể đăng nhập, không thể checkout.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Major: Tính năng sai logic nghiệp vụ (ví dụ: hủy đơn nhưng không hoàn tồn kho, giá sản phẩm bị sai).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Medium: Lỗi phân quyền nhẹ, lỗi hiển thị thông báo không rõ ràng trên FE, thiếu validate form.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Low: Lỗi giao diện, lệch font, sai lỗi chính tả. 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1"/>
        <w:jc w:val="both"/>
        <w:rPr>
          <w:szCs w:val="26"/>
        </w:rPr>
      </w:pPr>
      <w:bookmarkStart w:id="24" w:name="_Toc238059529"/>
      <w:r>
        <w:rPr>
          <w:szCs w:val="26"/>
        </w:rPr>
        <w:t>8. ĐÁNH GIÁ RỦI RO &amp; BIỆN PHÁP GIẢM THIỂU (Risk Management)</w:t>
      </w:r>
      <w:bookmarkEnd w:id="2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3970"/>
        <w:gridCol w:w="1133"/>
        <w:gridCol w:w="3543"/>
      </w:tblGrid>
      <w:tr w:rsidR="00E81C9A" w:rsidTr="00404BD2">
        <w:tc>
          <w:tcPr>
            <w:tcW w:w="704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3970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Rủi ro tiềm ẩn</w:t>
            </w:r>
          </w:p>
        </w:tc>
        <w:tc>
          <w:tcPr>
            <w:tcW w:w="1133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Mức độ</w:t>
            </w:r>
          </w:p>
        </w:tc>
        <w:tc>
          <w:tcPr>
            <w:tcW w:w="3543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Biện pháp giảm thiểu</w:t>
            </w:r>
          </w:p>
        </w:tc>
      </w:tr>
      <w:tr w:rsidR="00E81C9A" w:rsidTr="00404BD2">
        <w:tc>
          <w:tcPr>
            <w:tcW w:w="704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970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Dữ liệu bị biến đổi sau các test case Hủy/Xác nhận đơn khiến kết quả test phía sau bị sai lệch. </w:t>
            </w:r>
          </w:p>
        </w:tc>
        <w:tc>
          <w:tcPr>
            <w:tcW w:w="1133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</w:p>
        </w:tc>
        <w:tc>
          <w:tcPr>
            <w:tcW w:w="3543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Bắt buộc thực hiện quy trình Restart Backend trong IntelliJ trước mỗi vòng chạy test để reset DB về import.sql. </w:t>
            </w:r>
          </w:p>
        </w:tc>
      </w:tr>
      <w:tr w:rsidR="00E81C9A" w:rsidTr="00404BD2">
        <w:tc>
          <w:tcPr>
            <w:tcW w:w="704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3970" w:type="dxa"/>
            <w:vAlign w:val="center"/>
          </w:tcPr>
          <w:p w:rsidR="00404BD2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Bug Jackson</w:t>
            </w:r>
            <w:r w:rsidR="00404BD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Serialization (BindingResult) gây lỗi 500 che mất phản hồi validation 400.</w:t>
            </w:r>
          </w:p>
        </w:tc>
        <w:tc>
          <w:tcPr>
            <w:tcW w:w="1133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3543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Tester kiểm tra logs Backend để phân biệt rõ lỗi 500 do code hay 500 do môi trường, ghi nhận đúng bản chất bug vào Bug_Report.xlsx. </w:t>
            </w:r>
          </w:p>
        </w:tc>
      </w:tr>
      <w:tr w:rsidR="00E81C9A" w:rsidTr="00404BD2">
        <w:tc>
          <w:tcPr>
            <w:tcW w:w="704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3970" w:type="dxa"/>
            <w:vAlign w:val="center"/>
          </w:tcPr>
          <w:p w:rsidR="00404BD2" w:rsidRDefault="00404BD2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>Thiếu UI cho 1 số chức năng quản lý sản phẩm (Thêm mới, Xóa)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  <w:tc>
          <w:tcPr>
            <w:tcW w:w="1133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Thấp</w:t>
            </w:r>
          </w:p>
        </w:tc>
        <w:tc>
          <w:tcPr>
            <w:tcW w:w="3543" w:type="dxa"/>
            <w:vAlign w:val="center"/>
          </w:tcPr>
          <w:p w:rsidR="00E81C9A" w:rsidRDefault="00404BD2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>Xác nhận rõ trong Scope là API-Only, loại bỏ kỳ vọng test case FE cho các chức năng này để tránh lãng phí thời gian.</w:t>
            </w:r>
          </w:p>
        </w:tc>
      </w:tr>
      <w:tr w:rsidR="00E81C9A" w:rsidTr="00404BD2">
        <w:tc>
          <w:tcPr>
            <w:tcW w:w="704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3970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Lỗi Critical/Blocker không có Dev khắc phục do thiếu nhân sự. </w:t>
            </w:r>
          </w:p>
        </w:tc>
        <w:tc>
          <w:tcPr>
            <w:tcW w:w="1133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3543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Ghi nhận đầy đủ thông tin lỗi, nguyên nhân kỹ thuật và hướng khắc phục vào Bug_Report.xlsx / Jira; đánh dấu trạng thái "Known Issue" trong báo cáo tổng kết.</w:t>
            </w:r>
          </w:p>
        </w:tc>
      </w:tr>
    </w:tbl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sectPr w:rsidR="00E81C9A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C1C65" w:rsidRDefault="003C1C65">
      <w:pPr>
        <w:spacing w:line="240" w:lineRule="auto"/>
      </w:pPr>
      <w:r>
        <w:separator/>
      </w:r>
    </w:p>
  </w:endnote>
  <w:endnote w:type="continuationSeparator" w:id="0">
    <w:p w:rsidR="003C1C65" w:rsidRDefault="003C1C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ans-serif">
    <w:altName w:val="Segoe Print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25592163"/>
    </w:sdtPr>
    <w:sdtEndPr/>
    <w:sdtContent>
      <w:p w:rsidR="00E81C9A" w:rsidRDefault="00DD381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E81C9A" w:rsidRDefault="00E81C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C1C65" w:rsidRDefault="003C1C65">
      <w:pPr>
        <w:spacing w:after="0"/>
      </w:pPr>
      <w:r>
        <w:separator/>
      </w:r>
    </w:p>
  </w:footnote>
  <w:footnote w:type="continuationSeparator" w:id="0">
    <w:p w:rsidR="003C1C65" w:rsidRDefault="003C1C6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EF217EA"/>
    <w:multiLevelType w:val="multilevel"/>
    <w:tmpl w:val="6EF217EA"/>
    <w:lvl w:ilvl="0">
      <w:start w:val="1"/>
      <w:numFmt w:val="bullet"/>
      <w:lvlText w:val="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0772"/>
    <w:rsid w:val="00180240"/>
    <w:rsid w:val="001D7F74"/>
    <w:rsid w:val="0021209D"/>
    <w:rsid w:val="002E4C1C"/>
    <w:rsid w:val="00324044"/>
    <w:rsid w:val="00396A02"/>
    <w:rsid w:val="003A657F"/>
    <w:rsid w:val="003C1C65"/>
    <w:rsid w:val="003C30D6"/>
    <w:rsid w:val="003D1071"/>
    <w:rsid w:val="003E1338"/>
    <w:rsid w:val="00404BD2"/>
    <w:rsid w:val="00446DA5"/>
    <w:rsid w:val="00455DC6"/>
    <w:rsid w:val="004B2B92"/>
    <w:rsid w:val="004D0772"/>
    <w:rsid w:val="00570839"/>
    <w:rsid w:val="00643C7E"/>
    <w:rsid w:val="00697963"/>
    <w:rsid w:val="00765B27"/>
    <w:rsid w:val="00835AF4"/>
    <w:rsid w:val="00840B53"/>
    <w:rsid w:val="008B22ED"/>
    <w:rsid w:val="009E727C"/>
    <w:rsid w:val="009F7661"/>
    <w:rsid w:val="00A23E4B"/>
    <w:rsid w:val="00A4694D"/>
    <w:rsid w:val="00B26F58"/>
    <w:rsid w:val="00B36FB7"/>
    <w:rsid w:val="00CD3F5B"/>
    <w:rsid w:val="00D127D9"/>
    <w:rsid w:val="00D2714E"/>
    <w:rsid w:val="00DB20AF"/>
    <w:rsid w:val="00DD3811"/>
    <w:rsid w:val="00E81C9A"/>
    <w:rsid w:val="00E927BF"/>
    <w:rsid w:val="00ED3D5A"/>
    <w:rsid w:val="00F50C4B"/>
    <w:rsid w:val="00FE4EA4"/>
    <w:rsid w:val="43F96155"/>
    <w:rsid w:val="69865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37D9E4E3"/>
  <w15:docId w15:val="{17F8D9C1-FA2B-4481-996F-85CAD12602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26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2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qFormat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spacing w:after="100"/>
      <w:ind w:left="440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="Times New Roman" w:hAnsi="Times New Roman" w:cs="Times New Roman"/>
      <w:b/>
      <w:bCs/>
      <w:kern w:val="36"/>
      <w:sz w:val="26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="Times New Roman" w:hAnsi="Times New Roman" w:cs="Times New Roman"/>
      <w:b/>
      <w:bCs/>
      <w:sz w:val="2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NoSpacing">
    <w:name w:val="No Spacing"/>
    <w:uiPriority w:val="1"/>
    <w:qFormat/>
    <w:rPr>
      <w:rFonts w:asciiTheme="minorHAnsi" w:eastAsiaTheme="minorHAnsi" w:hAnsiTheme="minorHAnsi" w:cstheme="minorBidi"/>
      <w:sz w:val="22"/>
      <w:szCs w:val="22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44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4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3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7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94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0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4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7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F29482-15A1-4BE6-8940-60C9481E8B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12</Pages>
  <Words>2636</Words>
  <Characters>15030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Lê Hoàng</dc:creator>
  <cp:lastModifiedBy>Thanh Lê Hoàng</cp:lastModifiedBy>
  <cp:revision>19</cp:revision>
  <dcterms:created xsi:type="dcterms:W3CDTF">2026-08-05T13:57:00Z</dcterms:created>
  <dcterms:modified xsi:type="dcterms:W3CDTF">2026-08-21T13:49:00Z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eyJoZGlkIjoiMzcyODMxYTE0ZTc0ZGU3Y2QwODc3MzYzN2Q1YmNiM2EiLCJ1c2VySWQiOiIxMzkyMDY1MjIzMzE1In0=</vt:lpwstr>
  </property>
  <property fmtid="{D5CDD505-2E9C-101B-9397-08002B2CF9AE}" pid="3" name="KSOProductBuildVer">
    <vt:lpwstr>1033-12.1.0.28032</vt:lpwstr>
  </property>
  <property fmtid="{D5CDD505-2E9C-101B-9397-08002B2CF9AE}" pid="4" name="ICV">
    <vt:lpwstr>1ED76665EE75476197C0F8BB6A7FCEEE_12</vt:lpwstr>
  </property>
</Properties>
</file>