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spacing w:after="60" w:before="120" w:lineRule="auto"/>
        <w:jc w:val="center"/>
        <w:rPr/>
      </w:pPr>
      <w:r>
        <w:rPr>
          <w:b w:val="1"/>
          <w:bCs w:val="1"/>
          <w:color w:val="1f3864"/>
          <w:sz w:val="32"/>
          <w:szCs w:val="32"/>
          <w:rtl w:val="0"/>
        </w:rPr>
        <w:t xml:space="preserve">DANH SÁCH CHỨC NĂNG (FUNCTION LIST)</w:t>
      </w:r>
      <w:r>
        <w:rPr>
          <w:rtl w:val="0"/>
        </w:rPr>
      </w:r>
    </w:p>
    <w:p w:rsidR="00000000" w:rsidDel="00000000" w:rsidP="00000000" w:rsidRDefault="00000000" w:rsidRPr="00000000" ns1:paraId="00000002">
      <w:pPr>
        <w:spacing w:after="60" w:lineRule="auto"/>
        <w:jc w:val="center"/>
        <w:rPr/>
      </w:pPr>
      <w:r>
        <w:rPr>
          <w:b w:val="1"/>
          <w:bCs w:val="1"/>
          <w:sz w:val="24"/>
          <w:szCs w:val="24"/>
          <w:rtl w:val="0"/>
        </w:rPr>
        <w:t xml:space="preserve">Dự án: Hệ thống cá nhân hóa và hệ thống gợi ý ở mức nâng cao – Trọng tâm: Smart Item Recommendation</w:t>
      </w:r>
      <w:r>
        <w:rPr>
          <w:rtl w:val="0"/>
        </w:rPr>
      </w:r>
    </w:p>
    <w:p w:rsidR="00000000" w:rsidDel="00000000" w:rsidP="00000000" w:rsidRDefault="00000000" w:rsidRPr="00000000" ns1:paraId="00000003">
      <w:pPr>
        <w:pBdr>
          <w:bottom w:color="1f3864" w:space="6" w:sz="8" w:val="single"/>
        </w:pBdr>
        <w:spacing w:after="200" w:lineRule="auto"/>
        <w:jc w:val="center"/>
        <w:rPr/>
      </w:pPr>
      <w:r>
        <w:rPr>
          <w:i w:val="1"/>
          <w:iCs w:val="1"/>
          <w:sz w:val="20"/>
          <w:szCs w:val="20"/>
          <w:rtl w:val="0"/>
        </w:rPr>
        <w:t xml:space="preserve">Phiên bản 0.3  |  Ngày lập: 26/09/2026  |  Người lập: Đỗ Thị Thanh Loan |  Trạng thái: Dự thảo – chờ góp ý</w:t>
      </w:r>
      <w:r>
        <w:rPr>
          <w:rtl w:val="0"/>
        </w:rPr>
      </w:r>
    </w:p>
    <w:p w:rsidR="00000000" w:rsidDel="00000000" w:rsidP="00000000" w:rsidRDefault="00000000" w:rsidRPr="00000000" ns1:paraId="00000004">
      <w:pPr>
        <w:pStyle w:val="Heading1"/>
        <w:spacing w:after="150" w:before="300" w:lineRule="auto"/>
        <w:rPr/>
      </w:pPr>
      <w:r>
        <w:rPr>
          <w:b w:val="1"/>
          <w:bCs w:val="1"/>
          <w:color w:val="1f3864"/>
          <w:sz w:val="28"/>
          <w:szCs w:val="28"/>
          <w:rtl w:val="0"/>
        </w:rPr>
        <w:t xml:space="preserve">1. Mục đích</w:t>
      </w:r>
      <w:r>
        <w:rPr>
          <w:rtl w:val="0"/>
        </w:rPr>
      </w:r>
    </w:p>
    <w:p w:rsidR="00000000" w:rsidDel="00000000" w:rsidP="00000000" w:rsidRDefault="00000000" w:rsidRPr="00000000" ns1:paraId="00000005">
      <w:pPr>
        <w:spacing w:after="60" w:before="60" w:line="276" w:lineRule="auto"/>
        <w:jc w:val="both"/>
        <w:rPr/>
      </w:pPr>
      <w:r>
        <w:rPr>
          <w:rtl w:val="0"/>
        </w:rPr>
        <w:t xml:space="preserve">Tài liệu liệt kê các chức năng dự kiến của hệ thống Smart Item Recommendation, được đề xuất dựa trên mục tiêu, dữ liệu đầu vào và ràng buộc vận hành hiện có. Danh sách là cơ sở để Tech Lead ước lượng công việc, Product Owner ưu tiên backlog và PM theo dõi tiến độ theo từng giai đoạn.</w:t>
      </w:r>
    </w:p>
    <w:p w:rsidR="00000000" w:rsidDel="00000000" w:rsidP="00000000" w:rsidRDefault="00000000" w:rsidRPr="00000000" ns1:paraId="00000006">
      <w:pPr>
        <w:spacing w:after="60" w:before="60" w:line="276" w:lineRule="auto"/>
        <w:jc w:val="both"/>
        <w:rPr/>
      </w:pPr>
      <w:r>
        <w:rPr>
          <w:rtl w:val="0"/>
        </w:rPr>
        <w:t xml:space="preserve">Phạm vi chức năng bao phủ toàn bộ chuỗi từ thu thập dữ liệu, xây dựng feature dùng chung, chẩn đoán điểm mất mát trong funnel, dự đoán intent, gợi ý item/entity, cho tới xếp hạng, tích hợp trên màn hình Home, thử nghiệm A/B và giám sát sau triển khai.</w:t>
      </w:r>
    </w:p>
    <w:p w:rsidR="00000000" w:rsidDel="00000000" w:rsidP="00000000" w:rsidRDefault="00000000" w:rsidRPr="00000000" ns1:paraId="00000007">
      <w:pPr>
        <w:pStyle w:val="Heading1"/>
        <w:spacing w:after="150" w:before="300" w:lineRule="auto"/>
        <w:rPr/>
      </w:pPr>
      <w:r>
        <w:rPr>
          <w:b w:val="1"/>
          <w:bCs w:val="1"/>
          <w:color w:val="1f3864"/>
          <w:sz w:val="28"/>
          <w:szCs w:val="28"/>
          <w:rtl w:val="0"/>
        </w:rPr>
        <w:t xml:space="preserve">2. Quy ước</w:t>
      </w:r>
      <w:r>
        <w:rPr>
          <w:rtl w:val="0"/>
        </w:rPr>
      </w:r>
    </w:p>
    <w:p w:rsidR="00000000" w:rsidDel="00000000" w:rsidP="00000000" w:rsidRDefault="00000000" w:rsidRPr="00000000" ns1: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431" w:right="0" w:hanging="288"/>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Mức ưu tiên (MoSCoW):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Must: bắt buộc cho đợt triển khai đầu tiên của Smart Item Recommendation; Should: nên có, hoàn thành trước Go-Live; Could: làm nếu còn nguồn lực, có thể chuyển sang giai đoạn sau.</w:t>
      </w:r>
    </w:p>
    <w:p w:rsidR="00000000" w:rsidDel="00000000" w:rsidP="00000000" w:rsidRDefault="00000000" w:rsidRPr="00000000" ns1: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431" w:right="0" w:hanging="288"/>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Giai đoạn: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GĐ 1 Khởi tạo &amp; chuẩn hóa mục tiêu; GĐ 2 Phân tích funnel &amp; chẩn đoán; GĐ 3 Kiến trúc &amp; nền tảng dùng chung; GĐ 4 Cải thiện model; GĐ 5 Tích hợp, kiểm thử &amp; triển khai; GĐ 6 Vận hành &amp; cải tiến liên tục. Chi tiết theo tài liệu Project Scope Statement.</w:t>
      </w:r>
    </w:p>
    <w:p w:rsidR="00000000" w:rsidDel="00000000" w:rsidP="00000000" w:rsidRDefault="00000000" w:rsidRPr="00000000" ns1: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431" w:right="0" w:hanging="288"/>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Phụ trách: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Nhóm vai trò lead thực hiện; người lead cụ thể theo tài liệu Ma trận RACSI.</w:t>
      </w:r>
    </w:p>
    <w:p w:rsidR="00000000" w:rsidDel="00000000" w:rsidP="00000000" w:rsidRDefault="00000000" w:rsidRPr="00000000" ns1: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431" w:right="0" w:hanging="288"/>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Ô nền vàng: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Chức năng chưa xác định được mức ưu tiên và giai đoạn vì còn chờ xác nhận có thuộc phạm vi đợt này hay không (xem Project Scope Statement, Phụ lục A mục A2.1).</w:t>
      </w:r>
    </w:p>
    <w:p w:rsidR="00000000" w:rsidDel="00000000" w:rsidP="00000000" w:rsidRDefault="00000000" w:rsidRPr="00000000" ns1: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431" w:right="0" w:hanging="288"/>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Phụ thuộc: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M3 (Giai đoạn 2) chạy trước M1 và M2 vì sử dụng dữ liệu và event logging hiện có; riêng F03 thuộc M1 được kéo sớm về Giai đoạn 2 để phục vụ M3. M1 và M2 hoàn thiện ở Giai đoạn 3 và là nền tảng bắt buộc cho M4 đến M10. Kết quả của M3 quyết định thứ tự ưu tiên thực tế giữa M4 và M5.</w:t>
      </w:r>
    </w:p>
    <w:p w:rsidR="00000000" w:rsidDel="00000000" w:rsidP="00000000" w:rsidRDefault="00000000" w:rsidRPr="00000000" ns1:paraId="0000000D">
      <w:pPr>
        <w:pStyle w:val="Heading1"/>
        <w:spacing w:after="150" w:before="300" w:lineRule="auto"/>
        <w:rPr/>
      </w:pPr>
      <w:r>
        <w:rPr>
          <w:b w:val="1"/>
          <w:bCs w:val="1"/>
          <w:color w:val="1f3864"/>
          <w:sz w:val="28"/>
          <w:szCs w:val="28"/>
          <w:rtl w:val="0"/>
        </w:rPr>
        <w:t xml:space="preserve">3. Danh sách chức năng chi tiết</w:t>
      </w:r>
      <w:r>
        <w:rPr>
          <w:rtl w:val="0"/>
        </w:rPr>
      </w:r>
    </w:p>
    <w:tbl>
      <w:tblPr>
        <w:tblStyle w:val="Table1"/>
        <w:tblW w:w="14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900"/>
        <w:gridCol w:w="7170"/>
        <w:gridCol w:w="1100"/>
        <w:gridCol w:w="900"/>
        <w:gridCol w:w="1700"/>
        <w:tblGridChange w:id="0">
          <w:tblGrid>
            <w:gridCol w:w="800"/>
            <w:gridCol w:w="2900"/>
            <w:gridCol w:w="7170"/>
            <w:gridCol w:w="1100"/>
            <w:gridCol w:w="900"/>
            <w:gridCol w:w="17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0E">
            <w:pPr>
              <w:spacing w:after="20" w:before="20" w:lineRule="auto"/>
              <w:jc w:val="center"/>
              <w:rPr/>
            </w:pPr>
            <w:r>
              <w:rPr>
                <w:b w:val="1"/>
                <w:bCs w:val="1"/>
                <w:color w:val="ffffff"/>
                <w:sz w:val="18"/>
                <w:szCs w:val="18"/>
                <w:rtl w:val="0"/>
              </w:rPr>
              <w:t xml:space="preserve">Mã</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0F">
            <w:pPr>
              <w:spacing w:after="20" w:before="20" w:lineRule="auto"/>
              <w:jc w:val="center"/>
              <w:rPr/>
            </w:pPr>
            <w:r>
              <w:rPr>
                <w:b w:val="1"/>
                <w:bCs w:val="1"/>
                <w:color w:val="ffffff"/>
                <w:sz w:val="18"/>
                <w:szCs w:val="18"/>
                <w:rtl w:val="0"/>
              </w:rPr>
              <w:t xml:space="preserve">Tên chức năng</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10">
            <w:pPr>
              <w:spacing w:after="20" w:before="20" w:lineRule="auto"/>
              <w:jc w:val="center"/>
              <w:rPr/>
            </w:pPr>
            <w:r>
              <w:rPr>
                <w:b w:val="1"/>
                <w:bCs w:val="1"/>
                <w:color w:val="ffffff"/>
                <w:sz w:val="18"/>
                <w:szCs w:val="18"/>
                <w:rtl w:val="0"/>
              </w:rPr>
              <w:t xml:space="preserve">Mô tả</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11">
            <w:pPr>
              <w:spacing w:after="20" w:before="20" w:lineRule="auto"/>
              <w:jc w:val="center"/>
              <w:rPr/>
            </w:pPr>
            <w:r>
              <w:rPr>
                <w:b w:val="1"/>
                <w:bCs w:val="1"/>
                <w:color w:val="ffffff"/>
                <w:sz w:val="18"/>
                <w:szCs w:val="18"/>
                <w:rtl w:val="0"/>
              </w:rPr>
              <w:t xml:space="preserve">Ưu tiên</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12">
            <w:pPr>
              <w:spacing w:after="20" w:before="20" w:lineRule="auto"/>
              <w:jc w:val="center"/>
              <w:rPr/>
            </w:pPr>
            <w:r>
              <w:rPr>
                <w:b w:val="1"/>
                <w:bCs w:val="1"/>
                <w:color w:val="ffffff"/>
                <w:sz w:val="18"/>
                <w:szCs w:val="18"/>
                <w:rtl w:val="0"/>
              </w:rPr>
              <w:t xml:space="preserve">Giai đoạn</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13">
            <w:pPr>
              <w:spacing w:after="20" w:before="20" w:lineRule="auto"/>
              <w:jc w:val="center"/>
              <w:rPr/>
            </w:pPr>
            <w:r>
              <w:rPr>
                <w:b w:val="1"/>
                <w:bCs w:val="1"/>
                <w:color w:val="ffffff"/>
                <w:sz w:val="18"/>
                <w:szCs w:val="18"/>
                <w:rtl w:val="0"/>
              </w:rPr>
              <w:t xml:space="preserve">Phụ trách</w:t>
            </w:r>
            <w:r>
              <w:rPr>
                <w:rtl w:val="0"/>
              </w:rPr>
            </w:r>
          </w:p>
        </w:tc>
      </w:tr>
      <w:tr>
        <w:trPr>
          <w:cantSplit w:val="0"/>
          <w:tblHeader w:val="0"/>
        </w:trPr>
        <w:tc>
          <w:tcPr>
            <w:gridSpan w:val="6"/>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014">
            <w:pPr>
              <w:spacing w:after="20" w:before="20" w:lineRule="auto"/>
              <w:rPr/>
            </w:pPr>
            <w:r>
              <w:rPr>
                <w:b w:val="1"/>
                <w:bCs w:val="1"/>
                <w:color w:val="1f3864"/>
                <w:sz w:val="18"/>
                <w:szCs w:val="18"/>
                <w:rtl w:val="0"/>
              </w:rPr>
              <w:t xml:space="preserve">M1. THU THẬP &amp; CHUẨN HÓA DỮ LIỆU</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A">
            <w:pPr>
              <w:spacing w:after="20" w:before="20" w:lineRule="auto"/>
              <w:jc w:val="center"/>
              <w:rPr/>
            </w:pPr>
            <w:r>
              <w:rPr>
                <w:b w:val="1"/>
                <w:bCs w:val="1"/>
                <w:color w:val="000000"/>
                <w:sz w:val="18"/>
                <w:szCs w:val="18"/>
                <w:rtl w:val="0"/>
              </w:rPr>
              <w:t xml:space="preserve">F01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B">
            <w:pPr>
              <w:spacing w:after="20" w:before="20" w:lineRule="auto"/>
              <w:rPr/>
            </w:pPr>
            <w:r>
              <w:rPr>
                <w:color w:val="000000"/>
                <w:sz w:val="18"/>
                <w:szCs w:val="18"/>
                <w:rtl w:val="0"/>
              </w:rPr>
              <w:t xml:space="preserve">Thu thập sự kiện tương tác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C">
            <w:pPr>
              <w:spacing w:after="20" w:before="20" w:lineRule="auto"/>
              <w:rPr/>
            </w:pPr>
            <w:r>
              <w:rPr>
                <w:color w:val="000000"/>
                <w:sz w:val="18"/>
                <w:szCs w:val="18"/>
                <w:rtl w:val="0"/>
              </w:rPr>
              <w:t xml:space="preserve">Ghi nhận impression, click, booking/order/subscribe trên màn hình Home theo thời gian thực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D">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E">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F">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0">
            <w:pPr>
              <w:spacing w:after="20" w:before="20" w:lineRule="auto"/>
              <w:jc w:val="center"/>
              <w:rPr/>
            </w:pPr>
            <w:r>
              <w:rPr>
                <w:b w:val="1"/>
                <w:bCs w:val="1"/>
                <w:color w:val="000000"/>
                <w:sz w:val="18"/>
                <w:szCs w:val="18"/>
                <w:rtl w:val="0"/>
              </w:rPr>
              <w:t xml:space="preserve">F02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1">
            <w:pPr>
              <w:spacing w:after="20" w:before="20" w:lineRule="auto"/>
              <w:rPr/>
            </w:pPr>
            <w:r>
              <w:rPr>
                <w:color w:val="000000"/>
                <w:sz w:val="18"/>
                <w:szCs w:val="18"/>
                <w:rtl w:val="0"/>
              </w:rPr>
              <w:t xml:space="preserve">Chuẩn hóa event logging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2">
            <w:pPr>
              <w:spacing w:after="20" w:before="20" w:lineRule="auto"/>
              <w:rPr/>
            </w:pPr>
            <w:r>
              <w:rPr>
                <w:color w:val="000000"/>
                <w:sz w:val="18"/>
                <w:szCs w:val="18"/>
                <w:rtl w:val="0"/>
              </w:rPr>
              <w:t xml:space="preserve">Thống nhất taxonomy sự kiện trên Home theo chuẩn dùng chung, để mở rộng sang các touchpoint sau</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3">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4">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5">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6">
            <w:pPr>
              <w:spacing w:after="20" w:before="20" w:lineRule="auto"/>
              <w:jc w:val="center"/>
              <w:rPr/>
            </w:pPr>
            <w:r>
              <w:rPr>
                <w:b w:val="1"/>
                <w:bCs w:val="1"/>
                <w:color w:val="000000"/>
                <w:sz w:val="18"/>
                <w:szCs w:val="18"/>
                <w:rtl w:val="0"/>
              </w:rPr>
              <w:t xml:space="preserve">F03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7">
            <w:pPr>
              <w:spacing w:after="20" w:before="20" w:lineRule="auto"/>
              <w:rPr/>
            </w:pPr>
            <w:r>
              <w:rPr>
                <w:color w:val="000000"/>
                <w:sz w:val="18"/>
                <w:szCs w:val="18"/>
                <w:rtl w:val="0"/>
              </w:rPr>
              <w:t xml:space="preserve">Xây dựng ground-truth intent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8">
            <w:pPr>
              <w:spacing w:after="20" w:before="20" w:lineRule="auto"/>
              <w:rPr/>
            </w:pPr>
            <w:r>
              <w:rPr>
                <w:color w:val="000000"/>
                <w:sz w:val="18"/>
                <w:szCs w:val="18"/>
                <w:rtl w:val="0"/>
              </w:rPr>
              <w:t xml:space="preserve">Suy ra nhu cầu thực tế của user từ log booking, order và subscription để làm nhãn đối chiếu cho mô hình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9">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A">
            <w:pPr>
              <w:spacing w:after="20" w:before="20" w:lineRule="auto"/>
              <w:jc w:val="center"/>
              <w:rPr/>
            </w:pPr>
            <w:r>
              <w:rPr>
                <w:color w:val="000000"/>
                <w:sz w:val="18"/>
                <w:szCs w:val="18"/>
                <w:rtl w:val="0"/>
              </w:rPr>
              <w:t xml:space="preserve">GĐ 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B">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C">
            <w:pPr>
              <w:spacing w:after="20" w:before="20" w:lineRule="auto"/>
              <w:jc w:val="center"/>
              <w:rPr/>
            </w:pPr>
            <w:r>
              <w:rPr>
                <w:b w:val="1"/>
                <w:bCs w:val="1"/>
                <w:color w:val="000000"/>
                <w:sz w:val="18"/>
                <w:szCs w:val="18"/>
                <w:rtl w:val="0"/>
              </w:rPr>
              <w:t xml:space="preserve">F04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D">
            <w:pPr>
              <w:spacing w:after="20" w:before="20" w:lineRule="auto"/>
              <w:rPr/>
            </w:pPr>
            <w:r>
              <w:rPr>
                <w:color w:val="000000"/>
                <w:sz w:val="18"/>
                <w:szCs w:val="18"/>
                <w:rtl w:val="0"/>
              </w:rPr>
              <w:t xml:space="preserve">Thu thập tín hiệu ngữ cảnh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E">
            <w:pPr>
              <w:spacing w:after="20" w:before="20" w:lineRule="auto"/>
              <w:rPr/>
            </w:pPr>
            <w:r>
              <w:rPr>
                <w:color w:val="000000"/>
                <w:sz w:val="18"/>
                <w:szCs w:val="18"/>
                <w:rtl w:val="0"/>
              </w:rPr>
              <w:t xml:space="preserve">Ghi nhận thời điểm, vị trí, loại thiết bị và trạng thái phiên làm đầu vào cho dự đoán intent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F">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0">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1">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2">
            <w:pPr>
              <w:spacing w:after="20" w:before="20" w:lineRule="auto"/>
              <w:jc w:val="center"/>
              <w:rPr/>
            </w:pPr>
            <w:r>
              <w:rPr>
                <w:b w:val="1"/>
                <w:bCs w:val="1"/>
                <w:color w:val="000000"/>
                <w:sz w:val="18"/>
                <w:szCs w:val="18"/>
                <w:rtl w:val="0"/>
              </w:rPr>
              <w:t xml:space="preserve">F05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3">
            <w:pPr>
              <w:spacing w:after="20" w:before="20" w:lineRule="auto"/>
              <w:rPr/>
            </w:pPr>
            <w:r>
              <w:rPr>
                <w:color w:val="000000"/>
                <w:sz w:val="18"/>
                <w:szCs w:val="18"/>
                <w:rtl w:val="0"/>
              </w:rPr>
              <w:t xml:space="preserve">Đồng bộ danh mục item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4">
            <w:pPr>
              <w:spacing w:after="20" w:before="20" w:lineRule="auto"/>
              <w:rPr/>
            </w:pPr>
            <w:r>
              <w:rPr>
                <w:color w:val="000000"/>
                <w:sz w:val="18"/>
                <w:szCs w:val="18"/>
                <w:rtl w:val="0"/>
              </w:rPr>
              <w:t xml:space="preserve">Cập nhật danh mục điểm đến, merchant, dish, category và gói hội viên kèm trạng thái khả dụng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5">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6">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7">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8">
            <w:pPr>
              <w:spacing w:after="20" w:before="20" w:lineRule="auto"/>
              <w:jc w:val="center"/>
              <w:rPr/>
            </w:pPr>
            <w:r>
              <w:rPr>
                <w:b w:val="1"/>
                <w:bCs w:val="1"/>
                <w:color w:val="000000"/>
                <w:sz w:val="18"/>
                <w:szCs w:val="18"/>
                <w:rtl w:val="0"/>
              </w:rPr>
              <w:t xml:space="preserve">F06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9">
            <w:pPr>
              <w:spacing w:after="20" w:before="20" w:lineRule="auto"/>
              <w:rPr/>
            </w:pPr>
            <w:r>
              <w:rPr>
                <w:color w:val="000000"/>
                <w:sz w:val="18"/>
                <w:szCs w:val="18"/>
                <w:rtl w:val="0"/>
              </w:rPr>
              <w:t xml:space="preserve">Tổng hợp lịch sử tương tác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A">
            <w:pPr>
              <w:spacing w:after="20" w:before="20" w:lineRule="auto"/>
              <w:rPr/>
            </w:pPr>
            <w:r>
              <w:rPr>
                <w:color w:val="000000"/>
                <w:sz w:val="18"/>
                <w:szCs w:val="18"/>
                <w:rtl w:val="0"/>
              </w:rPr>
              <w:t xml:space="preserve">Tổng hợp hành vi dài hạn và ngắn hạn của user trên từng loại dịch vụ</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B">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C">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D">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E">
            <w:pPr>
              <w:spacing w:after="20" w:before="20" w:lineRule="auto"/>
              <w:jc w:val="center"/>
              <w:rPr/>
            </w:pPr>
            <w:r>
              <w:rPr>
                <w:b w:val="1"/>
                <w:bCs w:val="1"/>
                <w:color w:val="000000"/>
                <w:sz w:val="18"/>
                <w:szCs w:val="18"/>
                <w:rtl w:val="0"/>
              </w:rPr>
              <w:t xml:space="preserve">F07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F">
            <w:pPr>
              <w:spacing w:after="20" w:before="20" w:lineRule="auto"/>
              <w:rPr/>
            </w:pPr>
            <w:r>
              <w:rPr>
                <w:color w:val="000000"/>
                <w:sz w:val="18"/>
                <w:szCs w:val="18"/>
                <w:rtl w:val="0"/>
              </w:rPr>
              <w:t xml:space="preserve">Kiểm tra chất lượng dữ liệu</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0">
            <w:pPr>
              <w:spacing w:after="20" w:before="20" w:lineRule="auto"/>
              <w:rPr/>
            </w:pPr>
            <w:r>
              <w:rPr>
                <w:color w:val="000000"/>
                <w:sz w:val="18"/>
                <w:szCs w:val="18"/>
                <w:rtl w:val="0"/>
              </w:rPr>
              <w:t xml:space="preserve">Tự động phát hiện thiếu dữ liệu, trùng lặp, độ trễ và giá trị bất thường; cảnh báo khi vượt ngưỡng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1">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2">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3">
            <w:pPr>
              <w:spacing w:after="20" w:before="20" w:lineRule="auto"/>
              <w:rPr/>
            </w:pPr>
            <w:r>
              <w:rPr>
                <w:color w:val="000000"/>
                <w:sz w:val="18"/>
                <w:szCs w:val="18"/>
                <w:rtl w:val="0"/>
              </w:rPr>
              <w:t xml:space="preserve">Data Engineer</w:t>
            </w:r>
            <w:r>
              <w:rPr>
                <w:rtl w:val="0"/>
              </w:rPr>
            </w:r>
          </w:p>
        </w:tc>
      </w:tr>
      <w:tr>
        <w:trPr>
          <w:cantSplit w:val="0"/>
          <w:tblHeader w:val="0"/>
        </w:trPr>
        <w:tc>
          <w:tcPr>
            <w:gridSpan w:val="6"/>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044">
            <w:pPr>
              <w:spacing w:after="20" w:before="20" w:lineRule="auto"/>
              <w:rPr/>
            </w:pPr>
            <w:r>
              <w:rPr>
                <w:b w:val="1"/>
                <w:bCs w:val="1"/>
                <w:color w:val="1f3864"/>
                <w:sz w:val="18"/>
                <w:szCs w:val="18"/>
                <w:rtl w:val="0"/>
              </w:rPr>
              <w:t xml:space="preserve">M2. FEATURE STORE DÙNG CHUNG</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A">
            <w:pPr>
              <w:spacing w:after="20" w:before="20" w:lineRule="auto"/>
              <w:jc w:val="center"/>
              <w:rPr/>
            </w:pPr>
            <w:r>
              <w:rPr>
                <w:b w:val="1"/>
                <w:bCs w:val="1"/>
                <w:color w:val="000000"/>
                <w:sz w:val="18"/>
                <w:szCs w:val="18"/>
                <w:rtl w:val="0"/>
              </w:rPr>
              <w:t xml:space="preserve">F08</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B">
            <w:pPr>
              <w:spacing w:after="20" w:before="20" w:lineRule="auto"/>
              <w:rPr/>
            </w:pPr>
            <w:r>
              <w:rPr>
                <w:color w:val="000000"/>
                <w:sz w:val="18"/>
                <w:szCs w:val="18"/>
                <w:rtl w:val="0"/>
              </w:rPr>
              <w:t xml:space="preserve">Nhóm feature về user</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C">
            <w:pPr>
              <w:spacing w:after="20" w:before="20" w:lineRule="auto"/>
              <w:rPr/>
            </w:pPr>
            <w:r>
              <w:rPr>
                <w:color w:val="000000"/>
                <w:sz w:val="18"/>
                <w:szCs w:val="18"/>
                <w:rtl w:val="0"/>
              </w:rPr>
              <w:t xml:space="preserve">Hồ sơ, phân khúc và hành vi dài hạn của user, dùng chung cho mọi bài toán recommendation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D">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E">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F">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0">
            <w:pPr>
              <w:spacing w:after="20" w:before="20" w:lineRule="auto"/>
              <w:jc w:val="center"/>
              <w:rPr/>
            </w:pPr>
            <w:r>
              <w:rPr>
                <w:b w:val="1"/>
                <w:bCs w:val="1"/>
                <w:color w:val="000000"/>
                <w:sz w:val="18"/>
                <w:szCs w:val="18"/>
                <w:rtl w:val="0"/>
              </w:rPr>
              <w:t xml:space="preserve">F09</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1">
            <w:pPr>
              <w:spacing w:after="20" w:before="20" w:lineRule="auto"/>
              <w:rPr/>
            </w:pPr>
            <w:r>
              <w:rPr>
                <w:color w:val="000000"/>
                <w:sz w:val="18"/>
                <w:szCs w:val="18"/>
                <w:rtl w:val="0"/>
              </w:rPr>
              <w:t xml:space="preserve">Nhóm feature về ngữ cảnh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2">
            <w:pPr>
              <w:spacing w:after="20" w:before="20" w:lineRule="auto"/>
              <w:rPr/>
            </w:pPr>
            <w:r>
              <w:rPr>
                <w:color w:val="000000"/>
                <w:sz w:val="18"/>
                <w:szCs w:val="18"/>
                <w:rtl w:val="0"/>
              </w:rPr>
              <w:t xml:space="preserve">Thời điểm, vị trí, phiên truy cập và điểm vào ứng dụng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3">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4">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5">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6">
            <w:pPr>
              <w:spacing w:after="20" w:before="20" w:lineRule="auto"/>
              <w:jc w:val="center"/>
              <w:rPr/>
            </w:pPr>
            <w:r>
              <w:rPr>
                <w:b w:val="1"/>
                <w:bCs w:val="1"/>
                <w:color w:val="000000"/>
                <w:sz w:val="18"/>
                <w:szCs w:val="18"/>
                <w:rtl w:val="0"/>
              </w:rPr>
              <w:t xml:space="preserve">F10</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7">
            <w:pPr>
              <w:spacing w:after="20" w:before="20" w:lineRule="auto"/>
              <w:rPr/>
            </w:pPr>
            <w:r>
              <w:rPr>
                <w:color w:val="000000"/>
                <w:sz w:val="18"/>
                <w:szCs w:val="18"/>
                <w:rtl w:val="0"/>
              </w:rPr>
              <w:t xml:space="preserve">Nhóm feature về item/service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8">
            <w:pPr>
              <w:spacing w:after="20" w:before="20" w:lineRule="auto"/>
              <w:rPr/>
            </w:pPr>
            <w:r>
              <w:rPr>
                <w:color w:val="000000"/>
                <w:sz w:val="18"/>
                <w:szCs w:val="18"/>
                <w:rtl w:val="0"/>
              </w:rPr>
              <w:t xml:space="preserve">Đặc trưng của điểm đến, merchant, dish, category, loại dịch vụ và gói hội viên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9">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A">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B">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C">
            <w:pPr>
              <w:spacing w:after="20" w:before="20" w:lineRule="auto"/>
              <w:jc w:val="center"/>
              <w:rPr/>
            </w:pPr>
            <w:r>
              <w:rPr>
                <w:b w:val="1"/>
                <w:bCs w:val="1"/>
                <w:color w:val="000000"/>
                <w:sz w:val="18"/>
                <w:szCs w:val="18"/>
                <w:rtl w:val="0"/>
              </w:rPr>
              <w:t xml:space="preserve">F11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D">
            <w:pPr>
              <w:spacing w:after="20" w:before="20" w:lineRule="auto"/>
              <w:rPr/>
            </w:pPr>
            <w:r>
              <w:rPr>
                <w:color w:val="000000"/>
                <w:sz w:val="18"/>
                <w:szCs w:val="18"/>
                <w:rtl w:val="0"/>
              </w:rPr>
              <w:t xml:space="preserve">Nhóm feature tương tác user–item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E">
            <w:pPr>
              <w:spacing w:after="20" w:before="20" w:lineRule="auto"/>
              <w:rPr/>
            </w:pPr>
            <w:r>
              <w:rPr>
                <w:color w:val="000000"/>
                <w:sz w:val="18"/>
                <w:szCs w:val="18"/>
                <w:rtl w:val="0"/>
              </w:rPr>
              <w:t xml:space="preserve">Mức độ gắn kết giữa user với từng item và từng loại dịch vụ dựa trên lịch sử tương tác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F">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0">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1">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2">
            <w:pPr>
              <w:spacing w:after="20" w:before="20" w:lineRule="auto"/>
              <w:jc w:val="center"/>
              <w:rPr/>
            </w:pPr>
            <w:r>
              <w:rPr>
                <w:b w:val="1"/>
                <w:bCs w:val="1"/>
                <w:color w:val="000000"/>
                <w:sz w:val="18"/>
                <w:szCs w:val="18"/>
                <w:rtl w:val="0"/>
              </w:rPr>
              <w:t xml:space="preserve">F12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3">
            <w:pPr>
              <w:spacing w:after="20" w:before="20" w:lineRule="auto"/>
              <w:rPr/>
            </w:pPr>
            <w:r>
              <w:rPr>
                <w:color w:val="000000"/>
                <w:sz w:val="18"/>
                <w:szCs w:val="18"/>
                <w:rtl w:val="0"/>
              </w:rPr>
              <w:t xml:space="preserve">Feature catalog &amp; lineage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4">
            <w:pPr>
              <w:spacing w:after="20" w:before="20" w:lineRule="auto"/>
              <w:rPr/>
            </w:pPr>
            <w:r>
              <w:rPr>
                <w:color w:val="000000"/>
                <w:sz w:val="18"/>
                <w:szCs w:val="18"/>
                <w:rtl w:val="0"/>
              </w:rPr>
              <w:t xml:space="preserve">Danh mục feature dùng chung kèm nguồn gốc, chủ sở hữu và danh sách bài toán đang sử dụng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5">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6">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7">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8">
            <w:pPr>
              <w:spacing w:after="20" w:before="20" w:lineRule="auto"/>
              <w:jc w:val="center"/>
              <w:rPr/>
            </w:pPr>
            <w:r>
              <w:rPr>
                <w:b w:val="1"/>
                <w:bCs w:val="1"/>
                <w:color w:val="000000"/>
                <w:sz w:val="18"/>
                <w:szCs w:val="18"/>
                <w:rtl w:val="0"/>
              </w:rPr>
              <w:t xml:space="preserve">F13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9">
            <w:pPr>
              <w:spacing w:after="20" w:before="20" w:lineRule="auto"/>
              <w:rPr/>
            </w:pPr>
            <w:r>
              <w:rPr>
                <w:color w:val="000000"/>
                <w:sz w:val="18"/>
                <w:szCs w:val="18"/>
                <w:rtl w:val="0"/>
              </w:rPr>
              <w:t xml:space="preserve">Phục vụ feature online &amp; offline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A">
            <w:pPr>
              <w:spacing w:after="20" w:before="20" w:lineRule="auto"/>
              <w:rPr/>
            </w:pPr>
            <w:r>
              <w:rPr>
                <w:color w:val="000000"/>
                <w:sz w:val="18"/>
                <w:szCs w:val="18"/>
                <w:rtl w:val="0"/>
              </w:rPr>
              <w:t xml:space="preserve">Bảo đảm feature dùng khi huấn luyện và khi serving là như nhau, tránh lệch train/serving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B">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C">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D">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E">
            <w:pPr>
              <w:spacing w:after="20" w:before="20" w:lineRule="auto"/>
              <w:jc w:val="center"/>
              <w:rPr/>
            </w:pPr>
            <w:r>
              <w:rPr>
                <w:b w:val="1"/>
                <w:bCs w:val="1"/>
                <w:color w:val="000000"/>
                <w:sz w:val="18"/>
                <w:szCs w:val="18"/>
                <w:rtl w:val="0"/>
              </w:rPr>
              <w:t xml:space="preserve">F14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F">
            <w:pPr>
              <w:spacing w:after="20" w:before="20" w:lineRule="auto"/>
              <w:rPr/>
            </w:pPr>
            <w:r>
              <w:rPr>
                <w:color w:val="000000"/>
                <w:sz w:val="18"/>
                <w:szCs w:val="18"/>
                <w:rtl w:val="0"/>
              </w:rPr>
              <w:t xml:space="preserve">Quản lý phiên bản feature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0">
            <w:pPr>
              <w:spacing w:after="20" w:before="20" w:lineRule="auto"/>
              <w:rPr/>
            </w:pPr>
            <w:r>
              <w:rPr>
                <w:color w:val="000000"/>
                <w:sz w:val="18"/>
                <w:szCs w:val="18"/>
                <w:rtl w:val="0"/>
              </w:rPr>
              <w:t xml:space="preserve">Đánh phiên bản feature và tự động thông báo các bài toán bị ảnh hưởng khi có thay đổi</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1">
            <w:pPr>
              <w:spacing w:after="20" w:before="20" w:lineRule="auto"/>
              <w:jc w:val="center"/>
              <w:rPr/>
            </w:pPr>
            <w:r>
              <w:rPr>
                <w:color w:val="000000"/>
                <w:sz w:val="18"/>
                <w:szCs w:val="18"/>
                <w:rtl w:val="0"/>
              </w:rPr>
              <w:t xml:space="preserve">Should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2">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3">
            <w:pPr>
              <w:spacing w:after="20" w:before="20" w:lineRule="auto"/>
              <w:rPr/>
            </w:pPr>
            <w:r>
              <w:rPr>
                <w:color w:val="000000"/>
                <w:sz w:val="18"/>
                <w:szCs w:val="18"/>
                <w:rtl w:val="0"/>
              </w:rPr>
              <w:t xml:space="preserve">Data Engineer</w:t>
            </w:r>
            <w:r>
              <w:rPr>
                <w:rtl w:val="0"/>
              </w:rPr>
            </w:r>
          </w:p>
        </w:tc>
      </w:tr>
      <w:tr>
        <w:trPr>
          <w:cantSplit w:val="0"/>
          <w:tblHeader w:val="0"/>
        </w:trPr>
        <w:tc>
          <w:tcPr>
            <w:gridSpan w:val="6"/>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074">
            <w:pPr>
              <w:spacing w:after="20" w:before="20" w:lineRule="auto"/>
              <w:rPr/>
            </w:pPr>
            <w:r>
              <w:rPr>
                <w:b w:val="1"/>
                <w:bCs w:val="1"/>
                <w:color w:val="1f3864"/>
                <w:sz w:val="18"/>
                <w:szCs w:val="18"/>
                <w:rtl w:val="0"/>
              </w:rPr>
              <w:t xml:space="preserve">M3. PHÂN TÍCH FUNNEL &amp; CHẨN ĐOÁN</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A">
            <w:pPr>
              <w:spacing w:after="20" w:before="20" w:lineRule="auto"/>
              <w:jc w:val="center"/>
              <w:rPr/>
            </w:pPr>
            <w:r>
              <w:rPr>
                <w:b w:val="1"/>
                <w:bCs w:val="1"/>
                <w:color w:val="000000"/>
                <w:sz w:val="18"/>
                <w:szCs w:val="18"/>
                <w:rtl w:val="0"/>
              </w:rPr>
              <w:t xml:space="preserve">F15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B">
            <w:pPr>
              <w:spacing w:after="20" w:before="20" w:lineRule="auto"/>
              <w:rPr/>
            </w:pPr>
            <w:r>
              <w:rPr>
                <w:color w:val="000000"/>
                <w:sz w:val="18"/>
                <w:szCs w:val="18"/>
                <w:rtl w:val="0"/>
              </w:rPr>
              <w:t xml:space="preserve">Dựng funnel end-to-end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C">
            <w:pPr>
              <w:spacing w:after="20" w:before="20" w:lineRule="auto"/>
              <w:rPr/>
            </w:pPr>
            <w:r>
              <w:rPr>
                <w:color w:val="000000"/>
                <w:sz w:val="18"/>
                <w:szCs w:val="18"/>
                <w:rtl w:val="0"/>
              </w:rPr>
              <w:t xml:space="preserve">Ghép chuỗi intent thực tế → intent dự đoán → item gợi ý → hành vi user thành một luồng đo được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D">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E">
            <w:pPr>
              <w:spacing w:after="20" w:before="20" w:lineRule="auto"/>
              <w:jc w:val="center"/>
              <w:rPr/>
            </w:pPr>
            <w:r>
              <w:rPr>
                <w:color w:val="000000"/>
                <w:sz w:val="18"/>
                <w:szCs w:val="18"/>
                <w:rtl w:val="0"/>
              </w:rPr>
              <w:t xml:space="preserve">GĐ 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F">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0">
            <w:pPr>
              <w:spacing w:after="20" w:before="20" w:lineRule="auto"/>
              <w:jc w:val="center"/>
              <w:rPr/>
            </w:pPr>
            <w:r>
              <w:rPr>
                <w:b w:val="1"/>
                <w:bCs w:val="1"/>
                <w:color w:val="000000"/>
                <w:sz w:val="18"/>
                <w:szCs w:val="18"/>
                <w:rtl w:val="0"/>
              </w:rPr>
              <w:t xml:space="preserve">F16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1">
            <w:pPr>
              <w:spacing w:after="20" w:before="20" w:lineRule="auto"/>
              <w:rPr/>
            </w:pPr>
            <w:r>
              <w:rPr>
                <w:color w:val="000000"/>
                <w:sz w:val="18"/>
                <w:szCs w:val="18"/>
                <w:rtl w:val="0"/>
              </w:rPr>
              <w:t xml:space="preserve">Đo tỷ lệ mất mát từng bước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2">
            <w:pPr>
              <w:spacing w:after="20" w:before="20" w:lineRule="auto"/>
              <w:rPr/>
            </w:pPr>
            <w:r>
              <w:rPr>
                <w:color w:val="000000"/>
                <w:sz w:val="18"/>
                <w:szCs w:val="18"/>
                <w:rtl w:val="0"/>
              </w:rPr>
              <w:t xml:space="preserve">Định lượng phần user bị mất tại mỗi bước trong funnel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3">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4">
            <w:pPr>
              <w:spacing w:after="20" w:before="20" w:lineRule="auto"/>
              <w:jc w:val="center"/>
              <w:rPr/>
            </w:pPr>
            <w:r>
              <w:rPr>
                <w:color w:val="000000"/>
                <w:sz w:val="18"/>
                <w:szCs w:val="18"/>
                <w:rtl w:val="0"/>
              </w:rPr>
              <w:t xml:space="preserve">GĐ 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5">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6">
            <w:pPr>
              <w:spacing w:after="20" w:before="20" w:lineRule="auto"/>
              <w:jc w:val="center"/>
              <w:rPr/>
            </w:pPr>
            <w:r>
              <w:rPr>
                <w:b w:val="1"/>
                <w:bCs w:val="1"/>
                <w:color w:val="000000"/>
                <w:sz w:val="18"/>
                <w:szCs w:val="18"/>
                <w:rtl w:val="0"/>
              </w:rPr>
              <w:t xml:space="preserve">F17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7">
            <w:pPr>
              <w:spacing w:after="20" w:before="20" w:lineRule="auto"/>
              <w:rPr/>
            </w:pPr>
            <w:r>
              <w:rPr>
                <w:color w:val="000000"/>
                <w:sz w:val="18"/>
                <w:szCs w:val="18"/>
                <w:rtl w:val="0"/>
              </w:rPr>
              <w:t xml:space="preserve">Phân rã theo chiều phân tích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8">
            <w:pPr>
              <w:spacing w:after="20" w:before="20" w:lineRule="auto"/>
              <w:rPr/>
            </w:pPr>
            <w:r>
              <w:rPr>
                <w:color w:val="000000"/>
                <w:sz w:val="18"/>
                <w:szCs w:val="18"/>
                <w:rtl w:val="0"/>
              </w:rPr>
              <w:t xml:space="preserve">Tách tỷ lệ mất mát theo vertical, phân khúc user, ngữ cảnh và khung giờ</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9">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A">
            <w:pPr>
              <w:spacing w:after="20" w:before="20" w:lineRule="auto"/>
              <w:jc w:val="center"/>
              <w:rPr/>
            </w:pPr>
            <w:r>
              <w:rPr>
                <w:color w:val="000000"/>
                <w:sz w:val="18"/>
                <w:szCs w:val="18"/>
                <w:rtl w:val="0"/>
              </w:rPr>
              <w:t xml:space="preserve">GĐ 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B">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C">
            <w:pPr>
              <w:spacing w:after="20" w:before="20" w:lineRule="auto"/>
              <w:jc w:val="center"/>
              <w:rPr/>
            </w:pPr>
            <w:r>
              <w:rPr>
                <w:b w:val="1"/>
                <w:bCs w:val="1"/>
                <w:color w:val="000000"/>
                <w:sz w:val="18"/>
                <w:szCs w:val="18"/>
                <w:rtl w:val="0"/>
              </w:rPr>
              <w:t xml:space="preserve">F18</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D">
            <w:pPr>
              <w:spacing w:after="20" w:before="20" w:lineRule="auto"/>
              <w:rPr/>
            </w:pPr>
            <w:r>
              <w:rPr>
                <w:color w:val="000000"/>
                <w:sz w:val="18"/>
                <w:szCs w:val="18"/>
                <w:rtl w:val="0"/>
              </w:rPr>
              <w:t xml:space="preserve">Phân loại &amp; phân tích error case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E">
            <w:pPr>
              <w:spacing w:after="20" w:before="20" w:lineRule="auto"/>
              <w:rPr/>
            </w:pPr>
            <w:r>
              <w:rPr>
                <w:color w:val="000000"/>
                <w:sz w:val="18"/>
                <w:szCs w:val="18"/>
                <w:rtl w:val="0"/>
              </w:rPr>
              <w:t xml:space="preserve">Gom lỗi theo nhóm nguyên nhân: cold-start, dữ liệu thưa, nhãn nhiễu, sai ngữ cảnh, thiếu độ phủ item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F">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0">
            <w:pPr>
              <w:spacing w:after="20" w:before="20" w:lineRule="auto"/>
              <w:jc w:val="center"/>
              <w:rPr/>
            </w:pPr>
            <w:r>
              <w:rPr>
                <w:color w:val="000000"/>
                <w:sz w:val="18"/>
                <w:szCs w:val="18"/>
                <w:rtl w:val="0"/>
              </w:rPr>
              <w:t xml:space="preserve">GĐ 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1">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2">
            <w:pPr>
              <w:spacing w:after="20" w:before="20" w:lineRule="auto"/>
              <w:jc w:val="center"/>
              <w:rPr/>
            </w:pPr>
            <w:r>
              <w:rPr>
                <w:b w:val="1"/>
                <w:bCs w:val="1"/>
                <w:color w:val="000000"/>
                <w:sz w:val="18"/>
                <w:szCs w:val="18"/>
                <w:rtl w:val="0"/>
              </w:rPr>
              <w:t xml:space="preserve">F19</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3">
            <w:pPr>
              <w:spacing w:after="20" w:before="20" w:lineRule="auto"/>
              <w:rPr/>
            </w:pPr>
            <w:r>
              <w:rPr>
                <w:color w:val="000000"/>
                <w:sz w:val="18"/>
                <w:szCs w:val="18"/>
                <w:rtl w:val="0"/>
              </w:rPr>
              <w:t xml:space="preserve">Dashboard chẩn đoán funnel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4">
            <w:pPr>
              <w:spacing w:after="20" w:before="20" w:lineRule="auto"/>
              <w:rPr/>
            </w:pPr>
            <w:r>
              <w:rPr>
                <w:color w:val="000000"/>
                <w:sz w:val="18"/>
                <w:szCs w:val="18"/>
                <w:rtl w:val="0"/>
              </w:rPr>
              <w:t xml:space="preserve">Trực quan hóa tỷ lệ mất mát từng bước để theo dõi liên tục qua các phiên bản mô hình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5">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6">
            <w:pPr>
              <w:spacing w:after="20" w:before="20" w:lineRule="auto"/>
              <w:jc w:val="center"/>
              <w:rPr/>
            </w:pPr>
            <w:r>
              <w:rPr>
                <w:color w:val="000000"/>
                <w:sz w:val="18"/>
                <w:szCs w:val="18"/>
                <w:rtl w:val="0"/>
              </w:rPr>
              <w:t xml:space="preserve">GĐ 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7">
            <w:pPr>
              <w:spacing w:after="20" w:before="20" w:lineRule="auto"/>
              <w:rPr/>
            </w:pPr>
            <w:r>
              <w:rPr>
                <w:color w:val="000000"/>
                <w:sz w:val="18"/>
                <w:szCs w:val="18"/>
                <w:rtl w:val="0"/>
              </w:rPr>
              <w:t xml:space="preserve">Data Analyst</w:t>
            </w:r>
            <w:r>
              <w:rPr>
                <w:rtl w:val="0"/>
              </w:rPr>
            </w:r>
          </w:p>
        </w:tc>
      </w:tr>
      <w:tr>
        <w:trPr>
          <w:cantSplit w:val="0"/>
          <w:tblHeader w:val="0"/>
        </w:trPr>
        <w:tc>
          <w:tcPr>
            <w:gridSpan w:val="6"/>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098">
            <w:pPr>
              <w:spacing w:after="20" w:before="20" w:lineRule="auto"/>
              <w:rPr/>
            </w:pPr>
            <w:r>
              <w:rPr>
                <w:b w:val="1"/>
                <w:bCs w:val="1"/>
                <w:color w:val="1f3864"/>
                <w:sz w:val="18"/>
                <w:szCs w:val="18"/>
                <w:rtl w:val="0"/>
              </w:rPr>
              <w:t xml:space="preserve">M4. DỰ ĐOÁN NHU CẦU (INTENT)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E">
            <w:pPr>
              <w:spacing w:after="20" w:before="20" w:lineRule="auto"/>
              <w:jc w:val="center"/>
              <w:rPr/>
            </w:pPr>
            <w:r>
              <w:rPr>
                <w:b w:val="1"/>
                <w:bCs w:val="1"/>
                <w:color w:val="000000"/>
                <w:sz w:val="18"/>
                <w:szCs w:val="18"/>
                <w:rtl w:val="0"/>
              </w:rPr>
              <w:t xml:space="preserve">F20</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F">
            <w:pPr>
              <w:spacing w:after="20" w:before="20" w:lineRule="auto"/>
              <w:rPr/>
            </w:pPr>
            <w:r>
              <w:rPr>
                <w:color w:val="000000"/>
                <w:sz w:val="18"/>
                <w:szCs w:val="18"/>
                <w:rtl w:val="0"/>
              </w:rPr>
              <w:t xml:space="preserve">Mô hình dự đoán intent – Home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0">
            <w:pPr>
              <w:spacing w:after="20" w:before="20" w:lineRule="auto"/>
              <w:rPr/>
            </w:pPr>
            <w:r>
              <w:rPr>
                <w:color w:val="000000"/>
                <w:sz w:val="18"/>
                <w:szCs w:val="18"/>
                <w:rtl w:val="0"/>
              </w:rPr>
              <w:t xml:space="preserve">Dự đoán nhu cầu của user giữa 4 loại dịch vụ (taxi, bike, food, subscription) tại màn hình Home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1">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2">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3">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4">
            <w:pPr>
              <w:spacing w:after="20" w:before="20" w:lineRule="auto"/>
              <w:jc w:val="center"/>
              <w:rPr/>
            </w:pPr>
            <w:r>
              <w:rPr>
                <w:b w:val="1"/>
                <w:bCs w:val="1"/>
                <w:color w:val="000000"/>
                <w:sz w:val="18"/>
                <w:szCs w:val="18"/>
                <w:rtl w:val="0"/>
              </w:rPr>
              <w:t xml:space="preserve">F21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5">
            <w:pPr>
              <w:spacing w:after="20" w:before="20" w:lineRule="auto"/>
              <w:rPr/>
            </w:pPr>
            <w:r>
              <w:rPr>
                <w:color w:val="000000"/>
                <w:sz w:val="18"/>
                <w:szCs w:val="18"/>
                <w:rtl w:val="0"/>
              </w:rPr>
              <w:t xml:space="preserve">Mô hình Service / Intent Ranking – Home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6">
            <w:pPr>
              <w:spacing w:after="20" w:before="20" w:lineRule="auto"/>
              <w:rPr/>
            </w:pPr>
            <w:r>
              <w:rPr>
                <w:color w:val="000000"/>
                <w:sz w:val="18"/>
                <w:szCs w:val="18"/>
                <w:rtl w:val="0"/>
              </w:rPr>
              <w:t xml:space="preserve">Xếp hạng các loại dịch vụ theo mức độ phù hợp với nhu cầu của user</w:t>
            </w:r>
            <w:r>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center"/>
          </w:tcPr>
          <w:p w:rsidR="00000000" w:rsidDel="00000000" w:rsidP="00000000" w:rsidRDefault="00000000" w:rsidRPr="00000000" ns1:paraId="000000A7">
            <w:pPr>
              <w:spacing w:after="20" w:before="20" w:lineRule="auto"/>
              <w:rPr/>
            </w:pPr>
            <w:r>
              <w:rPr>
                <w:rtl w:val="0"/>
              </w:rPr>
            </w:r>
            <w:r>
              <w:rPr>
                <w:b w:val="1"/>
                <w:bCs w:val="1"/>
                <w:color w:val="000000"/>
                <w:sz w:val="18"/>
                <w:szCs w:val="18"/>
                <w:rtl w:val="0"/>
              </w:rPr>
              <w:t xml:space="preserve">Could</w:t>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center"/>
          </w:tcPr>
          <w:p w:rsidR="00000000" w:rsidDel="00000000" w:rsidP="00000000" w:rsidRDefault="00000000" w:rsidRPr="00000000" ns1:paraId="000000A8">
            <w:pPr>
              <w:spacing w:after="20" w:before="20" w:lineRule="auto"/>
              <w:rPr/>
            </w:pPr>
            <w:r>
              <w:rPr>
                <w:rtl w:val="0"/>
              </w:rPr>
            </w:r>
            <w:r>
              <w:rPr>
                <w:b w:val="1"/>
                <w:bCs w:val="1"/>
                <w:color w:val="000000"/>
                <w:sz w:val="18"/>
                <w:szCs w:val="18"/>
                <w:rtl w:val="0"/>
              </w:rPr>
              <w:t xml:space="preserve">Sau</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9">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A">
            <w:pPr>
              <w:spacing w:after="20" w:before="20" w:lineRule="auto"/>
              <w:jc w:val="center"/>
              <w:rPr/>
            </w:pPr>
            <w:r>
              <w:rPr>
                <w:b w:val="1"/>
                <w:bCs w:val="1"/>
                <w:color w:val="000000"/>
                <w:sz w:val="18"/>
                <w:szCs w:val="18"/>
                <w:rtl w:val="0"/>
              </w:rPr>
              <w:t xml:space="preserve">F22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B">
            <w:pPr>
              <w:spacing w:after="20" w:before="20" w:lineRule="auto"/>
              <w:rPr/>
            </w:pPr>
            <w:r>
              <w:rPr>
                <w:color w:val="000000"/>
                <w:sz w:val="18"/>
                <w:szCs w:val="18"/>
                <w:rtl w:val="0"/>
              </w:rPr>
              <w:t xml:space="preserve">Xử lý user cold-start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C">
            <w:pPr>
              <w:spacing w:after="20" w:before="20" w:lineRule="auto"/>
              <w:rPr/>
            </w:pPr>
            <w:r>
              <w:rPr>
                <w:color w:val="000000"/>
                <w:sz w:val="18"/>
                <w:szCs w:val="18"/>
                <w:rtl w:val="0"/>
              </w:rPr>
              <w:t xml:space="preserve">Cơ chế dự đoán cho user mới hoặc ít lịch sử, dựa trên ngữ cảnh và đặc trưng nhóm tương đồng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D">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E">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F">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0">
            <w:pPr>
              <w:spacing w:after="20" w:before="20" w:lineRule="auto"/>
              <w:jc w:val="center"/>
              <w:rPr/>
            </w:pPr>
            <w:r>
              <w:rPr>
                <w:b w:val="1"/>
                <w:bCs w:val="1"/>
                <w:color w:val="000000"/>
                <w:sz w:val="18"/>
                <w:szCs w:val="18"/>
                <w:rtl w:val="0"/>
              </w:rPr>
              <w:t xml:space="preserve">F23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1">
            <w:pPr>
              <w:spacing w:after="20" w:before="20" w:lineRule="auto"/>
              <w:rPr/>
            </w:pPr>
            <w:r>
              <w:rPr>
                <w:color w:val="000000"/>
                <w:sz w:val="18"/>
                <w:szCs w:val="18"/>
                <w:rtl w:val="0"/>
              </w:rPr>
              <w:t xml:space="preserve">Hiệu chỉnh xác suất đầu ra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2">
            <w:pPr>
              <w:spacing w:after="20" w:before="20" w:lineRule="auto"/>
              <w:rPr/>
            </w:pPr>
            <w:r>
              <w:rPr>
                <w:color w:val="000000"/>
                <w:sz w:val="18"/>
                <w:szCs w:val="18"/>
                <w:rtl w:val="0"/>
              </w:rPr>
              <w:t xml:space="preserve">Calibration để điểm số intent phản ánh đúng xác suất thực, phục vụ so sánh giữa các dịch vụ</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3">
            <w:pPr>
              <w:spacing w:after="20" w:before="20" w:lineRule="auto"/>
              <w:jc w:val="center"/>
              <w:rPr/>
            </w:pPr>
            <w:r>
              <w:rPr>
                <w:color w:val="000000"/>
                <w:sz w:val="18"/>
                <w:szCs w:val="18"/>
                <w:rtl w:val="0"/>
              </w:rPr>
              <w:t xml:space="preserve">Should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4">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5">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6">
            <w:pPr>
              <w:spacing w:after="20" w:before="20" w:lineRule="auto"/>
              <w:jc w:val="center"/>
              <w:rPr/>
            </w:pPr>
            <w:r>
              <w:rPr>
                <w:b w:val="1"/>
                <w:bCs w:val="1"/>
                <w:color w:val="000000"/>
                <w:sz w:val="18"/>
                <w:szCs w:val="18"/>
                <w:rtl w:val="0"/>
              </w:rPr>
              <w:t xml:space="preserve">F24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7">
            <w:pPr>
              <w:spacing w:after="20" w:before="20" w:lineRule="auto"/>
              <w:rPr/>
            </w:pPr>
            <w:r>
              <w:rPr>
                <w:color w:val="000000"/>
                <w:sz w:val="18"/>
                <w:szCs w:val="18"/>
                <w:rtl w:val="0"/>
              </w:rPr>
              <w:t xml:space="preserve">Đánh giá offline mô hình intent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8">
            <w:pPr>
              <w:spacing w:after="20" w:before="20" w:lineRule="auto"/>
              <w:rPr/>
            </w:pPr>
            <w:r>
              <w:rPr>
                <w:color w:val="000000"/>
                <w:sz w:val="18"/>
                <w:szCs w:val="18"/>
                <w:rtl w:val="0"/>
              </w:rPr>
              <w:t xml:space="preserve">Bộ chỉ số và quy trình đánh giá bắt buộc trước khi cho phép đưa ra A/B test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9">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A">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B">
            <w:pPr>
              <w:spacing w:after="20" w:before="20" w:lineRule="auto"/>
              <w:rPr/>
            </w:pPr>
            <w:r>
              <w:rPr>
                <w:color w:val="000000"/>
                <w:sz w:val="18"/>
                <w:szCs w:val="18"/>
                <w:rtl w:val="0"/>
              </w:rPr>
              <w:t xml:space="preserve">Data Scientist</w:t>
            </w:r>
            <w:r>
              <w:rPr>
                <w:rtl w:val="0"/>
              </w:rPr>
            </w:r>
          </w:p>
        </w:tc>
      </w:tr>
      <w:tr>
        <w:trPr>
          <w:cantSplit w:val="0"/>
          <w:tblHeader w:val="0"/>
        </w:trPr>
        <w:tc>
          <w:tcPr>
            <w:gridSpan w:val="6"/>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0BC">
            <w:pPr>
              <w:spacing w:after="20" w:before="20" w:lineRule="auto"/>
              <w:rPr/>
            </w:pPr>
            <w:r>
              <w:rPr>
                <w:b w:val="1"/>
                <w:bCs w:val="1"/>
                <w:color w:val="1f3864"/>
                <w:sz w:val="18"/>
                <w:szCs w:val="18"/>
                <w:rtl w:val="0"/>
              </w:rPr>
              <w:t xml:space="preserve">M5. GỢI Ý ITEM / ENTITY</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2">
            <w:pPr>
              <w:spacing w:after="20" w:before="20" w:lineRule="auto"/>
              <w:jc w:val="center"/>
              <w:rPr/>
            </w:pPr>
            <w:r>
              <w:rPr>
                <w:b w:val="1"/>
                <w:bCs w:val="1"/>
                <w:color w:val="000000"/>
                <w:sz w:val="18"/>
                <w:szCs w:val="18"/>
                <w:rtl w:val="0"/>
              </w:rPr>
              <w:t xml:space="preserve">F25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3">
            <w:pPr>
              <w:spacing w:after="20" w:before="20" w:lineRule="auto"/>
              <w:rPr/>
            </w:pPr>
            <w:r>
              <w:rPr>
                <w:color w:val="000000"/>
                <w:sz w:val="18"/>
                <w:szCs w:val="18"/>
                <w:rtl w:val="0"/>
              </w:rPr>
              <w:t xml:space="preserve">Truy hồi ứng viên (candidate generation)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4">
            <w:pPr>
              <w:spacing w:after="20" w:before="20" w:lineRule="auto"/>
              <w:rPr/>
            </w:pPr>
            <w:r>
              <w:rPr>
                <w:color w:val="000000"/>
                <w:sz w:val="18"/>
                <w:szCs w:val="18"/>
                <w:rtl w:val="0"/>
              </w:rPr>
              <w:t xml:space="preserve">Sinh tập item ứng viên cho từng intent trước khi xếp hạng chi tiết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5">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6">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7">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8">
            <w:pPr>
              <w:spacing w:after="20" w:before="20" w:lineRule="auto"/>
              <w:jc w:val="center"/>
              <w:rPr/>
            </w:pPr>
            <w:r>
              <w:rPr>
                <w:b w:val="1"/>
                <w:bCs w:val="1"/>
                <w:color w:val="000000"/>
                <w:sz w:val="18"/>
                <w:szCs w:val="18"/>
                <w:rtl w:val="0"/>
              </w:rPr>
              <w:t xml:space="preserve">F26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9">
            <w:pPr>
              <w:spacing w:after="20" w:before="20" w:lineRule="auto"/>
              <w:rPr/>
            </w:pPr>
            <w:r>
              <w:rPr>
                <w:color w:val="000000"/>
                <w:sz w:val="18"/>
                <w:szCs w:val="18"/>
                <w:rtl w:val="0"/>
              </w:rPr>
              <w:t xml:space="preserve">Gợi ý điểm đến &amp; điểm trả khách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A">
            <w:pPr>
              <w:spacing w:after="20" w:before="20" w:lineRule="auto"/>
              <w:rPr/>
            </w:pPr>
            <w:r>
              <w:rPr>
                <w:color w:val="000000"/>
                <w:sz w:val="18"/>
                <w:szCs w:val="18"/>
                <w:rtl w:val="0"/>
              </w:rPr>
              <w:t xml:space="preserve">Gợi ý destination và dropoff phù hợp theo ngữ cảnh chuyến đi</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B">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C">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D">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E">
            <w:pPr>
              <w:spacing w:after="20" w:before="20" w:lineRule="auto"/>
              <w:jc w:val="center"/>
              <w:rPr/>
            </w:pPr>
            <w:r>
              <w:rPr>
                <w:b w:val="1"/>
                <w:bCs w:val="1"/>
                <w:color w:val="000000"/>
                <w:sz w:val="18"/>
                <w:szCs w:val="18"/>
                <w:rtl w:val="0"/>
              </w:rPr>
              <w:t xml:space="preserve">F27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F">
            <w:pPr>
              <w:spacing w:after="20" w:before="20" w:lineRule="auto"/>
              <w:rPr/>
            </w:pPr>
            <w:r>
              <w:rPr>
                <w:color w:val="000000"/>
                <w:sz w:val="18"/>
                <w:szCs w:val="18"/>
                <w:rtl w:val="0"/>
              </w:rPr>
              <w:t xml:space="preserve">Gợi ý loại dịch vụ chuyến đi</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0">
            <w:pPr>
              <w:spacing w:after="20" w:before="20" w:lineRule="auto"/>
              <w:rPr/>
            </w:pPr>
            <w:r>
              <w:rPr>
                <w:color w:val="000000"/>
                <w:sz w:val="18"/>
                <w:szCs w:val="18"/>
                <w:rtl w:val="0"/>
              </w:rPr>
              <w:t xml:space="preserve">Gợi ý Car, Premium, Limo, GF, Bike, Bike Plus trong luồng đặt xe</w:t>
            </w:r>
            <w:r>
              <w:rPr>
                <w:rtl w:val="0"/>
              </w:rPr>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center"/>
          </w:tcPr>
          <w:p w:rsidR="00000000" w:rsidDel="00000000" w:rsidP="00000000" w:rsidRDefault="00000000" w:rsidRPr="00000000" ns1:paraId="000000D1">
            <w:pPr>
              <w:spacing w:after="20" w:before="20" w:lineRule="auto"/>
              <w:rPr/>
            </w:pPr>
            <w:r>
              <w:rPr>
                <w:rtl w:val="0"/>
              </w:rPr>
            </w:r>
            <w:r>
              <w:rPr>
                <w:b w:val="1"/>
                <w:bCs w:val="1"/>
                <w:color w:val="000000"/>
                <w:sz w:val="18"/>
                <w:szCs w:val="18"/>
                <w:rtl w:val="0"/>
              </w:rPr>
              <w:t xml:space="preserve">Could</w:t>
            </w:r>
          </w:p>
        </w:tc>
        <w:tc>
          <w:tcPr>
            <w:tcBorders>
              <w:top w:color="a6a6a6" w:space="0" w:sz="4" w:val="single"/>
              <w:left w:color="a6a6a6" w:space="0" w:sz="4" w:val="single"/>
              <w:bottom w:color="a6a6a6" w:space="0" w:sz="4" w:val="single"/>
              <w:right w:color="a6a6a6" w:space="0" w:sz="4" w:val="single"/>
            </w:tcBorders>
            <w:shd w:fill="fff2cc" w:val="clear"/>
            <w:tcMar>
              <w:top w:w="60.0" w:type="dxa"/>
              <w:left w:w="100.0" w:type="dxa"/>
              <w:bottom w:w="60.0" w:type="dxa"/>
              <w:right w:w="100.0" w:type="dxa"/>
            </w:tcMar>
            <w:vAlign w:val="center"/>
          </w:tcPr>
          <w:p w:rsidR="00000000" w:rsidDel="00000000" w:rsidP="00000000" w:rsidRDefault="00000000" w:rsidRPr="00000000" ns1:paraId="000000D2">
            <w:pPr>
              <w:spacing w:after="20" w:before="20" w:lineRule="auto"/>
              <w:rPr/>
            </w:pPr>
            <w:r>
              <w:rPr>
                <w:rtl w:val="0"/>
              </w:rPr>
            </w:r>
            <w:r>
              <w:rPr>
                <w:b w:val="1"/>
                <w:bCs w:val="1"/>
                <w:color w:val="000000"/>
                <w:sz w:val="18"/>
                <w:szCs w:val="18"/>
                <w:rtl w:val="0"/>
              </w:rPr>
              <w:t xml:space="preserve">Sau</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3">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4">
            <w:pPr>
              <w:spacing w:after="20" w:before="20" w:lineRule="auto"/>
              <w:jc w:val="center"/>
              <w:rPr/>
            </w:pPr>
            <w:r>
              <w:rPr>
                <w:b w:val="1"/>
                <w:bCs w:val="1"/>
                <w:color w:val="000000"/>
                <w:sz w:val="18"/>
                <w:szCs w:val="18"/>
                <w:rtl w:val="0"/>
              </w:rPr>
              <w:t xml:space="preserve">F28</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5">
            <w:pPr>
              <w:spacing w:after="20" w:before="20" w:lineRule="auto"/>
              <w:rPr/>
            </w:pPr>
            <w:r>
              <w:rPr>
                <w:color w:val="000000"/>
                <w:sz w:val="18"/>
                <w:szCs w:val="18"/>
                <w:rtl w:val="0"/>
              </w:rPr>
              <w:t xml:space="preserve">Gợi ý merchant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6">
            <w:pPr>
              <w:spacing w:after="20" w:before="20" w:lineRule="auto"/>
              <w:rPr/>
            </w:pPr>
            <w:r>
              <w:rPr>
                <w:color w:val="000000"/>
                <w:sz w:val="18"/>
                <w:szCs w:val="18"/>
                <w:rtl w:val="0"/>
              </w:rPr>
              <w:t xml:space="preserve">Gợi ý quán ăn phù hợp trên Home Screen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7">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8">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9">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A">
            <w:pPr>
              <w:spacing w:after="20" w:before="20" w:lineRule="auto"/>
              <w:jc w:val="center"/>
              <w:rPr/>
            </w:pPr>
            <w:r>
              <w:rPr>
                <w:b w:val="1"/>
                <w:bCs w:val="1"/>
                <w:color w:val="000000"/>
                <w:sz w:val="18"/>
                <w:szCs w:val="18"/>
                <w:rtl w:val="0"/>
              </w:rPr>
              <w:t xml:space="preserve">F29</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B">
            <w:pPr>
              <w:spacing w:after="20" w:before="20" w:lineRule="auto"/>
              <w:rPr/>
            </w:pPr>
            <w:r>
              <w:rPr>
                <w:color w:val="000000"/>
                <w:sz w:val="18"/>
                <w:szCs w:val="18"/>
                <w:rtl w:val="0"/>
              </w:rPr>
              <w:t xml:space="preserve">Gợi ý dish &amp; category</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C">
            <w:pPr>
              <w:spacing w:after="20" w:before="20" w:lineRule="auto"/>
              <w:rPr/>
            </w:pPr>
            <w:r>
              <w:rPr>
                <w:color w:val="000000"/>
                <w:sz w:val="18"/>
                <w:szCs w:val="18"/>
                <w:rtl w:val="0"/>
              </w:rPr>
              <w:t xml:space="preserve">Gợi ý món ăn và nhóm món trên Home Screen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D">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E">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F">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0">
            <w:pPr>
              <w:spacing w:after="20" w:before="20" w:lineRule="auto"/>
              <w:jc w:val="center"/>
              <w:rPr/>
            </w:pPr>
            <w:r>
              <w:rPr>
                <w:b w:val="1"/>
                <w:bCs w:val="1"/>
                <w:color w:val="000000"/>
                <w:sz w:val="18"/>
                <w:szCs w:val="18"/>
                <w:rtl w:val="0"/>
              </w:rPr>
              <w:t xml:space="preserve">F30</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1">
            <w:pPr>
              <w:spacing w:after="20" w:before="20" w:lineRule="auto"/>
              <w:rPr/>
            </w:pPr>
            <w:r>
              <w:rPr>
                <w:color w:val="000000"/>
                <w:sz w:val="18"/>
                <w:szCs w:val="18"/>
                <w:rtl w:val="0"/>
              </w:rPr>
              <w:t xml:space="preserve">Gợi ý gói hội viên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2">
            <w:pPr>
              <w:spacing w:after="20" w:before="20" w:lineRule="auto"/>
              <w:rPr/>
            </w:pPr>
            <w:r>
              <w:rPr>
                <w:color w:val="000000"/>
                <w:sz w:val="18"/>
                <w:szCs w:val="18"/>
                <w:rtl w:val="0"/>
              </w:rPr>
              <w:t xml:space="preserve">Gợi ý gói phù hợp trong ba tier trên Home Screen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3">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4">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5">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6">
            <w:pPr>
              <w:spacing w:after="20" w:before="20" w:lineRule="auto"/>
              <w:jc w:val="center"/>
              <w:rPr/>
            </w:pPr>
            <w:r>
              <w:rPr>
                <w:b w:val="1"/>
                <w:bCs w:val="1"/>
                <w:color w:val="000000"/>
                <w:sz w:val="18"/>
                <w:szCs w:val="18"/>
                <w:rtl w:val="0"/>
              </w:rPr>
              <w:t xml:space="preserve">F31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7">
            <w:pPr>
              <w:spacing w:after="20" w:before="20" w:lineRule="auto"/>
              <w:rPr/>
            </w:pPr>
            <w:r>
              <w:rPr>
                <w:color w:val="000000"/>
                <w:sz w:val="18"/>
                <w:szCs w:val="18"/>
                <w:rtl w:val="0"/>
              </w:rPr>
              <w:t xml:space="preserve">Sinh lý do gợi ý (recommendation reason)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8">
            <w:pPr>
              <w:spacing w:after="20" w:before="20" w:lineRule="auto"/>
              <w:rPr/>
            </w:pPr>
            <w:r>
              <w:rPr>
                <w:color w:val="000000"/>
                <w:sz w:val="18"/>
                <w:szCs w:val="18"/>
                <w:rtl w:val="0"/>
              </w:rPr>
              <w:t xml:space="preserve">Sinh câu giải thích vì sao gói hội viên được gợi ý cho user</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9">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A">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B">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C">
            <w:pPr>
              <w:spacing w:after="20" w:before="20" w:lineRule="auto"/>
              <w:jc w:val="center"/>
              <w:rPr/>
            </w:pPr>
            <w:r>
              <w:rPr>
                <w:b w:val="1"/>
                <w:bCs w:val="1"/>
                <w:color w:val="000000"/>
                <w:sz w:val="18"/>
                <w:szCs w:val="18"/>
                <w:rtl w:val="0"/>
              </w:rPr>
              <w:t xml:space="preserve">F32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D">
            <w:pPr>
              <w:spacing w:after="20" w:before="20" w:lineRule="auto"/>
              <w:rPr/>
            </w:pPr>
            <w:r>
              <w:rPr>
                <w:color w:val="000000"/>
                <w:sz w:val="18"/>
                <w:szCs w:val="18"/>
                <w:rtl w:val="0"/>
              </w:rPr>
              <w:t xml:space="preserve">Đánh giá offline mô hình item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E">
            <w:pPr>
              <w:spacing w:after="20" w:before="20" w:lineRule="auto"/>
              <w:rPr/>
            </w:pPr>
            <w:r>
              <w:rPr>
                <w:color w:val="000000"/>
                <w:sz w:val="18"/>
                <w:szCs w:val="18"/>
                <w:rtl w:val="0"/>
              </w:rPr>
              <w:t xml:space="preserve">Bộ chỉ số và quy trình đánh giá cho từng mô hình gợi ý item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F">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0">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1">
            <w:pPr>
              <w:spacing w:after="20" w:before="20" w:lineRule="auto"/>
              <w:rPr/>
            </w:pPr>
            <w:r>
              <w:rPr>
                <w:color w:val="000000"/>
                <w:sz w:val="18"/>
                <w:szCs w:val="18"/>
                <w:rtl w:val="0"/>
              </w:rPr>
              <w:t xml:space="preserve">Data Scientist</w:t>
            </w:r>
            <w:r>
              <w:rPr>
                <w:rtl w:val="0"/>
              </w:rPr>
            </w:r>
          </w:p>
        </w:tc>
      </w:tr>
      <w:tr>
        <w:trPr>
          <w:cantSplit w:val="0"/>
          <w:tblHeader w:val="0"/>
        </w:trPr>
        <w:tc>
          <w:tcPr>
            <w:gridSpan w:val="6"/>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0F2">
            <w:pPr>
              <w:spacing w:after="20" w:before="20" w:lineRule="auto"/>
              <w:rPr/>
            </w:pPr>
            <w:r>
              <w:rPr>
                <w:b w:val="1"/>
                <w:bCs w:val="1"/>
                <w:color w:val="1f3864"/>
                <w:sz w:val="18"/>
                <w:szCs w:val="18"/>
                <w:rtl w:val="0"/>
              </w:rPr>
              <w:t xml:space="preserve">M6. XẾP HẠNG &amp; NHẤT QUÁN GIỮA TOUCHPOINT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8">
            <w:pPr>
              <w:spacing w:after="20" w:before="20" w:lineRule="auto"/>
              <w:jc w:val="center"/>
              <w:rPr/>
            </w:pPr>
            <w:r>
              <w:rPr>
                <w:b w:val="1"/>
                <w:bCs w:val="1"/>
                <w:color w:val="000000"/>
                <w:sz w:val="18"/>
                <w:szCs w:val="18"/>
                <w:rtl w:val="0"/>
              </w:rPr>
              <w:t xml:space="preserve">F33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9">
            <w:pPr>
              <w:spacing w:after="20" w:before="20" w:lineRule="auto"/>
              <w:rPr/>
            </w:pPr>
            <w:r>
              <w:rPr>
                <w:color w:val="000000"/>
                <w:sz w:val="18"/>
                <w:szCs w:val="18"/>
                <w:rtl w:val="0"/>
              </w:rPr>
              <w:t xml:space="preserve">Lớp xếp hạng tổng hợp (re-rank)</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A">
            <w:pPr>
              <w:spacing w:after="20" w:before="20" w:lineRule="auto"/>
              <w:rPr/>
            </w:pPr>
            <w:r>
              <w:rPr>
                <w:color w:val="000000"/>
                <w:sz w:val="18"/>
                <w:szCs w:val="18"/>
                <w:rtl w:val="0"/>
              </w:rPr>
              <w:t xml:space="preserve">Kết hợp điểm intent và điểm item thành thứ tự hiển thị cuối cùng cho từng khu vực gợi ý</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B">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C">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D">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E">
            <w:pPr>
              <w:spacing w:after="20" w:before="20" w:lineRule="auto"/>
              <w:jc w:val="center"/>
              <w:rPr/>
            </w:pPr>
            <w:r>
              <w:rPr>
                <w:b w:val="1"/>
                <w:bCs w:val="1"/>
                <w:color w:val="000000"/>
                <w:sz w:val="18"/>
                <w:szCs w:val="18"/>
                <w:rtl w:val="0"/>
              </w:rPr>
              <w:t xml:space="preserve">F34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F">
            <w:pPr>
              <w:spacing w:after="20" w:before="20" w:lineRule="auto"/>
              <w:rPr/>
            </w:pPr>
            <w:r>
              <w:rPr>
                <w:color w:val="000000"/>
                <w:sz w:val="18"/>
                <w:szCs w:val="18"/>
                <w:rtl w:val="0"/>
              </w:rPr>
              <w:t xml:space="preserve">Bộ lọc nghiệp vụ</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0">
            <w:pPr>
              <w:spacing w:after="20" w:before="20" w:lineRule="auto"/>
              <w:rPr/>
            </w:pPr>
            <w:r>
              <w:rPr>
                <w:color w:val="000000"/>
                <w:sz w:val="18"/>
                <w:szCs w:val="18"/>
                <w:rtl w:val="0"/>
              </w:rPr>
              <w:t xml:space="preserve">Loại item không khả dụng: ngoài vùng phục vụ, đã đóng cửa, hết hàng, user đã sở hữu gói</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1">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2">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3">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4">
            <w:pPr>
              <w:spacing w:after="20" w:before="20" w:lineRule="auto"/>
              <w:jc w:val="center"/>
              <w:rPr/>
            </w:pPr>
            <w:r>
              <w:rPr>
                <w:b w:val="1"/>
                <w:bCs w:val="1"/>
                <w:color w:val="000000"/>
                <w:sz w:val="18"/>
                <w:szCs w:val="18"/>
                <w:rtl w:val="0"/>
              </w:rPr>
              <w:t xml:space="preserve">F35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5">
            <w:pPr>
              <w:spacing w:after="20" w:before="20" w:lineRule="auto"/>
              <w:rPr/>
            </w:pPr>
            <w:r>
              <w:rPr>
                <w:color w:val="000000"/>
                <w:sz w:val="18"/>
                <w:szCs w:val="18"/>
                <w:rtl w:val="0"/>
              </w:rPr>
              <w:t xml:space="preserve">Khử trùng lặp giữa touchpoint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6">
            <w:pPr>
              <w:spacing w:after="20" w:before="20" w:lineRule="auto"/>
              <w:rPr/>
            </w:pPr>
            <w:r>
              <w:rPr>
                <w:color w:val="000000"/>
                <w:sz w:val="18"/>
                <w:szCs w:val="18"/>
                <w:rtl w:val="0"/>
              </w:rPr>
              <w:t xml:space="preserve">Tránh hiển thị lặp cùng một item ở nhiều khu vực gợi ý trong cùng một phiên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7">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8">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9">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A">
            <w:pPr>
              <w:spacing w:after="20" w:before="20" w:lineRule="auto"/>
              <w:jc w:val="center"/>
              <w:rPr/>
            </w:pPr>
            <w:r>
              <w:rPr>
                <w:b w:val="1"/>
                <w:bCs w:val="1"/>
                <w:color w:val="000000"/>
                <w:sz w:val="18"/>
                <w:szCs w:val="18"/>
                <w:rtl w:val="0"/>
              </w:rPr>
              <w:t xml:space="preserve">F36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B">
            <w:pPr>
              <w:spacing w:after="20" w:before="20" w:lineRule="auto"/>
              <w:rPr/>
            </w:pPr>
            <w:r>
              <w:rPr>
                <w:color w:val="000000"/>
                <w:sz w:val="18"/>
                <w:szCs w:val="18"/>
                <w:rtl w:val="0"/>
              </w:rPr>
              <w:t xml:space="preserve">Kiểm soát độ đa dạng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C">
            <w:pPr>
              <w:spacing w:after="20" w:before="20" w:lineRule="auto"/>
              <w:rPr/>
            </w:pPr>
            <w:r>
              <w:rPr>
                <w:color w:val="000000"/>
                <w:sz w:val="18"/>
                <w:szCs w:val="18"/>
                <w:rtl w:val="0"/>
              </w:rPr>
              <w:t xml:space="preserve">Bảo đảm tập gợi ý không quá tập trung vào một nhóm item hoặc một merchant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D">
            <w:pPr>
              <w:spacing w:after="20" w:before="20" w:lineRule="auto"/>
              <w:jc w:val="center"/>
              <w:rPr/>
            </w:pPr>
            <w:r>
              <w:rPr>
                <w:color w:val="000000"/>
                <w:sz w:val="18"/>
                <w:szCs w:val="18"/>
                <w:rtl w:val="0"/>
              </w:rPr>
              <w:t xml:space="preserve">Should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E">
            <w:pPr>
              <w:spacing w:after="20" w:before="20" w:lineRule="auto"/>
              <w:jc w:val="center"/>
              <w:rPr/>
            </w:pPr>
            <w:r>
              <w:rPr>
                <w:color w:val="000000"/>
                <w:sz w:val="18"/>
                <w:szCs w:val="18"/>
                <w:rtl w:val="0"/>
              </w:rPr>
              <w:t xml:space="preserve">GĐ 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F">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0">
            <w:pPr>
              <w:spacing w:after="20" w:before="20" w:lineRule="auto"/>
              <w:jc w:val="center"/>
              <w:rPr/>
            </w:pPr>
            <w:r>
              <w:rPr>
                <w:b w:val="1"/>
                <w:bCs w:val="1"/>
                <w:color w:val="000000"/>
                <w:sz w:val="18"/>
                <w:szCs w:val="18"/>
                <w:rtl w:val="0"/>
              </w:rPr>
              <w:t xml:space="preserve">F37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1">
            <w:pPr>
              <w:spacing w:after="20" w:before="20" w:lineRule="auto"/>
              <w:rPr/>
            </w:pPr>
            <w:r>
              <w:rPr>
                <w:color w:val="000000"/>
                <w:sz w:val="18"/>
                <w:szCs w:val="18"/>
                <w:rtl w:val="0"/>
              </w:rPr>
              <w:t xml:space="preserve">Cơ chế nhất quán cross-touchpoint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2">
            <w:pPr>
              <w:spacing w:after="20" w:before="20" w:lineRule="auto"/>
              <w:rPr/>
            </w:pPr>
            <w:r>
              <w:rPr>
                <w:color w:val="000000"/>
                <w:sz w:val="18"/>
                <w:szCs w:val="18"/>
                <w:rtl w:val="0"/>
              </w:rPr>
              <w:t xml:space="preserve">Bảo đảm gợi ý không mâu thuẫn khi user di chuyển giữa Home, Food, Ride và Subscription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3">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4">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5">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6">
            <w:pPr>
              <w:spacing w:after="20" w:before="20" w:lineRule="auto"/>
              <w:jc w:val="center"/>
              <w:rPr/>
            </w:pPr>
            <w:r>
              <w:rPr>
                <w:b w:val="1"/>
                <w:bCs w:val="1"/>
                <w:color w:val="000000"/>
                <w:sz w:val="18"/>
                <w:szCs w:val="18"/>
                <w:rtl w:val="0"/>
              </w:rPr>
              <w:t xml:space="preserve">F38</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7">
            <w:pPr>
              <w:spacing w:after="20" w:before="20" w:lineRule="auto"/>
              <w:rPr/>
            </w:pPr>
            <w:r>
              <w:rPr>
                <w:color w:val="000000"/>
                <w:sz w:val="18"/>
                <w:szCs w:val="18"/>
                <w:rtl w:val="0"/>
              </w:rPr>
              <w:t xml:space="preserve">Cơ chế dự phòng (fallback)</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8">
            <w:pPr>
              <w:spacing w:after="20" w:before="20" w:lineRule="auto"/>
              <w:rPr/>
            </w:pPr>
            <w:r>
              <w:rPr>
                <w:color w:val="000000"/>
                <w:sz w:val="18"/>
                <w:szCs w:val="18"/>
                <w:rtl w:val="0"/>
              </w:rPr>
              <w:t xml:space="preserve">Trả về gợi ý mặc định khi thiếu dữ liệu hoặc mô hình không phản hồi kịp ngưỡng độ trễ</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9">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A">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B">
            <w:pPr>
              <w:spacing w:after="20" w:before="20" w:lineRule="auto"/>
              <w:rPr/>
            </w:pPr>
            <w:r>
              <w:rPr>
                <w:color w:val="000000"/>
                <w:sz w:val="18"/>
                <w:szCs w:val="18"/>
                <w:rtl w:val="0"/>
              </w:rPr>
              <w:t xml:space="preserve">MLE</w:t>
            </w:r>
            <w:r>
              <w:rPr>
                <w:rtl w:val="0"/>
              </w:rPr>
            </w:r>
          </w:p>
        </w:tc>
      </w:tr>
      <w:tr>
        <w:trPr>
          <w:cantSplit w:val="0"/>
          <w:tblHeader w:val="0"/>
        </w:trPr>
        <w:tc>
          <w:tcPr>
            <w:gridSpan w:val="6"/>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11C">
            <w:pPr>
              <w:spacing w:after="20" w:before="20" w:lineRule="auto"/>
              <w:rPr/>
            </w:pPr>
            <w:r>
              <w:rPr>
                <w:b w:val="1"/>
                <w:bCs w:val="1"/>
                <w:color w:val="1f3864"/>
                <w:sz w:val="18"/>
                <w:szCs w:val="18"/>
                <w:rtl w:val="0"/>
              </w:rPr>
              <w:t xml:space="preserve">M7. AI SERVICE &amp; TÍCH HỢP</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2">
            <w:pPr>
              <w:spacing w:after="20" w:before="20" w:lineRule="auto"/>
              <w:jc w:val="center"/>
              <w:rPr/>
            </w:pPr>
            <w:r>
              <w:rPr>
                <w:b w:val="1"/>
                <w:bCs w:val="1"/>
                <w:color w:val="000000"/>
                <w:sz w:val="18"/>
                <w:szCs w:val="18"/>
                <w:rtl w:val="0"/>
              </w:rPr>
              <w:t xml:space="preserve">F39</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3">
            <w:pPr>
              <w:spacing w:after="20" w:before="20" w:lineRule="auto"/>
              <w:rPr/>
            </w:pPr>
            <w:r>
              <w:rPr>
                <w:color w:val="000000"/>
                <w:sz w:val="18"/>
                <w:szCs w:val="18"/>
                <w:rtl w:val="0"/>
              </w:rPr>
              <w:t xml:space="preserve">API gợi ý độ trễ thấp</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4">
            <w:pPr>
              <w:spacing w:after="20" w:before="20" w:lineRule="auto"/>
              <w:rPr/>
            </w:pPr>
            <w:r>
              <w:rPr>
                <w:color w:val="000000"/>
                <w:sz w:val="18"/>
                <w:szCs w:val="18"/>
                <w:rtl w:val="0"/>
              </w:rPr>
              <w:t xml:space="preserve">Trả về danh sách item đã xếp hạng cho màn hình Home trong ngưỡng độ trễ cho phép</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5">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6">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7">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8">
            <w:pPr>
              <w:spacing w:after="20" w:before="20" w:lineRule="auto"/>
              <w:jc w:val="center"/>
              <w:rPr/>
            </w:pPr>
            <w:r>
              <w:rPr>
                <w:b w:val="1"/>
                <w:bCs w:val="1"/>
                <w:color w:val="000000"/>
                <w:sz w:val="18"/>
                <w:szCs w:val="18"/>
                <w:rtl w:val="0"/>
              </w:rPr>
              <w:t xml:space="preserve">F40</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9">
            <w:pPr>
              <w:spacing w:after="20" w:before="20" w:lineRule="auto"/>
              <w:rPr/>
            </w:pPr>
            <w:r>
              <w:rPr>
                <w:color w:val="000000"/>
                <w:sz w:val="18"/>
                <w:szCs w:val="18"/>
                <w:rtl w:val="0"/>
              </w:rPr>
              <w:t xml:space="preserve">Tích hợp Home Screen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A">
            <w:pPr>
              <w:spacing w:after="20" w:before="20" w:lineRule="auto"/>
              <w:rPr/>
            </w:pPr>
            <w:r>
              <w:rPr>
                <w:color w:val="000000"/>
                <w:sz w:val="18"/>
                <w:szCs w:val="18"/>
                <w:rtl w:val="0"/>
              </w:rPr>
              <w:t xml:space="preserve">Hiển thị smart item và khu vực gợi ý merchant, gói hội viên bên dưới main service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B">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C">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D">
            <w:pPr>
              <w:spacing w:after="20" w:before="20" w:lineRule="auto"/>
              <w:rPr/>
            </w:pPr>
            <w:r>
              <w:rPr>
                <w:color w:val="000000"/>
                <w:sz w:val="18"/>
                <w:szCs w:val="18"/>
                <w:rtl w:val="0"/>
              </w:rPr>
              <w:t xml:space="preserve">Software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E">
            <w:pPr>
              <w:spacing w:after="20" w:before="20" w:lineRule="auto"/>
              <w:jc w:val="center"/>
              <w:rPr/>
            </w:pPr>
            <w:r>
              <w:rPr>
                <w:b w:val="1"/>
                <w:bCs w:val="1"/>
                <w:color w:val="000000"/>
                <w:sz w:val="18"/>
                <w:szCs w:val="18"/>
                <w:rtl w:val="0"/>
              </w:rPr>
              <w:t xml:space="preserve">F41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F">
            <w:pPr>
              <w:spacing w:after="20" w:before="20" w:lineRule="auto"/>
              <w:rPr/>
            </w:pPr>
            <w:r>
              <w:rPr>
                <w:color w:val="000000"/>
                <w:sz w:val="18"/>
                <w:szCs w:val="18"/>
                <w:rtl w:val="0"/>
              </w:rPr>
              <w:t xml:space="preserve">Tích hợp Food Screen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0">
            <w:pPr>
              <w:spacing w:after="20" w:before="20" w:lineRule="auto"/>
              <w:rPr/>
            </w:pPr>
            <w:r>
              <w:rPr>
                <w:color w:val="000000"/>
                <w:sz w:val="18"/>
                <w:szCs w:val="18"/>
                <w:rtl w:val="0"/>
              </w:rPr>
              <w:t xml:space="preserve">Hiển thị gợi ý merchant, dish và category</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1">
            <w:pPr>
              <w:spacing w:after="20" w:before="20" w:lineRule="auto"/>
              <w:jc w:val="center"/>
              <w:rPr/>
            </w:pPr>
            <w:r>
              <w:rPr>
                <w:color w:val="000000"/>
                <w:sz w:val="18"/>
                <w:szCs w:val="18"/>
                <w:rtl w:val="0"/>
              </w:rPr>
              <w:t xml:space="preserve">Could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2">
            <w:pPr>
              <w:spacing w:after="20" w:before="20" w:lineRule="auto"/>
              <w:jc w:val="center"/>
              <w:rPr/>
            </w:pPr>
            <w:r>
              <w:rPr>
                <w:color w:val="000000"/>
                <w:sz w:val="18"/>
                <w:szCs w:val="18"/>
                <w:rtl w:val="0"/>
              </w:rPr>
              <w:t xml:space="preserve">Sau</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3">
            <w:pPr>
              <w:spacing w:after="20" w:before="20" w:lineRule="auto"/>
              <w:rPr/>
            </w:pPr>
            <w:r>
              <w:rPr>
                <w:color w:val="000000"/>
                <w:sz w:val="18"/>
                <w:szCs w:val="18"/>
                <w:rtl w:val="0"/>
              </w:rPr>
              <w:t xml:space="preserve">Software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4">
            <w:pPr>
              <w:spacing w:after="20" w:before="20" w:lineRule="auto"/>
              <w:jc w:val="center"/>
              <w:rPr/>
            </w:pPr>
            <w:r>
              <w:rPr>
                <w:b w:val="1"/>
                <w:bCs w:val="1"/>
                <w:color w:val="000000"/>
                <w:sz w:val="18"/>
                <w:szCs w:val="18"/>
                <w:rtl w:val="0"/>
              </w:rPr>
              <w:t xml:space="preserve">F42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5">
            <w:pPr>
              <w:spacing w:after="20" w:before="20" w:lineRule="auto"/>
              <w:rPr/>
            </w:pPr>
            <w:r>
              <w:rPr>
                <w:color w:val="000000"/>
                <w:sz w:val="18"/>
                <w:szCs w:val="18"/>
                <w:rtl w:val="0"/>
              </w:rPr>
              <w:t xml:space="preserve">Tích hợp Ride Booking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6">
            <w:pPr>
              <w:spacing w:after="20" w:before="20" w:lineRule="auto"/>
              <w:rPr/>
            </w:pPr>
            <w:r>
              <w:rPr>
                <w:color w:val="000000"/>
                <w:sz w:val="18"/>
                <w:szCs w:val="18"/>
                <w:rtl w:val="0"/>
              </w:rPr>
              <w:t xml:space="preserve">Hiển thị gợi ý điểm đến và loại dịch vụ trong luồng đặt xe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7">
            <w:pPr>
              <w:spacing w:after="20" w:before="20" w:lineRule="auto"/>
              <w:jc w:val="center"/>
              <w:rPr/>
            </w:pPr>
            <w:r>
              <w:rPr>
                <w:color w:val="000000"/>
                <w:sz w:val="18"/>
                <w:szCs w:val="18"/>
                <w:rtl w:val="0"/>
              </w:rPr>
              <w:t xml:space="preserve">Could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8">
            <w:pPr>
              <w:spacing w:after="20" w:before="20" w:lineRule="auto"/>
              <w:jc w:val="center"/>
              <w:rPr/>
            </w:pPr>
            <w:r>
              <w:rPr>
                <w:color w:val="000000"/>
                <w:sz w:val="18"/>
                <w:szCs w:val="18"/>
                <w:rtl w:val="0"/>
              </w:rPr>
              <w:t xml:space="preserve">Sau</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9">
            <w:pPr>
              <w:spacing w:after="20" w:before="20" w:lineRule="auto"/>
              <w:rPr/>
            </w:pPr>
            <w:r>
              <w:rPr>
                <w:color w:val="000000"/>
                <w:sz w:val="18"/>
                <w:szCs w:val="18"/>
                <w:rtl w:val="0"/>
              </w:rPr>
              <w:t xml:space="preserve">Software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A">
            <w:pPr>
              <w:spacing w:after="20" w:before="20" w:lineRule="auto"/>
              <w:jc w:val="center"/>
              <w:rPr/>
            </w:pPr>
            <w:r>
              <w:rPr>
                <w:b w:val="1"/>
                <w:bCs w:val="1"/>
                <w:color w:val="000000"/>
                <w:sz w:val="18"/>
                <w:szCs w:val="18"/>
                <w:rtl w:val="0"/>
              </w:rPr>
              <w:t xml:space="preserve">F43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B">
            <w:pPr>
              <w:spacing w:after="20" w:before="20" w:lineRule="auto"/>
              <w:rPr/>
            </w:pPr>
            <w:r>
              <w:rPr>
                <w:color w:val="000000"/>
                <w:sz w:val="18"/>
                <w:szCs w:val="18"/>
                <w:rtl w:val="0"/>
              </w:rPr>
              <w:t xml:space="preserve">Tích hợp Subscription Screen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C">
            <w:pPr>
              <w:spacing w:after="20" w:before="20" w:lineRule="auto"/>
              <w:rPr/>
            </w:pPr>
            <w:r>
              <w:rPr>
                <w:color w:val="000000"/>
                <w:sz w:val="18"/>
                <w:szCs w:val="18"/>
                <w:rtl w:val="0"/>
              </w:rPr>
              <w:t xml:space="preserve">Hiển thị gợi ý gói hội viên trong ba tier kèm lý do gợi ý</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D">
            <w:pPr>
              <w:spacing w:after="20" w:before="20" w:lineRule="auto"/>
              <w:jc w:val="center"/>
              <w:rPr/>
            </w:pPr>
            <w:r>
              <w:rPr>
                <w:color w:val="000000"/>
                <w:sz w:val="18"/>
                <w:szCs w:val="18"/>
                <w:rtl w:val="0"/>
              </w:rPr>
              <w:t xml:space="preserve">Could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E">
            <w:pPr>
              <w:spacing w:after="20" w:before="20" w:lineRule="auto"/>
              <w:jc w:val="center"/>
              <w:rPr/>
            </w:pPr>
            <w:r>
              <w:rPr>
                <w:color w:val="000000"/>
                <w:sz w:val="18"/>
                <w:szCs w:val="18"/>
                <w:rtl w:val="0"/>
              </w:rPr>
              <w:t xml:space="preserve">Sau</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F">
            <w:pPr>
              <w:spacing w:after="20" w:before="20" w:lineRule="auto"/>
              <w:rPr/>
            </w:pPr>
            <w:r>
              <w:rPr>
                <w:color w:val="000000"/>
                <w:sz w:val="18"/>
                <w:szCs w:val="18"/>
                <w:rtl w:val="0"/>
              </w:rPr>
              <w:t xml:space="preserve">Software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0">
            <w:pPr>
              <w:spacing w:after="20" w:before="20" w:lineRule="auto"/>
              <w:jc w:val="center"/>
              <w:rPr/>
            </w:pPr>
            <w:r>
              <w:rPr>
                <w:b w:val="1"/>
                <w:bCs w:val="1"/>
                <w:color w:val="000000"/>
                <w:sz w:val="18"/>
                <w:szCs w:val="18"/>
                <w:rtl w:val="0"/>
              </w:rPr>
              <w:t xml:space="preserve">F44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1">
            <w:pPr>
              <w:spacing w:after="20" w:before="20" w:lineRule="auto"/>
              <w:rPr/>
            </w:pPr>
            <w:r>
              <w:rPr>
                <w:color w:val="000000"/>
                <w:sz w:val="18"/>
                <w:szCs w:val="18"/>
                <w:rtl w:val="0"/>
              </w:rPr>
              <w:t xml:space="preserve">Cache &amp; tối ưu độ trễ</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2">
            <w:pPr>
              <w:spacing w:after="20" w:before="20" w:lineRule="auto"/>
              <w:rPr/>
            </w:pPr>
            <w:r>
              <w:rPr>
                <w:color w:val="000000"/>
                <w:sz w:val="18"/>
                <w:szCs w:val="18"/>
                <w:rtl w:val="0"/>
              </w:rPr>
              <w:t xml:space="preserve">Giảm độ trễ bằng cache kết quả và tính trước các thành phần ổn định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3">
            <w:pPr>
              <w:spacing w:after="20" w:before="20" w:lineRule="auto"/>
              <w:jc w:val="center"/>
              <w:rPr/>
            </w:pPr>
            <w:r>
              <w:rPr>
                <w:color w:val="000000"/>
                <w:sz w:val="18"/>
                <w:szCs w:val="18"/>
                <w:rtl w:val="0"/>
              </w:rPr>
              <w:t xml:space="preserve">Should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4">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5">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6">
            <w:pPr>
              <w:spacing w:after="20" w:before="20" w:lineRule="auto"/>
              <w:jc w:val="center"/>
              <w:rPr/>
            </w:pPr>
            <w:r>
              <w:rPr>
                <w:b w:val="1"/>
                <w:bCs w:val="1"/>
                <w:color w:val="000000"/>
                <w:sz w:val="18"/>
                <w:szCs w:val="18"/>
                <w:rtl w:val="0"/>
              </w:rPr>
              <w:t xml:space="preserve">F45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7">
            <w:pPr>
              <w:spacing w:after="20" w:before="20" w:lineRule="auto"/>
              <w:rPr/>
            </w:pPr>
            <w:r>
              <w:rPr>
                <w:color w:val="000000"/>
                <w:sz w:val="18"/>
                <w:szCs w:val="18"/>
                <w:rtl w:val="0"/>
              </w:rPr>
              <w:t xml:space="preserve">Feature flag theo nhóm thử nghiệm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8">
            <w:pPr>
              <w:spacing w:after="20" w:before="20" w:lineRule="auto"/>
              <w:rPr/>
            </w:pPr>
            <w:r>
              <w:rPr>
                <w:color w:val="000000"/>
                <w:sz w:val="18"/>
                <w:szCs w:val="18"/>
                <w:rtl w:val="0"/>
              </w:rPr>
              <w:t xml:space="preserve">Bật/tắt tính năng theo nhóm user trên màn hình Home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9">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A">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B">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C">
            <w:pPr>
              <w:spacing w:after="20" w:before="20" w:lineRule="auto"/>
              <w:jc w:val="center"/>
              <w:rPr/>
            </w:pPr>
            <w:r>
              <w:rPr>
                <w:b w:val="1"/>
                <w:bCs w:val="1"/>
                <w:color w:val="000000"/>
                <w:sz w:val="18"/>
                <w:szCs w:val="18"/>
                <w:rtl w:val="0"/>
              </w:rPr>
              <w:t xml:space="preserve">F46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D">
            <w:pPr>
              <w:spacing w:after="20" w:before="20" w:lineRule="auto"/>
              <w:rPr/>
            </w:pPr>
            <w:r>
              <w:rPr>
                <w:color w:val="000000"/>
                <w:sz w:val="18"/>
                <w:szCs w:val="18"/>
                <w:rtl w:val="0"/>
              </w:rPr>
              <w:t xml:space="preserve">Kill switch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E">
            <w:pPr>
              <w:spacing w:after="20" w:before="20" w:lineRule="auto"/>
              <w:rPr/>
            </w:pPr>
            <w:r>
              <w:rPr>
                <w:color w:val="000000"/>
                <w:sz w:val="18"/>
                <w:szCs w:val="18"/>
                <w:rtl w:val="0"/>
              </w:rPr>
              <w:t xml:space="preserve">Tắt ngay tính năng trên màn hình Home khi chỉ số vận hành vượt ngưỡng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F">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0">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1">
            <w:pPr>
              <w:spacing w:after="20" w:before="20" w:lineRule="auto"/>
              <w:rPr/>
            </w:pPr>
            <w:r>
              <w:rPr>
                <w:color w:val="000000"/>
                <w:sz w:val="18"/>
                <w:szCs w:val="18"/>
                <w:rtl w:val="0"/>
              </w:rPr>
              <w:t xml:space="preserve">MLE</w:t>
            </w:r>
            <w:r>
              <w:rPr>
                <w:rtl w:val="0"/>
              </w:rPr>
            </w:r>
          </w:p>
        </w:tc>
      </w:tr>
      <w:tr>
        <w:trPr>
          <w:cantSplit w:val="0"/>
          <w:tblHeader w:val="0"/>
        </w:trPr>
        <w:tc>
          <w:tcPr>
            <w:gridSpan w:val="6"/>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152">
            <w:pPr>
              <w:spacing w:after="20" w:before="20" w:lineRule="auto"/>
              <w:rPr/>
            </w:pPr>
            <w:r>
              <w:rPr>
                <w:b w:val="1"/>
                <w:bCs w:val="1"/>
                <w:color w:val="1f3864"/>
                <w:sz w:val="18"/>
                <w:szCs w:val="18"/>
                <w:rtl w:val="0"/>
              </w:rPr>
              <w:t xml:space="preserve">M8. THỬ NGHIỆM A/B</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8">
            <w:pPr>
              <w:spacing w:after="20" w:before="20" w:lineRule="auto"/>
              <w:jc w:val="center"/>
              <w:rPr/>
            </w:pPr>
            <w:r>
              <w:rPr>
                <w:b w:val="1"/>
                <w:bCs w:val="1"/>
                <w:color w:val="000000"/>
                <w:sz w:val="18"/>
                <w:szCs w:val="18"/>
                <w:rtl w:val="0"/>
              </w:rPr>
              <w:t xml:space="preserve">F47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9">
            <w:pPr>
              <w:spacing w:after="20" w:before="20" w:lineRule="auto"/>
              <w:rPr/>
            </w:pPr>
            <w:r>
              <w:rPr>
                <w:color w:val="000000"/>
                <w:sz w:val="18"/>
                <w:szCs w:val="18"/>
                <w:rtl w:val="0"/>
              </w:rPr>
              <w:t xml:space="preserve">Phân nhóm thử nghiệm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A">
            <w:pPr>
              <w:spacing w:after="20" w:before="20" w:lineRule="auto"/>
              <w:rPr/>
            </w:pPr>
            <w:r>
              <w:rPr>
                <w:color w:val="000000"/>
                <w:sz w:val="18"/>
                <w:szCs w:val="18"/>
                <w:rtl w:val="0"/>
              </w:rPr>
              <w:t xml:space="preserve">Chia ngẫu nhiên user vào nhóm áp dụng và nhóm đối chứng, cân bằng theo phân khúc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B">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C">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D">
            <w:pPr>
              <w:spacing w:after="20" w:before="20" w:lineRule="auto"/>
              <w:rPr/>
            </w:pPr>
            <w:r>
              <w:rPr>
                <w:color w:val="000000"/>
                <w:sz w:val="18"/>
                <w:szCs w:val="18"/>
                <w:rtl w:val="0"/>
              </w:rPr>
              <w:t xml:space="preserve">Data Scientist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E">
            <w:pPr>
              <w:spacing w:after="20" w:before="20" w:lineRule="auto"/>
              <w:jc w:val="center"/>
              <w:rPr/>
            </w:pPr>
            <w:r>
              <w:rPr>
                <w:b w:val="1"/>
                <w:bCs w:val="1"/>
                <w:color w:val="000000"/>
                <w:sz w:val="18"/>
                <w:szCs w:val="18"/>
                <w:rtl w:val="0"/>
              </w:rPr>
              <w:t xml:space="preserve">F48</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F">
            <w:pPr>
              <w:spacing w:after="20" w:before="20" w:lineRule="auto"/>
              <w:rPr/>
            </w:pPr>
            <w:r>
              <w:rPr>
                <w:color w:val="000000"/>
                <w:sz w:val="18"/>
                <w:szCs w:val="18"/>
                <w:rtl w:val="0"/>
              </w:rPr>
              <w:t xml:space="preserve">Ghi nhận exposure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0">
            <w:pPr>
              <w:spacing w:after="20" w:before="20" w:lineRule="auto"/>
              <w:rPr/>
            </w:pPr>
            <w:r>
              <w:rPr>
                <w:color w:val="000000"/>
                <w:sz w:val="18"/>
                <w:szCs w:val="18"/>
                <w:rtl w:val="0"/>
              </w:rPr>
              <w:t xml:space="preserve">Log mỗi lần gợi ý được hiển thị và được chọn, phục vụ phân tích chính xác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1">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2">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3">
            <w:pPr>
              <w:spacing w:after="20" w:before="20" w:lineRule="auto"/>
              <w:rPr/>
            </w:pPr>
            <w:r>
              <w:rPr>
                <w:color w:val="000000"/>
                <w:sz w:val="18"/>
                <w:szCs w:val="18"/>
                <w:rtl w:val="0"/>
              </w:rPr>
              <w:t xml:space="preserve">Data Engineer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4">
            <w:pPr>
              <w:spacing w:after="20" w:before="20" w:lineRule="auto"/>
              <w:jc w:val="center"/>
              <w:rPr/>
            </w:pPr>
            <w:r>
              <w:rPr>
                <w:b w:val="1"/>
                <w:bCs w:val="1"/>
                <w:color w:val="000000"/>
                <w:sz w:val="18"/>
                <w:szCs w:val="18"/>
                <w:rtl w:val="0"/>
              </w:rPr>
              <w:t xml:space="preserve">F49</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5">
            <w:pPr>
              <w:spacing w:after="20" w:before="20" w:lineRule="auto"/>
              <w:rPr/>
            </w:pPr>
            <w:r>
              <w:rPr>
                <w:color w:val="000000"/>
                <w:sz w:val="18"/>
                <w:szCs w:val="18"/>
                <w:rtl w:val="0"/>
              </w:rPr>
              <w:t xml:space="preserve">Tính KPI funnel theo nhóm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6">
            <w:pPr>
              <w:spacing w:after="20" w:before="20" w:lineRule="auto"/>
              <w:rPr/>
            </w:pPr>
            <w:r>
              <w:rPr>
                <w:color w:val="000000"/>
                <w:sz w:val="18"/>
                <w:szCs w:val="18"/>
                <w:rtl w:val="0"/>
              </w:rPr>
              <w:t xml:space="preserve">Tính intent hit-rate, CTR, CVR và coverage cho từng nhóm trên từng touchpoint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7">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8">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9">
            <w:pPr>
              <w:spacing w:after="20" w:before="20" w:lineRule="auto"/>
              <w:rPr/>
            </w:pPr>
            <w:r>
              <w:rPr>
                <w:color w:val="000000"/>
                <w:sz w:val="18"/>
                <w:szCs w:val="18"/>
                <w:rtl w:val="0"/>
              </w:rPr>
              <w:t xml:space="preserve">Data Analyst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A">
            <w:pPr>
              <w:spacing w:after="20" w:before="20" w:lineRule="auto"/>
              <w:jc w:val="center"/>
              <w:rPr/>
            </w:pPr>
            <w:r>
              <w:rPr>
                <w:b w:val="1"/>
                <w:bCs w:val="1"/>
                <w:color w:val="000000"/>
                <w:sz w:val="18"/>
                <w:szCs w:val="18"/>
                <w:rtl w:val="0"/>
              </w:rPr>
              <w:t xml:space="preserve">F50</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B">
            <w:pPr>
              <w:spacing w:after="20" w:before="20" w:lineRule="auto"/>
              <w:rPr/>
            </w:pPr>
            <w:r>
              <w:rPr>
                <w:color w:val="000000"/>
                <w:sz w:val="18"/>
                <w:szCs w:val="18"/>
                <w:rtl w:val="0"/>
              </w:rPr>
              <w:t xml:space="preserve">Phân tích ý nghĩa thống kê</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C">
            <w:pPr>
              <w:spacing w:after="20" w:before="20" w:lineRule="auto"/>
              <w:rPr/>
            </w:pPr>
            <w:r>
              <w:rPr>
                <w:color w:val="000000"/>
                <w:sz w:val="18"/>
                <w:szCs w:val="18"/>
                <w:rtl w:val="0"/>
              </w:rPr>
              <w:t xml:space="preserve">Kiểm định kết quả cho chỉ số chính và các chỉ số guardrail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D">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E">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F">
            <w:pPr>
              <w:spacing w:after="20" w:before="20" w:lineRule="auto"/>
              <w:rPr/>
            </w:pPr>
            <w:r>
              <w:rPr>
                <w:color w:val="000000"/>
                <w:sz w:val="18"/>
                <w:szCs w:val="18"/>
                <w:rtl w:val="0"/>
              </w:rPr>
              <w:t xml:space="preserve">Data Analyst</w:t>
            </w:r>
            <w:r>
              <w:rPr>
                <w:rtl w:val="0"/>
              </w:rPr>
            </w:r>
          </w:p>
        </w:tc>
      </w:tr>
      <w:tr>
        <w:trPr>
          <w:cantSplit w:val="0"/>
          <w:tblHeader w:val="0"/>
        </w:trPr>
        <w:tc>
          <w:tcPr>
            <w:gridSpan w:val="6"/>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170">
            <w:pPr>
              <w:spacing w:after="20" w:before="20" w:lineRule="auto"/>
              <w:rPr/>
            </w:pPr>
            <w:r>
              <w:rPr>
                <w:b w:val="1"/>
                <w:bCs w:val="1"/>
                <w:color w:val="1f3864"/>
                <w:sz w:val="18"/>
                <w:szCs w:val="18"/>
                <w:rtl w:val="0"/>
              </w:rPr>
              <w:t xml:space="preserve">M9. GIÁM SÁT &amp; BÁO CÁO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6">
            <w:pPr>
              <w:spacing w:after="20" w:before="20" w:lineRule="auto"/>
              <w:jc w:val="center"/>
              <w:rPr/>
            </w:pPr>
            <w:r>
              <w:rPr>
                <w:b w:val="1"/>
                <w:bCs w:val="1"/>
                <w:color w:val="000000"/>
                <w:sz w:val="18"/>
                <w:szCs w:val="18"/>
                <w:rtl w:val="0"/>
              </w:rPr>
              <w:t xml:space="preserve">F51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7">
            <w:pPr>
              <w:spacing w:after="20" w:before="20" w:lineRule="auto"/>
              <w:rPr/>
            </w:pPr>
            <w:r>
              <w:rPr>
                <w:color w:val="000000"/>
                <w:sz w:val="18"/>
                <w:szCs w:val="18"/>
                <w:rtl w:val="0"/>
              </w:rPr>
              <w:t xml:space="preserve">Dashboard KPI funnel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8">
            <w:pPr>
              <w:spacing w:after="20" w:before="20" w:lineRule="auto"/>
              <w:rPr/>
            </w:pPr>
            <w:r>
              <w:rPr>
                <w:color w:val="000000"/>
                <w:sz w:val="18"/>
                <w:szCs w:val="18"/>
                <w:rtl w:val="0"/>
              </w:rPr>
              <w:t xml:space="preserve">Theo dõi tỷ lệ mất mát từng bước và KPI theo thời gian, so sánh với baseline và mục tiêu</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9">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A">
            <w:pPr>
              <w:spacing w:after="20" w:before="20" w:lineRule="auto"/>
              <w:jc w:val="center"/>
              <w:rPr/>
            </w:pPr>
            <w:r>
              <w:rPr>
                <w:color w:val="000000"/>
                <w:sz w:val="18"/>
                <w:szCs w:val="18"/>
                <w:rtl w:val="0"/>
              </w:rPr>
              <w:t xml:space="preserve">GĐ 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B">
            <w:pPr>
              <w:spacing w:after="20" w:before="20" w:lineRule="auto"/>
              <w:rPr/>
            </w:pPr>
            <w:r>
              <w:rPr>
                <w:color w:val="000000"/>
                <w:sz w:val="18"/>
                <w:szCs w:val="18"/>
                <w:rtl w:val="0"/>
              </w:rPr>
              <w:t xml:space="preserve">Data Analyst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C">
            <w:pPr>
              <w:spacing w:after="20" w:before="20" w:lineRule="auto"/>
              <w:jc w:val="center"/>
              <w:rPr/>
            </w:pPr>
            <w:r>
              <w:rPr>
                <w:b w:val="1"/>
                <w:bCs w:val="1"/>
                <w:color w:val="000000"/>
                <w:sz w:val="18"/>
                <w:szCs w:val="18"/>
                <w:rtl w:val="0"/>
              </w:rPr>
              <w:t xml:space="preserve">F52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D">
            <w:pPr>
              <w:spacing w:after="20" w:before="20" w:lineRule="auto"/>
              <w:rPr/>
            </w:pPr>
            <w:r>
              <w:rPr>
                <w:color w:val="000000"/>
                <w:sz w:val="18"/>
                <w:szCs w:val="18"/>
                <w:rtl w:val="0"/>
              </w:rPr>
              <w:t xml:space="preserve">Dashboard chỉ số vận hành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E">
            <w:pPr>
              <w:spacing w:after="20" w:before="20" w:lineRule="auto"/>
              <w:rPr/>
            </w:pPr>
            <w:r>
              <w:rPr>
                <w:color w:val="000000"/>
                <w:sz w:val="18"/>
                <w:szCs w:val="18"/>
                <w:rtl w:val="0"/>
              </w:rPr>
              <w:t xml:space="preserve">Theo dõi độ trễ, tỷ lệ lỗi, độ phủ gợi ý và tỷ lệ rơi vào fallback</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F">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0">
            <w:pPr>
              <w:spacing w:after="20" w:before="20" w:lineRule="auto"/>
              <w:jc w:val="center"/>
              <w:rPr/>
            </w:pPr>
            <w:r>
              <w:rPr>
                <w:color w:val="000000"/>
                <w:sz w:val="18"/>
                <w:szCs w:val="18"/>
                <w:rtl w:val="0"/>
              </w:rPr>
              <w:t xml:space="preserve">GĐ 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1">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2">
            <w:pPr>
              <w:spacing w:after="20" w:before="20" w:lineRule="auto"/>
              <w:jc w:val="center"/>
              <w:rPr/>
            </w:pPr>
            <w:r>
              <w:rPr>
                <w:b w:val="1"/>
                <w:bCs w:val="1"/>
                <w:color w:val="000000"/>
                <w:sz w:val="18"/>
                <w:szCs w:val="18"/>
                <w:rtl w:val="0"/>
              </w:rPr>
              <w:t xml:space="preserve">F53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3">
            <w:pPr>
              <w:spacing w:after="20" w:before="20" w:lineRule="auto"/>
              <w:rPr/>
            </w:pPr>
            <w:r>
              <w:rPr>
                <w:color w:val="000000"/>
                <w:sz w:val="18"/>
                <w:szCs w:val="18"/>
                <w:rtl w:val="0"/>
              </w:rPr>
              <w:t xml:space="preserve">Giám sát trôi dữ liệu &amp; mô hình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4">
            <w:pPr>
              <w:spacing w:after="20" w:before="20" w:lineRule="auto"/>
              <w:rPr/>
            </w:pPr>
            <w:r>
              <w:rPr>
                <w:color w:val="000000"/>
                <w:sz w:val="18"/>
                <w:szCs w:val="18"/>
                <w:rtl w:val="0"/>
              </w:rPr>
              <w:t xml:space="preserve">Phát hiện thay đổi phân phối dữ liệu đầu vào và suy giảm chất lượng mô hình theo thời gian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5">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6">
            <w:pPr>
              <w:spacing w:after="20" w:before="20" w:lineRule="auto"/>
              <w:jc w:val="center"/>
              <w:rPr/>
            </w:pPr>
            <w:r>
              <w:rPr>
                <w:color w:val="000000"/>
                <w:sz w:val="18"/>
                <w:szCs w:val="18"/>
                <w:rtl w:val="0"/>
              </w:rPr>
              <w:t xml:space="preserve">GĐ 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7">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8">
            <w:pPr>
              <w:spacing w:after="20" w:before="20" w:lineRule="auto"/>
              <w:jc w:val="center"/>
              <w:rPr/>
            </w:pPr>
            <w:r>
              <w:rPr>
                <w:b w:val="1"/>
                <w:bCs w:val="1"/>
                <w:color w:val="000000"/>
                <w:sz w:val="18"/>
                <w:szCs w:val="18"/>
                <w:rtl w:val="0"/>
              </w:rPr>
              <w:t xml:space="preserve">F54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9">
            <w:pPr>
              <w:spacing w:after="20" w:before="20" w:lineRule="auto"/>
              <w:rPr/>
            </w:pPr>
            <w:r>
              <w:rPr>
                <w:color w:val="000000"/>
                <w:sz w:val="18"/>
                <w:szCs w:val="18"/>
                <w:rtl w:val="0"/>
              </w:rPr>
              <w:t xml:space="preserve">Cảnh báo tự động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A">
            <w:pPr>
              <w:spacing w:after="20" w:before="20" w:lineRule="auto"/>
              <w:rPr/>
            </w:pPr>
            <w:r>
              <w:rPr>
                <w:color w:val="000000"/>
                <w:sz w:val="18"/>
                <w:szCs w:val="18"/>
                <w:rtl w:val="0"/>
              </w:rPr>
              <w:t xml:space="preserve">Gửi cảnh báo lên kênh Cảnh báo &amp; Sự cố khi chỉ số vượt ngưỡng đã định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B">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C">
            <w:pPr>
              <w:spacing w:after="20" w:before="20" w:lineRule="auto"/>
              <w:jc w:val="center"/>
              <w:rPr/>
            </w:pPr>
            <w:r>
              <w:rPr>
                <w:color w:val="000000"/>
                <w:sz w:val="18"/>
                <w:szCs w:val="18"/>
                <w:rtl w:val="0"/>
              </w:rPr>
              <w:t xml:space="preserve">GĐ 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D">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E">
            <w:pPr>
              <w:spacing w:after="20" w:before="20" w:lineRule="auto"/>
              <w:jc w:val="center"/>
              <w:rPr/>
            </w:pPr>
            <w:r>
              <w:rPr>
                <w:b w:val="1"/>
                <w:bCs w:val="1"/>
                <w:color w:val="000000"/>
                <w:sz w:val="18"/>
                <w:szCs w:val="18"/>
                <w:rtl w:val="0"/>
              </w:rPr>
              <w:t xml:space="preserve">F55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8F">
            <w:pPr>
              <w:spacing w:after="20" w:before="20" w:lineRule="auto"/>
              <w:rPr/>
            </w:pPr>
            <w:r>
              <w:rPr>
                <w:color w:val="000000"/>
                <w:sz w:val="18"/>
                <w:szCs w:val="18"/>
                <w:rtl w:val="0"/>
              </w:rPr>
              <w:t xml:space="preserve">Báo cáo tự động hằng ngày</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90">
            <w:pPr>
              <w:spacing w:after="20" w:before="20" w:lineRule="auto"/>
              <w:rPr/>
            </w:pPr>
            <w:r>
              <w:rPr>
                <w:color w:val="000000"/>
                <w:sz w:val="18"/>
                <w:szCs w:val="18"/>
                <w:rtl w:val="0"/>
              </w:rPr>
              <w:t xml:space="preserve">Tự động đăng snapshot chỉ số lên kênh Thử nghiệm &amp; A/B Test trong thời gian chạy thử nghiệm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91">
            <w:pPr>
              <w:spacing w:after="20" w:before="20" w:lineRule="auto"/>
              <w:jc w:val="center"/>
              <w:rPr/>
            </w:pPr>
            <w:r>
              <w:rPr>
                <w:color w:val="000000"/>
                <w:sz w:val="18"/>
                <w:szCs w:val="18"/>
                <w:rtl w:val="0"/>
              </w:rPr>
              <w:t xml:space="preserve">Should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92">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93">
            <w:pPr>
              <w:spacing w:after="20" w:before="20" w:lineRule="auto"/>
              <w:rPr/>
            </w:pPr>
            <w:r>
              <w:rPr>
                <w:color w:val="000000"/>
                <w:sz w:val="18"/>
                <w:szCs w:val="18"/>
                <w:rtl w:val="0"/>
              </w:rPr>
              <w:t xml:space="preserve">Data Analyst</w:t>
            </w:r>
            <w:r>
              <w:rPr>
                <w:rtl w:val="0"/>
              </w:rPr>
            </w:r>
          </w:p>
        </w:tc>
      </w:tr>
      <w:tr>
        <w:trPr>
          <w:cantSplit w:val="0"/>
          <w:tblHeader w:val="0"/>
        </w:trPr>
        <w:tc>
          <w:tcPr>
            <w:gridSpan w:val="6"/>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194">
            <w:pPr>
              <w:spacing w:after="20" w:before="20" w:lineRule="auto"/>
              <w:rPr/>
            </w:pPr>
            <w:r>
              <w:rPr>
                <w:b w:val="1"/>
                <w:bCs w:val="1"/>
                <w:color w:val="1f3864"/>
                <w:sz w:val="18"/>
                <w:szCs w:val="18"/>
                <w:rtl w:val="0"/>
              </w:rPr>
              <w:t xml:space="preserve">M10. QUẢN TRỊ &amp; AN TOÀN</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9A">
            <w:pPr>
              <w:spacing w:after="20" w:before="20" w:lineRule="auto"/>
              <w:jc w:val="center"/>
              <w:rPr/>
            </w:pPr>
            <w:r>
              <w:rPr>
                <w:b w:val="1"/>
                <w:bCs w:val="1"/>
                <w:color w:val="000000"/>
                <w:sz w:val="18"/>
                <w:szCs w:val="18"/>
                <w:rtl w:val="0"/>
              </w:rPr>
              <w:t xml:space="preserve">F56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9B">
            <w:pPr>
              <w:spacing w:after="20" w:before="20" w:lineRule="auto"/>
              <w:rPr/>
            </w:pPr>
            <w:r>
              <w:rPr>
                <w:color w:val="000000"/>
                <w:sz w:val="18"/>
                <w:szCs w:val="18"/>
                <w:rtl w:val="0"/>
              </w:rPr>
              <w:t xml:space="preserve">Model registry &amp; experiment tracking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9C">
            <w:pPr>
              <w:spacing w:after="20" w:before="20" w:lineRule="auto"/>
              <w:rPr/>
            </w:pPr>
            <w:r>
              <w:rPr>
                <w:color w:val="000000"/>
                <w:sz w:val="18"/>
                <w:szCs w:val="18"/>
                <w:rtl w:val="0"/>
              </w:rPr>
              <w:t xml:space="preserve">Lưu phiên bản mô hình, tham số và kết quả thử nghiệm để so sánh và tái lập được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9D">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9E">
            <w:pPr>
              <w:spacing w:after="20" w:before="20" w:lineRule="auto"/>
              <w:jc w:val="center"/>
              <w:rPr/>
            </w:pPr>
            <w:r>
              <w:rPr>
                <w:color w:val="000000"/>
                <w:sz w:val="18"/>
                <w:szCs w:val="18"/>
                <w:rtl w:val="0"/>
              </w:rPr>
              <w:t xml:space="preserve">GĐ 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9F">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0">
            <w:pPr>
              <w:spacing w:after="20" w:before="20" w:lineRule="auto"/>
              <w:jc w:val="center"/>
              <w:rPr/>
            </w:pPr>
            <w:r>
              <w:rPr>
                <w:b w:val="1"/>
                <w:bCs w:val="1"/>
                <w:color w:val="000000"/>
                <w:sz w:val="18"/>
                <w:szCs w:val="18"/>
                <w:rtl w:val="0"/>
              </w:rPr>
              <w:t xml:space="preserve">F57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1">
            <w:pPr>
              <w:spacing w:after="20" w:before="20" w:lineRule="auto"/>
              <w:rPr/>
            </w:pPr>
            <w:r>
              <w:rPr>
                <w:color w:val="000000"/>
                <w:sz w:val="18"/>
                <w:szCs w:val="18"/>
                <w:rtl w:val="0"/>
              </w:rPr>
              <w:t xml:space="preserve">Quản lý phiên bản &amp; rollback</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2">
            <w:pPr>
              <w:spacing w:after="20" w:before="20" w:lineRule="auto"/>
              <w:rPr/>
            </w:pPr>
            <w:r>
              <w:rPr>
                <w:color w:val="000000"/>
                <w:sz w:val="18"/>
                <w:szCs w:val="18"/>
                <w:rtl w:val="0"/>
              </w:rPr>
              <w:t xml:space="preserve">Cho phép quay về phiên bản mô hình hoặc cấu hình trước đó khi có sự cố</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3">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4">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5">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6">
            <w:pPr>
              <w:spacing w:after="20" w:before="20" w:lineRule="auto"/>
              <w:jc w:val="center"/>
              <w:rPr/>
            </w:pPr>
            <w:r>
              <w:rPr>
                <w:b w:val="1"/>
                <w:bCs w:val="1"/>
                <w:color w:val="000000"/>
                <w:sz w:val="18"/>
                <w:szCs w:val="18"/>
                <w:rtl w:val="0"/>
              </w:rPr>
              <w:t xml:space="preserve">F58</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7">
            <w:pPr>
              <w:spacing w:after="20" w:before="20" w:lineRule="auto"/>
              <w:rPr/>
            </w:pPr>
            <w:r>
              <w:rPr>
                <w:color w:val="000000"/>
                <w:sz w:val="18"/>
                <w:szCs w:val="18"/>
                <w:rtl w:val="0"/>
              </w:rPr>
              <w:t xml:space="preserve">Audit log gợi ý</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8">
            <w:pPr>
              <w:spacing w:after="20" w:before="20" w:lineRule="auto"/>
              <w:rPr/>
            </w:pPr>
            <w:r>
              <w:rPr>
                <w:color w:val="000000"/>
                <w:sz w:val="18"/>
                <w:szCs w:val="18"/>
                <w:rtl w:val="0"/>
              </w:rPr>
              <w:t xml:space="preserve">Lưu lý do một item được gợi ý cho user để giải trình khi có khiếu nại hoặc rà soát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9">
            <w:pPr>
              <w:spacing w:after="20" w:before="20" w:lineRule="auto"/>
              <w:jc w:val="center"/>
              <w:rPr/>
            </w:pPr>
            <w:r>
              <w:rPr>
                <w:color w:val="000000"/>
                <w:sz w:val="18"/>
                <w:szCs w:val="18"/>
                <w:rtl w:val="0"/>
              </w:rPr>
              <w:t xml:space="preserve">Should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A">
            <w:pPr>
              <w:spacing w:after="20" w:before="20" w:lineRule="auto"/>
              <w:jc w:val="center"/>
              <w:rPr/>
            </w:pPr>
            <w:r>
              <w:rPr>
                <w:color w:val="000000"/>
                <w:sz w:val="18"/>
                <w:szCs w:val="18"/>
                <w:rtl w:val="0"/>
              </w:rPr>
              <w:t xml:space="preserve">GĐ 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B">
            <w:pPr>
              <w:spacing w:after="20" w:before="20" w:lineRule="auto"/>
              <w:rPr/>
            </w:pPr>
            <w:r>
              <w:rPr>
                <w:color w:val="000000"/>
                <w:sz w:val="18"/>
                <w:szCs w:val="18"/>
                <w:rtl w:val="0"/>
              </w:rPr>
              <w:t xml:space="preserve">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C">
            <w:pPr>
              <w:spacing w:after="20" w:before="20" w:lineRule="auto"/>
              <w:jc w:val="center"/>
              <w:rPr/>
            </w:pPr>
            <w:r>
              <w:rPr>
                <w:b w:val="1"/>
                <w:bCs w:val="1"/>
                <w:color w:val="000000"/>
                <w:sz w:val="18"/>
                <w:szCs w:val="18"/>
                <w:rtl w:val="0"/>
              </w:rPr>
              <w:t xml:space="preserve">F59</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D">
            <w:pPr>
              <w:spacing w:after="20" w:before="20" w:lineRule="auto"/>
              <w:rPr/>
            </w:pPr>
            <w:r>
              <w:rPr>
                <w:color w:val="000000"/>
                <w:sz w:val="18"/>
                <w:szCs w:val="18"/>
                <w:rtl w:val="0"/>
              </w:rPr>
              <w:t xml:space="preserve">Phân quyền truy cập</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E">
            <w:pPr>
              <w:spacing w:after="20" w:before="20" w:lineRule="auto"/>
              <w:rPr/>
            </w:pPr>
            <w:r>
              <w:rPr>
                <w:color w:val="000000"/>
                <w:sz w:val="18"/>
                <w:szCs w:val="18"/>
                <w:rtl w:val="0"/>
              </w:rPr>
              <w:t xml:space="preserve">Phân quyền xem dashboard, chỉnh tham số và bật/tắt tính năng theo vai trò</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AF">
            <w:pPr>
              <w:spacing w:after="20" w:before="20" w:lineRule="auto"/>
              <w:jc w:val="center"/>
              <w:rPr/>
            </w:pPr>
            <w:r>
              <w:rPr>
                <w:color w:val="000000"/>
                <w:sz w:val="18"/>
                <w:szCs w:val="18"/>
                <w:rtl w:val="0"/>
              </w:rPr>
              <w:t xml:space="preserve">Should</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B0">
            <w:pPr>
              <w:spacing w:after="20" w:before="20" w:lineRule="auto"/>
              <w:jc w:val="center"/>
              <w:rPr/>
            </w:pPr>
            <w:r>
              <w:rPr>
                <w:color w:val="000000"/>
                <w:sz w:val="18"/>
                <w:szCs w:val="18"/>
                <w:rtl w:val="0"/>
              </w:rPr>
              <w:t xml:space="preserve">GĐ 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B1">
            <w:pPr>
              <w:spacing w:after="20" w:before="20" w:lineRule="auto"/>
              <w:rPr/>
            </w:pPr>
            <w:r>
              <w:rPr>
                <w:color w:val="000000"/>
                <w:sz w:val="18"/>
                <w:szCs w:val="18"/>
                <w:rtl w:val="0"/>
              </w:rPr>
              <w:t xml:space="preserve">Solution Architect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B2">
            <w:pPr>
              <w:spacing w:after="20" w:before="20" w:lineRule="auto"/>
              <w:jc w:val="center"/>
              <w:rPr/>
            </w:pPr>
            <w:r>
              <w:rPr>
                <w:b w:val="1"/>
                <w:bCs w:val="1"/>
                <w:color w:val="000000"/>
                <w:sz w:val="18"/>
                <w:szCs w:val="18"/>
                <w:rtl w:val="0"/>
              </w:rPr>
              <w:t xml:space="preserve">F60</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B3">
            <w:pPr>
              <w:spacing w:after="20" w:before="20" w:lineRule="auto"/>
              <w:rPr/>
            </w:pPr>
            <w:r>
              <w:rPr>
                <w:color w:val="000000"/>
                <w:sz w:val="18"/>
                <w:szCs w:val="18"/>
                <w:rtl w:val="0"/>
              </w:rPr>
              <w:t xml:space="preserve">Tuân thủ dữ liệu cá nhân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B4">
            <w:pPr>
              <w:spacing w:after="20" w:before="20" w:lineRule="auto"/>
              <w:rPr/>
            </w:pPr>
            <w:r>
              <w:rPr>
                <w:color w:val="000000"/>
                <w:sz w:val="18"/>
                <w:szCs w:val="18"/>
                <w:rtl w:val="0"/>
              </w:rPr>
              <w:t xml:space="preserve">Ẩn danh dữ liệu nhạy cảm, quy định thời hạn lưu trữ và phạm vi sử dụng dữ liệu người dùng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B5">
            <w:pPr>
              <w:spacing w:after="20" w:before="20" w:lineRule="auto"/>
              <w:jc w:val="center"/>
              <w:rPr/>
            </w:pPr>
            <w:r>
              <w:rPr>
                <w:color w:val="000000"/>
                <w:sz w:val="18"/>
                <w:szCs w:val="18"/>
                <w:rtl w:val="0"/>
              </w:rPr>
              <w:t xml:space="preserve">Must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B6">
            <w:pPr>
              <w:spacing w:after="20" w:before="20" w:lineRule="auto"/>
              <w:jc w:val="center"/>
              <w:rPr/>
            </w:pPr>
            <w:r>
              <w:rPr>
                <w:color w:val="000000"/>
                <w:sz w:val="18"/>
                <w:szCs w:val="18"/>
                <w:rtl w:val="0"/>
              </w:rPr>
              <w:t xml:space="preserve">GĐ 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B7">
            <w:pPr>
              <w:spacing w:after="20" w:before="20" w:lineRule="auto"/>
              <w:rPr/>
            </w:pPr>
            <w:r>
              <w:rPr>
                <w:color w:val="000000"/>
                <w:sz w:val="18"/>
                <w:szCs w:val="18"/>
                <w:rtl w:val="0"/>
              </w:rPr>
              <w:t xml:space="preserve">Solution Architect</w:t>
            </w:r>
            <w:r>
              <w:rPr>
                <w:rtl w:val="0"/>
              </w:rPr>
            </w:r>
          </w:p>
        </w:tc>
      </w:tr>
    </w:tbl>
    <w:p w:rsidR="00000000" w:rsidDel="00000000" w:rsidP="00000000" w:rsidRDefault="00000000" w:rsidRPr="00000000" ns1:paraId="000001B8">
      <w:pPr>
        <w:rPr/>
      </w:pPr>
      <w:r>
        <w:rPr>
          <w:rtl w:val="0"/>
        </w:rPr>
      </w:r>
    </w:p>
    <w:sectPr>
      <w:pgSz w:h="11906" w:w="16838" w:orient="landscape"/>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t8WyVYYR1raDnSkLZauy7qZGg==">CgMxLjA4AHIhMTJpbHNKNldwdkkxZ3pQeWR3UWx4QWZPMGtZdGZjSmZ2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2026-09-26T09:21:00Z</dcterms:created>
  <dc:creator>PM Office - Recsys</dc:creator>
</cp:coreProperties>
</file>