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spacing w:after="60" w:before="200" w:lineRule="auto"/>
        <w:jc w:val="center"/>
        <w:rPr/>
      </w:pPr>
      <w:r>
        <w:rPr>
          <w:rFonts w:ascii="Calibri" w:cs="Calibri" w:eastAsia="Calibri" w:hAnsi="Calibri"/>
          <w:b w:val="1"/>
          <w:bCs w:val="1"/>
          <w:color w:val="1f3864"/>
          <w:sz w:val="36"/>
          <w:szCs w:val="36"/>
          <w:rtl w:val="0"/>
        </w:rPr>
        <w:t xml:space="preserve">TÀI LIỆU PHÂN CÔNG TRÁCH NHIỆM – MA TRẬN RACSI</w:t>
      </w:r>
      <w:r>
        <w:rPr>
          <w:rtl w:val="0"/>
        </w:rPr>
      </w:r>
    </w:p>
    <w:p w:rsidR="00000000" w:rsidDel="00000000" w:rsidP="00000000" w:rsidRDefault="00000000" w:rsidRPr="00000000" ns1:paraId="00000002">
      <w:pPr>
        <w:spacing w:after="60" w:lineRule="auto"/>
        <w:jc w:val="center"/>
        <w:rPr/>
      </w:pPr>
      <w:r>
        <w:rPr>
          <w:rFonts w:ascii="Calibri" w:cs="Calibri" w:eastAsia="Calibri" w:hAnsi="Calibri"/>
          <w:b w:val="1"/>
          <w:bCs w:val="1"/>
          <w:sz w:val="26"/>
          <w:szCs w:val="26"/>
          <w:rtl w:val="0"/>
        </w:rPr>
        <w:t xml:space="preserve">Dự án: </w:t>
      </w:r>
      <w:r>
        <w:rPr>
          <w:b w:val="1"/>
          <w:bCs w:val="1"/>
          <w:sz w:val="26"/>
          <w:szCs w:val="26"/>
          <w:rtl w:val="0"/>
        </w:rPr>
        <w:t xml:space="preserve">Hệ thống cá nhân hóa và hệ thống gợi ý ở mức nâng cao </w:t>
      </w:r>
      <w:r>
        <w:rPr>
          <w:rFonts w:ascii="Calibri" w:cs="Calibri" w:eastAsia="Calibri" w:hAnsi="Calibri"/>
          <w:b w:val="1"/>
          <w:bCs w:val="1"/>
          <w:sz w:val="26"/>
          <w:szCs w:val="26"/>
          <w:rtl w:val="0"/>
        </w:rPr>
        <w:t xml:space="preserve">– Trọng tâm: Smart Item Recommendation</w:t>
      </w:r>
      <w:r>
        <w:rPr>
          <w:rtl w:val="0"/>
        </w:rPr>
      </w:r>
    </w:p>
    <w:p w:rsidR="00000000" w:rsidDel="00000000" w:rsidP="00000000" w:rsidRDefault="00000000" w:rsidRPr="00000000" ns1:paraId="00000003">
      <w:pPr>
        <w:pBdr>
          <w:bottom w:color="1f3864" w:space="6" w:sz="8" w:val="single"/>
        </w:pBdr>
        <w:spacing w:after="240" w:lineRule="auto"/>
        <w:jc w:val="center"/>
        <w:rPr/>
      </w:pPr>
      <w:r>
        <w:rPr>
          <w:rFonts w:ascii="Calibri" w:cs="Calibri" w:eastAsia="Calibri" w:hAnsi="Calibri"/>
          <w:i w:val="1"/>
          <w:iCs w:val="1"/>
          <w:sz w:val="20"/>
          <w:szCs w:val="20"/>
          <w:rtl w:val="0"/>
        </w:rPr>
        <w:t xml:space="preserve">Phiên bản 0.4  |  Ngày lập: 2</w:t>
      </w:r>
      <w:r>
        <w:rPr>
          <w:i w:val="1"/>
          <w:iCs w:val="1"/>
          <w:sz w:val="20"/>
          <w:szCs w:val="20"/>
          <w:rtl w:val="0"/>
        </w:rPr>
        <w:t xml:space="preserve">4</w:t>
      </w:r>
      <w:r>
        <w:rPr>
          <w:rFonts w:ascii="Calibri" w:cs="Calibri" w:eastAsia="Calibri" w:hAnsi="Calibri"/>
          <w:i w:val="1"/>
          <w:iCs w:val="1"/>
          <w:sz w:val="20"/>
          <w:szCs w:val="20"/>
          <w:rtl w:val="0"/>
        </w:rPr>
        <w:t xml:space="preserve">/09/2026  |  Người lập: </w:t>
      </w:r>
      <w:r>
        <w:rPr>
          <w:i w:val="1"/>
          <w:iCs w:val="1"/>
          <w:sz w:val="20"/>
          <w:szCs w:val="20"/>
          <w:rtl w:val="0"/>
        </w:rPr>
        <w:t xml:space="preserve">Đỗ Thị Thanh Loan</w:t>
      </w:r>
      <w:r>
        <w:rPr>
          <w:rFonts w:ascii="Calibri" w:cs="Calibri" w:eastAsia="Calibri" w:hAnsi="Calibri"/>
          <w:i w:val="1"/>
          <w:iCs w:val="1"/>
          <w:sz w:val="20"/>
          <w:szCs w:val="20"/>
          <w:rtl w:val="0"/>
        </w:rPr>
        <w:t xml:space="preserve"> |  Trạng thái: </w:t>
      </w:r>
      <w:r>
        <w:rPr>
          <w:i w:val="1"/>
          <w:iCs w:val="1"/>
          <w:sz w:val="20"/>
          <w:szCs w:val="20"/>
          <w:rtl w:val="0"/>
        </w:rPr>
        <w:t xml:space="preserve">Dự thảo – chờ góp ý</w:t>
      </w:r>
      <w:r>
        <w:rPr>
          <w:rtl w:val="0"/>
        </w:rPr>
      </w:r>
    </w:p>
    <w:p w:rsidR="00000000" w:rsidDel="00000000" w:rsidP="00000000" w:rsidRDefault="00000000" w:rsidRPr="00000000" ns1:paraId="00000004">
      <w:pPr>
        <w:pStyle w:val="Heading1"/>
        <w:spacing w:after="160" w:before="320" w:lineRule="auto"/>
        <w:rPr/>
      </w:pPr>
      <w:r>
        <w:rPr>
          <w:rFonts w:ascii="Calibri" w:cs="Calibri" w:eastAsia="Calibri" w:hAnsi="Calibri"/>
          <w:b w:val="1"/>
          <w:bCs w:val="1"/>
          <w:color w:val="1f3864"/>
          <w:sz w:val="30"/>
          <w:szCs w:val="30"/>
          <w:rtl w:val="0"/>
        </w:rPr>
        <w:t xml:space="preserve">1. TÓM TẮT PHẠM VI</w:t>
      </w:r>
      <w:r>
        <w:rPr>
          <w:rtl w:val="0"/>
        </w:rPr>
      </w:r>
    </w:p>
    <w:p w:rsidR="00000000" w:rsidDel="00000000" w:rsidP="00000000" w:rsidRDefault="00000000" w:rsidRPr="00000000" ns1:paraId="00000005">
      <w:pPr>
        <w:spacing w:after="60" w:before="60" w:line="276" w:lineRule="auto"/>
        <w:jc w:val="both"/>
        <w:rPr/>
      </w:pPr>
      <w:r>
        <w:rPr>
          <w:rFonts w:ascii="Calibri" w:cs="Calibri" w:eastAsia="Calibri" w:hAnsi="Calibri"/>
          <w:b w:val="0"/>
          <w:bCs w:val="0"/>
          <w:i w:val="0"/>
          <w:iCs w:val="0"/>
          <w:sz w:val="21"/>
          <w:szCs w:val="21"/>
          <w:rtl w:val="0"/>
        </w:rPr>
        <w:t xml:space="preserve">Dự án hướng tới việc tối ưu chất lượng các bài toán Recommendation của team Recsys, trong đó phạm vi ưu tiên trước mắt là Smart Item Recommendation: dự đoán đúng nhu cầu (intent) của người dùng và gợi ý đúng item/entity tương ứng như điểm đến (Ride destination/dropoff), quán ăn và món ăn (Food merchant/dish/category), cũng như gói hội viên (Subscription tier kèm recommendation reason).</w:t>
      </w:r>
      <w:r>
        <w:rPr>
          <w:rtl w:val="0"/>
        </w:rPr>
      </w:r>
    </w:p>
    <w:p w:rsidR="00000000" w:rsidDel="00000000" w:rsidP="00000000" w:rsidRDefault="00000000" w:rsidRPr="00000000" ns1:paraId="00000006">
      <w:pPr>
        <w:spacing w:after="60" w:before="60" w:line="276" w:lineRule="auto"/>
        <w:jc w:val="both"/>
        <w:rPr/>
      </w:pPr>
      <w:r>
        <w:rPr>
          <w:rFonts w:ascii="Calibri" w:cs="Calibri" w:eastAsia="Calibri" w:hAnsi="Calibri"/>
          <w:b w:val="0"/>
          <w:bCs w:val="0"/>
          <w:i w:val="0"/>
          <w:iCs w:val="0"/>
          <w:sz w:val="21"/>
          <w:szCs w:val="21"/>
          <w:rtl w:val="0"/>
        </w:rPr>
        <w:t xml:space="preserve">Kết quả hiện tại cho thấy vẫn còn khoảng cách tương đối lớn trong chuỗi chuyển đổi: user intent thực tế → intent được dự đoán → item/entity được gợi ý đúng. Vì vậy, trọng tâm của giai đoạn này là phân tích và định lượng các điểm mất mát trong funnel, xác định nguyên nhân gốc rễ, và cải thiện chất lượng mô hình tại từng bước.</w:t>
      </w:r>
      <w:r>
        <w:rPr>
          <w:rtl w:val="0"/>
        </w:rPr>
      </w:r>
    </w:p>
    <w:p w:rsidR="00000000" w:rsidDel="00000000" w:rsidP="00000000" w:rsidRDefault="00000000" w:rsidRPr="00000000" ns1:paraId="00000007">
      <w:pPr>
        <w:spacing w:after="60" w:before="60" w:line="276" w:lineRule="auto"/>
        <w:jc w:val="both"/>
        <w:rPr/>
      </w:pPr>
      <w:r>
        <w:rPr>
          <w:rFonts w:ascii="Calibri" w:cs="Calibri" w:eastAsia="Calibri" w:hAnsi="Calibri"/>
          <w:b w:val="0"/>
          <w:bCs w:val="0"/>
          <w:i w:val="0"/>
          <w:iCs w:val="0"/>
          <w:sz w:val="21"/>
          <w:szCs w:val="21"/>
          <w:rtl w:val="0"/>
        </w:rPr>
        <w:t xml:space="preserve">Do các bài toán Recommendation của chương trình trải trên nhiều touchpoint và cùng chia sẻ nhiều feature/signal về user, context, item/service và lịch sử tương tác, phạm vi dự án bao gồm cả việc xây dựng nền tảng feature dùng chung (Feature Store), chuẩn hóa event logging và bảo đảm tính nhất quán của recommendation giữa các touchpoint.</w:t>
      </w:r>
      <w:r>
        <w:rPr>
          <w:rtl w:val="0"/>
        </w:rPr>
      </w:r>
    </w:p>
    <w:p w:rsidR="00000000" w:rsidDel="00000000" w:rsidP="00000000" w:rsidRDefault="00000000" w:rsidRPr="00000000" ns1:paraId="00000008">
      <w:pPr>
        <w:spacing w:after="60" w:before="60" w:line="276" w:lineRule="auto"/>
        <w:jc w:val="both"/>
        <w:rPr/>
      </w:pPr>
      <w:r>
        <w:rPr>
          <w:rFonts w:ascii="Calibri" w:cs="Calibri" w:eastAsia="Calibri" w:hAnsi="Calibri"/>
          <w:b w:val="0"/>
          <w:bCs w:val="0"/>
          <w:i w:val="0"/>
          <w:iCs w:val="0"/>
          <w:sz w:val="21"/>
          <w:szCs w:val="21"/>
          <w:rtl w:val="0"/>
        </w:rPr>
        <w:t xml:space="preserve">Tài liệu này </w:t>
      </w:r>
      <w:r>
        <w:rPr>
          <w:rtl w:val="0"/>
        </w:rPr>
        <w:t xml:space="preserve">gồm bảng </w:t>
      </w:r>
      <w:r>
        <w:rPr>
          <w:rFonts w:ascii="Calibri" w:cs="Calibri" w:eastAsia="Calibri" w:hAnsi="Calibri"/>
          <w:b w:val="0"/>
          <w:bCs w:val="0"/>
          <w:i w:val="0"/>
          <w:iCs w:val="0"/>
          <w:sz w:val="21"/>
          <w:szCs w:val="21"/>
          <w:rtl w:val="0"/>
        </w:rPr>
        <w:t xml:space="preserve">phân công trách nhiệm theo mô hình RACSI.</w:t>
      </w:r>
      <w:r>
        <w:rPr>
          <w:rtl w:val="0"/>
        </w:rPr>
      </w:r>
    </w:p>
    <w:p w:rsidR="00000000" w:rsidDel="00000000" w:rsidP="00000000" w:rsidRDefault="00000000" w:rsidRPr="00000000" ns1:paraId="00000009">
      <w:pPr>
        <w:pStyle w:val="Heading1"/>
        <w:spacing w:after="160" w:before="320" w:lineRule="auto"/>
        <w:rPr/>
      </w:pPr>
      <w:r>
        <w:rPr>
          <w:rFonts w:ascii="Calibri" w:cs="Calibri" w:eastAsia="Calibri" w:hAnsi="Calibri"/>
          <w:b w:val="1"/>
          <w:bCs w:val="1"/>
          <w:color w:val="1f3864"/>
          <w:sz w:val="30"/>
          <w:szCs w:val="30"/>
          <w:rtl w:val="0"/>
        </w:rPr>
        <w:t xml:space="preserve">2. DANH SÁCH NHÂN SỰ &amp; VAI TRÒ</w:t>
      </w:r>
      <w:r>
        <w:rPr>
          <w:rtl w:val="0"/>
        </w:rPr>
      </w:r>
    </w:p>
    <w:tbl>
      <w:tblPr>
        <w:tblStyle w:val="Table1"/>
        <w:tblW w:w="139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2400"/>
        <w:gridCol w:w="3200"/>
        <w:gridCol w:w="5058"/>
        <w:tblGridChange w:id="0">
          <w:tblGrid>
            <w:gridCol w:w="1800"/>
            <w:gridCol w:w="1500"/>
            <w:gridCol w:w="2400"/>
            <w:gridCol w:w="3200"/>
            <w:gridCol w:w="505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0A">
            <w:pPr>
              <w:spacing w:after="20" w:before="20" w:lineRule="auto"/>
              <w:jc w:val="center"/>
              <w:rPr/>
            </w:pPr>
            <w:r>
              <w:rPr>
                <w:rFonts w:ascii="Calibri" w:cs="Calibri" w:eastAsia="Calibri" w:hAnsi="Calibri"/>
                <w:b w:val="1"/>
                <w:bCs w:val="1"/>
                <w:i w:val="0"/>
                <w:iCs w:val="0"/>
                <w:color w:val="ffffff"/>
                <w:sz w:val="18"/>
                <w:szCs w:val="18"/>
                <w:rtl w:val="0"/>
              </w:rPr>
              <w:t xml:space="preserve">Họ tên</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0B">
            <w:pPr>
              <w:spacing w:after="20" w:before="20" w:lineRule="auto"/>
              <w:jc w:val="center"/>
              <w:rPr/>
            </w:pPr>
            <w:r>
              <w:rPr>
                <w:rFonts w:ascii="Calibri" w:cs="Calibri" w:eastAsia="Calibri" w:hAnsi="Calibri"/>
                <w:b w:val="1"/>
                <w:bCs w:val="1"/>
                <w:i w:val="0"/>
                <w:iCs w:val="0"/>
                <w:color w:val="ffffff"/>
                <w:sz w:val="18"/>
                <w:szCs w:val="18"/>
                <w:rtl w:val="0"/>
              </w:rPr>
              <w:t xml:space="preserve">Username</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0C">
            <w:pPr>
              <w:spacing w:after="20" w:before="20" w:lineRule="auto"/>
              <w:jc w:val="center"/>
              <w:rPr/>
            </w:pPr>
            <w:r>
              <w:rPr>
                <w:rFonts w:ascii="Calibri" w:cs="Calibri" w:eastAsia="Calibri" w:hAnsi="Calibri"/>
                <w:b w:val="1"/>
                <w:bCs w:val="1"/>
                <w:i w:val="0"/>
                <w:iCs w:val="0"/>
                <w:color w:val="ffffff"/>
                <w:sz w:val="18"/>
                <w:szCs w:val="18"/>
                <w:rtl w:val="0"/>
              </w:rPr>
              <w:t xml:space="preserve">Vai trò</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0D">
            <w:pPr>
              <w:spacing w:after="20" w:before="20" w:lineRule="auto"/>
              <w:jc w:val="center"/>
              <w:rPr/>
            </w:pPr>
            <w:r>
              <w:rPr>
                <w:rFonts w:ascii="Calibri" w:cs="Calibri" w:eastAsia="Calibri" w:hAnsi="Calibri"/>
                <w:b w:val="1"/>
                <w:bCs w:val="1"/>
                <w:i w:val="0"/>
                <w:iCs w:val="0"/>
                <w:color w:val="ffffff"/>
                <w:sz w:val="18"/>
                <w:szCs w:val="18"/>
                <w:rtl w:val="0"/>
              </w:rPr>
              <w:t xml:space="preserve">Vertical / Bài toán phụ trách</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0E">
            <w:pPr>
              <w:spacing w:after="20" w:before="20" w:lineRule="auto"/>
              <w:jc w:val="center"/>
              <w:rPr/>
            </w:pPr>
            <w:r>
              <w:rPr>
                <w:rFonts w:ascii="Calibri" w:cs="Calibri" w:eastAsia="Calibri" w:hAnsi="Calibri"/>
                <w:b w:val="1"/>
                <w:bCs w:val="1"/>
                <w:i w:val="0"/>
                <w:iCs w:val="0"/>
                <w:color w:val="ffffff"/>
                <w:sz w:val="18"/>
                <w:szCs w:val="18"/>
                <w:rtl w:val="0"/>
              </w:rPr>
              <w:t xml:space="preserve">Trách nhiệm chính</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0F">
            <w:pPr>
              <w:spacing w:after="20" w:before="20" w:lineRule="auto"/>
              <w:jc w:val="center"/>
              <w:rPr/>
            </w:pPr>
            <w:r>
              <w:rPr>
                <w:rFonts w:ascii="Calibri" w:cs="Calibri" w:eastAsia="Calibri" w:hAnsi="Calibri"/>
                <w:b w:val="1"/>
                <w:bCs w:val="1"/>
                <w:i w:val="0"/>
                <w:iCs w:val="0"/>
                <w:color w:val="000000"/>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0">
            <w:pPr>
              <w:spacing w:after="20" w:before="20" w:lineRule="auto"/>
              <w:jc w:val="center"/>
              <w:rPr/>
            </w:pPr>
            <w:r>
              <w:rPr>
                <w:rFonts w:ascii="Calibri" w:cs="Calibri" w:eastAsia="Calibri" w:hAnsi="Calibri"/>
                <w:b w:val="0"/>
                <w:bCs w:val="0"/>
                <w:i w:val="0"/>
                <w:iCs w:val="0"/>
                <w:color w:val="000000"/>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1">
            <w:pPr>
              <w:spacing w:after="20" w:before="20" w:lineRule="auto"/>
              <w:jc w:val="left"/>
              <w:rPr/>
            </w:pPr>
            <w:r>
              <w:rPr>
                <w:rFonts w:ascii="Calibri" w:cs="Calibri" w:eastAsia="Calibri" w:hAnsi="Calibri"/>
                <w:b w:val="1"/>
                <w:bCs w:val="1"/>
                <w:i w:val="0"/>
                <w:iCs w:val="0"/>
                <w:color w:val="000000"/>
                <w:sz w:val="18"/>
                <w:szCs w:val="18"/>
                <w:rtl w:val="0"/>
              </w:rPr>
              <w:t xml:space="preserve">Business Owner</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2">
            <w:pPr>
              <w:spacing w:after="20" w:before="20" w:lineRule="auto"/>
              <w:jc w:val="left"/>
              <w:rPr/>
            </w:pPr>
            <w:r>
              <w:rPr>
                <w:rFonts w:ascii="Calibri" w:cs="Calibri" w:eastAsia="Calibri" w:hAnsi="Calibri"/>
                <w:b w:val="0"/>
                <w:bCs w:val="0"/>
                <w:i w:val="0"/>
                <w:iCs w:val="0"/>
                <w:color w:val="000000"/>
                <w:sz w:val="18"/>
                <w:szCs w:val="18"/>
                <w:rtl w:val="0"/>
              </w:rPr>
              <w:t xml:space="preserve">Toàn chương trình Recsys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3">
            <w:pPr>
              <w:spacing w:after="20" w:before="20" w:lineRule="auto"/>
              <w:jc w:val="left"/>
              <w:rPr/>
            </w:pPr>
            <w:r>
              <w:rPr>
                <w:rFonts w:ascii="Calibri" w:cs="Calibri" w:eastAsia="Calibri" w:hAnsi="Calibri"/>
                <w:b w:val="0"/>
                <w:bCs w:val="0"/>
                <w:i w:val="0"/>
                <w:iCs w:val="0"/>
                <w:color w:val="000000"/>
                <w:sz w:val="18"/>
                <w:szCs w:val="18"/>
                <w:rtl w:val="0"/>
              </w:rPr>
              <w:t xml:space="preserve">Sở hữu bài toán nghiệp vụ; phê duyệt mục tiêu, KPI, quyết định go/no-go và nghiệm thu cuối cùng</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14">
            <w:pPr>
              <w:spacing w:after="20" w:before="20" w:lineRule="auto"/>
              <w:jc w:val="center"/>
              <w:rPr/>
            </w:pPr>
            <w:r>
              <w:rPr>
                <w:b w:val="1"/>
                <w:bCs w:val="1"/>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15">
            <w:pPr>
              <w:spacing w:after="20" w:before="20" w:lineRule="auto"/>
              <w:jc w:val="center"/>
              <w:rPr/>
            </w:pPr>
            <w:r>
              <w:rPr>
                <w:rFonts w:ascii="Calibri" w:cs="Calibri" w:eastAsia="Calibri" w:hAnsi="Calibri"/>
                <w:b w:val="0"/>
                <w:bCs w:val="0"/>
                <w:i w:val="0"/>
                <w:iCs w:val="0"/>
                <w:color w:val="000000"/>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16">
            <w:pPr>
              <w:spacing w:after="20" w:before="20" w:lineRule="auto"/>
              <w:jc w:val="left"/>
              <w:rPr/>
            </w:pPr>
            <w:r>
              <w:rPr>
                <w:rFonts w:ascii="Calibri" w:cs="Calibri" w:eastAsia="Calibri" w:hAnsi="Calibri"/>
                <w:b w:val="1"/>
                <w:bCs w:val="1"/>
                <w:i w:val="0"/>
                <w:iCs w:val="0"/>
                <w:color w:val="000000"/>
                <w:sz w:val="18"/>
                <w:szCs w:val="18"/>
                <w:rtl w:val="0"/>
              </w:rPr>
              <w:t xml:space="preserve">Product Owner (tổng)</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17">
            <w:pPr>
              <w:spacing w:after="20" w:before="20" w:lineRule="auto"/>
              <w:jc w:val="left"/>
              <w:rPr/>
            </w:pPr>
            <w:r>
              <w:rPr>
                <w:rFonts w:ascii="Calibri" w:cs="Calibri" w:eastAsia="Calibri" w:hAnsi="Calibri"/>
                <w:b w:val="0"/>
                <w:bCs w:val="0"/>
                <w:i w:val="0"/>
                <w:iCs w:val="0"/>
                <w:color w:val="000000"/>
                <w:sz w:val="18"/>
                <w:szCs w:val="18"/>
                <w:rtl w:val="0"/>
              </w:rPr>
              <w:t xml:space="preserve">Toàn chương trình Recsys</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18">
            <w:pPr>
              <w:spacing w:after="20" w:before="20" w:lineRule="auto"/>
              <w:jc w:val="left"/>
              <w:rPr/>
            </w:pPr>
            <w:r>
              <w:rPr>
                <w:rFonts w:ascii="Calibri" w:cs="Calibri" w:eastAsia="Calibri" w:hAnsi="Calibri"/>
                <w:b w:val="0"/>
                <w:bCs w:val="0"/>
                <w:i w:val="0"/>
                <w:iCs w:val="0"/>
                <w:color w:val="000000"/>
                <w:sz w:val="18"/>
                <w:szCs w:val="18"/>
                <w:rtl w:val="0"/>
              </w:rPr>
              <w:t xml:space="preserve">Chịu trách nhiệm về phạm vi, yêu cầu sản phẩm và ưu tiên backlog; đại diện nghiệp vụ trong UAT và báo cáo thử nghiệm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9">
            <w:pPr>
              <w:spacing w:after="20" w:before="20" w:lineRule="auto"/>
              <w:jc w:val="left"/>
              <w:rPr/>
            </w:pPr>
            <w:r>
              <w:rPr>
                <w:rFonts w:ascii="Calibri" w:cs="Calibri" w:eastAsia="Calibri" w:hAnsi="Calibri"/>
                <w:b w:val="1"/>
                <w:bCs w:val="1"/>
                <w:i w:val="0"/>
                <w:iCs w:val="0"/>
                <w:color w:val="000000"/>
                <w:sz w:val="18"/>
                <w:szCs w:val="18"/>
                <w:rtl w:val="0"/>
              </w:rPr>
              <w:t xml:space="preserve">Hoàn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A">
            <w:pPr>
              <w:spacing w:after="20" w:before="20" w:lineRule="auto"/>
              <w:jc w:val="left"/>
              <w:rPr/>
            </w:pPr>
            <w:r>
              <w:rPr>
                <w:rFonts w:ascii="Calibri" w:cs="Calibri" w:eastAsia="Calibri" w:hAnsi="Calibri"/>
                <w:b w:val="0"/>
                <w:bCs w:val="0"/>
                <w:i w:val="0"/>
                <w:iCs w:val="0"/>
                <w:color w:val="000000"/>
                <w:sz w:val="18"/>
                <w:szCs w:val="18"/>
                <w:rtl w:val="0"/>
              </w:rPr>
              <w:t xml:space="preserve">hoantt66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B">
            <w:pPr>
              <w:spacing w:after="20" w:before="20" w:lineRule="auto"/>
              <w:jc w:val="left"/>
              <w:rPr/>
            </w:pPr>
            <w:r>
              <w:rPr>
                <w:rFonts w:ascii="Calibri" w:cs="Calibri" w:eastAsia="Calibri" w:hAnsi="Calibri"/>
                <w:b w:val="1"/>
                <w:bCs w:val="1"/>
                <w:i w:val="0"/>
                <w:iCs w:val="0"/>
                <w:color w:val="000000"/>
                <w:sz w:val="18"/>
                <w:szCs w:val="18"/>
                <w:rtl w:val="0"/>
              </w:rPr>
              <w:t xml:space="preserve">Product Owner (vertical)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C">
            <w:pPr>
              <w:spacing w:after="20" w:before="20" w:lineRule="auto"/>
              <w:jc w:val="left"/>
              <w:rPr/>
            </w:pPr>
            <w:r>
              <w:rPr>
                <w:rFonts w:ascii="Calibri" w:cs="Calibri" w:eastAsia="Calibri" w:hAnsi="Calibri"/>
                <w:b w:val="0"/>
                <w:bCs w:val="0"/>
                <w:i w:val="0"/>
                <w:iCs w:val="0"/>
                <w:color w:val="000000"/>
                <w:sz w:val="18"/>
                <w:szCs w:val="18"/>
                <w:rtl w:val="0"/>
              </w:rPr>
              <w:t xml:space="preserve">Food Recommendation; Intent Prediction – Home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1D">
            <w:pPr>
              <w:spacing w:after="20" w:before="20" w:lineRule="auto"/>
              <w:jc w:val="left"/>
              <w:rPr/>
            </w:pPr>
            <w:r>
              <w:rPr>
                <w:rFonts w:ascii="Calibri" w:cs="Calibri" w:eastAsia="Calibri" w:hAnsi="Calibri"/>
                <w:b w:val="0"/>
                <w:bCs w:val="0"/>
                <w:i w:val="0"/>
                <w:iCs w:val="0"/>
                <w:color w:val="000000"/>
                <w:sz w:val="18"/>
                <w:szCs w:val="18"/>
                <w:rtl w:val="0"/>
              </w:rPr>
              <w:t xml:space="preserve">Sở hữu backlog Food &amp; Intent; định nghĩa "intent đúng"/"item đúng" và tiêu chí nghiệm thu cho 2 bài toán này</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1E">
            <w:pPr>
              <w:spacing w:after="20" w:before="20" w:lineRule="auto"/>
              <w:jc w:val="left"/>
              <w:rPr/>
            </w:pPr>
            <w:r>
              <w:rPr>
                <w:rFonts w:ascii="Calibri" w:cs="Calibri" w:eastAsia="Calibri" w:hAnsi="Calibri"/>
                <w:b w:val="1"/>
                <w:bCs w:val="1"/>
                <w:i w:val="0"/>
                <w:iCs w:val="0"/>
                <w:color w:val="000000"/>
                <w:sz w:val="18"/>
                <w:szCs w:val="18"/>
                <w:rtl w:val="0"/>
              </w:rPr>
              <w:t xml:space="preserve">Hằng</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1F">
            <w:pPr>
              <w:spacing w:after="20" w:before="20" w:lineRule="auto"/>
              <w:jc w:val="left"/>
              <w:rPr/>
            </w:pPr>
            <w:r>
              <w:rPr>
                <w:rFonts w:ascii="Calibri" w:cs="Calibri" w:eastAsia="Calibri" w:hAnsi="Calibri"/>
                <w:b w:val="0"/>
                <w:bCs w:val="0"/>
                <w:i w:val="0"/>
                <w:iCs w:val="0"/>
                <w:color w:val="000000"/>
                <w:sz w:val="18"/>
                <w:szCs w:val="18"/>
                <w:rtl w:val="0"/>
              </w:rPr>
              <w:t xml:space="preserve">hangtt103</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20">
            <w:pPr>
              <w:spacing w:after="20" w:before="20" w:lineRule="auto"/>
              <w:jc w:val="left"/>
              <w:rPr/>
            </w:pPr>
            <w:r>
              <w:rPr>
                <w:rFonts w:ascii="Calibri" w:cs="Calibri" w:eastAsia="Calibri" w:hAnsi="Calibri"/>
                <w:b w:val="1"/>
                <w:bCs w:val="1"/>
                <w:i w:val="0"/>
                <w:iCs w:val="0"/>
                <w:color w:val="000000"/>
                <w:sz w:val="18"/>
                <w:szCs w:val="18"/>
                <w:rtl w:val="0"/>
              </w:rPr>
              <w:t xml:space="preserve">Product Owner (vertical)</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21">
            <w:pPr>
              <w:spacing w:after="20" w:before="20" w:lineRule="auto"/>
              <w:jc w:val="left"/>
              <w:rPr/>
            </w:pPr>
            <w:r>
              <w:rPr>
                <w:rFonts w:ascii="Calibri" w:cs="Calibri" w:eastAsia="Calibri" w:hAnsi="Calibri"/>
                <w:b w:val="0"/>
                <w:bCs w:val="0"/>
                <w:i w:val="0"/>
                <w:iCs w:val="0"/>
                <w:color w:val="000000"/>
                <w:sz w:val="18"/>
                <w:szCs w:val="18"/>
                <w:rtl w:val="0"/>
              </w:rPr>
              <w:t xml:space="preserve">Service / Intent Ranking – Home</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22">
            <w:pPr>
              <w:spacing w:after="20" w:before="20" w:lineRule="auto"/>
              <w:jc w:val="left"/>
              <w:rPr/>
            </w:pPr>
            <w:r>
              <w:rPr>
                <w:rFonts w:ascii="Calibri" w:cs="Calibri" w:eastAsia="Calibri" w:hAnsi="Calibri"/>
                <w:b w:val="0"/>
                <w:bCs w:val="0"/>
                <w:i w:val="0"/>
                <w:iCs w:val="0"/>
                <w:color w:val="000000"/>
                <w:sz w:val="18"/>
                <w:szCs w:val="18"/>
                <w:rtl w:val="0"/>
              </w:rPr>
              <w:t xml:space="preserve">Sở hữu backlog và tiêu chí xếp hạng các loại dịch vụ trên Home; xác nhận kết quả ranking theo nghiệp vụ</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3">
            <w:pPr>
              <w:spacing w:after="20" w:before="20" w:lineRule="auto"/>
              <w:jc w:val="left"/>
              <w:rPr/>
            </w:pPr>
            <w:r>
              <w:rPr>
                <w:rFonts w:ascii="Calibri" w:cs="Calibri" w:eastAsia="Calibri" w:hAnsi="Calibri"/>
                <w:b w:val="1"/>
                <w:bCs w:val="1"/>
                <w:i w:val="0"/>
                <w:iCs w:val="0"/>
                <w:color w:val="000000"/>
                <w:sz w:val="18"/>
                <w:szCs w:val="18"/>
                <w:rtl w:val="0"/>
              </w:rPr>
              <w:t xml:space="preserve">Loan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4">
            <w:pPr>
              <w:spacing w:after="20" w:before="20" w:lineRule="auto"/>
              <w:jc w:val="left"/>
              <w:rPr/>
            </w:pPr>
            <w:r>
              <w:rPr>
                <w:sz w:val="18"/>
                <w:szCs w:val="18"/>
                <w:rtl w:val="0"/>
              </w:rPr>
              <w:t xml:space="preserve">loandtt11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5">
            <w:pPr>
              <w:spacing w:after="20" w:before="20" w:lineRule="auto"/>
              <w:jc w:val="left"/>
              <w:rPr/>
            </w:pPr>
            <w:r>
              <w:rPr>
                <w:rFonts w:ascii="Calibri" w:cs="Calibri" w:eastAsia="Calibri" w:hAnsi="Calibri"/>
                <w:b w:val="1"/>
                <w:bCs w:val="1"/>
                <w:i w:val="0"/>
                <w:iCs w:val="0"/>
                <w:color w:val="000000"/>
                <w:sz w:val="18"/>
                <w:szCs w:val="18"/>
                <w:rtl w:val="0"/>
              </w:rPr>
              <w:t xml:space="preserve">Project Manager</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6">
            <w:pPr>
              <w:spacing w:after="20" w:before="20" w:lineRule="auto"/>
              <w:jc w:val="left"/>
              <w:rPr/>
            </w:pPr>
            <w:r>
              <w:rPr>
                <w:rFonts w:ascii="Calibri" w:cs="Calibri" w:eastAsia="Calibri" w:hAnsi="Calibri"/>
                <w:b w:val="0"/>
                <w:bCs w:val="0"/>
                <w:i w:val="0"/>
                <w:iCs w:val="0"/>
                <w:color w:val="000000"/>
                <w:sz w:val="18"/>
                <w:szCs w:val="18"/>
                <w:rtl w:val="0"/>
              </w:rPr>
              <w:t xml:space="preserve">Toàn chương trình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7">
            <w:pPr>
              <w:spacing w:after="20" w:before="20" w:lineRule="auto"/>
              <w:jc w:val="left"/>
              <w:rPr/>
            </w:pPr>
            <w:r>
              <w:rPr>
                <w:rFonts w:ascii="Calibri" w:cs="Calibri" w:eastAsia="Calibri" w:hAnsi="Calibri"/>
                <w:b w:val="0"/>
                <w:bCs w:val="0"/>
                <w:i w:val="0"/>
                <w:iCs w:val="0"/>
                <w:color w:val="000000"/>
                <w:sz w:val="18"/>
                <w:szCs w:val="18"/>
                <w:rtl w:val="0"/>
              </w:rPr>
              <w:t xml:space="preserve">Điều phối tiến độ, nguồn lực, rủi ro và phụ thuộc; chủ trì SIT/UAT/A-B test và báo cáo các bên liên quan</w:t>
            </w:r>
            <w:r>
              <w:rPr>
                <w:rtl w:val="0"/>
              </w:rPr>
            </w:r>
          </w:p>
        </w:tc>
      </w:tr>
      <w:tr>
        <w:trPr>
          <w:cantSplit w:val="0"/>
          <w:trHeight w:val="404.45312500000006" w:hRule="atLeast"/>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28">
            <w:pPr>
              <w:spacing w:after="20" w:before="20" w:lineRule="auto"/>
              <w:jc w:val="left"/>
              <w:rPr/>
            </w:pPr>
            <w:r>
              <w:rPr>
                <w:b w:val="1"/>
                <w:bCs w:val="1"/>
                <w:sz w:val="18"/>
                <w:szCs w:val="18"/>
                <w:rtl w:val="0"/>
              </w:rPr>
              <w:t xml:space="preserve">Dương </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29">
            <w:pPr>
              <w:spacing w:after="20" w:before="20" w:lineRule="auto"/>
              <w:jc w:val="center"/>
              <w:rPr/>
            </w:pPr>
            <w:r>
              <w:rPr>
                <w:rFonts w:ascii="Calibri" w:cs="Calibri" w:eastAsia="Calibri" w:hAnsi="Calibri"/>
                <w:b w:val="0"/>
                <w:bCs w:val="0"/>
                <w:i w:val="0"/>
                <w:iCs w:val="0"/>
                <w:color w:val="000000"/>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2A">
            <w:pPr>
              <w:spacing w:after="20" w:before="20" w:lineRule="auto"/>
              <w:jc w:val="left"/>
              <w:rPr/>
            </w:pPr>
            <w:r>
              <w:rPr>
                <w:rFonts w:ascii="Calibri" w:cs="Calibri" w:eastAsia="Calibri" w:hAnsi="Calibri"/>
                <w:b w:val="1"/>
                <w:bCs w:val="1"/>
                <w:i w:val="0"/>
                <w:iCs w:val="0"/>
                <w:color w:val="000000"/>
                <w:sz w:val="18"/>
                <w:szCs w:val="18"/>
                <w:rtl w:val="0"/>
              </w:rPr>
              <w:t xml:space="preserve">Data Analyst</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2B">
            <w:pPr>
              <w:spacing w:after="20" w:before="20" w:lineRule="auto"/>
              <w:jc w:val="left"/>
              <w:rPr/>
            </w:pPr>
            <w:r>
              <w:rPr>
                <w:rFonts w:ascii="Calibri" w:cs="Calibri" w:eastAsia="Calibri" w:hAnsi="Calibri"/>
                <w:b w:val="0"/>
                <w:bCs w:val="0"/>
                <w:i w:val="0"/>
                <w:iCs w:val="0"/>
                <w:color w:val="000000"/>
                <w:sz w:val="18"/>
                <w:szCs w:val="18"/>
                <w:rtl w:val="0"/>
              </w:rPr>
              <w:t xml:space="preserve">Toàn funnel, mọi touchpoint</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2C">
            <w:pPr>
              <w:spacing w:after="20" w:before="20" w:lineRule="auto"/>
              <w:jc w:val="left"/>
              <w:rPr/>
            </w:pPr>
            <w:r>
              <w:rPr>
                <w:rFonts w:ascii="Calibri" w:cs="Calibri" w:eastAsia="Calibri" w:hAnsi="Calibri"/>
                <w:b w:val="0"/>
                <w:bCs w:val="0"/>
                <w:i w:val="0"/>
                <w:iCs w:val="0"/>
                <w:color w:val="000000"/>
                <w:sz w:val="18"/>
                <w:szCs w:val="18"/>
                <w:rtl w:val="0"/>
              </w:rPr>
              <w:t xml:space="preserve">Lead phân tích hành vi, dựng baseline &amp; dashboard KPI, đo loss rate từng bước funnel và phân tích kết quả A/B test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D">
            <w:pPr>
              <w:spacing w:after="20" w:before="20" w:lineRule="auto"/>
              <w:jc w:val="left"/>
              <w:rPr/>
            </w:pPr>
            <w:r>
              <w:rPr>
                <w:rFonts w:ascii="Calibri" w:cs="Calibri" w:eastAsia="Calibri" w:hAnsi="Calibri"/>
                <w:b w:val="1"/>
                <w:bCs w:val="1"/>
                <w:i w:val="0"/>
                <w:iCs w:val="0"/>
                <w:color w:val="000000"/>
                <w:sz w:val="18"/>
                <w:szCs w:val="18"/>
                <w:rtl w:val="0"/>
              </w:rPr>
              <w:t xml:space="preserve">Nho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E">
            <w:pPr>
              <w:spacing w:after="20" w:before="20" w:lineRule="auto"/>
              <w:jc w:val="left"/>
              <w:rPr/>
            </w:pPr>
            <w:r>
              <w:rPr>
                <w:sz w:val="18"/>
                <w:szCs w:val="18"/>
                <w:rtl w:val="0"/>
              </w:rPr>
              <w:t xml:space="preserve">nhodh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2F">
            <w:pPr>
              <w:spacing w:after="20" w:before="20" w:lineRule="auto"/>
              <w:jc w:val="left"/>
              <w:rPr/>
            </w:pPr>
            <w:r>
              <w:rPr>
                <w:rFonts w:ascii="Calibri" w:cs="Calibri" w:eastAsia="Calibri" w:hAnsi="Calibri"/>
                <w:b w:val="1"/>
                <w:bCs w:val="1"/>
                <w:i w:val="0"/>
                <w:iCs w:val="0"/>
                <w:color w:val="000000"/>
                <w:sz w:val="18"/>
                <w:szCs w:val="18"/>
                <w:rtl w:val="0"/>
              </w:rPr>
              <w:t xml:space="preserve">Solution Architect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0">
            <w:pPr>
              <w:spacing w:after="20" w:before="20" w:lineRule="auto"/>
              <w:jc w:val="left"/>
              <w:rPr/>
            </w:pPr>
            <w:r>
              <w:rPr>
                <w:rFonts w:ascii="Calibri" w:cs="Calibri" w:eastAsia="Calibri" w:hAnsi="Calibri"/>
                <w:b w:val="0"/>
                <w:bCs w:val="0"/>
                <w:i w:val="0"/>
                <w:iCs w:val="0"/>
                <w:color w:val="000000"/>
                <w:sz w:val="18"/>
                <w:szCs w:val="18"/>
                <w:rtl w:val="0"/>
              </w:rPr>
              <w:t xml:space="preserve">Toàn hệ thống Recommendation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1">
            <w:pPr>
              <w:spacing w:after="20" w:before="20" w:lineRule="auto"/>
              <w:jc w:val="left"/>
              <w:rPr/>
            </w:pPr>
            <w:r>
              <w:rPr>
                <w:rFonts w:ascii="Calibri" w:cs="Calibri" w:eastAsia="Calibri" w:hAnsi="Calibri"/>
                <w:b w:val="0"/>
                <w:bCs w:val="0"/>
                <w:i w:val="0"/>
                <w:iCs w:val="0"/>
                <w:color w:val="000000"/>
                <w:sz w:val="18"/>
                <w:szCs w:val="18"/>
                <w:rtl w:val="0"/>
              </w:rPr>
              <w:t xml:space="preserve">Lead kiến trúc hệ thống đa touchpoint, chuẩn feature/API dùng chung, cơ chế nhất quán và đánh giá ANBM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32">
            <w:pPr>
              <w:spacing w:after="20" w:before="20" w:lineRule="auto"/>
              <w:jc w:val="center"/>
              <w:rPr/>
            </w:pPr>
            <w:r>
              <w:rPr>
                <w:rFonts w:ascii="Calibri" w:cs="Calibri" w:eastAsia="Calibri" w:hAnsi="Calibri"/>
                <w:b w:val="1"/>
                <w:bCs w:val="1"/>
                <w:i w:val="0"/>
                <w:iCs w:val="0"/>
                <w:color w:val="000000"/>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33">
            <w:pPr>
              <w:spacing w:after="20" w:before="20" w:lineRule="auto"/>
              <w:jc w:val="center"/>
              <w:rPr/>
            </w:pPr>
            <w:r>
              <w:rPr>
                <w:rFonts w:ascii="Calibri" w:cs="Calibri" w:eastAsia="Calibri" w:hAnsi="Calibri"/>
                <w:b w:val="0"/>
                <w:bCs w:val="0"/>
                <w:i w:val="0"/>
                <w:iCs w:val="0"/>
                <w:color w:val="000000"/>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34">
            <w:pPr>
              <w:spacing w:after="20" w:before="20" w:lineRule="auto"/>
              <w:jc w:val="left"/>
              <w:rPr/>
            </w:pPr>
            <w:r>
              <w:rPr>
                <w:rFonts w:ascii="Calibri" w:cs="Calibri" w:eastAsia="Calibri" w:hAnsi="Calibri"/>
                <w:b w:val="1"/>
                <w:bCs w:val="1"/>
                <w:i w:val="0"/>
                <w:iCs w:val="0"/>
                <w:color w:val="000000"/>
                <w:sz w:val="18"/>
                <w:szCs w:val="18"/>
                <w:rtl w:val="0"/>
              </w:rPr>
              <w:t xml:space="preserve">Tech Lead</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35">
            <w:pPr>
              <w:spacing w:after="20" w:before="20" w:lineRule="auto"/>
              <w:jc w:val="left"/>
              <w:rPr/>
            </w:pPr>
            <w:r>
              <w:rPr>
                <w:rFonts w:ascii="Calibri" w:cs="Calibri" w:eastAsia="Calibri" w:hAnsi="Calibri"/>
                <w:b w:val="0"/>
                <w:bCs w:val="0"/>
                <w:i w:val="0"/>
                <w:iCs w:val="0"/>
                <w:color w:val="000000"/>
                <w:sz w:val="18"/>
                <w:szCs w:val="18"/>
                <w:rtl w:val="0"/>
              </w:rPr>
              <w:t xml:space="preserve">Toàn bộ hạng mục kỹ thuật</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36">
            <w:pPr>
              <w:spacing w:after="20" w:before="20" w:lineRule="auto"/>
              <w:jc w:val="left"/>
              <w:rPr/>
            </w:pPr>
            <w:r>
              <w:rPr>
                <w:rFonts w:ascii="Calibri" w:cs="Calibri" w:eastAsia="Calibri" w:hAnsi="Calibri"/>
                <w:b w:val="0"/>
                <w:bCs w:val="0"/>
                <w:i w:val="0"/>
                <w:iCs w:val="0"/>
                <w:color w:val="000000"/>
                <w:sz w:val="18"/>
                <w:szCs w:val="18"/>
                <w:rtl w:val="0"/>
              </w:rPr>
              <w:t xml:space="preserve">Chịu trách nhiệm cuối cùng về giải pháp kỹ thuật, mô hình, dữ liệu và chất lượng kỹ thuật; hỗ trợ PM phần vai trò kỹ thuật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7">
            <w:pPr>
              <w:spacing w:after="20" w:before="20" w:lineRule="auto"/>
              <w:jc w:val="left"/>
              <w:rPr/>
            </w:pPr>
            <w:r>
              <w:rPr>
                <w:rFonts w:ascii="Calibri" w:cs="Calibri" w:eastAsia="Calibri" w:hAnsi="Calibri"/>
                <w:b w:val="1"/>
                <w:bCs w:val="1"/>
                <w:i w:val="0"/>
                <w:iCs w:val="0"/>
                <w:color w:val="000000"/>
                <w:sz w:val="18"/>
                <w:szCs w:val="18"/>
                <w:rtl w:val="0"/>
              </w:rPr>
              <w:t xml:space="preserve">Bách</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8">
            <w:pPr>
              <w:spacing w:after="20" w:before="20" w:lineRule="auto"/>
              <w:jc w:val="left"/>
              <w:rPr/>
            </w:pPr>
            <w:r>
              <w:rPr>
                <w:rFonts w:ascii="Calibri" w:cs="Calibri" w:eastAsia="Calibri" w:hAnsi="Calibri"/>
                <w:b w:val="0"/>
                <w:bCs w:val="0"/>
                <w:i w:val="0"/>
                <w:iCs w:val="0"/>
                <w:color w:val="000000"/>
                <w:sz w:val="18"/>
                <w:szCs w:val="18"/>
                <w:rtl w:val="0"/>
              </w:rPr>
              <w:t xml:space="preserve">bachtx27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9">
            <w:pPr>
              <w:spacing w:after="20" w:before="20" w:lineRule="auto"/>
              <w:jc w:val="left"/>
              <w:rPr/>
            </w:pPr>
            <w:r>
              <w:rPr>
                <w:rFonts w:ascii="Calibri" w:cs="Calibri" w:eastAsia="Calibri" w:hAnsi="Calibri"/>
                <w:b w:val="1"/>
                <w:bCs w:val="1"/>
                <w:i w:val="0"/>
                <w:iCs w:val="0"/>
                <w:color w:val="000000"/>
                <w:sz w:val="18"/>
                <w:szCs w:val="18"/>
                <w:rtl w:val="0"/>
              </w:rPr>
              <w:t xml:space="preserve">AI Engineer / Data Scientist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A">
            <w:pPr>
              <w:spacing w:after="20" w:before="20" w:lineRule="auto"/>
              <w:jc w:val="left"/>
              <w:rPr/>
            </w:pPr>
            <w:r>
              <w:rPr>
                <w:rFonts w:ascii="Calibri" w:cs="Calibri" w:eastAsia="Calibri" w:hAnsi="Calibri"/>
                <w:b w:val="0"/>
                <w:bCs w:val="0"/>
                <w:i w:val="0"/>
                <w:iCs w:val="0"/>
                <w:color w:val="000000"/>
                <w:sz w:val="18"/>
                <w:szCs w:val="18"/>
                <w:rtl w:val="0"/>
              </w:rPr>
              <w:t xml:space="preserve">Ride Destination / Dropoff</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3B">
            <w:pPr>
              <w:spacing w:after="20" w:before="20" w:lineRule="auto"/>
              <w:jc w:val="left"/>
              <w:rPr/>
            </w:pPr>
            <w:r>
              <w:rPr>
                <w:rFonts w:ascii="Calibri" w:cs="Calibri" w:eastAsia="Calibri" w:hAnsi="Calibri"/>
                <w:b w:val="0"/>
                <w:bCs w:val="0"/>
                <w:i w:val="0"/>
                <w:iCs w:val="0"/>
                <w:color w:val="000000"/>
                <w:sz w:val="18"/>
                <w:szCs w:val="18"/>
                <w:rtl w:val="0"/>
              </w:rPr>
              <w:t xml:space="preserve">Lead mô hình gợi ý điểm đến, dropoff và loại dịch vụ chuyến đi (Car/Premium/Limo/GF/Bike/Bike Plus)</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3C">
            <w:pPr>
              <w:spacing w:after="20" w:before="20" w:lineRule="auto"/>
              <w:jc w:val="left"/>
              <w:rPr/>
            </w:pPr>
            <w:r>
              <w:rPr>
                <w:rFonts w:ascii="Calibri" w:cs="Calibri" w:eastAsia="Calibri" w:hAnsi="Calibri"/>
                <w:b w:val="1"/>
                <w:bCs w:val="1"/>
                <w:i w:val="0"/>
                <w:iCs w:val="0"/>
                <w:color w:val="000000"/>
                <w:sz w:val="18"/>
                <w:szCs w:val="18"/>
                <w:rtl w:val="0"/>
              </w:rPr>
              <w:t xml:space="preserve">Hiếu</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3D">
            <w:pPr>
              <w:spacing w:after="20" w:before="20" w:lineRule="auto"/>
              <w:jc w:val="left"/>
              <w:rPr/>
            </w:pPr>
            <w:r>
              <w:rPr>
                <w:rFonts w:ascii="Calibri" w:cs="Calibri" w:eastAsia="Calibri" w:hAnsi="Calibri"/>
                <w:b w:val="0"/>
                <w:bCs w:val="0"/>
                <w:i w:val="0"/>
                <w:iCs w:val="0"/>
                <w:color w:val="000000"/>
                <w:sz w:val="18"/>
                <w:szCs w:val="18"/>
                <w:rtl w:val="0"/>
              </w:rPr>
              <w:t xml:space="preserve">hieudm21</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3E">
            <w:pPr>
              <w:spacing w:after="20" w:before="20" w:lineRule="auto"/>
              <w:jc w:val="left"/>
              <w:rPr/>
            </w:pPr>
            <w:r>
              <w:rPr>
                <w:rFonts w:ascii="Calibri" w:cs="Calibri" w:eastAsia="Calibri" w:hAnsi="Calibri"/>
                <w:b w:val="1"/>
                <w:bCs w:val="1"/>
                <w:i w:val="0"/>
                <w:iCs w:val="0"/>
                <w:color w:val="000000"/>
                <w:sz w:val="18"/>
                <w:szCs w:val="18"/>
                <w:rtl w:val="0"/>
              </w:rPr>
              <w:t xml:space="preserve">AI Engineer / Data Scientist</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3F">
            <w:pPr>
              <w:spacing w:after="20" w:before="20" w:lineRule="auto"/>
              <w:jc w:val="left"/>
              <w:rPr/>
            </w:pPr>
            <w:r>
              <w:rPr>
                <w:rFonts w:ascii="Calibri" w:cs="Calibri" w:eastAsia="Calibri" w:hAnsi="Calibri"/>
                <w:b w:val="0"/>
                <w:bCs w:val="0"/>
                <w:i w:val="0"/>
                <w:iCs w:val="0"/>
                <w:color w:val="000000"/>
                <w:sz w:val="18"/>
                <w:szCs w:val="18"/>
                <w:rtl w:val="0"/>
              </w:rPr>
              <w:t xml:space="preserve">Food Recommendation; Intent / Service Ranking (tiếp nhận từ dattq35)</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40">
            <w:pPr>
              <w:spacing w:after="20" w:before="20" w:lineRule="auto"/>
              <w:jc w:val="left"/>
              <w:rPr/>
            </w:pPr>
            <w:r>
              <w:rPr>
                <w:rFonts w:ascii="Calibri" w:cs="Calibri" w:eastAsia="Calibri" w:hAnsi="Calibri"/>
                <w:b w:val="0"/>
                <w:bCs w:val="0"/>
                <w:i w:val="0"/>
                <w:iCs w:val="0"/>
                <w:color w:val="000000"/>
                <w:sz w:val="18"/>
                <w:szCs w:val="18"/>
                <w:rtl w:val="0"/>
              </w:rPr>
              <w:t xml:space="preserve">Lead mô hình gợi ý merchant/dish/category, mô hình dự đoán intent và Service / Intent Ranking; feature engineering cho các nhóm bài toán này</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46">
            <w:pPr>
              <w:spacing w:after="20" w:before="20" w:lineRule="auto"/>
              <w:jc w:val="left"/>
              <w:rPr/>
            </w:pPr>
            <w:r>
              <w:rPr>
                <w:rFonts w:ascii="Calibri" w:cs="Calibri" w:eastAsia="Calibri" w:hAnsi="Calibri"/>
                <w:b w:val="1"/>
                <w:bCs w:val="1"/>
                <w:i w:val="0"/>
                <w:iCs w:val="0"/>
                <w:color w:val="000000"/>
                <w:sz w:val="18"/>
                <w:szCs w:val="18"/>
                <w:rtl w:val="0"/>
              </w:rPr>
              <w:t xml:space="preserve">Lộc</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47">
            <w:pPr>
              <w:spacing w:after="20" w:before="20" w:lineRule="auto"/>
              <w:jc w:val="left"/>
              <w:rPr/>
            </w:pPr>
            <w:r>
              <w:rPr>
                <w:rFonts w:ascii="Calibri" w:cs="Calibri" w:eastAsia="Calibri" w:hAnsi="Calibri"/>
                <w:b w:val="0"/>
                <w:bCs w:val="0"/>
                <w:i w:val="0"/>
                <w:iCs w:val="0"/>
                <w:color w:val="000000"/>
                <w:sz w:val="18"/>
                <w:szCs w:val="18"/>
                <w:rtl w:val="0"/>
              </w:rPr>
              <w:t xml:space="preserve">locnq3</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48">
            <w:pPr>
              <w:spacing w:after="20" w:before="20" w:lineRule="auto"/>
              <w:jc w:val="left"/>
              <w:rPr/>
            </w:pPr>
            <w:r>
              <w:rPr>
                <w:rFonts w:ascii="Calibri" w:cs="Calibri" w:eastAsia="Calibri" w:hAnsi="Calibri"/>
                <w:b w:val="1"/>
                <w:bCs w:val="1"/>
                <w:i w:val="0"/>
                <w:iCs w:val="0"/>
                <w:color w:val="000000"/>
                <w:sz w:val="18"/>
                <w:szCs w:val="18"/>
                <w:rtl w:val="0"/>
              </w:rPr>
              <w:t xml:space="preserve">Data Engineer</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49">
            <w:pPr>
              <w:spacing w:after="20" w:before="20" w:lineRule="auto"/>
              <w:jc w:val="left"/>
              <w:rPr/>
            </w:pPr>
            <w:r>
              <w:rPr>
                <w:rFonts w:ascii="Calibri" w:cs="Calibri" w:eastAsia="Calibri" w:hAnsi="Calibri"/>
                <w:b w:val="0"/>
                <w:bCs w:val="0"/>
                <w:i w:val="0"/>
                <w:iCs w:val="0"/>
                <w:color w:val="000000"/>
                <w:sz w:val="18"/>
                <w:szCs w:val="18"/>
                <w:rtl w:val="0"/>
              </w:rPr>
              <w:t xml:space="preserve">Dùng chung mọi vertical</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4A">
            <w:pPr>
              <w:spacing w:after="20" w:before="20" w:lineRule="auto"/>
              <w:jc w:val="left"/>
              <w:rPr/>
            </w:pPr>
            <w:r>
              <w:rPr>
                <w:rFonts w:ascii="Calibri" w:cs="Calibri" w:eastAsia="Calibri" w:hAnsi="Calibri"/>
                <w:b w:val="0"/>
                <w:bCs w:val="0"/>
                <w:i w:val="0"/>
                <w:iCs w:val="0"/>
                <w:color w:val="000000"/>
                <w:sz w:val="18"/>
                <w:szCs w:val="18"/>
                <w:rtl w:val="0"/>
              </w:rPr>
              <w:t xml:space="preserve">Lead pipeline dữ liệu, Feature Store dùng chung, chuẩn hóa event logging và xây dựng ground-truth intent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B">
            <w:pPr>
              <w:spacing w:after="20" w:before="20" w:lineRule="auto"/>
              <w:jc w:val="left"/>
              <w:rPr/>
            </w:pPr>
            <w:r>
              <w:rPr>
                <w:rFonts w:ascii="Calibri" w:cs="Calibri" w:eastAsia="Calibri" w:hAnsi="Calibri"/>
                <w:b w:val="1"/>
                <w:bCs w:val="1"/>
                <w:i w:val="0"/>
                <w:iCs w:val="0"/>
                <w:color w:val="000000"/>
                <w:sz w:val="18"/>
                <w:szCs w:val="18"/>
                <w:rtl w:val="0"/>
              </w:rPr>
              <w:t xml:space="preserve">Ngọc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C">
            <w:pPr>
              <w:spacing w:after="20" w:before="20" w:lineRule="auto"/>
              <w:jc w:val="left"/>
              <w:rPr/>
            </w:pPr>
            <w:r>
              <w:rPr>
                <w:rFonts w:ascii="Calibri" w:cs="Calibri" w:eastAsia="Calibri" w:hAnsi="Calibri"/>
                <w:b w:val="0"/>
                <w:bCs w:val="0"/>
                <w:i w:val="0"/>
                <w:iCs w:val="0"/>
                <w:color w:val="000000"/>
                <w:sz w:val="18"/>
                <w:szCs w:val="18"/>
                <w:rtl w:val="0"/>
              </w:rPr>
              <w:t xml:space="preserve">ngocnd34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D">
            <w:pPr>
              <w:spacing w:after="20" w:before="20" w:lineRule="auto"/>
              <w:jc w:val="left"/>
              <w:rPr/>
            </w:pPr>
            <w:r>
              <w:rPr>
                <w:rFonts w:ascii="Calibri" w:cs="Calibri" w:eastAsia="Calibri" w:hAnsi="Calibri"/>
                <w:b w:val="1"/>
                <w:bCs w:val="1"/>
                <w:i w:val="0"/>
                <w:iCs w:val="0"/>
                <w:color w:val="000000"/>
                <w:sz w:val="18"/>
                <w:szCs w:val="18"/>
                <w:rtl w:val="0"/>
              </w:rPr>
              <w:t xml:space="preserve">Machine Learning Engineer</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E">
            <w:pPr>
              <w:spacing w:after="20" w:before="20" w:lineRule="auto"/>
              <w:jc w:val="left"/>
              <w:rPr/>
            </w:pPr>
            <w:r>
              <w:rPr>
                <w:rFonts w:ascii="Calibri" w:cs="Calibri" w:eastAsia="Calibri" w:hAnsi="Calibri"/>
                <w:b w:val="0"/>
                <w:bCs w:val="0"/>
                <w:i w:val="0"/>
                <w:iCs w:val="0"/>
                <w:color w:val="000000"/>
                <w:sz w:val="18"/>
                <w:szCs w:val="18"/>
                <w:rtl w:val="0"/>
              </w:rPr>
              <w:t xml:space="preserve">Dùng chung mọi vertical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4F">
            <w:pPr>
              <w:spacing w:after="20" w:before="20" w:lineRule="auto"/>
              <w:jc w:val="left"/>
              <w:rPr/>
            </w:pPr>
            <w:r>
              <w:rPr>
                <w:rFonts w:ascii="Calibri" w:cs="Calibri" w:eastAsia="Calibri" w:hAnsi="Calibri"/>
                <w:b w:val="0"/>
                <w:bCs w:val="0"/>
                <w:i w:val="0"/>
                <w:iCs w:val="0"/>
                <w:color w:val="000000"/>
                <w:sz w:val="18"/>
                <w:szCs w:val="18"/>
                <w:rtl w:val="0"/>
              </w:rPr>
              <w:t xml:space="preserve">Lead hiện thực kiến trúc, AI Service/API, lớp re-rank, serving, monitoring drift và triển khai Go-Live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50">
            <w:pPr>
              <w:spacing w:after="20" w:before="20" w:lineRule="auto"/>
              <w:jc w:val="center"/>
              <w:rPr/>
            </w:pPr>
            <w:r>
              <w:rPr>
                <w:rFonts w:ascii="Calibri" w:cs="Calibri" w:eastAsia="Calibri" w:hAnsi="Calibri"/>
                <w:b w:val="1"/>
                <w:bCs w:val="1"/>
                <w:i w:val="0"/>
                <w:iCs w:val="0"/>
                <w:color w:val="000000"/>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51">
            <w:pPr>
              <w:spacing w:after="20" w:before="20" w:lineRule="auto"/>
              <w:jc w:val="center"/>
              <w:rPr/>
            </w:pPr>
            <w:r>
              <w:rPr>
                <w:rFonts w:ascii="Calibri" w:cs="Calibri" w:eastAsia="Calibri" w:hAnsi="Calibri"/>
                <w:b w:val="0"/>
                <w:bCs w:val="0"/>
                <w:i w:val="0"/>
                <w:iCs w:val="0"/>
                <w:color w:val="000000"/>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52">
            <w:pPr>
              <w:spacing w:after="20" w:before="20" w:lineRule="auto"/>
              <w:jc w:val="left"/>
              <w:rPr/>
            </w:pPr>
            <w:r>
              <w:rPr>
                <w:rFonts w:ascii="Calibri" w:cs="Calibri" w:eastAsia="Calibri" w:hAnsi="Calibri"/>
                <w:b w:val="1"/>
                <w:bCs w:val="1"/>
                <w:i w:val="0"/>
                <w:iCs w:val="0"/>
                <w:color w:val="000000"/>
                <w:sz w:val="18"/>
                <w:szCs w:val="18"/>
                <w:rtl w:val="0"/>
              </w:rPr>
              <w:t xml:space="preserve">Software Engineer (BE/FE/QC)</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53">
            <w:pPr>
              <w:spacing w:after="20" w:before="20" w:lineRule="auto"/>
              <w:jc w:val="left"/>
              <w:rPr/>
            </w:pPr>
            <w:r>
              <w:rPr>
                <w:rFonts w:ascii="Calibri" w:cs="Calibri" w:eastAsia="Calibri" w:hAnsi="Calibri"/>
                <w:b w:val="0"/>
                <w:bCs w:val="0"/>
                <w:i w:val="0"/>
                <w:iCs w:val="0"/>
                <w:color w:val="000000"/>
                <w:sz w:val="18"/>
                <w:szCs w:val="18"/>
                <w:rtl w:val="0"/>
              </w:rPr>
              <w:t xml:space="preserve">Home / Food / Ride / Subscription Screen</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054">
            <w:pPr>
              <w:spacing w:after="20" w:before="20" w:lineRule="auto"/>
              <w:jc w:val="left"/>
              <w:rPr/>
            </w:pPr>
            <w:r>
              <w:rPr>
                <w:rFonts w:ascii="Calibri" w:cs="Calibri" w:eastAsia="Calibri" w:hAnsi="Calibri"/>
                <w:b w:val="0"/>
                <w:bCs w:val="0"/>
                <w:i w:val="0"/>
                <w:iCs w:val="0"/>
                <w:color w:val="000000"/>
                <w:sz w:val="18"/>
                <w:szCs w:val="18"/>
                <w:rtl w:val="0"/>
              </w:rPr>
              <w:t xml:space="preserve">Tích hợp phía sản phẩm, event logging phía client, kiểm thử chức năng và hồi quy trước A/B test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5">
            <w:pPr>
              <w:spacing w:after="20" w:before="20" w:lineRule="auto"/>
              <w:jc w:val="center"/>
              <w:rPr/>
            </w:pPr>
            <w:r>
              <w:rPr>
                <w:rFonts w:ascii="Calibri" w:cs="Calibri" w:eastAsia="Calibri" w:hAnsi="Calibri"/>
                <w:b w:val="1"/>
                <w:bCs w:val="1"/>
                <w:i w:val="0"/>
                <w:iCs w:val="0"/>
                <w:color w:val="000000"/>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6">
            <w:pPr>
              <w:spacing w:after="20" w:before="20" w:lineRule="auto"/>
              <w:jc w:val="center"/>
              <w:rPr/>
            </w:pPr>
            <w:r>
              <w:rPr>
                <w:rFonts w:ascii="Calibri" w:cs="Calibri" w:eastAsia="Calibri" w:hAnsi="Calibri"/>
                <w:b w:val="0"/>
                <w:bCs w:val="0"/>
                <w:i w:val="0"/>
                <w:iCs w:val="0"/>
                <w:color w:val="000000"/>
                <w:sz w:val="18"/>
                <w:szCs w:val="18"/>
                <w:rtl w:val="0"/>
              </w:rPr>
              <w:t xml:space="preserv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7">
            <w:pPr>
              <w:spacing w:after="20" w:before="20" w:lineRule="auto"/>
              <w:jc w:val="left"/>
              <w:rPr/>
            </w:pPr>
            <w:r>
              <w:rPr>
                <w:rFonts w:ascii="Calibri" w:cs="Calibri" w:eastAsia="Calibri" w:hAnsi="Calibri"/>
                <w:b w:val="1"/>
                <w:bCs w:val="1"/>
                <w:i w:val="0"/>
                <w:iCs w:val="0"/>
                <w:color w:val="000000"/>
                <w:sz w:val="18"/>
                <w:szCs w:val="18"/>
                <w:rtl w:val="0"/>
              </w:rPr>
              <w:t xml:space="preserve">Data Scientist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8">
            <w:pPr>
              <w:spacing w:after="20" w:before="20" w:lineRule="auto"/>
              <w:jc w:val="left"/>
              <w:rPr/>
            </w:pPr>
            <w:r>
              <w:rPr>
                <w:rFonts w:ascii="Calibri" w:cs="Calibri" w:eastAsia="Calibri" w:hAnsi="Calibri"/>
                <w:b w:val="0"/>
                <w:bCs w:val="0"/>
                <w:i w:val="0"/>
                <w:iCs w:val="0"/>
                <w:color w:val="000000"/>
                <w:sz w:val="18"/>
                <w:szCs w:val="18"/>
                <w:rtl w:val="0"/>
              </w:rPr>
              <w:t xml:space="preserve">Subscription Recommendation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59">
            <w:pPr>
              <w:spacing w:after="20" w:before="20" w:lineRule="auto"/>
              <w:jc w:val="left"/>
              <w:rPr/>
            </w:pPr>
            <w:r>
              <w:rPr>
                <w:rFonts w:ascii="Calibri" w:cs="Calibri" w:eastAsia="Calibri" w:hAnsi="Calibri"/>
                <w:b w:val="0"/>
                <w:bCs w:val="0"/>
                <w:i w:val="0"/>
                <w:iCs w:val="0"/>
                <w:color w:val="000000"/>
                <w:sz w:val="18"/>
                <w:szCs w:val="18"/>
                <w:rtl w:val="0"/>
              </w:rPr>
              <w:t xml:space="preserve">Lead mô hình gợi ý gói hội viên 3 tier và sinh recommendation reason – hiện chưa có nhân sự phân công</w:t>
            </w:r>
            <w:r>
              <w:rPr>
                <w:rtl w:val="0"/>
              </w:rPr>
            </w:r>
          </w:p>
        </w:tc>
      </w:tr>
    </w:tbl>
    <w:p w:rsidR="00000000" w:rsidDel="00000000" w:rsidP="00000000" w:rsidRDefault="00000000" w:rsidRPr="00000000" ns1:paraId="0000005A">
      <w:pPr>
        <w:spacing w:after="60" w:before="80" w:lineRule="auto"/>
        <w:rPr/>
      </w:pPr>
      <w:r>
        <w:rPr>
          <w:rtl w:val="0"/>
        </w:rPr>
      </w:r>
    </w:p>
    <w:p w:rsidR="00000000" w:rsidDel="00000000" w:rsidP="00000000" w:rsidRDefault="00000000" w:rsidRPr="00000000" ns1:paraId="0000005B">
      <w:pPr>
        <w:spacing w:after="60" w:before="60" w:line="276" w:lineRule="auto"/>
        <w:jc w:val="both"/>
        <w:rPr/>
      </w:pPr>
      <w:r>
        <w:rPr>
          <w:rtl w:val="0"/>
        </w:rPr>
      </w:r>
    </w:p>
    <w:p w:rsidR="00000000" w:rsidDel="00000000" w:rsidP="00000000" w:rsidRDefault="00000000" w:rsidRPr="00000000" ns1:paraId="0000005C">
      <w:pPr>
        <w:pageBreakBefore w:val="1"/>
        <w:rPr/>
      </w:pPr>
      <w:r>
        <w:rPr>
          <w:rtl w:val="0"/>
        </w:rPr>
      </w:r>
    </w:p>
    <w:p w:rsidR="00000000" w:rsidDel="00000000" w:rsidP="00000000" w:rsidRDefault="00000000" w:rsidRPr="00000000" ns1:paraId="0000005D">
      <w:pPr>
        <w:pStyle w:val="Heading1"/>
        <w:spacing w:after="160" w:before="320" w:lineRule="auto"/>
        <w:rPr/>
      </w:pPr>
      <w:r>
        <w:rPr>
          <w:b w:val="1"/>
          <w:bCs w:val="1"/>
          <w:color w:val="1f3864"/>
          <w:sz w:val="30"/>
          <w:szCs w:val="30"/>
          <w:rtl w:val="0"/>
        </w:rPr>
        <w:t xml:space="preserve">3</w:t>
      </w:r>
      <w:r>
        <w:rPr>
          <w:rFonts w:ascii="Calibri" w:cs="Calibri" w:eastAsia="Calibri" w:hAnsi="Calibri"/>
          <w:b w:val="1"/>
          <w:bCs w:val="1"/>
          <w:color w:val="1f3864"/>
          <w:sz w:val="30"/>
          <w:szCs w:val="30"/>
          <w:rtl w:val="0"/>
        </w:rPr>
        <w:t xml:space="preserve">. BẢNG MA TRẬN RACSI</w:t>
      </w:r>
      <w:r>
        <w:rPr>
          <w:rtl w:val="0"/>
        </w:rPr>
      </w:r>
    </w:p>
    <w:tbl>
      <w:tblPr>
        <w:tblStyle w:val="Table2"/>
        <w:tblW w:w="139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58"/>
        <w:gridCol w:w="1900"/>
        <w:gridCol w:w="1200"/>
        <w:gridCol w:w="2500"/>
        <w:gridCol w:w="1600"/>
        <w:gridCol w:w="1400"/>
        <w:tblGridChange w:id="0">
          <w:tblGrid>
            <w:gridCol w:w="700"/>
            <w:gridCol w:w="4658"/>
            <w:gridCol w:w="1900"/>
            <w:gridCol w:w="1200"/>
            <w:gridCol w:w="2500"/>
            <w:gridCol w:w="1600"/>
            <w:gridCol w:w="14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5E">
            <w:pPr>
              <w:spacing w:after="20" w:before="20" w:lineRule="auto"/>
              <w:jc w:val="center"/>
              <w:rPr/>
            </w:pPr>
            <w:r>
              <w:rPr>
                <w:rFonts w:ascii="Calibri" w:cs="Calibri" w:eastAsia="Calibri" w:hAnsi="Calibri"/>
                <w:b w:val="1"/>
                <w:bCs w:val="1"/>
                <w:i w:val="0"/>
                <w:iCs w:val="0"/>
                <w:color w:val="ffffff"/>
                <w:sz w:val="18"/>
                <w:szCs w:val="18"/>
                <w:rtl w:val="0"/>
              </w:rPr>
              <w:t xml:space="preserve">STT</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5F">
            <w:pPr>
              <w:spacing w:after="20" w:before="20" w:lineRule="auto"/>
              <w:jc w:val="center"/>
              <w:rPr/>
            </w:pPr>
            <w:r>
              <w:rPr>
                <w:rFonts w:ascii="Calibri" w:cs="Calibri" w:eastAsia="Calibri" w:hAnsi="Calibri"/>
                <w:b w:val="1"/>
                <w:bCs w:val="1"/>
                <w:i w:val="0"/>
                <w:iCs w:val="0"/>
                <w:color w:val="ffffff"/>
                <w:sz w:val="18"/>
                <w:szCs w:val="18"/>
                <w:rtl w:val="0"/>
              </w:rPr>
              <w:t xml:space="preserve">Đầu việc (Tasks)</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60">
            <w:pPr>
              <w:spacing w:after="20" w:before="20" w:lineRule="auto"/>
              <w:jc w:val="center"/>
              <w:rPr/>
            </w:pPr>
            <w:r>
              <w:rPr>
                <w:rFonts w:ascii="Calibri" w:cs="Calibri" w:eastAsia="Calibri" w:hAnsi="Calibri"/>
                <w:b w:val="1"/>
                <w:bCs w:val="1"/>
                <w:i w:val="0"/>
                <w:iCs w:val="0"/>
                <w:color w:val="ffffff"/>
                <w:sz w:val="18"/>
                <w:szCs w:val="18"/>
                <w:rtl w:val="0"/>
              </w:rPr>
              <w:t xml:space="preserve">Responsible (R)</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61">
            <w:pPr>
              <w:spacing w:after="20" w:before="20" w:lineRule="auto"/>
              <w:jc w:val="center"/>
              <w:rPr/>
            </w:pPr>
            <w:r>
              <w:rPr>
                <w:rFonts w:ascii="Calibri" w:cs="Calibri" w:eastAsia="Calibri" w:hAnsi="Calibri"/>
                <w:b w:val="1"/>
                <w:bCs w:val="1"/>
                <w:i w:val="0"/>
                <w:iCs w:val="0"/>
                <w:color w:val="ffffff"/>
                <w:sz w:val="18"/>
                <w:szCs w:val="18"/>
                <w:rtl w:val="0"/>
              </w:rPr>
              <w:t xml:space="preserve">Accountable (A)</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62">
            <w:pPr>
              <w:spacing w:after="20" w:before="20" w:lineRule="auto"/>
              <w:jc w:val="center"/>
              <w:rPr/>
            </w:pPr>
            <w:r>
              <w:rPr>
                <w:rFonts w:ascii="Calibri" w:cs="Calibri" w:eastAsia="Calibri" w:hAnsi="Calibri"/>
                <w:b w:val="1"/>
                <w:bCs w:val="1"/>
                <w:i w:val="0"/>
                <w:iCs w:val="0"/>
                <w:color w:val="ffffff"/>
                <w:sz w:val="18"/>
                <w:szCs w:val="18"/>
                <w:rtl w:val="0"/>
              </w:rPr>
              <w:t xml:space="preserve">Consulted (C)</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63">
            <w:pPr>
              <w:spacing w:after="20" w:before="20" w:lineRule="auto"/>
              <w:jc w:val="center"/>
              <w:rPr/>
            </w:pPr>
            <w:r>
              <w:rPr>
                <w:rFonts w:ascii="Calibri" w:cs="Calibri" w:eastAsia="Calibri" w:hAnsi="Calibri"/>
                <w:b w:val="1"/>
                <w:bCs w:val="1"/>
                <w:i w:val="0"/>
                <w:iCs w:val="0"/>
                <w:color w:val="ffffff"/>
                <w:sz w:val="18"/>
                <w:szCs w:val="18"/>
                <w:rtl w:val="0"/>
              </w:rPr>
              <w:t xml:space="preserve">Support (S)</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064">
            <w:pPr>
              <w:spacing w:after="20" w:before="20" w:lineRule="auto"/>
              <w:jc w:val="center"/>
              <w:rPr/>
            </w:pPr>
            <w:r>
              <w:rPr>
                <w:rFonts w:ascii="Calibri" w:cs="Calibri" w:eastAsia="Calibri" w:hAnsi="Calibri"/>
                <w:b w:val="1"/>
                <w:bCs w:val="1"/>
                <w:i w:val="0"/>
                <w:iCs w:val="0"/>
                <w:color w:val="ffffff"/>
                <w:sz w:val="18"/>
                <w:szCs w:val="18"/>
                <w:rtl w:val="0"/>
              </w:rPr>
              <w:t xml:space="preserve">Informed (I)</w:t>
            </w:r>
            <w:r>
              <w:rPr>
                <w:rtl w:val="0"/>
              </w:rPr>
            </w:r>
          </w:p>
        </w:tc>
      </w:tr>
      <w:tr>
        <w:trPr>
          <w:cantSplit w:val="0"/>
          <w:tblHeader w:val="0"/>
        </w:trPr>
        <w:tc>
          <w:tcPr>
            <w:gridSpan w:val="7"/>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065">
            <w:pPr>
              <w:spacing w:after="20" w:before="20" w:lineRule="auto"/>
              <w:jc w:val="left"/>
              <w:rPr/>
            </w:pPr>
            <w:r>
              <w:rPr>
                <w:rFonts w:ascii="Calibri" w:cs="Calibri" w:eastAsia="Calibri" w:hAnsi="Calibri"/>
                <w:b w:val="1"/>
                <w:bCs w:val="1"/>
                <w:i w:val="0"/>
                <w:iCs w:val="0"/>
                <w:color w:val="1f3864"/>
                <w:sz w:val="18"/>
                <w:szCs w:val="18"/>
                <w:rtl w:val="0"/>
              </w:rPr>
              <w:t xml:space="preserve">GIAI ĐOẠN 1 – KHỞI TẠO &amp; CHUẨN HÓA MỤC TIÊU</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C">
            <w:pPr>
              <w:spacing w:after="20" w:before="20" w:lineRule="auto"/>
              <w:jc w:val="center"/>
              <w:rPr/>
            </w:pPr>
            <w:r>
              <w:rPr>
                <w:rFonts w:ascii="Calibri" w:cs="Calibri" w:eastAsia="Calibri" w:hAnsi="Calibri"/>
                <w:b w:val="1"/>
                <w:bCs w:val="1"/>
                <w:i w:val="0"/>
                <w:iCs w:val="0"/>
                <w:color w:val="000000"/>
                <w:sz w:val="18"/>
                <w:szCs w:val="18"/>
                <w:rtl w:val="0"/>
              </w:rPr>
              <w:t xml:space="preserve">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D">
            <w:pPr>
              <w:spacing w:after="20" w:before="20" w:lineRule="auto"/>
              <w:jc w:val="left"/>
              <w:rPr/>
            </w:pPr>
            <w:r>
              <w:rPr>
                <w:rFonts w:ascii="Calibri" w:cs="Calibri" w:eastAsia="Calibri" w:hAnsi="Calibri"/>
                <w:b w:val="0"/>
                <w:bCs w:val="0"/>
                <w:i w:val="0"/>
                <w:iCs w:val="0"/>
                <w:color w:val="000000"/>
                <w:sz w:val="18"/>
                <w:szCs w:val="18"/>
                <w:rtl w:val="0"/>
              </w:rPr>
              <w:t xml:space="preserve">Xác định bài toán &amp; chốt phạm vi Smart Item Recommendation (intent + item/entity trên màn hình Home)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E">
            <w:pPr>
              <w:spacing w:after="20" w:before="20" w:lineRule="auto"/>
              <w:jc w:val="center"/>
              <w:rPr/>
            </w:pPr>
            <w:r>
              <w:rPr>
                <w:rFonts w:ascii="Calibri" w:cs="Calibri" w:eastAsia="Calibri" w:hAnsi="Calibri"/>
                <w:b w:val="1"/>
                <w:bCs w:val="1"/>
                <w:i w:val="0"/>
                <w:iCs w:val="0"/>
                <w:color w:val="000000"/>
                <w:sz w:val="18"/>
                <w:szCs w:val="18"/>
                <w:rtl w:val="0"/>
              </w:rPr>
              <w:t xml:space="preserve">PM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6F">
            <w:pPr>
              <w:spacing w:after="20" w:before="20" w:lineRule="auto"/>
              <w:jc w:val="center"/>
              <w:rPr/>
            </w:pPr>
            <w:r>
              <w:rPr>
                <w:rFonts w:ascii="Calibri" w:cs="Calibri" w:eastAsia="Calibri" w:hAnsi="Calibri"/>
                <w:b w:val="1"/>
                <w:bCs w:val="1"/>
                <w:i w:val="0"/>
                <w:iCs w:val="0"/>
                <w:color w:val="000000"/>
                <w:sz w:val="18"/>
                <w:szCs w:val="18"/>
                <w:rtl w:val="0"/>
              </w:rPr>
              <w:t xml:space="preserve">BO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0">
            <w:pPr>
              <w:spacing w:after="20" w:before="20" w:lineRule="auto"/>
              <w:jc w:val="center"/>
              <w:rPr/>
            </w:pPr>
            <w:r>
              <w:rPr>
                <w:rFonts w:ascii="Calibri" w:cs="Calibri" w:eastAsia="Calibri" w:hAnsi="Calibri"/>
                <w:b w:val="0"/>
                <w:bCs w:val="0"/>
                <w:i w:val="0"/>
                <w:iCs w:val="0"/>
                <w:color w:val="000000"/>
                <w:sz w:val="18"/>
                <w:szCs w:val="18"/>
                <w:rtl w:val="0"/>
              </w:rPr>
              <w:t xml:space="preserve">DA, SA, TL, 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1">
            <w:pPr>
              <w:spacing w:after="20" w:before="20" w:lineRule="auto"/>
              <w:jc w:val="center"/>
              <w:rPr/>
            </w:pPr>
            <w:r>
              <w:rPr>
                <w:rFonts w:ascii="Calibri" w:cs="Calibri" w:eastAsia="Calibri" w:hAnsi="Calibri"/>
                <w:b w:val="0"/>
                <w:bCs w:val="0"/>
                <w:i w:val="0"/>
                <w:iCs w:val="0"/>
                <w:color w:val="000000"/>
                <w:sz w:val="18"/>
                <w:szCs w:val="18"/>
                <w:rtl w:val="0"/>
              </w:rPr>
              <w:t xml:space="preserve">PO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2">
            <w:pPr>
              <w:spacing w:after="20" w:before="20" w:lineRule="auto"/>
              <w:jc w:val="center"/>
              <w:rPr/>
            </w:pPr>
            <w:r>
              <w:rPr>
                <w:rFonts w:ascii="Calibri" w:cs="Calibri" w:eastAsia="Calibri" w:hAnsi="Calibri"/>
                <w:b w:val="0"/>
                <w:bCs w:val="0"/>
                <w:i w:val="0"/>
                <w:iCs w:val="0"/>
                <w:color w:val="000000"/>
                <w:sz w:val="18"/>
                <w:szCs w:val="18"/>
                <w:rtl w:val="0"/>
              </w:rPr>
              <w:t xml:space="preserve">DE, MLE, SE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3">
            <w:pPr>
              <w:spacing w:after="20" w:before="20" w:lineRule="auto"/>
              <w:jc w:val="center"/>
              <w:rPr/>
            </w:pPr>
            <w:r>
              <w:rPr>
                <w:rFonts w:ascii="Calibri" w:cs="Calibri" w:eastAsia="Calibri" w:hAnsi="Calibri"/>
                <w:b w:val="1"/>
                <w:bCs w:val="1"/>
                <w:i w:val="0"/>
                <w:iCs w:val="0"/>
                <w:color w:val="000000"/>
                <w:sz w:val="18"/>
                <w:szCs w:val="18"/>
                <w:rtl w:val="0"/>
              </w:rPr>
              <w:t xml:space="preserve">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4">
            <w:pPr>
              <w:spacing w:after="20" w:before="20" w:lineRule="auto"/>
              <w:jc w:val="left"/>
              <w:rPr/>
            </w:pPr>
            <w:r>
              <w:rPr>
                <w:rFonts w:ascii="Calibri" w:cs="Calibri" w:eastAsia="Calibri" w:hAnsi="Calibri"/>
                <w:b w:val="0"/>
                <w:bCs w:val="0"/>
                <w:i w:val="0"/>
                <w:iCs w:val="0"/>
                <w:color w:val="000000"/>
                <w:sz w:val="18"/>
                <w:szCs w:val="18"/>
                <w:rtl w:val="0"/>
              </w:rPr>
              <w:t xml:space="preserve">Xác định yêu cầu nghiệp vụ chi tiết; định nghĩa "intent đúng" và "item đúng" cho từng service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5">
            <w:pPr>
              <w:spacing w:after="20" w:before="20" w:lineRule="auto"/>
              <w:jc w:val="center"/>
              <w:rPr/>
            </w:pPr>
            <w:r>
              <w:rPr>
                <w:rFonts w:ascii="Calibri" w:cs="Calibri" w:eastAsia="Calibri" w:hAnsi="Calibri"/>
                <w:b w:val="1"/>
                <w:bCs w:val="1"/>
                <w:i w:val="0"/>
                <w:iCs w:val="0"/>
                <w:color w:val="000000"/>
                <w:sz w:val="18"/>
                <w:szCs w:val="18"/>
                <w:rtl w:val="0"/>
              </w:rPr>
              <w:t xml:space="preserve">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6">
            <w:pPr>
              <w:spacing w:after="20" w:before="20" w:lineRule="auto"/>
              <w:jc w:val="center"/>
              <w:rPr/>
            </w:pPr>
            <w:r>
              <w:rPr>
                <w:rFonts w:ascii="Calibri" w:cs="Calibri" w:eastAsia="Calibri" w:hAnsi="Calibri"/>
                <w:b w:val="1"/>
                <w:bCs w:val="1"/>
                <w:i w:val="0"/>
                <w:iCs w:val="0"/>
                <w:color w:val="000000"/>
                <w:sz w:val="18"/>
                <w:szCs w:val="18"/>
                <w:rtl w:val="0"/>
              </w:rPr>
              <w:t xml:space="preserve">BO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7">
            <w:pPr>
              <w:spacing w:after="20" w:before="20" w:lineRule="auto"/>
              <w:jc w:val="center"/>
              <w:rPr/>
            </w:pPr>
            <w:r>
              <w:rPr>
                <w:rFonts w:ascii="Calibri" w:cs="Calibri" w:eastAsia="Calibri" w:hAnsi="Calibri"/>
                <w:b w:val="0"/>
                <w:bCs w:val="0"/>
                <w:i w:val="0"/>
                <w:iCs w:val="0"/>
                <w:color w:val="000000"/>
                <w:sz w:val="18"/>
                <w:szCs w:val="18"/>
                <w:rtl w:val="0"/>
              </w:rPr>
              <w:t xml:space="preserve">PM, SA, TL, 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8">
            <w:pPr>
              <w:spacing w:after="20" w:before="20" w:lineRule="auto"/>
              <w:jc w:val="center"/>
              <w:rPr/>
            </w:pPr>
            <w:r>
              <w:rPr>
                <w:rFonts w:ascii="Calibri" w:cs="Calibri" w:eastAsia="Calibri" w:hAnsi="Calibri"/>
                <w:b w:val="0"/>
                <w:bCs w:val="0"/>
                <w:i w:val="0"/>
                <w:iCs w:val="0"/>
                <w:color w:val="000000"/>
                <w:sz w:val="18"/>
                <w:szCs w:val="18"/>
                <w:rtl w:val="0"/>
              </w:rPr>
              <w:t xml:space="preserve">PO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9">
            <w:pPr>
              <w:spacing w:after="20" w:before="20" w:lineRule="auto"/>
              <w:jc w:val="center"/>
              <w:rPr/>
            </w:pPr>
            <w:r>
              <w:rPr>
                <w:rFonts w:ascii="Calibri" w:cs="Calibri" w:eastAsia="Calibri" w:hAnsi="Calibri"/>
                <w:b w:val="0"/>
                <w:bCs w:val="0"/>
                <w:i w:val="0"/>
                <w:iCs w:val="0"/>
                <w:color w:val="000000"/>
                <w:sz w:val="18"/>
                <w:szCs w:val="18"/>
                <w:rtl w:val="0"/>
              </w:rPr>
              <w:t xml:space="preserve">DE, 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A">
            <w:pPr>
              <w:spacing w:after="20" w:before="20" w:lineRule="auto"/>
              <w:jc w:val="center"/>
              <w:rPr/>
            </w:pPr>
            <w:r>
              <w:rPr>
                <w:rFonts w:ascii="Calibri" w:cs="Calibri" w:eastAsia="Calibri" w:hAnsi="Calibri"/>
                <w:b w:val="1"/>
                <w:bCs w:val="1"/>
                <w:i w:val="0"/>
                <w:iCs w:val="0"/>
                <w:color w:val="000000"/>
                <w:sz w:val="18"/>
                <w:szCs w:val="18"/>
                <w:rtl w:val="0"/>
              </w:rPr>
              <w:t xml:space="preserve">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B">
            <w:pPr>
              <w:spacing w:after="20" w:before="20" w:lineRule="auto"/>
              <w:jc w:val="left"/>
              <w:rPr/>
            </w:pPr>
            <w:r>
              <w:rPr>
                <w:rFonts w:ascii="Calibri" w:cs="Calibri" w:eastAsia="Calibri" w:hAnsi="Calibri"/>
                <w:b w:val="0"/>
                <w:bCs w:val="0"/>
                <w:i w:val="0"/>
                <w:iCs w:val="0"/>
                <w:color w:val="000000"/>
                <w:sz w:val="18"/>
                <w:szCs w:val="18"/>
                <w:rtl w:val="0"/>
              </w:rPr>
              <w:t xml:space="preserve">Chốt bộ KPI &amp; metric thống nhất cho toàn funnel (intent hit-rate, item CTR/CVR, coverage, diversity)</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C">
            <w:pPr>
              <w:spacing w:after="20" w:before="20" w:lineRule="auto"/>
              <w:jc w:val="center"/>
              <w:rPr/>
            </w:pPr>
            <w:r>
              <w:rPr>
                <w:rFonts w:ascii="Calibri" w:cs="Calibri" w:eastAsia="Calibri" w:hAnsi="Calibri"/>
                <w:b w:val="1"/>
                <w:bCs w:val="1"/>
                <w:i w:val="0"/>
                <w:iCs w:val="0"/>
                <w:color w:val="000000"/>
                <w:sz w:val="18"/>
                <w:szCs w:val="18"/>
                <w:rtl w:val="0"/>
              </w:rPr>
              <w:t xml:space="preserve">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D">
            <w:pPr>
              <w:spacing w:after="20" w:before="20" w:lineRule="auto"/>
              <w:jc w:val="center"/>
              <w:rPr/>
            </w:pPr>
            <w:r>
              <w:rPr>
                <w:rFonts w:ascii="Calibri" w:cs="Calibri" w:eastAsia="Calibri" w:hAnsi="Calibri"/>
                <w:b w:val="1"/>
                <w:bCs w:val="1"/>
                <w:i w:val="0"/>
                <w:iCs w:val="0"/>
                <w:color w:val="000000"/>
                <w:sz w:val="18"/>
                <w:szCs w:val="18"/>
                <w:rtl w:val="0"/>
              </w:rPr>
              <w:t xml:space="preserve">PO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E">
            <w:pPr>
              <w:spacing w:after="20" w:before="20" w:lineRule="auto"/>
              <w:jc w:val="center"/>
              <w:rPr/>
            </w:pPr>
            <w:r>
              <w:rPr>
                <w:rFonts w:ascii="Calibri" w:cs="Calibri" w:eastAsia="Calibri" w:hAnsi="Calibri"/>
                <w:b w:val="0"/>
                <w:bCs w:val="0"/>
                <w:i w:val="0"/>
                <w:iCs w:val="0"/>
                <w:color w:val="000000"/>
                <w:sz w:val="18"/>
                <w:szCs w:val="18"/>
                <w:rtl w:val="0"/>
              </w:rPr>
              <w:t xml:space="preserve">BO, PM, TL, SA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7F">
            <w:pPr>
              <w:spacing w:after="20" w:before="20" w:lineRule="auto"/>
              <w:jc w:val="center"/>
              <w:rPr/>
            </w:pPr>
            <w:r>
              <w:rPr>
                <w:rFonts w:ascii="Calibri" w:cs="Calibri" w:eastAsia="Calibri" w:hAnsi="Calibri"/>
                <w:b w:val="0"/>
                <w:bCs w:val="0"/>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0">
            <w:pPr>
              <w:spacing w:after="20" w:before="20" w:lineRule="auto"/>
              <w:jc w:val="center"/>
              <w:rPr/>
            </w:pPr>
            <w:r>
              <w:rPr>
                <w:rFonts w:ascii="Calibri" w:cs="Calibri" w:eastAsia="Calibri" w:hAnsi="Calibri"/>
                <w:b w:val="0"/>
                <w:bCs w:val="0"/>
                <w:i w:val="0"/>
                <w:iCs w:val="0"/>
                <w:color w:val="000000"/>
                <w:sz w:val="18"/>
                <w:szCs w:val="18"/>
                <w:rtl w:val="0"/>
              </w:rPr>
              <w:t xml:space="preserve">DE, 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1">
            <w:pPr>
              <w:spacing w:after="20" w:before="20" w:lineRule="auto"/>
              <w:jc w:val="center"/>
              <w:rPr/>
            </w:pPr>
            <w:r>
              <w:rPr>
                <w:rFonts w:ascii="Calibri" w:cs="Calibri" w:eastAsia="Calibri" w:hAnsi="Calibri"/>
                <w:b w:val="1"/>
                <w:bCs w:val="1"/>
                <w:i w:val="0"/>
                <w:iCs w:val="0"/>
                <w:color w:val="000000"/>
                <w:sz w:val="18"/>
                <w:szCs w:val="18"/>
                <w:rtl w:val="0"/>
              </w:rPr>
              <w:t xml:space="preserve">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2">
            <w:pPr>
              <w:spacing w:after="20" w:before="20" w:lineRule="auto"/>
              <w:jc w:val="left"/>
              <w:rPr/>
            </w:pPr>
            <w:r>
              <w:rPr>
                <w:rFonts w:ascii="Calibri" w:cs="Calibri" w:eastAsia="Calibri" w:hAnsi="Calibri"/>
                <w:b w:val="0"/>
                <w:bCs w:val="0"/>
                <w:i w:val="0"/>
                <w:iCs w:val="0"/>
                <w:color w:val="000000"/>
                <w:sz w:val="18"/>
                <w:szCs w:val="18"/>
                <w:rtl w:val="0"/>
              </w:rPr>
              <w:t xml:space="preserve">Lập kế hoạch dự án, timeline, phân bổ nguồn lực, risk &amp; dependency log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3">
            <w:pPr>
              <w:spacing w:after="20" w:before="20" w:lineRule="auto"/>
              <w:jc w:val="center"/>
              <w:rPr/>
            </w:pPr>
            <w:r>
              <w:rPr>
                <w:rFonts w:ascii="Calibri" w:cs="Calibri" w:eastAsia="Calibri" w:hAnsi="Calibri"/>
                <w:b w:val="1"/>
                <w:bCs w:val="1"/>
                <w:i w:val="0"/>
                <w:iCs w:val="0"/>
                <w:color w:val="000000"/>
                <w:sz w:val="18"/>
                <w:szCs w:val="18"/>
                <w:rtl w:val="0"/>
              </w:rPr>
              <w:t xml:space="preserve">PM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4">
            <w:pPr>
              <w:spacing w:after="20" w:before="20" w:lineRule="auto"/>
              <w:jc w:val="center"/>
              <w:rPr/>
            </w:pPr>
            <w:r>
              <w:rPr>
                <w:rFonts w:ascii="Calibri" w:cs="Calibri" w:eastAsia="Calibri" w:hAnsi="Calibri"/>
                <w:b w:val="1"/>
                <w:bCs w:val="1"/>
                <w:i w:val="0"/>
                <w:iCs w:val="0"/>
                <w:color w:val="000000"/>
                <w:sz w:val="18"/>
                <w:szCs w:val="18"/>
                <w:rtl w:val="0"/>
              </w:rPr>
              <w:t xml:space="preserve">PO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5">
            <w:pPr>
              <w:spacing w:after="20" w:before="20" w:lineRule="auto"/>
              <w:jc w:val="center"/>
              <w:rPr/>
            </w:pPr>
            <w:r>
              <w:rPr>
                <w:rFonts w:ascii="Calibri" w:cs="Calibri" w:eastAsia="Calibri" w:hAnsi="Calibri"/>
                <w:b w:val="0"/>
                <w:bCs w:val="0"/>
                <w:i w:val="0"/>
                <w:iCs w:val="0"/>
                <w:color w:val="000000"/>
                <w:sz w:val="18"/>
                <w:szCs w:val="18"/>
                <w:rtl w:val="0"/>
              </w:rPr>
              <w:t xml:space="preserve">BO, SA, 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6">
            <w:pPr>
              <w:spacing w:after="20" w:before="20" w:lineRule="auto"/>
              <w:jc w:val="center"/>
              <w:rPr/>
            </w:pPr>
            <w:r>
              <w:rPr>
                <w:rFonts w:ascii="Calibri" w:cs="Calibri" w:eastAsia="Calibri" w:hAnsi="Calibri"/>
                <w:b w:val="0"/>
                <w:bCs w:val="0"/>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7">
            <w:pPr>
              <w:spacing w:after="20" w:before="20" w:lineRule="auto"/>
              <w:jc w:val="center"/>
              <w:rPr/>
            </w:pPr>
            <w:r>
              <w:rPr>
                <w:rFonts w:ascii="Calibri" w:cs="Calibri" w:eastAsia="Calibri" w:hAnsi="Calibri"/>
                <w:b w:val="0"/>
                <w:bCs w:val="0"/>
                <w:i w:val="0"/>
                <w:iCs w:val="0"/>
                <w:color w:val="000000"/>
                <w:sz w:val="18"/>
                <w:szCs w:val="18"/>
                <w:rtl w:val="0"/>
              </w:rPr>
              <w:t xml:space="preserve">DA, DE, MLE, SE</w:t>
            </w:r>
            <w:r>
              <w:rPr>
                <w:rtl w:val="0"/>
              </w:rPr>
            </w:r>
          </w:p>
        </w:tc>
      </w:tr>
      <w:tr>
        <w:trPr>
          <w:cantSplit w:val="0"/>
          <w:tblHeader w:val="0"/>
        </w:trPr>
        <w:tc>
          <w:tcPr>
            <w:gridSpan w:val="7"/>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088">
            <w:pPr>
              <w:spacing w:after="20" w:before="20" w:lineRule="auto"/>
              <w:jc w:val="left"/>
              <w:rPr/>
            </w:pPr>
            <w:r>
              <w:rPr>
                <w:rFonts w:ascii="Calibri" w:cs="Calibri" w:eastAsia="Calibri" w:hAnsi="Calibri"/>
                <w:b w:val="1"/>
                <w:bCs w:val="1"/>
                <w:i w:val="0"/>
                <w:iCs w:val="0"/>
                <w:color w:val="1f3864"/>
                <w:sz w:val="18"/>
                <w:szCs w:val="18"/>
                <w:rtl w:val="0"/>
              </w:rPr>
              <w:t xml:space="preserve">GIAI ĐOẠN 2 – PHÂN TÍCH FUNNEL &amp; CHẨN ĐOÁN ĐIỂM MẤT MÁT (TRỌNG TÂM TRƯỚC MẮT)</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8F">
            <w:pPr>
              <w:spacing w:after="20" w:before="20" w:lineRule="auto"/>
              <w:jc w:val="center"/>
              <w:rPr/>
            </w:pPr>
            <w:r>
              <w:rPr>
                <w:rFonts w:ascii="Calibri" w:cs="Calibri" w:eastAsia="Calibri" w:hAnsi="Calibri"/>
                <w:b w:val="1"/>
                <w:bCs w:val="1"/>
                <w:i w:val="0"/>
                <w:iCs w:val="0"/>
                <w:color w:val="000000"/>
                <w:sz w:val="18"/>
                <w:szCs w:val="18"/>
                <w:rtl w:val="0"/>
              </w:rPr>
              <w:t xml:space="preserve">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0">
            <w:pPr>
              <w:spacing w:after="20" w:before="20" w:lineRule="auto"/>
              <w:jc w:val="left"/>
              <w:rPr/>
            </w:pPr>
            <w:r>
              <w:rPr>
                <w:rFonts w:ascii="Calibri" w:cs="Calibri" w:eastAsia="Calibri" w:hAnsi="Calibri"/>
                <w:b w:val="0"/>
                <w:bCs w:val="0"/>
                <w:i w:val="0"/>
                <w:iCs w:val="0"/>
                <w:color w:val="000000"/>
                <w:sz w:val="18"/>
                <w:szCs w:val="18"/>
                <w:rtl w:val="0"/>
              </w:rPr>
              <w:t xml:space="preserve">Xây dựng bản đồ funnel end-to-end: user intent thực tế → intent dự đoán → item gợi ý → hành vi user</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1">
            <w:pPr>
              <w:spacing w:after="20" w:before="20" w:lineRule="auto"/>
              <w:jc w:val="center"/>
              <w:rPr/>
            </w:pPr>
            <w:r>
              <w:rPr>
                <w:rFonts w:ascii="Calibri" w:cs="Calibri" w:eastAsia="Calibri" w:hAnsi="Calibri"/>
                <w:b w:val="1"/>
                <w:bCs w:val="1"/>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2">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3">
            <w:pPr>
              <w:spacing w:after="20" w:before="20" w:lineRule="auto"/>
              <w:jc w:val="center"/>
              <w:rPr/>
            </w:pPr>
            <w:r>
              <w:rPr>
                <w:rFonts w:ascii="Calibri" w:cs="Calibri" w:eastAsia="Calibri" w:hAnsi="Calibri"/>
                <w:b w:val="0"/>
                <w:bCs w:val="0"/>
                <w:i w:val="0"/>
                <w:iCs w:val="0"/>
                <w:color w:val="000000"/>
                <w:sz w:val="18"/>
                <w:szCs w:val="18"/>
                <w:rtl w:val="0"/>
              </w:rPr>
              <w:t xml:space="preserve">PO, PM, SA,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4">
            <w:pPr>
              <w:spacing w:after="20" w:before="20" w:lineRule="auto"/>
              <w:jc w:val="center"/>
              <w:rPr/>
            </w:pPr>
            <w:r>
              <w:rPr>
                <w:rFonts w:ascii="Calibri" w:cs="Calibri" w:eastAsia="Calibri" w:hAnsi="Calibri"/>
                <w:b w:val="0"/>
                <w:bCs w:val="0"/>
                <w:i w:val="0"/>
                <w:iCs w:val="0"/>
                <w:color w:val="000000"/>
                <w:sz w:val="18"/>
                <w:szCs w:val="18"/>
                <w:rtl w:val="0"/>
              </w:rPr>
              <w:t xml:space="preserve">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5">
            <w:pPr>
              <w:spacing w:after="20" w:before="20" w:lineRule="auto"/>
              <w:jc w:val="center"/>
              <w:rPr/>
            </w:pPr>
            <w:r>
              <w:rPr>
                <w:rFonts w:ascii="Calibri" w:cs="Calibri" w:eastAsia="Calibri" w:hAnsi="Calibri"/>
                <w:b w:val="0"/>
                <w:bCs w:val="0"/>
                <w:i w:val="0"/>
                <w:iCs w:val="0"/>
                <w:color w:val="000000"/>
                <w:sz w:val="18"/>
                <w:szCs w:val="18"/>
                <w:rtl w:val="0"/>
              </w:rPr>
              <w:t xml:space="preserve">BO, 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6">
            <w:pPr>
              <w:spacing w:after="20" w:before="20" w:lineRule="auto"/>
              <w:jc w:val="center"/>
              <w:rPr/>
            </w:pPr>
            <w:r>
              <w:rPr>
                <w:rFonts w:ascii="Calibri" w:cs="Calibri" w:eastAsia="Calibri" w:hAnsi="Calibri"/>
                <w:b w:val="1"/>
                <w:bCs w:val="1"/>
                <w:i w:val="0"/>
                <w:iCs w:val="0"/>
                <w:color w:val="000000"/>
                <w:sz w:val="18"/>
                <w:szCs w:val="18"/>
                <w:rtl w:val="0"/>
              </w:rPr>
              <w:t xml:space="preserve">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7">
            <w:pPr>
              <w:spacing w:after="20" w:before="20" w:lineRule="auto"/>
              <w:jc w:val="left"/>
              <w:rPr/>
            </w:pPr>
            <w:r>
              <w:rPr>
                <w:rFonts w:ascii="Calibri" w:cs="Calibri" w:eastAsia="Calibri" w:hAnsi="Calibri"/>
                <w:b w:val="0"/>
                <w:bCs w:val="0"/>
                <w:i w:val="0"/>
                <w:iCs w:val="0"/>
                <w:color w:val="000000"/>
                <w:sz w:val="18"/>
                <w:szCs w:val="18"/>
                <w:rtl w:val="0"/>
              </w:rPr>
              <w:t xml:space="preserve">Chuẩn hóa và xây dựng nguồn ground-truth intent từ log booking/order/subscription thực tế</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8">
            <w:pPr>
              <w:spacing w:after="20" w:before="20" w:lineRule="auto"/>
              <w:jc w:val="center"/>
              <w:rPr/>
            </w:pPr>
            <w:r>
              <w:rPr>
                <w:rFonts w:ascii="Calibri" w:cs="Calibri" w:eastAsia="Calibri" w:hAnsi="Calibri"/>
                <w:b w:val="1"/>
                <w:bCs w:val="1"/>
                <w:i w:val="0"/>
                <w:iCs w:val="0"/>
                <w:color w:val="000000"/>
                <w:sz w:val="18"/>
                <w:szCs w:val="18"/>
                <w:rtl w:val="0"/>
              </w:rPr>
              <w:t xml:space="preserve">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9">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A">
            <w:pPr>
              <w:spacing w:after="20" w:before="20" w:lineRule="auto"/>
              <w:jc w:val="center"/>
              <w:rPr/>
            </w:pPr>
            <w:r>
              <w:rPr>
                <w:rFonts w:ascii="Calibri" w:cs="Calibri" w:eastAsia="Calibri" w:hAnsi="Calibri"/>
                <w:b w:val="0"/>
                <w:bCs w:val="0"/>
                <w:i w:val="0"/>
                <w:iCs w:val="0"/>
                <w:color w:val="000000"/>
                <w:sz w:val="18"/>
                <w:szCs w:val="18"/>
                <w:rtl w:val="0"/>
              </w:rPr>
              <w:t xml:space="preserve">DA, SA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B">
            <w:pPr>
              <w:spacing w:after="20" w:before="20" w:lineRule="auto"/>
              <w:jc w:val="center"/>
              <w:rPr/>
            </w:pPr>
            <w:r>
              <w:rPr>
                <w:rFonts w:ascii="Calibri" w:cs="Calibri" w:eastAsia="Calibri" w:hAnsi="Calibri"/>
                <w:b w:val="0"/>
                <w:bCs w:val="0"/>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C">
            <w:pPr>
              <w:spacing w:after="20" w:before="20" w:lineRule="auto"/>
              <w:jc w:val="center"/>
              <w:rPr/>
            </w:pPr>
            <w:r>
              <w:rPr>
                <w:rFonts w:ascii="Calibri" w:cs="Calibri" w:eastAsia="Calibri" w:hAnsi="Calibri"/>
                <w:b w:val="0"/>
                <w:bCs w:val="0"/>
                <w:i w:val="0"/>
                <w:iCs w:val="0"/>
                <w:color w:val="000000"/>
                <w:sz w:val="18"/>
                <w:szCs w:val="18"/>
                <w:rtl w:val="0"/>
              </w:rPr>
              <w:t xml:space="preserve">PO, PM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D">
            <w:pPr>
              <w:spacing w:after="20" w:before="20" w:lineRule="auto"/>
              <w:jc w:val="center"/>
              <w:rPr/>
            </w:pPr>
            <w:r>
              <w:rPr>
                <w:rFonts w:ascii="Calibri" w:cs="Calibri" w:eastAsia="Calibri" w:hAnsi="Calibri"/>
                <w:b w:val="1"/>
                <w:bCs w:val="1"/>
                <w:i w:val="0"/>
                <w:iCs w:val="0"/>
                <w:color w:val="000000"/>
                <w:sz w:val="18"/>
                <w:szCs w:val="18"/>
                <w:rtl w:val="0"/>
              </w:rPr>
              <w:t xml:space="preserve">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E">
            <w:pPr>
              <w:spacing w:after="20" w:before="20" w:lineRule="auto"/>
              <w:jc w:val="left"/>
              <w:rPr/>
            </w:pPr>
            <w:r>
              <w:rPr>
                <w:rFonts w:ascii="Calibri" w:cs="Calibri" w:eastAsia="Calibri" w:hAnsi="Calibri"/>
                <w:b w:val="0"/>
                <w:bCs w:val="0"/>
                <w:i w:val="0"/>
                <w:iCs w:val="0"/>
                <w:color w:val="000000"/>
                <w:sz w:val="18"/>
                <w:szCs w:val="18"/>
                <w:rtl w:val="0"/>
              </w:rPr>
              <w:t xml:space="preserve">Đo lường &amp; định lượng tỷ lệ mất mát (loss rate) tại từng bước funnel; phân rã theo vertical, segment, context, thời điểm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9F">
            <w:pPr>
              <w:spacing w:after="20" w:before="20" w:lineRule="auto"/>
              <w:jc w:val="center"/>
              <w:rPr/>
            </w:pPr>
            <w:r>
              <w:rPr>
                <w:rFonts w:ascii="Calibri" w:cs="Calibri" w:eastAsia="Calibri" w:hAnsi="Calibri"/>
                <w:b w:val="1"/>
                <w:bCs w:val="1"/>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0">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1">
            <w:pPr>
              <w:spacing w:after="20" w:before="20" w:lineRule="auto"/>
              <w:jc w:val="center"/>
              <w:rPr/>
            </w:pPr>
            <w:r>
              <w:rPr>
                <w:rFonts w:ascii="Calibri" w:cs="Calibri" w:eastAsia="Calibri" w:hAnsi="Calibri"/>
                <w:b w:val="0"/>
                <w:bCs w:val="0"/>
                <w:i w:val="0"/>
                <w:iCs w:val="0"/>
                <w:color w:val="000000"/>
                <w:sz w:val="18"/>
                <w:szCs w:val="18"/>
                <w:rtl w:val="0"/>
              </w:rPr>
              <w:t xml:space="preserve">SA, PO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2">
            <w:pPr>
              <w:spacing w:after="20" w:before="20" w:lineRule="auto"/>
              <w:jc w:val="center"/>
              <w:rPr/>
            </w:pPr>
            <w:r>
              <w:rPr>
                <w:rFonts w:ascii="Calibri" w:cs="Calibri" w:eastAsia="Calibri" w:hAnsi="Calibri"/>
                <w:b w:val="0"/>
                <w:bCs w:val="0"/>
                <w:i w:val="0"/>
                <w:iCs w:val="0"/>
                <w:color w:val="000000"/>
                <w:sz w:val="18"/>
                <w:szCs w:val="18"/>
                <w:rtl w:val="0"/>
              </w:rPr>
              <w:t xml:space="preserve">DA, 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3">
            <w:pPr>
              <w:spacing w:after="20" w:before="20" w:lineRule="auto"/>
              <w:jc w:val="center"/>
              <w:rPr/>
            </w:pPr>
            <w:r>
              <w:rPr>
                <w:rFonts w:ascii="Calibri" w:cs="Calibri" w:eastAsia="Calibri" w:hAnsi="Calibri"/>
                <w:b w:val="0"/>
                <w:bCs w:val="0"/>
                <w:i w:val="0"/>
                <w:iCs w:val="0"/>
                <w:color w:val="000000"/>
                <w:sz w:val="18"/>
                <w:szCs w:val="18"/>
                <w:rtl w:val="0"/>
              </w:rPr>
              <w:t xml:space="preserve">BO, PM, 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4">
            <w:pPr>
              <w:spacing w:after="20" w:before="20" w:lineRule="auto"/>
              <w:jc w:val="center"/>
              <w:rPr/>
            </w:pPr>
            <w:r>
              <w:rPr>
                <w:rFonts w:ascii="Calibri" w:cs="Calibri" w:eastAsia="Calibri" w:hAnsi="Calibri"/>
                <w:b w:val="1"/>
                <w:bCs w:val="1"/>
                <w:i w:val="0"/>
                <w:iCs w:val="0"/>
                <w:color w:val="000000"/>
                <w:sz w:val="18"/>
                <w:szCs w:val="18"/>
                <w:rtl w:val="0"/>
              </w:rPr>
              <w:t xml:space="preserve">8</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5">
            <w:pPr>
              <w:spacing w:after="20" w:before="20" w:lineRule="auto"/>
              <w:jc w:val="left"/>
              <w:rPr/>
            </w:pPr>
            <w:r>
              <w:rPr>
                <w:rFonts w:ascii="Calibri" w:cs="Calibri" w:eastAsia="Calibri" w:hAnsi="Calibri"/>
                <w:b w:val="0"/>
                <w:bCs w:val="0"/>
                <w:i w:val="0"/>
                <w:iCs w:val="0"/>
                <w:color w:val="000000"/>
                <w:sz w:val="18"/>
                <w:szCs w:val="18"/>
                <w:rtl w:val="0"/>
              </w:rPr>
              <w:t xml:space="preserve">Phân tích root-cause các error case (cold-start, data sparsity, label noise, sai context, thiếu coverage item)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6">
            <w:pPr>
              <w:spacing w:after="20" w:before="20" w:lineRule="auto"/>
              <w:jc w:val="center"/>
              <w:rPr/>
            </w:pPr>
            <w:r>
              <w:rPr>
                <w:rFonts w:ascii="Calibri" w:cs="Calibri" w:eastAsia="Calibri" w:hAnsi="Calibri"/>
                <w:b w:val="1"/>
                <w:bCs w:val="1"/>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7">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8">
            <w:pPr>
              <w:spacing w:after="20" w:before="20" w:lineRule="auto"/>
              <w:jc w:val="center"/>
              <w:rPr/>
            </w:pPr>
            <w:r>
              <w:rPr>
                <w:rFonts w:ascii="Calibri" w:cs="Calibri" w:eastAsia="Calibri" w:hAnsi="Calibri"/>
                <w:b w:val="0"/>
                <w:bCs w:val="0"/>
                <w:i w:val="0"/>
                <w:iCs w:val="0"/>
                <w:color w:val="000000"/>
                <w:sz w:val="18"/>
                <w:szCs w:val="18"/>
                <w:rtl w:val="0"/>
              </w:rPr>
              <w:t xml:space="preserve">SA, DA, PO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9">
            <w:pPr>
              <w:spacing w:after="20" w:before="20" w:lineRule="auto"/>
              <w:jc w:val="center"/>
              <w:rPr/>
            </w:pPr>
            <w:r>
              <w:rPr>
                <w:rFonts w:ascii="Calibri" w:cs="Calibri" w:eastAsia="Calibri" w:hAnsi="Calibri"/>
                <w:b w:val="0"/>
                <w:bCs w:val="0"/>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A">
            <w:pPr>
              <w:spacing w:after="20" w:before="20" w:lineRule="auto"/>
              <w:jc w:val="center"/>
              <w:rPr/>
            </w:pPr>
            <w:r>
              <w:rPr>
                <w:rFonts w:ascii="Calibri" w:cs="Calibri" w:eastAsia="Calibri" w:hAnsi="Calibri"/>
                <w:b w:val="0"/>
                <w:bCs w:val="0"/>
                <w:i w:val="0"/>
                <w:iCs w:val="0"/>
                <w:color w:val="000000"/>
                <w:sz w:val="18"/>
                <w:szCs w:val="18"/>
                <w:rtl w:val="0"/>
              </w:rPr>
              <w:t xml:space="preserve">PM, BO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B">
            <w:pPr>
              <w:spacing w:after="20" w:before="20" w:lineRule="auto"/>
              <w:jc w:val="center"/>
              <w:rPr/>
            </w:pPr>
            <w:r>
              <w:rPr>
                <w:rFonts w:ascii="Calibri" w:cs="Calibri" w:eastAsia="Calibri" w:hAnsi="Calibri"/>
                <w:b w:val="1"/>
                <w:bCs w:val="1"/>
                <w:i w:val="0"/>
                <w:iCs w:val="0"/>
                <w:color w:val="000000"/>
                <w:sz w:val="18"/>
                <w:szCs w:val="18"/>
                <w:rtl w:val="0"/>
              </w:rPr>
              <w:t xml:space="preserve">9</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C">
            <w:pPr>
              <w:spacing w:after="20" w:before="20" w:lineRule="auto"/>
              <w:jc w:val="left"/>
              <w:rPr/>
            </w:pPr>
            <w:r>
              <w:rPr>
                <w:rFonts w:ascii="Calibri" w:cs="Calibri" w:eastAsia="Calibri" w:hAnsi="Calibri"/>
                <w:b w:val="0"/>
                <w:bCs w:val="0"/>
                <w:i w:val="0"/>
                <w:iCs w:val="0"/>
                <w:color w:val="000000"/>
                <w:sz w:val="18"/>
                <w:szCs w:val="18"/>
                <w:rtl w:val="0"/>
              </w:rPr>
              <w:t xml:space="preserve">Báo cáo chẩn đoán funnel và đề xuất danh mục cải thiện có ưu tiên (impact / effort)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D">
            <w:pPr>
              <w:spacing w:after="20" w:before="20" w:lineRule="auto"/>
              <w:jc w:val="center"/>
              <w:rPr/>
            </w:pPr>
            <w:r>
              <w:rPr>
                <w:rFonts w:ascii="Calibri" w:cs="Calibri" w:eastAsia="Calibri" w:hAnsi="Calibri"/>
                <w:b w:val="1"/>
                <w:bCs w:val="1"/>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E">
            <w:pPr>
              <w:spacing w:after="20" w:before="20" w:lineRule="auto"/>
              <w:jc w:val="center"/>
              <w:rPr/>
            </w:pPr>
            <w:r>
              <w:rPr>
                <w:rFonts w:ascii="Calibri" w:cs="Calibri" w:eastAsia="Calibri" w:hAnsi="Calibri"/>
                <w:b w:val="1"/>
                <w:bCs w:val="1"/>
                <w:i w:val="0"/>
                <w:iCs w:val="0"/>
                <w:color w:val="000000"/>
                <w:sz w:val="18"/>
                <w:szCs w:val="18"/>
                <w:rtl w:val="0"/>
              </w:rPr>
              <w:t xml:space="preserve">PO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AF">
            <w:pPr>
              <w:spacing w:after="20" w:before="20" w:lineRule="auto"/>
              <w:jc w:val="center"/>
              <w:rPr/>
            </w:pPr>
            <w:r>
              <w:rPr>
                <w:rFonts w:ascii="Calibri" w:cs="Calibri" w:eastAsia="Calibri" w:hAnsi="Calibri"/>
                <w:b w:val="0"/>
                <w:bCs w:val="0"/>
                <w:i w:val="0"/>
                <w:iCs w:val="0"/>
                <w:color w:val="000000"/>
                <w:sz w:val="18"/>
                <w:szCs w:val="18"/>
                <w:rtl w:val="0"/>
              </w:rPr>
              <w:t xml:space="preserve">BO, TL, SA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0">
            <w:pPr>
              <w:spacing w:after="20" w:before="20" w:lineRule="auto"/>
              <w:jc w:val="center"/>
              <w:rPr/>
            </w:pPr>
            <w:r>
              <w:rPr>
                <w:rFonts w:ascii="Calibri" w:cs="Calibri" w:eastAsia="Calibri" w:hAnsi="Calibri"/>
                <w:b w:val="0"/>
                <w:bCs w:val="0"/>
                <w:i w:val="0"/>
                <w:iCs w:val="0"/>
                <w:color w:val="000000"/>
                <w:sz w:val="18"/>
                <w:szCs w:val="18"/>
                <w:rtl w:val="0"/>
              </w:rPr>
              <w:t xml:space="preserve">DA, PM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1">
            <w:pPr>
              <w:spacing w:after="20" w:before="20" w:lineRule="auto"/>
              <w:jc w:val="center"/>
              <w:rPr/>
            </w:pPr>
            <w:r>
              <w:rPr>
                <w:rFonts w:ascii="Calibri" w:cs="Calibri" w:eastAsia="Calibri" w:hAnsi="Calibri"/>
                <w:b w:val="0"/>
                <w:bCs w:val="0"/>
                <w:i w:val="0"/>
                <w:iCs w:val="0"/>
                <w:color w:val="000000"/>
                <w:sz w:val="18"/>
                <w:szCs w:val="18"/>
                <w:rtl w:val="0"/>
              </w:rPr>
              <w:t xml:space="preserve">DE, MLE, SE</w:t>
            </w:r>
            <w:r>
              <w:rPr>
                <w:rtl w:val="0"/>
              </w:rPr>
            </w:r>
          </w:p>
        </w:tc>
      </w:tr>
      <w:tr>
        <w:trPr>
          <w:cantSplit w:val="0"/>
          <w:tblHeader w:val="0"/>
        </w:trPr>
        <w:tc>
          <w:tcPr>
            <w:gridSpan w:val="7"/>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0B2">
            <w:pPr>
              <w:spacing w:after="20" w:before="20" w:lineRule="auto"/>
              <w:jc w:val="left"/>
              <w:rPr/>
            </w:pPr>
            <w:r>
              <w:rPr>
                <w:rFonts w:ascii="Calibri" w:cs="Calibri" w:eastAsia="Calibri" w:hAnsi="Calibri"/>
                <w:b w:val="1"/>
                <w:bCs w:val="1"/>
                <w:i w:val="0"/>
                <w:iCs w:val="0"/>
                <w:color w:val="1f3864"/>
                <w:sz w:val="18"/>
                <w:szCs w:val="18"/>
                <w:rtl w:val="0"/>
              </w:rPr>
              <w:t xml:space="preserve">GIAI ĐOẠN 3 – KIẾN TRÚC &amp; NỀN TẢNG DỮ LIỆU/FEATURE DÙNG CHUNG</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9">
            <w:pPr>
              <w:spacing w:after="20" w:before="20" w:lineRule="auto"/>
              <w:jc w:val="center"/>
              <w:rPr/>
            </w:pPr>
            <w:r>
              <w:rPr>
                <w:rFonts w:ascii="Calibri" w:cs="Calibri" w:eastAsia="Calibri" w:hAnsi="Calibri"/>
                <w:b w:val="1"/>
                <w:bCs w:val="1"/>
                <w:i w:val="0"/>
                <w:iCs w:val="0"/>
                <w:color w:val="000000"/>
                <w:sz w:val="18"/>
                <w:szCs w:val="18"/>
                <w:rtl w:val="0"/>
              </w:rPr>
              <w:t xml:space="preserve">10</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A">
            <w:pPr>
              <w:spacing w:after="20" w:before="20" w:lineRule="auto"/>
              <w:jc w:val="left"/>
              <w:rPr/>
            </w:pPr>
            <w:r>
              <w:rPr>
                <w:rFonts w:ascii="Calibri" w:cs="Calibri" w:eastAsia="Calibri" w:hAnsi="Calibri"/>
                <w:b w:val="0"/>
                <w:bCs w:val="0"/>
                <w:i w:val="0"/>
                <w:iCs w:val="0"/>
                <w:color w:val="000000"/>
                <w:sz w:val="18"/>
                <w:szCs w:val="18"/>
                <w:rtl w:val="0"/>
              </w:rPr>
              <w:t xml:space="preserve">Thiết kế kiến trúc hệ thống Recommendation đa touchpoint (multi-task, multi-touchpoint)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B">
            <w:pPr>
              <w:spacing w:after="20" w:before="20" w:lineRule="auto"/>
              <w:jc w:val="center"/>
              <w:rPr/>
            </w:pPr>
            <w:r>
              <w:rPr>
                <w:rFonts w:ascii="Calibri" w:cs="Calibri" w:eastAsia="Calibri" w:hAnsi="Calibri"/>
                <w:b w:val="1"/>
                <w:bCs w:val="1"/>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C">
            <w:pPr>
              <w:spacing w:after="20" w:before="20" w:lineRule="auto"/>
              <w:jc w:val="center"/>
              <w:rPr/>
            </w:pPr>
            <w:r>
              <w:rPr>
                <w:rFonts w:ascii="Calibri" w:cs="Calibri" w:eastAsia="Calibri" w:hAnsi="Calibri"/>
                <w:b w:val="1"/>
                <w:bCs w:val="1"/>
                <w:i w:val="0"/>
                <w:iCs w:val="0"/>
                <w:color w:val="000000"/>
                <w:sz w:val="18"/>
                <w:szCs w:val="18"/>
                <w:rtl w:val="0"/>
              </w:rPr>
              <w:t xml:space="preserve">SA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D">
            <w:pPr>
              <w:spacing w:after="20" w:before="20" w:lineRule="auto"/>
              <w:jc w:val="center"/>
              <w:rPr/>
            </w:pPr>
            <w:r>
              <w:rPr>
                <w:rFonts w:ascii="Calibri" w:cs="Calibri" w:eastAsia="Calibri" w:hAnsi="Calibri"/>
                <w:b w:val="0"/>
                <w:bCs w:val="0"/>
                <w:i w:val="0"/>
                <w:iCs w:val="0"/>
                <w:color w:val="000000"/>
                <w:sz w:val="18"/>
                <w:szCs w:val="18"/>
                <w:rtl w:val="0"/>
              </w:rPr>
              <w:t xml:space="preserve">DS, 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E">
            <w:pPr>
              <w:spacing w:after="20" w:before="20" w:lineRule="auto"/>
              <w:jc w:val="center"/>
              <w:rPr/>
            </w:pPr>
            <w:r>
              <w:rPr>
                <w:rFonts w:ascii="Calibri" w:cs="Calibri" w:eastAsia="Calibri" w:hAnsi="Calibri"/>
                <w:b w:val="0"/>
                <w:bCs w:val="0"/>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BF">
            <w:pPr>
              <w:spacing w:after="20" w:before="20" w:lineRule="auto"/>
              <w:jc w:val="center"/>
              <w:rPr/>
            </w:pPr>
            <w:r>
              <w:rPr>
                <w:rFonts w:ascii="Calibri" w:cs="Calibri" w:eastAsia="Calibri" w:hAnsi="Calibri"/>
                <w:b w:val="0"/>
                <w:bCs w:val="0"/>
                <w:i w:val="0"/>
                <w:iCs w:val="0"/>
                <w:color w:val="000000"/>
                <w:sz w:val="18"/>
                <w:szCs w:val="18"/>
                <w:rtl w:val="0"/>
              </w:rPr>
              <w:t xml:space="preserve">PO, PM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0">
            <w:pPr>
              <w:spacing w:after="20" w:before="20" w:lineRule="auto"/>
              <w:jc w:val="center"/>
              <w:rPr/>
            </w:pPr>
            <w:r>
              <w:rPr>
                <w:rFonts w:ascii="Calibri" w:cs="Calibri" w:eastAsia="Calibri" w:hAnsi="Calibri"/>
                <w:b w:val="1"/>
                <w:bCs w:val="1"/>
                <w:i w:val="0"/>
                <w:iCs w:val="0"/>
                <w:color w:val="000000"/>
                <w:sz w:val="18"/>
                <w:szCs w:val="18"/>
                <w:rtl w:val="0"/>
              </w:rPr>
              <w:t xml:space="preserve">11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1">
            <w:pPr>
              <w:spacing w:after="20" w:before="20" w:lineRule="auto"/>
              <w:jc w:val="left"/>
              <w:rPr/>
            </w:pPr>
            <w:r>
              <w:rPr>
                <w:rFonts w:ascii="Calibri" w:cs="Calibri" w:eastAsia="Calibri" w:hAnsi="Calibri"/>
                <w:b w:val="0"/>
                <w:bCs w:val="0"/>
                <w:i w:val="0"/>
                <w:iCs w:val="0"/>
                <w:color w:val="000000"/>
                <w:sz w:val="18"/>
                <w:szCs w:val="18"/>
                <w:rtl w:val="0"/>
              </w:rPr>
              <w:t xml:space="preserve">Thiết kế &amp; triển khai Feature Store dùng chung (user, context, item/service, interaction history)</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2">
            <w:pPr>
              <w:spacing w:after="20" w:before="20" w:lineRule="auto"/>
              <w:jc w:val="center"/>
              <w:rPr/>
            </w:pPr>
            <w:r>
              <w:rPr>
                <w:rFonts w:ascii="Calibri" w:cs="Calibri" w:eastAsia="Calibri" w:hAnsi="Calibri"/>
                <w:b w:val="1"/>
                <w:bCs w:val="1"/>
                <w:i w:val="0"/>
                <w:iCs w:val="0"/>
                <w:color w:val="000000"/>
                <w:sz w:val="18"/>
                <w:szCs w:val="18"/>
                <w:rtl w:val="0"/>
              </w:rPr>
              <w:t xml:space="preserve">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3">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4">
            <w:pPr>
              <w:spacing w:after="20" w:before="20" w:lineRule="auto"/>
              <w:jc w:val="center"/>
              <w:rPr/>
            </w:pPr>
            <w:r>
              <w:rPr>
                <w:rFonts w:ascii="Calibri" w:cs="Calibri" w:eastAsia="Calibri" w:hAnsi="Calibri"/>
                <w:b w:val="0"/>
                <w:bCs w:val="0"/>
                <w:i w:val="0"/>
                <w:iCs w:val="0"/>
                <w:color w:val="000000"/>
                <w:sz w:val="18"/>
                <w:szCs w:val="18"/>
                <w:rtl w:val="0"/>
              </w:rPr>
              <w:t xml:space="preserve">SA,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5">
            <w:pPr>
              <w:spacing w:after="20" w:before="20" w:lineRule="auto"/>
              <w:jc w:val="center"/>
              <w:rPr/>
            </w:pPr>
            <w:r>
              <w:rPr>
                <w:rFonts w:ascii="Calibri" w:cs="Calibri" w:eastAsia="Calibri" w:hAnsi="Calibri"/>
                <w:b w:val="0"/>
                <w:bCs w:val="0"/>
                <w:i w:val="0"/>
                <w:iCs w:val="0"/>
                <w:color w:val="000000"/>
                <w:sz w:val="18"/>
                <w:szCs w:val="18"/>
                <w:rtl w:val="0"/>
              </w:rPr>
              <w:t xml:space="preserve">DS, 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6">
            <w:pPr>
              <w:spacing w:after="20" w:before="20" w:lineRule="auto"/>
              <w:jc w:val="center"/>
              <w:rPr/>
            </w:pPr>
            <w:r>
              <w:rPr>
                <w:rFonts w:ascii="Calibri" w:cs="Calibri" w:eastAsia="Calibri" w:hAnsi="Calibri"/>
                <w:b w:val="0"/>
                <w:bCs w:val="0"/>
                <w:i w:val="0"/>
                <w:iCs w:val="0"/>
                <w:color w:val="000000"/>
                <w:sz w:val="18"/>
                <w:szCs w:val="18"/>
                <w:rtl w:val="0"/>
              </w:rPr>
              <w:t xml:space="preserve">PO, PM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7">
            <w:pPr>
              <w:spacing w:after="20" w:before="20" w:lineRule="auto"/>
              <w:jc w:val="center"/>
              <w:rPr/>
            </w:pPr>
            <w:r>
              <w:rPr>
                <w:rFonts w:ascii="Calibri" w:cs="Calibri" w:eastAsia="Calibri" w:hAnsi="Calibri"/>
                <w:b w:val="1"/>
                <w:bCs w:val="1"/>
                <w:i w:val="0"/>
                <w:iCs w:val="0"/>
                <w:color w:val="000000"/>
                <w:sz w:val="18"/>
                <w:szCs w:val="18"/>
                <w:rtl w:val="0"/>
              </w:rPr>
              <w:t xml:space="preserve">12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8">
            <w:pPr>
              <w:spacing w:after="20" w:before="20" w:lineRule="auto"/>
              <w:jc w:val="left"/>
              <w:rPr/>
            </w:pPr>
            <w:r>
              <w:rPr>
                <w:rFonts w:ascii="Calibri" w:cs="Calibri" w:eastAsia="Calibri" w:hAnsi="Calibri"/>
                <w:b w:val="0"/>
                <w:bCs w:val="0"/>
                <w:i w:val="0"/>
                <w:iCs w:val="0"/>
                <w:color w:val="000000"/>
                <w:sz w:val="18"/>
                <w:szCs w:val="18"/>
                <w:rtl w:val="0"/>
              </w:rPr>
              <w:t xml:space="preserve">Xây dựng pipeline dữ liệu và chuẩn hóa event logging trên Home theo chuẩn dùng chung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9">
            <w:pPr>
              <w:spacing w:after="20" w:before="20" w:lineRule="auto"/>
              <w:jc w:val="center"/>
              <w:rPr/>
            </w:pPr>
            <w:r>
              <w:rPr>
                <w:rFonts w:ascii="Calibri" w:cs="Calibri" w:eastAsia="Calibri" w:hAnsi="Calibri"/>
                <w:b w:val="1"/>
                <w:bCs w:val="1"/>
                <w:i w:val="0"/>
                <w:iCs w:val="0"/>
                <w:color w:val="000000"/>
                <w:sz w:val="18"/>
                <w:szCs w:val="18"/>
                <w:rtl w:val="0"/>
              </w:rPr>
              <w:t xml:space="preserve">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A">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B">
            <w:pPr>
              <w:spacing w:after="20" w:before="20" w:lineRule="auto"/>
              <w:jc w:val="center"/>
              <w:rPr/>
            </w:pPr>
            <w:r>
              <w:rPr>
                <w:rFonts w:ascii="Calibri" w:cs="Calibri" w:eastAsia="Calibri" w:hAnsi="Calibri"/>
                <w:b w:val="0"/>
                <w:bCs w:val="0"/>
                <w:i w:val="0"/>
                <w:iCs w:val="0"/>
                <w:color w:val="000000"/>
                <w:sz w:val="18"/>
                <w:szCs w:val="18"/>
                <w:rtl w:val="0"/>
              </w:rPr>
              <w:t xml:space="preserve">SA, DA, 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C">
            <w:pPr>
              <w:spacing w:after="20" w:before="20" w:lineRule="auto"/>
              <w:jc w:val="center"/>
              <w:rPr/>
            </w:pPr>
            <w:r>
              <w:rPr>
                <w:rFonts w:ascii="Calibri" w:cs="Calibri" w:eastAsia="Calibri" w:hAnsi="Calibri"/>
                <w:b w:val="0"/>
                <w:bCs w:val="0"/>
                <w:i w:val="0"/>
                <w:iCs w:val="0"/>
                <w:color w:val="000000"/>
                <w:sz w:val="18"/>
                <w:szCs w:val="18"/>
                <w:rtl w:val="0"/>
              </w:rPr>
              <w:t xml:space="preserve">MLE, SE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D">
            <w:pPr>
              <w:spacing w:after="20" w:before="20" w:lineRule="auto"/>
              <w:jc w:val="center"/>
              <w:rPr/>
            </w:pPr>
            <w:r>
              <w:rPr>
                <w:rFonts w:ascii="Calibri" w:cs="Calibri" w:eastAsia="Calibri" w:hAnsi="Calibri"/>
                <w:b w:val="0"/>
                <w:bCs w:val="0"/>
                <w:i w:val="0"/>
                <w:iCs w:val="0"/>
                <w:color w:val="000000"/>
                <w:sz w:val="18"/>
                <w:szCs w:val="18"/>
                <w:rtl w:val="0"/>
              </w:rPr>
              <w:t xml:space="preserve">PO, PM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E">
            <w:pPr>
              <w:spacing w:after="20" w:before="20" w:lineRule="auto"/>
              <w:jc w:val="center"/>
              <w:rPr/>
            </w:pPr>
            <w:r>
              <w:rPr>
                <w:rFonts w:ascii="Calibri" w:cs="Calibri" w:eastAsia="Calibri" w:hAnsi="Calibri"/>
                <w:b w:val="1"/>
                <w:bCs w:val="1"/>
                <w:i w:val="0"/>
                <w:iCs w:val="0"/>
                <w:color w:val="000000"/>
                <w:sz w:val="18"/>
                <w:szCs w:val="18"/>
                <w:rtl w:val="0"/>
              </w:rPr>
              <w:t xml:space="preserve">13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CF">
            <w:pPr>
              <w:spacing w:after="20" w:before="20" w:lineRule="auto"/>
              <w:jc w:val="left"/>
              <w:rPr/>
            </w:pPr>
            <w:r>
              <w:rPr>
                <w:rFonts w:ascii="Calibri" w:cs="Calibri" w:eastAsia="Calibri" w:hAnsi="Calibri"/>
                <w:b w:val="0"/>
                <w:bCs w:val="0"/>
                <w:i w:val="0"/>
                <w:iCs w:val="0"/>
                <w:color w:val="000000"/>
                <w:sz w:val="18"/>
                <w:szCs w:val="18"/>
                <w:rtl w:val="0"/>
              </w:rPr>
              <w:t xml:space="preserve">Thiết lập cơ chế đảm bảo tính nhất quán của recommendation giữa các touchpoint (consistency &amp; business rule layer)</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0">
            <w:pPr>
              <w:spacing w:after="20" w:before="20" w:lineRule="auto"/>
              <w:jc w:val="center"/>
              <w:rPr/>
            </w:pPr>
            <w:r>
              <w:rPr>
                <w:rFonts w:ascii="Calibri" w:cs="Calibri" w:eastAsia="Calibri" w:hAnsi="Calibri"/>
                <w:b w:val="1"/>
                <w:bCs w:val="1"/>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1">
            <w:pPr>
              <w:spacing w:after="20" w:before="20" w:lineRule="auto"/>
              <w:jc w:val="center"/>
              <w:rPr/>
            </w:pPr>
            <w:r>
              <w:rPr>
                <w:rFonts w:ascii="Calibri" w:cs="Calibri" w:eastAsia="Calibri" w:hAnsi="Calibri"/>
                <w:b w:val="1"/>
                <w:bCs w:val="1"/>
                <w:i w:val="0"/>
                <w:iCs w:val="0"/>
                <w:color w:val="000000"/>
                <w:sz w:val="18"/>
                <w:szCs w:val="18"/>
                <w:rtl w:val="0"/>
              </w:rPr>
              <w:t xml:space="preserve">SA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2">
            <w:pPr>
              <w:spacing w:after="20" w:before="20" w:lineRule="auto"/>
              <w:jc w:val="center"/>
              <w:rPr/>
            </w:pPr>
            <w:r>
              <w:rPr>
                <w:rFonts w:ascii="Calibri" w:cs="Calibri" w:eastAsia="Calibri" w:hAnsi="Calibri"/>
                <w:b w:val="0"/>
                <w:bCs w:val="0"/>
                <w:i w:val="0"/>
                <w:iCs w:val="0"/>
                <w:color w:val="000000"/>
                <w:sz w:val="18"/>
                <w:szCs w:val="18"/>
                <w:rtl w:val="0"/>
              </w:rPr>
              <w:t xml:space="preserve">TL, PO,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3">
            <w:pPr>
              <w:spacing w:after="20" w:before="20" w:lineRule="auto"/>
              <w:jc w:val="center"/>
              <w:rPr/>
            </w:pPr>
            <w:r>
              <w:rPr>
                <w:rFonts w:ascii="Calibri" w:cs="Calibri" w:eastAsia="Calibri" w:hAnsi="Calibri"/>
                <w:b w:val="0"/>
                <w:bCs w:val="0"/>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4">
            <w:pPr>
              <w:spacing w:after="20" w:before="20" w:lineRule="auto"/>
              <w:jc w:val="center"/>
              <w:rPr/>
            </w:pPr>
            <w:r>
              <w:rPr>
                <w:rFonts w:ascii="Calibri" w:cs="Calibri" w:eastAsia="Calibri" w:hAnsi="Calibri"/>
                <w:b w:val="0"/>
                <w:bCs w:val="0"/>
                <w:i w:val="0"/>
                <w:iCs w:val="0"/>
                <w:color w:val="000000"/>
                <w:sz w:val="18"/>
                <w:szCs w:val="18"/>
                <w:rtl w:val="0"/>
              </w:rPr>
              <w:t xml:space="preserve">BO, PM, SE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5">
            <w:pPr>
              <w:spacing w:after="20" w:before="20" w:lineRule="auto"/>
              <w:jc w:val="center"/>
              <w:rPr/>
            </w:pPr>
            <w:r>
              <w:rPr>
                <w:rFonts w:ascii="Calibri" w:cs="Calibri" w:eastAsia="Calibri" w:hAnsi="Calibri"/>
                <w:b w:val="1"/>
                <w:bCs w:val="1"/>
                <w:i w:val="0"/>
                <w:iCs w:val="0"/>
                <w:color w:val="000000"/>
                <w:sz w:val="18"/>
                <w:szCs w:val="18"/>
                <w:rtl w:val="0"/>
              </w:rPr>
              <w:t xml:space="preserve">14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6">
            <w:pPr>
              <w:spacing w:after="20" w:before="20" w:lineRule="auto"/>
              <w:jc w:val="left"/>
              <w:rPr/>
            </w:pPr>
            <w:r>
              <w:rPr>
                <w:rFonts w:ascii="Calibri" w:cs="Calibri" w:eastAsia="Calibri" w:hAnsi="Calibri"/>
                <w:b w:val="0"/>
                <w:bCs w:val="0"/>
                <w:i w:val="0"/>
                <w:iCs w:val="0"/>
                <w:color w:val="000000"/>
                <w:sz w:val="18"/>
                <w:szCs w:val="18"/>
                <w:rtl w:val="0"/>
              </w:rPr>
              <w:t xml:space="preserve">Thiết lập experiment tracking, model registry và baseline để so sánh phiên bản model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7">
            <w:pPr>
              <w:spacing w:after="20" w:before="20" w:lineRule="auto"/>
              <w:jc w:val="center"/>
              <w:rPr/>
            </w:pPr>
            <w:r>
              <w:rPr>
                <w:rFonts w:ascii="Calibri" w:cs="Calibri" w:eastAsia="Calibri" w:hAnsi="Calibri"/>
                <w:b w:val="1"/>
                <w:bCs w:val="1"/>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8">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9">
            <w:pPr>
              <w:spacing w:after="20" w:before="20" w:lineRule="auto"/>
              <w:jc w:val="center"/>
              <w:rPr/>
            </w:pPr>
            <w:r>
              <w:rPr>
                <w:rFonts w:ascii="Calibri" w:cs="Calibri" w:eastAsia="Calibri" w:hAnsi="Calibri"/>
                <w:b w:val="0"/>
                <w:bCs w:val="0"/>
                <w:i w:val="0"/>
                <w:iCs w:val="0"/>
                <w:color w:val="000000"/>
                <w:sz w:val="18"/>
                <w:szCs w:val="18"/>
                <w:rtl w:val="0"/>
              </w:rPr>
              <w:t xml:space="preserve">SA, 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A">
            <w:pPr>
              <w:spacing w:after="20" w:before="20" w:lineRule="auto"/>
              <w:jc w:val="center"/>
              <w:rPr/>
            </w:pPr>
            <w:r>
              <w:rPr>
                <w:rFonts w:ascii="Calibri" w:cs="Calibri" w:eastAsia="Calibri" w:hAnsi="Calibri"/>
                <w:b w:val="0"/>
                <w:bCs w:val="0"/>
                <w:i w:val="0"/>
                <w:iCs w:val="0"/>
                <w:color w:val="000000"/>
                <w:sz w:val="18"/>
                <w:szCs w:val="18"/>
                <w:rtl w:val="0"/>
              </w:rPr>
              <w:t xml:space="preserve">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DB">
            <w:pPr>
              <w:spacing w:after="20" w:before="20" w:lineRule="auto"/>
              <w:jc w:val="center"/>
              <w:rPr/>
            </w:pPr>
            <w:r>
              <w:rPr>
                <w:rFonts w:ascii="Calibri" w:cs="Calibri" w:eastAsia="Calibri" w:hAnsi="Calibri"/>
                <w:b w:val="0"/>
                <w:bCs w:val="0"/>
                <w:i w:val="0"/>
                <w:iCs w:val="0"/>
                <w:color w:val="000000"/>
                <w:sz w:val="18"/>
                <w:szCs w:val="18"/>
                <w:rtl w:val="0"/>
              </w:rPr>
              <w:t xml:space="preserve">PO, PM</w:t>
            </w:r>
            <w:r>
              <w:rPr>
                <w:rtl w:val="0"/>
              </w:rPr>
            </w:r>
          </w:p>
        </w:tc>
      </w:tr>
      <w:tr>
        <w:trPr>
          <w:cantSplit w:val="0"/>
          <w:tblHeader w:val="0"/>
        </w:trPr>
        <w:tc>
          <w:tcPr>
            <w:gridSpan w:val="7"/>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0DC">
            <w:pPr>
              <w:spacing w:after="20" w:before="20" w:lineRule="auto"/>
              <w:jc w:val="left"/>
              <w:rPr/>
            </w:pPr>
            <w:r>
              <w:rPr>
                <w:rFonts w:ascii="Calibri" w:cs="Calibri" w:eastAsia="Calibri" w:hAnsi="Calibri"/>
                <w:b w:val="1"/>
                <w:bCs w:val="1"/>
                <w:i w:val="0"/>
                <w:iCs w:val="0"/>
                <w:color w:val="1f3864"/>
                <w:sz w:val="18"/>
                <w:szCs w:val="18"/>
                <w:rtl w:val="0"/>
              </w:rPr>
              <w:t xml:space="preserve">GIAI ĐOẠN 4 – CẢI THIỆN CHẤT LƯỢNG MODEL THEO TỪNG BƯỚC FUNNEL</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3">
            <w:pPr>
              <w:spacing w:after="20" w:before="20" w:lineRule="auto"/>
              <w:jc w:val="center"/>
              <w:rPr/>
            </w:pPr>
            <w:r>
              <w:rPr>
                <w:rFonts w:ascii="Calibri" w:cs="Calibri" w:eastAsia="Calibri" w:hAnsi="Calibri"/>
                <w:b w:val="1"/>
                <w:bCs w:val="1"/>
                <w:i w:val="0"/>
                <w:iCs w:val="0"/>
                <w:color w:val="000000"/>
                <w:sz w:val="18"/>
                <w:szCs w:val="18"/>
                <w:rtl w:val="0"/>
              </w:rPr>
              <w:t xml:space="preserve">15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4">
            <w:pPr>
              <w:spacing w:after="20" w:before="20" w:lineRule="auto"/>
              <w:jc w:val="left"/>
              <w:rPr/>
            </w:pPr>
            <w:r>
              <w:rPr>
                <w:rFonts w:ascii="Calibri" w:cs="Calibri" w:eastAsia="Calibri" w:hAnsi="Calibri"/>
                <w:b w:val="0"/>
                <w:bCs w:val="0"/>
                <w:i w:val="0"/>
                <w:iCs w:val="0"/>
                <w:color w:val="000000"/>
                <w:sz w:val="18"/>
                <w:szCs w:val="18"/>
                <w:rtl w:val="0"/>
              </w:rPr>
              <w:t xml:space="preserve">Data Preparation &amp; Feature Engineering cho Intent Model và các Item Model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5">
            <w:pPr>
              <w:spacing w:after="20" w:before="20" w:lineRule="auto"/>
              <w:jc w:val="center"/>
              <w:rPr/>
            </w:pPr>
            <w:r>
              <w:rPr>
                <w:rFonts w:ascii="Calibri" w:cs="Calibri" w:eastAsia="Calibri" w:hAnsi="Calibri"/>
                <w:b w:val="1"/>
                <w:bCs w:val="1"/>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6">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7">
            <w:pPr>
              <w:spacing w:after="20" w:before="20" w:lineRule="auto"/>
              <w:jc w:val="center"/>
              <w:rPr/>
            </w:pPr>
            <w:r>
              <w:rPr>
                <w:rFonts w:ascii="Calibri" w:cs="Calibri" w:eastAsia="Calibri" w:hAnsi="Calibri"/>
                <w:b w:val="0"/>
                <w:bCs w:val="0"/>
                <w:i w:val="0"/>
                <w:iCs w:val="0"/>
                <w:color w:val="000000"/>
                <w:sz w:val="18"/>
                <w:szCs w:val="18"/>
                <w:rtl w:val="0"/>
              </w:rPr>
              <w:t xml:space="preserve">DA, SA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8">
            <w:pPr>
              <w:spacing w:after="20" w:before="20" w:lineRule="auto"/>
              <w:jc w:val="center"/>
              <w:rPr/>
            </w:pPr>
            <w:r>
              <w:rPr>
                <w:rFonts w:ascii="Calibri" w:cs="Calibri" w:eastAsia="Calibri" w:hAnsi="Calibri"/>
                <w:b w:val="0"/>
                <w:bCs w:val="0"/>
                <w:i w:val="0"/>
                <w:iCs w:val="0"/>
                <w:color w:val="000000"/>
                <w:sz w:val="18"/>
                <w:szCs w:val="18"/>
                <w:rtl w:val="0"/>
              </w:rPr>
              <w:t xml:space="preserve">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9">
            <w:pPr>
              <w:spacing w:after="20" w:before="20" w:lineRule="auto"/>
              <w:jc w:val="center"/>
              <w:rPr/>
            </w:pPr>
            <w:r>
              <w:rPr>
                <w:rFonts w:ascii="Calibri" w:cs="Calibri" w:eastAsia="Calibri" w:hAnsi="Calibri"/>
                <w:b w:val="0"/>
                <w:bCs w:val="0"/>
                <w:i w:val="0"/>
                <w:iCs w:val="0"/>
                <w:color w:val="000000"/>
                <w:sz w:val="18"/>
                <w:szCs w:val="18"/>
                <w:rtl w:val="0"/>
              </w:rPr>
              <w:t xml:space="preserve">PO, PM, MLE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A">
            <w:pPr>
              <w:spacing w:after="20" w:before="20" w:lineRule="auto"/>
              <w:jc w:val="center"/>
              <w:rPr/>
            </w:pPr>
            <w:r>
              <w:rPr>
                <w:rFonts w:ascii="Calibri" w:cs="Calibri" w:eastAsia="Calibri" w:hAnsi="Calibri"/>
                <w:b w:val="1"/>
                <w:bCs w:val="1"/>
                <w:i w:val="0"/>
                <w:iCs w:val="0"/>
                <w:color w:val="000000"/>
                <w:sz w:val="18"/>
                <w:szCs w:val="18"/>
                <w:rtl w:val="0"/>
              </w:rPr>
              <w:t xml:space="preserve">16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B">
            <w:pPr>
              <w:spacing w:after="20" w:before="20" w:lineRule="auto"/>
              <w:jc w:val="left"/>
              <w:rPr/>
            </w:pPr>
            <w:r>
              <w:rPr>
                <w:rFonts w:ascii="Calibri" w:cs="Calibri" w:eastAsia="Calibri" w:hAnsi="Calibri"/>
                <w:b w:val="0"/>
                <w:bCs w:val="0"/>
                <w:i w:val="0"/>
                <w:iCs w:val="0"/>
                <w:color w:val="000000"/>
                <w:sz w:val="18"/>
                <w:szCs w:val="18"/>
                <w:rtl w:val="0"/>
              </w:rPr>
              <w:t xml:space="preserve">Huấn luyện &amp; tối ưu Intent Prediction Model – Home (4 loại dịch vụ: taxi, bike, food, subscription)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C">
            <w:pPr>
              <w:spacing w:after="20" w:before="20" w:lineRule="auto"/>
              <w:jc w:val="center"/>
              <w:rPr/>
            </w:pPr>
            <w:r>
              <w:rPr>
                <w:rFonts w:ascii="Calibri" w:cs="Calibri" w:eastAsia="Calibri" w:hAnsi="Calibri"/>
                <w:b w:val="1"/>
                <w:bCs w:val="1"/>
                <w:i w:val="0"/>
                <w:iCs w:val="0"/>
                <w:color w:val="000000"/>
                <w:sz w:val="18"/>
                <w:szCs w:val="18"/>
                <w:rtl w:val="0"/>
              </w:rPr>
              <w:t xml:space="preserve">DS (hieudm21)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D">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E">
            <w:pPr>
              <w:spacing w:after="20" w:before="20" w:lineRule="auto"/>
              <w:jc w:val="center"/>
              <w:rPr/>
            </w:pPr>
            <w:r>
              <w:rPr>
                <w:rFonts w:ascii="Calibri" w:cs="Calibri" w:eastAsia="Calibri" w:hAnsi="Calibri"/>
                <w:b w:val="0"/>
                <w:bCs w:val="0"/>
                <w:i w:val="0"/>
                <w:iCs w:val="0"/>
                <w:color w:val="000000"/>
                <w:sz w:val="18"/>
                <w:szCs w:val="18"/>
                <w:rtl w:val="0"/>
              </w:rPr>
              <w:t xml:space="preserve">SA, PO,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EF">
            <w:pPr>
              <w:spacing w:after="20" w:before="20" w:lineRule="auto"/>
              <w:jc w:val="center"/>
              <w:rPr/>
            </w:pPr>
            <w:r>
              <w:rPr>
                <w:rFonts w:ascii="Calibri" w:cs="Calibri" w:eastAsia="Calibri" w:hAnsi="Calibri"/>
                <w:b w:val="0"/>
                <w:bCs w:val="0"/>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0">
            <w:pPr>
              <w:spacing w:after="20" w:before="20" w:lineRule="auto"/>
              <w:jc w:val="center"/>
              <w:rPr/>
            </w:pPr>
            <w:r>
              <w:rPr>
                <w:rFonts w:ascii="Calibri" w:cs="Calibri" w:eastAsia="Calibri" w:hAnsi="Calibri"/>
                <w:b w:val="0"/>
                <w:bCs w:val="0"/>
                <w:i w:val="0"/>
                <w:iCs w:val="0"/>
                <w:color w:val="000000"/>
                <w:sz w:val="18"/>
                <w:szCs w:val="18"/>
                <w:rtl w:val="0"/>
              </w:rPr>
              <w:t xml:space="preserve">BO, PM, DE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1">
            <w:pPr>
              <w:spacing w:after="20" w:before="20" w:lineRule="auto"/>
              <w:jc w:val="center"/>
              <w:rPr/>
            </w:pPr>
            <w:r>
              <w:rPr>
                <w:rFonts w:ascii="Calibri" w:cs="Calibri" w:eastAsia="Calibri" w:hAnsi="Calibri"/>
                <w:b w:val="1"/>
                <w:bCs w:val="1"/>
                <w:i w:val="0"/>
                <w:iCs w:val="0"/>
                <w:color w:val="000000"/>
                <w:sz w:val="18"/>
                <w:szCs w:val="18"/>
                <w:rtl w:val="0"/>
              </w:rPr>
              <w:t xml:space="preserve">17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2">
            <w:pPr>
              <w:spacing w:after="20" w:before="20" w:lineRule="auto"/>
              <w:jc w:val="left"/>
              <w:rPr/>
            </w:pPr>
            <w:r>
              <w:rPr>
                <w:rFonts w:ascii="Calibri" w:cs="Calibri" w:eastAsia="Calibri" w:hAnsi="Calibri"/>
                <w:b w:val="0"/>
                <w:bCs w:val="0"/>
                <w:i w:val="0"/>
                <w:iCs w:val="0"/>
                <w:color w:val="000000"/>
                <w:sz w:val="18"/>
                <w:szCs w:val="18"/>
                <w:rtl w:val="0"/>
              </w:rPr>
              <w:t xml:space="preserve">Huấn luyện &amp; tối ưu Service / Intent Ranking – Home (giai đoạn sau)</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3">
            <w:pPr>
              <w:spacing w:after="20" w:before="20" w:lineRule="auto"/>
              <w:jc w:val="center"/>
              <w:rPr/>
            </w:pPr>
            <w:r>
              <w:rPr>
                <w:rFonts w:ascii="Calibri" w:cs="Calibri" w:eastAsia="Calibri" w:hAnsi="Calibri"/>
                <w:b w:val="1"/>
                <w:bCs w:val="1"/>
                <w:i w:val="0"/>
                <w:iCs w:val="0"/>
                <w:color w:val="000000"/>
                <w:sz w:val="18"/>
                <w:szCs w:val="18"/>
                <w:rtl w:val="0"/>
              </w:rPr>
              <w:t xml:space="preserve">DS (hieudm21)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4">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5">
            <w:pPr>
              <w:spacing w:after="20" w:before="20" w:lineRule="auto"/>
              <w:jc w:val="center"/>
              <w:rPr/>
            </w:pPr>
            <w:r>
              <w:rPr>
                <w:rFonts w:ascii="Calibri" w:cs="Calibri" w:eastAsia="Calibri" w:hAnsi="Calibri"/>
                <w:b w:val="0"/>
                <w:bCs w:val="0"/>
                <w:i w:val="0"/>
                <w:iCs w:val="0"/>
                <w:color w:val="000000"/>
                <w:sz w:val="18"/>
                <w:szCs w:val="18"/>
                <w:rtl w:val="0"/>
              </w:rPr>
              <w:t xml:space="preserve">SA, PO,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6">
            <w:pPr>
              <w:spacing w:after="20" w:before="20" w:lineRule="auto"/>
              <w:jc w:val="center"/>
              <w:rPr/>
            </w:pPr>
            <w:r>
              <w:rPr>
                <w:rFonts w:ascii="Calibri" w:cs="Calibri" w:eastAsia="Calibri" w:hAnsi="Calibri"/>
                <w:b w:val="0"/>
                <w:bCs w:val="0"/>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7">
            <w:pPr>
              <w:spacing w:after="20" w:before="20" w:lineRule="auto"/>
              <w:jc w:val="center"/>
              <w:rPr/>
            </w:pPr>
            <w:r>
              <w:rPr>
                <w:rFonts w:ascii="Calibri" w:cs="Calibri" w:eastAsia="Calibri" w:hAnsi="Calibri"/>
                <w:b w:val="0"/>
                <w:bCs w:val="0"/>
                <w:i w:val="0"/>
                <w:iCs w:val="0"/>
                <w:color w:val="000000"/>
                <w:sz w:val="18"/>
                <w:szCs w:val="18"/>
                <w:rtl w:val="0"/>
              </w:rPr>
              <w:t xml:space="preserve">BO, PM, DE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8">
            <w:pPr>
              <w:spacing w:after="20" w:before="20" w:lineRule="auto"/>
              <w:jc w:val="center"/>
              <w:rPr/>
            </w:pPr>
            <w:r>
              <w:rPr>
                <w:rFonts w:ascii="Calibri" w:cs="Calibri" w:eastAsia="Calibri" w:hAnsi="Calibri"/>
                <w:b w:val="1"/>
                <w:bCs w:val="1"/>
                <w:i w:val="0"/>
                <w:iCs w:val="0"/>
                <w:color w:val="000000"/>
                <w:sz w:val="18"/>
                <w:szCs w:val="18"/>
                <w:rtl w:val="0"/>
              </w:rPr>
              <w:t xml:space="preserve">18</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9">
            <w:pPr>
              <w:spacing w:after="20" w:before="20" w:lineRule="auto"/>
              <w:jc w:val="left"/>
              <w:rPr/>
            </w:pPr>
            <w:r>
              <w:rPr>
                <w:rFonts w:ascii="Calibri" w:cs="Calibri" w:eastAsia="Calibri" w:hAnsi="Calibri"/>
                <w:b w:val="0"/>
                <w:bCs w:val="0"/>
                <w:i w:val="0"/>
                <w:iCs w:val="0"/>
                <w:color w:val="000000"/>
                <w:sz w:val="18"/>
                <w:szCs w:val="18"/>
                <w:rtl w:val="0"/>
              </w:rPr>
              <w:t xml:space="preserve">Tối ưu Item Model – Ride Destination / Dropoff hiển thị trên Home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A">
            <w:pPr>
              <w:spacing w:after="20" w:before="20" w:lineRule="auto"/>
              <w:jc w:val="center"/>
              <w:rPr/>
            </w:pPr>
            <w:r>
              <w:rPr>
                <w:rFonts w:ascii="Calibri" w:cs="Calibri" w:eastAsia="Calibri" w:hAnsi="Calibri"/>
                <w:b w:val="1"/>
                <w:bCs w:val="1"/>
                <w:i w:val="0"/>
                <w:iCs w:val="0"/>
                <w:color w:val="000000"/>
                <w:sz w:val="18"/>
                <w:szCs w:val="18"/>
                <w:rtl w:val="0"/>
              </w:rPr>
              <w:t xml:space="preserve">DS (bachtx27)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B">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C">
            <w:pPr>
              <w:spacing w:after="20" w:before="20" w:lineRule="auto"/>
              <w:jc w:val="center"/>
              <w:rPr/>
            </w:pPr>
            <w:r>
              <w:rPr>
                <w:rFonts w:ascii="Calibri" w:cs="Calibri" w:eastAsia="Calibri" w:hAnsi="Calibri"/>
                <w:b w:val="0"/>
                <w:bCs w:val="0"/>
                <w:i w:val="0"/>
                <w:iCs w:val="0"/>
                <w:color w:val="000000"/>
                <w:sz w:val="18"/>
                <w:szCs w:val="18"/>
                <w:rtl w:val="0"/>
              </w:rPr>
              <w:t xml:space="preserve">SA, PO,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D">
            <w:pPr>
              <w:spacing w:after="20" w:before="20" w:lineRule="auto"/>
              <w:jc w:val="center"/>
              <w:rPr/>
            </w:pPr>
            <w:r>
              <w:rPr>
                <w:rFonts w:ascii="Calibri" w:cs="Calibri" w:eastAsia="Calibri" w:hAnsi="Calibri"/>
                <w:b w:val="0"/>
                <w:bCs w:val="0"/>
                <w:i w:val="0"/>
                <w:iCs w:val="0"/>
                <w:color w:val="000000"/>
                <w:sz w:val="18"/>
                <w:szCs w:val="18"/>
                <w:rtl w:val="0"/>
              </w:rPr>
              <w:t xml:space="preserve">MLE, 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E">
            <w:pPr>
              <w:spacing w:after="20" w:before="20" w:lineRule="auto"/>
              <w:jc w:val="center"/>
              <w:rPr/>
            </w:pPr>
            <w:r>
              <w:rPr>
                <w:rFonts w:ascii="Calibri" w:cs="Calibri" w:eastAsia="Calibri" w:hAnsi="Calibri"/>
                <w:b w:val="0"/>
                <w:bCs w:val="0"/>
                <w:i w:val="0"/>
                <w:iCs w:val="0"/>
                <w:color w:val="000000"/>
                <w:sz w:val="18"/>
                <w:szCs w:val="18"/>
                <w:rtl w:val="0"/>
              </w:rPr>
              <w:t xml:space="preserve">BO, PM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0FF">
            <w:pPr>
              <w:spacing w:after="20" w:before="20" w:lineRule="auto"/>
              <w:jc w:val="center"/>
              <w:rPr/>
            </w:pPr>
            <w:r>
              <w:rPr>
                <w:rFonts w:ascii="Calibri" w:cs="Calibri" w:eastAsia="Calibri" w:hAnsi="Calibri"/>
                <w:b w:val="1"/>
                <w:bCs w:val="1"/>
                <w:i w:val="0"/>
                <w:iCs w:val="0"/>
                <w:color w:val="000000"/>
                <w:sz w:val="18"/>
                <w:szCs w:val="18"/>
                <w:rtl w:val="0"/>
              </w:rPr>
              <w:t xml:space="preserve">19</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0">
            <w:pPr>
              <w:spacing w:after="20" w:before="20" w:lineRule="auto"/>
              <w:jc w:val="left"/>
              <w:rPr/>
            </w:pPr>
            <w:r>
              <w:rPr>
                <w:rFonts w:ascii="Calibri" w:cs="Calibri" w:eastAsia="Calibri" w:hAnsi="Calibri"/>
                <w:b w:val="0"/>
                <w:bCs w:val="0"/>
                <w:i w:val="0"/>
                <w:iCs w:val="0"/>
                <w:color w:val="000000"/>
                <w:sz w:val="18"/>
                <w:szCs w:val="18"/>
                <w:rtl w:val="0"/>
              </w:rPr>
              <w:t xml:space="preserve">Tối ưu Item Model – Food merchant / dish / category (trên Home)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1">
            <w:pPr>
              <w:spacing w:after="20" w:before="20" w:lineRule="auto"/>
              <w:jc w:val="center"/>
              <w:rPr/>
            </w:pPr>
            <w:r>
              <w:rPr>
                <w:rFonts w:ascii="Calibri" w:cs="Calibri" w:eastAsia="Calibri" w:hAnsi="Calibri"/>
                <w:b w:val="1"/>
                <w:bCs w:val="1"/>
                <w:i w:val="0"/>
                <w:iCs w:val="0"/>
                <w:color w:val="000000"/>
                <w:sz w:val="18"/>
                <w:szCs w:val="18"/>
                <w:rtl w:val="0"/>
              </w:rPr>
              <w:t xml:space="preserve">DS (hieudm21)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2">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3">
            <w:pPr>
              <w:spacing w:after="20" w:before="20" w:lineRule="auto"/>
              <w:jc w:val="center"/>
              <w:rPr/>
            </w:pPr>
            <w:r>
              <w:rPr>
                <w:rFonts w:ascii="Calibri" w:cs="Calibri" w:eastAsia="Calibri" w:hAnsi="Calibri"/>
                <w:b w:val="0"/>
                <w:bCs w:val="0"/>
                <w:i w:val="0"/>
                <w:iCs w:val="0"/>
                <w:color w:val="000000"/>
                <w:sz w:val="18"/>
                <w:szCs w:val="18"/>
                <w:rtl w:val="0"/>
              </w:rPr>
              <w:t xml:space="preserve">SA, PO (hoantt66),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4">
            <w:pPr>
              <w:spacing w:after="20" w:before="20" w:lineRule="auto"/>
              <w:jc w:val="center"/>
              <w:rPr/>
            </w:pPr>
            <w:r>
              <w:rPr>
                <w:rFonts w:ascii="Calibri" w:cs="Calibri" w:eastAsia="Calibri" w:hAnsi="Calibri"/>
                <w:b w:val="0"/>
                <w:bCs w:val="0"/>
                <w:i w:val="0"/>
                <w:iCs w:val="0"/>
                <w:color w:val="000000"/>
                <w:sz w:val="18"/>
                <w:szCs w:val="18"/>
                <w:rtl w:val="0"/>
              </w:rPr>
              <w:t xml:space="preserve">MLE, 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5">
            <w:pPr>
              <w:spacing w:after="20" w:before="20" w:lineRule="auto"/>
              <w:jc w:val="center"/>
              <w:rPr/>
            </w:pPr>
            <w:r>
              <w:rPr>
                <w:rFonts w:ascii="Calibri" w:cs="Calibri" w:eastAsia="Calibri" w:hAnsi="Calibri"/>
                <w:b w:val="0"/>
                <w:bCs w:val="0"/>
                <w:i w:val="0"/>
                <w:iCs w:val="0"/>
                <w:color w:val="000000"/>
                <w:sz w:val="18"/>
                <w:szCs w:val="18"/>
                <w:rtl w:val="0"/>
              </w:rPr>
              <w:t xml:space="preserve">BO, PM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6">
            <w:pPr>
              <w:spacing w:after="20" w:before="20" w:lineRule="auto"/>
              <w:jc w:val="center"/>
              <w:rPr/>
            </w:pPr>
            <w:r>
              <w:rPr>
                <w:rFonts w:ascii="Calibri" w:cs="Calibri" w:eastAsia="Calibri" w:hAnsi="Calibri"/>
                <w:b w:val="1"/>
                <w:bCs w:val="1"/>
                <w:i w:val="0"/>
                <w:iCs w:val="0"/>
                <w:color w:val="000000"/>
                <w:sz w:val="18"/>
                <w:szCs w:val="18"/>
                <w:rtl w:val="0"/>
              </w:rPr>
              <w:t xml:space="preserve">20</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7">
            <w:pPr>
              <w:spacing w:after="20" w:before="20" w:lineRule="auto"/>
              <w:jc w:val="left"/>
              <w:rPr/>
            </w:pPr>
            <w:r>
              <w:rPr>
                <w:rFonts w:ascii="Calibri" w:cs="Calibri" w:eastAsia="Calibri" w:hAnsi="Calibri"/>
                <w:b w:val="0"/>
                <w:bCs w:val="0"/>
                <w:i w:val="0"/>
                <w:iCs w:val="0"/>
                <w:color w:val="000000"/>
                <w:sz w:val="18"/>
                <w:szCs w:val="18"/>
                <w:rtl w:val="0"/>
              </w:rPr>
              <w:t xml:space="preserve">Tối ưu Item Model – Subscription (3 tier) và sinh recommendation reason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8">
            <w:pPr>
              <w:spacing w:after="20" w:before="20" w:lineRule="auto"/>
              <w:jc w:val="center"/>
              <w:rPr/>
            </w:pPr>
            <w:r>
              <w:rPr>
                <w:rFonts w:ascii="Calibri" w:cs="Calibri" w:eastAsia="Calibri" w:hAnsi="Calibri"/>
                <w:b w:val="1"/>
                <w:bCs w:val="1"/>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9">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A">
            <w:pPr>
              <w:spacing w:after="20" w:before="20" w:lineRule="auto"/>
              <w:jc w:val="center"/>
              <w:rPr/>
            </w:pPr>
            <w:r>
              <w:rPr>
                <w:rFonts w:ascii="Calibri" w:cs="Calibri" w:eastAsia="Calibri" w:hAnsi="Calibri"/>
                <w:b w:val="0"/>
                <w:bCs w:val="0"/>
                <w:i w:val="0"/>
                <w:iCs w:val="0"/>
                <w:color w:val="000000"/>
                <w:sz w:val="18"/>
                <w:szCs w:val="18"/>
                <w:rtl w:val="0"/>
              </w:rPr>
              <w:t xml:space="preserve">SA, PO,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B">
            <w:pPr>
              <w:spacing w:after="20" w:before="20" w:lineRule="auto"/>
              <w:jc w:val="center"/>
              <w:rPr/>
            </w:pPr>
            <w:r>
              <w:rPr>
                <w:rFonts w:ascii="Calibri" w:cs="Calibri" w:eastAsia="Calibri" w:hAnsi="Calibri"/>
                <w:b w:val="0"/>
                <w:bCs w:val="0"/>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C">
            <w:pPr>
              <w:spacing w:after="20" w:before="20" w:lineRule="auto"/>
              <w:jc w:val="center"/>
              <w:rPr/>
            </w:pPr>
            <w:r>
              <w:rPr>
                <w:rFonts w:ascii="Calibri" w:cs="Calibri" w:eastAsia="Calibri" w:hAnsi="Calibri"/>
                <w:b w:val="0"/>
                <w:bCs w:val="0"/>
                <w:i w:val="0"/>
                <w:iCs w:val="0"/>
                <w:color w:val="000000"/>
                <w:sz w:val="18"/>
                <w:szCs w:val="18"/>
                <w:rtl w:val="0"/>
              </w:rPr>
              <w:t xml:space="preserve">BO, PM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D">
            <w:pPr>
              <w:spacing w:after="20" w:before="20" w:lineRule="auto"/>
              <w:jc w:val="center"/>
              <w:rPr/>
            </w:pPr>
            <w:r>
              <w:rPr>
                <w:rFonts w:ascii="Calibri" w:cs="Calibri" w:eastAsia="Calibri" w:hAnsi="Calibri"/>
                <w:b w:val="1"/>
                <w:bCs w:val="1"/>
                <w:i w:val="0"/>
                <w:iCs w:val="0"/>
                <w:color w:val="000000"/>
                <w:sz w:val="18"/>
                <w:szCs w:val="18"/>
                <w:rtl w:val="0"/>
              </w:rPr>
              <w:t xml:space="preserve">21</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E">
            <w:pPr>
              <w:spacing w:after="20" w:before="20" w:lineRule="auto"/>
              <w:jc w:val="left"/>
              <w:rPr/>
            </w:pPr>
            <w:r>
              <w:rPr>
                <w:rFonts w:ascii="Calibri" w:cs="Calibri" w:eastAsia="Calibri" w:hAnsi="Calibri"/>
                <w:b w:val="0"/>
                <w:bCs w:val="0"/>
                <w:i w:val="0"/>
                <w:iCs w:val="0"/>
                <w:color w:val="000000"/>
                <w:sz w:val="18"/>
                <w:szCs w:val="18"/>
                <w:rtl w:val="0"/>
              </w:rPr>
              <w:t xml:space="preserve">Xây dựng lớp Ranking / Re-rank tổng hợp: business rule, diversity, de-duplication, fallback</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0F">
            <w:pPr>
              <w:spacing w:after="20" w:before="20" w:lineRule="auto"/>
              <w:jc w:val="center"/>
              <w:rPr/>
            </w:pPr>
            <w:r>
              <w:rPr>
                <w:rFonts w:ascii="Calibri" w:cs="Calibri" w:eastAsia="Calibri" w:hAnsi="Calibri"/>
                <w:b w:val="1"/>
                <w:bCs w:val="1"/>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0">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1">
            <w:pPr>
              <w:spacing w:after="20" w:before="20" w:lineRule="auto"/>
              <w:jc w:val="center"/>
              <w:rPr/>
            </w:pPr>
            <w:r>
              <w:rPr>
                <w:rFonts w:ascii="Calibri" w:cs="Calibri" w:eastAsia="Calibri" w:hAnsi="Calibri"/>
                <w:b w:val="0"/>
                <w:bCs w:val="0"/>
                <w:i w:val="0"/>
                <w:iCs w:val="0"/>
                <w:color w:val="000000"/>
                <w:sz w:val="18"/>
                <w:szCs w:val="18"/>
                <w:rtl w:val="0"/>
              </w:rPr>
              <w:t xml:space="preserve">SA, PO,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2">
            <w:pPr>
              <w:spacing w:after="20" w:before="20" w:lineRule="auto"/>
              <w:jc w:val="center"/>
              <w:rPr/>
            </w:pPr>
            <w:r>
              <w:rPr>
                <w:rFonts w:ascii="Calibri" w:cs="Calibri" w:eastAsia="Calibri" w:hAnsi="Calibri"/>
                <w:b w:val="0"/>
                <w:bCs w:val="0"/>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3">
            <w:pPr>
              <w:spacing w:after="20" w:before="20" w:lineRule="auto"/>
              <w:jc w:val="center"/>
              <w:rPr/>
            </w:pPr>
            <w:r>
              <w:rPr>
                <w:rFonts w:ascii="Calibri" w:cs="Calibri" w:eastAsia="Calibri" w:hAnsi="Calibri"/>
                <w:b w:val="0"/>
                <w:bCs w:val="0"/>
                <w:i w:val="0"/>
                <w:iCs w:val="0"/>
                <w:color w:val="000000"/>
                <w:sz w:val="18"/>
                <w:szCs w:val="18"/>
                <w:rtl w:val="0"/>
              </w:rPr>
              <w:t xml:space="preserve">BO, PM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4">
            <w:pPr>
              <w:spacing w:after="20" w:before="20" w:lineRule="auto"/>
              <w:jc w:val="center"/>
              <w:rPr/>
            </w:pPr>
            <w:r>
              <w:rPr>
                <w:rFonts w:ascii="Calibri" w:cs="Calibri" w:eastAsia="Calibri" w:hAnsi="Calibri"/>
                <w:b w:val="1"/>
                <w:bCs w:val="1"/>
                <w:i w:val="0"/>
                <w:iCs w:val="0"/>
                <w:color w:val="000000"/>
                <w:sz w:val="18"/>
                <w:szCs w:val="18"/>
                <w:rtl w:val="0"/>
              </w:rPr>
              <w:t xml:space="preserve">22</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5">
            <w:pPr>
              <w:spacing w:after="20" w:before="20" w:lineRule="auto"/>
              <w:jc w:val="left"/>
              <w:rPr/>
            </w:pPr>
            <w:r>
              <w:rPr>
                <w:rFonts w:ascii="Calibri" w:cs="Calibri" w:eastAsia="Calibri" w:hAnsi="Calibri"/>
                <w:b w:val="0"/>
                <w:bCs w:val="0"/>
                <w:i w:val="0"/>
                <w:iCs w:val="0"/>
                <w:color w:val="000000"/>
                <w:sz w:val="18"/>
                <w:szCs w:val="18"/>
                <w:rtl w:val="0"/>
              </w:rPr>
              <w:t xml:space="preserve">Đánh giá offline &amp; review chất lượng model theo funnel (cổng kiểm soát trước khi A/B test)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6">
            <w:pPr>
              <w:spacing w:after="20" w:before="20" w:lineRule="auto"/>
              <w:jc w:val="center"/>
              <w:rPr/>
            </w:pPr>
            <w:r>
              <w:rPr>
                <w:rFonts w:ascii="Calibri" w:cs="Calibri" w:eastAsia="Calibri" w:hAnsi="Calibri"/>
                <w:b w:val="1"/>
                <w:bCs w:val="1"/>
                <w:i w:val="0"/>
                <w:iCs w:val="0"/>
                <w:color w:val="000000"/>
                <w:sz w:val="18"/>
                <w:szCs w:val="18"/>
                <w:rtl w:val="0"/>
              </w:rPr>
              <w:t xml:space="preserve">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7">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8">
            <w:pPr>
              <w:spacing w:after="20" w:before="20" w:lineRule="auto"/>
              <w:jc w:val="center"/>
              <w:rPr/>
            </w:pPr>
            <w:r>
              <w:rPr>
                <w:rFonts w:ascii="Calibri" w:cs="Calibri" w:eastAsia="Calibri" w:hAnsi="Calibri"/>
                <w:b w:val="0"/>
                <w:bCs w:val="0"/>
                <w:i w:val="0"/>
                <w:iCs w:val="0"/>
                <w:color w:val="000000"/>
                <w:sz w:val="18"/>
                <w:szCs w:val="18"/>
                <w:rtl w:val="0"/>
              </w:rPr>
              <w:t xml:space="preserve">SA, PO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9">
            <w:pPr>
              <w:spacing w:after="20" w:before="20" w:lineRule="auto"/>
              <w:jc w:val="center"/>
              <w:rPr/>
            </w:pPr>
            <w:r>
              <w:rPr>
                <w:rFonts w:ascii="Calibri" w:cs="Calibri" w:eastAsia="Calibri" w:hAnsi="Calibri"/>
                <w:b w:val="0"/>
                <w:bCs w:val="0"/>
                <w:i w:val="0"/>
                <w:iCs w:val="0"/>
                <w:color w:val="000000"/>
                <w:sz w:val="18"/>
                <w:szCs w:val="18"/>
                <w:rtl w:val="0"/>
              </w:rPr>
              <w:t xml:space="preserve">MLE,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1A">
            <w:pPr>
              <w:spacing w:after="20" w:before="20" w:lineRule="auto"/>
              <w:jc w:val="center"/>
              <w:rPr/>
            </w:pPr>
            <w:r>
              <w:rPr>
                <w:rFonts w:ascii="Calibri" w:cs="Calibri" w:eastAsia="Calibri" w:hAnsi="Calibri"/>
                <w:b w:val="0"/>
                <w:bCs w:val="0"/>
                <w:i w:val="0"/>
                <w:iCs w:val="0"/>
                <w:color w:val="000000"/>
                <w:sz w:val="18"/>
                <w:szCs w:val="18"/>
                <w:rtl w:val="0"/>
              </w:rPr>
              <w:t xml:space="preserve">BO, PM, DE</w:t>
            </w:r>
            <w:r>
              <w:rPr>
                <w:rtl w:val="0"/>
              </w:rPr>
            </w:r>
          </w:p>
        </w:tc>
      </w:tr>
      <w:tr>
        <w:trPr>
          <w:cantSplit w:val="0"/>
          <w:tblHeader w:val="0"/>
        </w:trPr>
        <w:tc>
          <w:tcPr>
            <w:gridSpan w:val="7"/>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11B">
            <w:pPr>
              <w:spacing w:after="20" w:before="20" w:lineRule="auto"/>
              <w:jc w:val="left"/>
              <w:rPr/>
            </w:pPr>
            <w:r>
              <w:rPr>
                <w:rFonts w:ascii="Calibri" w:cs="Calibri" w:eastAsia="Calibri" w:hAnsi="Calibri"/>
                <w:b w:val="1"/>
                <w:bCs w:val="1"/>
                <w:i w:val="0"/>
                <w:iCs w:val="0"/>
                <w:color w:val="1f3864"/>
                <w:sz w:val="18"/>
                <w:szCs w:val="18"/>
                <w:rtl w:val="0"/>
              </w:rPr>
              <w:t xml:space="preserve">GIAI ĐOẠN 5 – TÍCH HỢP, KIỂM THỬ &amp; TRIỂN KHAI</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2">
            <w:pPr>
              <w:spacing w:after="20" w:before="20" w:lineRule="auto"/>
              <w:jc w:val="center"/>
              <w:rPr/>
            </w:pPr>
            <w:r>
              <w:rPr>
                <w:rFonts w:ascii="Calibri" w:cs="Calibri" w:eastAsia="Calibri" w:hAnsi="Calibri"/>
                <w:b w:val="1"/>
                <w:bCs w:val="1"/>
                <w:i w:val="0"/>
                <w:iCs w:val="0"/>
                <w:color w:val="000000"/>
                <w:sz w:val="18"/>
                <w:szCs w:val="18"/>
                <w:rtl w:val="0"/>
              </w:rPr>
              <w:t xml:space="preserve">23</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3">
            <w:pPr>
              <w:spacing w:after="20" w:before="20" w:lineRule="auto"/>
              <w:jc w:val="left"/>
              <w:rPr/>
            </w:pPr>
            <w:r>
              <w:rPr>
                <w:rFonts w:ascii="Calibri" w:cs="Calibri" w:eastAsia="Calibri" w:hAnsi="Calibri"/>
                <w:b w:val="0"/>
                <w:bCs w:val="0"/>
                <w:i w:val="0"/>
                <w:iCs w:val="0"/>
                <w:color w:val="000000"/>
                <w:sz w:val="18"/>
                <w:szCs w:val="18"/>
                <w:rtl w:val="0"/>
              </w:rPr>
              <w:t xml:space="preserve">Xây dựng AI Service / API serving cho Smart Item Recommendation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4">
            <w:pPr>
              <w:spacing w:after="20" w:before="20" w:lineRule="auto"/>
              <w:jc w:val="center"/>
              <w:rPr/>
            </w:pPr>
            <w:r>
              <w:rPr>
                <w:rFonts w:ascii="Calibri" w:cs="Calibri" w:eastAsia="Calibri" w:hAnsi="Calibri"/>
                <w:b w:val="1"/>
                <w:bCs w:val="1"/>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5">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6">
            <w:pPr>
              <w:spacing w:after="20" w:before="20" w:lineRule="auto"/>
              <w:jc w:val="center"/>
              <w:rPr/>
            </w:pPr>
            <w:r>
              <w:rPr>
                <w:rFonts w:ascii="Calibri" w:cs="Calibri" w:eastAsia="Calibri" w:hAnsi="Calibri"/>
                <w:b w:val="0"/>
                <w:bCs w:val="0"/>
                <w:i w:val="0"/>
                <w:iCs w:val="0"/>
                <w:color w:val="000000"/>
                <w:sz w:val="18"/>
                <w:szCs w:val="18"/>
                <w:rtl w:val="0"/>
              </w:rPr>
              <w:t xml:space="preserve">SA, SE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7">
            <w:pPr>
              <w:spacing w:after="20" w:before="20" w:lineRule="auto"/>
              <w:jc w:val="center"/>
              <w:rPr/>
            </w:pPr>
            <w:r>
              <w:rPr>
                <w:rFonts w:ascii="Calibri" w:cs="Calibri" w:eastAsia="Calibri" w:hAnsi="Calibri"/>
                <w:b w:val="0"/>
                <w:bCs w:val="0"/>
                <w:i w:val="0"/>
                <w:iCs w:val="0"/>
                <w:color w:val="000000"/>
                <w:sz w:val="18"/>
                <w:szCs w:val="18"/>
                <w:rtl w:val="0"/>
              </w:rPr>
              <w:t xml:space="preserve">DE, DS</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8">
            <w:pPr>
              <w:spacing w:after="20" w:before="20" w:lineRule="auto"/>
              <w:jc w:val="center"/>
              <w:rPr/>
            </w:pPr>
            <w:r>
              <w:rPr>
                <w:rFonts w:ascii="Calibri" w:cs="Calibri" w:eastAsia="Calibri" w:hAnsi="Calibri"/>
                <w:b w:val="0"/>
                <w:bCs w:val="0"/>
                <w:i w:val="0"/>
                <w:iCs w:val="0"/>
                <w:color w:val="000000"/>
                <w:sz w:val="18"/>
                <w:szCs w:val="18"/>
                <w:rtl w:val="0"/>
              </w:rPr>
              <w:t xml:space="preserve">PO, PM</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9">
            <w:pPr>
              <w:spacing w:after="20" w:before="20" w:lineRule="auto"/>
              <w:jc w:val="center"/>
              <w:rPr/>
            </w:pPr>
            <w:r>
              <w:rPr>
                <w:rFonts w:ascii="Calibri" w:cs="Calibri" w:eastAsia="Calibri" w:hAnsi="Calibri"/>
                <w:b w:val="1"/>
                <w:bCs w:val="1"/>
                <w:i w:val="0"/>
                <w:iCs w:val="0"/>
                <w:color w:val="000000"/>
                <w:sz w:val="18"/>
                <w:szCs w:val="18"/>
                <w:rtl w:val="0"/>
              </w:rPr>
              <w:t xml:space="preserve">24</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A">
            <w:pPr>
              <w:spacing w:after="20" w:before="20" w:lineRule="auto"/>
              <w:jc w:val="left"/>
              <w:rPr/>
            </w:pPr>
            <w:r>
              <w:rPr>
                <w:rFonts w:ascii="Calibri" w:cs="Calibri" w:eastAsia="Calibri" w:hAnsi="Calibri"/>
                <w:b w:val="0"/>
                <w:bCs w:val="0"/>
                <w:i w:val="0"/>
                <w:iCs w:val="0"/>
                <w:color w:val="000000"/>
                <w:sz w:val="18"/>
                <w:szCs w:val="18"/>
                <w:rtl w:val="0"/>
              </w:rPr>
              <w:t xml:space="preserve">Tích hợp Software (màn hình Home) &amp; Event Logging</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B">
            <w:pPr>
              <w:spacing w:after="20" w:before="20" w:lineRule="auto"/>
              <w:jc w:val="center"/>
              <w:rPr/>
            </w:pPr>
            <w:r>
              <w:rPr>
                <w:rFonts w:ascii="Calibri" w:cs="Calibri" w:eastAsia="Calibri" w:hAnsi="Calibri"/>
                <w:b w:val="1"/>
                <w:bCs w:val="1"/>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C">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D">
            <w:pPr>
              <w:spacing w:after="20" w:before="20" w:lineRule="auto"/>
              <w:jc w:val="center"/>
              <w:rPr/>
            </w:pPr>
            <w:r>
              <w:rPr>
                <w:rFonts w:ascii="Calibri" w:cs="Calibri" w:eastAsia="Calibri" w:hAnsi="Calibri"/>
                <w:b w:val="0"/>
                <w:bCs w:val="0"/>
                <w:i w:val="0"/>
                <w:iCs w:val="0"/>
                <w:color w:val="000000"/>
                <w:sz w:val="18"/>
                <w:szCs w:val="18"/>
                <w:rtl w:val="0"/>
              </w:rPr>
              <w:t xml:space="preserve">SA, PO,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E">
            <w:pPr>
              <w:spacing w:after="20" w:before="20" w:lineRule="auto"/>
              <w:jc w:val="center"/>
              <w:rPr/>
            </w:pPr>
            <w:r>
              <w:rPr>
                <w:rFonts w:ascii="Calibri" w:cs="Calibri" w:eastAsia="Calibri" w:hAnsi="Calibri"/>
                <w:b w:val="0"/>
                <w:bCs w:val="0"/>
                <w:i w:val="0"/>
                <w:iCs w:val="0"/>
                <w:color w:val="000000"/>
                <w:sz w:val="18"/>
                <w:szCs w:val="18"/>
                <w:rtl w:val="0"/>
              </w:rPr>
              <w:t xml:space="preserve">SE, 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2F">
            <w:pPr>
              <w:spacing w:after="20" w:before="20" w:lineRule="auto"/>
              <w:jc w:val="center"/>
              <w:rPr/>
            </w:pPr>
            <w:r>
              <w:rPr>
                <w:rFonts w:ascii="Calibri" w:cs="Calibri" w:eastAsia="Calibri" w:hAnsi="Calibri"/>
                <w:b w:val="0"/>
                <w:bCs w:val="0"/>
                <w:i w:val="0"/>
                <w:iCs w:val="0"/>
                <w:color w:val="000000"/>
                <w:sz w:val="18"/>
                <w:szCs w:val="18"/>
                <w:rtl w:val="0"/>
              </w:rPr>
              <w:t xml:space="preserve">PM, BO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0">
            <w:pPr>
              <w:spacing w:after="20" w:before="20" w:lineRule="auto"/>
              <w:jc w:val="center"/>
              <w:rPr/>
            </w:pPr>
            <w:r>
              <w:rPr>
                <w:rFonts w:ascii="Calibri" w:cs="Calibri" w:eastAsia="Calibri" w:hAnsi="Calibri"/>
                <w:b w:val="1"/>
                <w:bCs w:val="1"/>
                <w:i w:val="0"/>
                <w:iCs w:val="0"/>
                <w:color w:val="000000"/>
                <w:sz w:val="18"/>
                <w:szCs w:val="18"/>
                <w:rtl w:val="0"/>
              </w:rPr>
              <w:t xml:space="preserve">25</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1">
            <w:pPr>
              <w:spacing w:after="20" w:before="20" w:lineRule="auto"/>
              <w:jc w:val="left"/>
              <w:rPr/>
            </w:pPr>
            <w:r>
              <w:rPr>
                <w:rFonts w:ascii="Calibri" w:cs="Calibri" w:eastAsia="Calibri" w:hAnsi="Calibri"/>
                <w:b w:val="0"/>
                <w:bCs w:val="0"/>
                <w:i w:val="0"/>
                <w:iCs w:val="0"/>
                <w:color w:val="000000"/>
                <w:sz w:val="18"/>
                <w:szCs w:val="18"/>
                <w:rtl w:val="0"/>
              </w:rPr>
              <w:t xml:space="preserve">Kiểm thử &amp; đánh giá chất lượng sản phẩm (SIT / UAT) và thiết kế, vận hành A/B test</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2">
            <w:pPr>
              <w:spacing w:after="20" w:before="20" w:lineRule="auto"/>
              <w:jc w:val="center"/>
              <w:rPr/>
            </w:pPr>
            <w:r>
              <w:rPr>
                <w:rFonts w:ascii="Calibri" w:cs="Calibri" w:eastAsia="Calibri" w:hAnsi="Calibri"/>
                <w:b w:val="1"/>
                <w:bCs w:val="1"/>
                <w:i w:val="0"/>
                <w:iCs w:val="0"/>
                <w:color w:val="000000"/>
                <w:sz w:val="18"/>
                <w:szCs w:val="18"/>
                <w:rtl w:val="0"/>
              </w:rPr>
              <w:t xml:space="preserve">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3">
            <w:pPr>
              <w:spacing w:after="20" w:before="20" w:lineRule="auto"/>
              <w:jc w:val="center"/>
              <w:rPr/>
            </w:pPr>
            <w:r>
              <w:rPr>
                <w:rFonts w:ascii="Calibri" w:cs="Calibri" w:eastAsia="Calibri" w:hAnsi="Calibri"/>
                <w:b w:val="1"/>
                <w:bCs w:val="1"/>
                <w:i w:val="0"/>
                <w:iCs w:val="0"/>
                <w:color w:val="000000"/>
                <w:sz w:val="18"/>
                <w:szCs w:val="18"/>
                <w:rtl w:val="0"/>
              </w:rPr>
              <w:t xml:space="preserve">PM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4">
            <w:pPr>
              <w:spacing w:after="20" w:before="20" w:lineRule="auto"/>
              <w:jc w:val="center"/>
              <w:rPr/>
            </w:pPr>
            <w:r>
              <w:rPr>
                <w:rFonts w:ascii="Calibri" w:cs="Calibri" w:eastAsia="Calibri" w:hAnsi="Calibri"/>
                <w:b w:val="0"/>
                <w:bCs w:val="0"/>
                <w:i w:val="0"/>
                <w:iCs w:val="0"/>
                <w:color w:val="000000"/>
                <w:sz w:val="18"/>
                <w:szCs w:val="18"/>
                <w:rtl w:val="0"/>
              </w:rPr>
              <w:t xml:space="preserve">PO, SA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5">
            <w:pPr>
              <w:spacing w:after="20" w:before="20" w:lineRule="auto"/>
              <w:jc w:val="center"/>
              <w:rPr/>
            </w:pPr>
            <w:r>
              <w:rPr>
                <w:rFonts w:ascii="Calibri" w:cs="Calibri" w:eastAsia="Calibri" w:hAnsi="Calibri"/>
                <w:b w:val="0"/>
                <w:bCs w:val="0"/>
                <w:i w:val="0"/>
                <w:iCs w:val="0"/>
                <w:color w:val="000000"/>
                <w:sz w:val="18"/>
                <w:szCs w:val="18"/>
                <w:rtl w:val="0"/>
              </w:rPr>
              <w:t xml:space="preserve">DS, MLE, DE, SE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6">
            <w:pPr>
              <w:spacing w:after="20" w:before="20" w:lineRule="auto"/>
              <w:jc w:val="center"/>
              <w:rPr/>
            </w:pPr>
            <w:r>
              <w:rPr>
                <w:rFonts w:ascii="Calibri" w:cs="Calibri" w:eastAsia="Calibri" w:hAnsi="Calibri"/>
                <w:b w:val="0"/>
                <w:bCs w:val="0"/>
                <w:i w:val="0"/>
                <w:iCs w:val="0"/>
                <w:color w:val="000000"/>
                <w:sz w:val="18"/>
                <w:szCs w:val="18"/>
                <w:rtl w:val="0"/>
              </w:rPr>
              <w:t xml:space="preserve">BO, TL</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7">
            <w:pPr>
              <w:spacing w:after="20" w:before="20" w:lineRule="auto"/>
              <w:jc w:val="center"/>
              <w:rPr/>
            </w:pPr>
            <w:r>
              <w:rPr>
                <w:rFonts w:ascii="Calibri" w:cs="Calibri" w:eastAsia="Calibri" w:hAnsi="Calibri"/>
                <w:b w:val="1"/>
                <w:bCs w:val="1"/>
                <w:i w:val="0"/>
                <w:iCs w:val="0"/>
                <w:color w:val="000000"/>
                <w:sz w:val="18"/>
                <w:szCs w:val="18"/>
                <w:rtl w:val="0"/>
              </w:rPr>
              <w:t xml:space="preserve">26</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8">
            <w:pPr>
              <w:spacing w:after="20" w:before="20" w:lineRule="auto"/>
              <w:jc w:val="left"/>
              <w:rPr/>
            </w:pPr>
            <w:r>
              <w:rPr>
                <w:rFonts w:ascii="Calibri" w:cs="Calibri" w:eastAsia="Calibri" w:hAnsi="Calibri"/>
                <w:b w:val="0"/>
                <w:bCs w:val="0"/>
                <w:i w:val="0"/>
                <w:iCs w:val="0"/>
                <w:color w:val="000000"/>
                <w:sz w:val="18"/>
                <w:szCs w:val="18"/>
                <w:rtl w:val="0"/>
              </w:rPr>
              <w:t xml:space="preserve">Đánh giá An ninh Bảo mật (ANBM) &amp; tuân thủ dữ liệu cá nhân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9">
            <w:pPr>
              <w:spacing w:after="20" w:before="20" w:lineRule="auto"/>
              <w:jc w:val="center"/>
              <w:rPr/>
            </w:pPr>
            <w:r>
              <w:rPr>
                <w:rFonts w:ascii="Calibri" w:cs="Calibri" w:eastAsia="Calibri" w:hAnsi="Calibri"/>
                <w:b w:val="1"/>
                <w:bCs w:val="1"/>
                <w:i w:val="0"/>
                <w:iCs w:val="0"/>
                <w:color w:val="000000"/>
                <w:sz w:val="18"/>
                <w:szCs w:val="18"/>
                <w:rtl w:val="0"/>
              </w:rPr>
              <w:t xml:space="preserve">SA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A">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B">
            <w:pPr>
              <w:spacing w:after="20" w:before="20" w:lineRule="auto"/>
              <w:jc w:val="center"/>
              <w:rPr/>
            </w:pPr>
            <w:r>
              <w:rPr>
                <w:rFonts w:ascii="Calibri" w:cs="Calibri" w:eastAsia="Calibri" w:hAnsi="Calibri"/>
                <w:b w:val="0"/>
                <w:bCs w:val="0"/>
                <w:i w:val="0"/>
                <w:iCs w:val="0"/>
                <w:color w:val="000000"/>
                <w:sz w:val="18"/>
                <w:szCs w:val="18"/>
                <w:rtl w:val="0"/>
              </w:rPr>
              <w:t xml:space="preserve">PM, SE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C">
            <w:pPr>
              <w:spacing w:after="20" w:before="20" w:lineRule="auto"/>
              <w:jc w:val="center"/>
              <w:rPr/>
            </w:pPr>
            <w:r>
              <w:rPr>
                <w:rFonts w:ascii="Calibri" w:cs="Calibri" w:eastAsia="Calibri" w:hAnsi="Calibri"/>
                <w:b w:val="0"/>
                <w:bCs w:val="0"/>
                <w:i w:val="0"/>
                <w:iCs w:val="0"/>
                <w:color w:val="000000"/>
                <w:sz w:val="18"/>
                <w:szCs w:val="18"/>
                <w:rtl w:val="0"/>
              </w:rPr>
              <w:t xml:space="preserve">MLE, 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D">
            <w:pPr>
              <w:spacing w:after="20" w:before="20" w:lineRule="auto"/>
              <w:jc w:val="center"/>
              <w:rPr/>
            </w:pPr>
            <w:r>
              <w:rPr>
                <w:rFonts w:ascii="Calibri" w:cs="Calibri" w:eastAsia="Calibri" w:hAnsi="Calibri"/>
                <w:b w:val="0"/>
                <w:bCs w:val="0"/>
                <w:i w:val="0"/>
                <w:iCs w:val="0"/>
                <w:color w:val="000000"/>
                <w:sz w:val="18"/>
                <w:szCs w:val="18"/>
                <w:rtl w:val="0"/>
              </w:rPr>
              <w:t xml:space="preserve">BO, PO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E">
            <w:pPr>
              <w:spacing w:after="20" w:before="20" w:lineRule="auto"/>
              <w:jc w:val="center"/>
              <w:rPr/>
            </w:pPr>
            <w:r>
              <w:rPr>
                <w:rFonts w:ascii="Calibri" w:cs="Calibri" w:eastAsia="Calibri" w:hAnsi="Calibri"/>
                <w:b w:val="1"/>
                <w:bCs w:val="1"/>
                <w:i w:val="0"/>
                <w:iCs w:val="0"/>
                <w:color w:val="000000"/>
                <w:sz w:val="18"/>
                <w:szCs w:val="18"/>
                <w:rtl w:val="0"/>
              </w:rPr>
              <w:t xml:space="preserve">27</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3F">
            <w:pPr>
              <w:spacing w:after="20" w:before="20" w:lineRule="auto"/>
              <w:jc w:val="left"/>
              <w:rPr/>
            </w:pPr>
            <w:r>
              <w:rPr>
                <w:rFonts w:ascii="Calibri" w:cs="Calibri" w:eastAsia="Calibri" w:hAnsi="Calibri"/>
                <w:b w:val="0"/>
                <w:bCs w:val="0"/>
                <w:i w:val="0"/>
                <w:iCs w:val="0"/>
                <w:color w:val="000000"/>
                <w:sz w:val="18"/>
                <w:szCs w:val="18"/>
                <w:rtl w:val="0"/>
              </w:rPr>
              <w:t xml:space="preserve">Phê duyệt &amp; Triển khai Go-Live (rollout theo tỷ lệ %)</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0">
            <w:pPr>
              <w:spacing w:after="20" w:before="20" w:lineRule="auto"/>
              <w:jc w:val="center"/>
              <w:rPr/>
            </w:pPr>
            <w:r>
              <w:rPr>
                <w:rFonts w:ascii="Calibri" w:cs="Calibri" w:eastAsia="Calibri" w:hAnsi="Calibri"/>
                <w:b w:val="1"/>
                <w:bCs w:val="1"/>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1">
            <w:pPr>
              <w:spacing w:after="20" w:before="20" w:lineRule="auto"/>
              <w:jc w:val="center"/>
              <w:rPr/>
            </w:pPr>
            <w:r>
              <w:rPr>
                <w:rFonts w:ascii="Calibri" w:cs="Calibri" w:eastAsia="Calibri" w:hAnsi="Calibri"/>
                <w:b w:val="1"/>
                <w:bCs w:val="1"/>
                <w:i w:val="0"/>
                <w:iCs w:val="0"/>
                <w:color w:val="000000"/>
                <w:sz w:val="18"/>
                <w:szCs w:val="18"/>
                <w:rtl w:val="0"/>
              </w:rPr>
              <w:t xml:space="preserve">BO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2">
            <w:pPr>
              <w:spacing w:after="20" w:before="20" w:lineRule="auto"/>
              <w:jc w:val="center"/>
              <w:rPr/>
            </w:pPr>
            <w:r>
              <w:rPr>
                <w:rFonts w:ascii="Calibri" w:cs="Calibri" w:eastAsia="Calibri" w:hAnsi="Calibri"/>
                <w:b w:val="0"/>
                <w:bCs w:val="0"/>
                <w:i w:val="0"/>
                <w:iCs w:val="0"/>
                <w:color w:val="000000"/>
                <w:sz w:val="18"/>
                <w:szCs w:val="18"/>
                <w:rtl w:val="0"/>
              </w:rPr>
              <w:t xml:space="preserve">PM, DS, SE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3">
            <w:pPr>
              <w:spacing w:after="20" w:before="20" w:lineRule="auto"/>
              <w:jc w:val="center"/>
              <w:rPr/>
            </w:pPr>
            <w:r>
              <w:rPr>
                <w:rFonts w:ascii="Calibri" w:cs="Calibri" w:eastAsia="Calibri" w:hAnsi="Calibri"/>
                <w:b w:val="0"/>
                <w:bCs w:val="0"/>
                <w:i w:val="0"/>
                <w:iCs w:val="0"/>
                <w:color w:val="000000"/>
                <w:sz w:val="18"/>
                <w:szCs w:val="18"/>
                <w:rtl w:val="0"/>
              </w:rPr>
              <w:t xml:space="preserve">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4">
            <w:pPr>
              <w:spacing w:after="20" w:before="20" w:lineRule="auto"/>
              <w:jc w:val="center"/>
              <w:rPr/>
            </w:pPr>
            <w:r>
              <w:rPr>
                <w:rFonts w:ascii="Calibri" w:cs="Calibri" w:eastAsia="Calibri" w:hAnsi="Calibri"/>
                <w:b w:val="0"/>
                <w:bCs w:val="0"/>
                <w:i w:val="0"/>
                <w:iCs w:val="0"/>
                <w:color w:val="000000"/>
                <w:sz w:val="18"/>
                <w:szCs w:val="18"/>
                <w:rtl w:val="0"/>
              </w:rPr>
              <w:t xml:space="preserve">PO, TL, DA</w:t>
            </w:r>
            <w:r>
              <w:rPr>
                <w:rtl w:val="0"/>
              </w:rPr>
            </w:r>
          </w:p>
        </w:tc>
      </w:tr>
      <w:tr>
        <w:trPr>
          <w:cantSplit w:val="0"/>
          <w:tblHeader w:val="0"/>
        </w:trPr>
        <w:tc>
          <w:tcPr>
            <w:gridSpan w:val="7"/>
            <w:tcBorders>
              <w:top w:color="a6a6a6" w:space="0" w:sz="4" w:val="single"/>
              <w:left w:color="a6a6a6" w:space="0" w:sz="4" w:val="single"/>
              <w:bottom w:color="a6a6a6" w:space="0" w:sz="4" w:val="single"/>
              <w:right w:color="a6a6a6" w:space="0" w:sz="4" w:val="single"/>
            </w:tcBorders>
            <w:shd w:fill="d9e2f3" w:val="clear"/>
            <w:tcMar>
              <w:top w:w="60.0" w:type="dxa"/>
              <w:left w:w="100.0" w:type="dxa"/>
              <w:bottom w:w="60.0" w:type="dxa"/>
              <w:right w:w="100.0" w:type="dxa"/>
            </w:tcMar>
          </w:tcPr>
          <w:p w:rsidR="00000000" w:rsidDel="00000000" w:rsidP="00000000" w:rsidRDefault="00000000" w:rsidRPr="00000000" ns1:paraId="00000145">
            <w:pPr>
              <w:spacing w:after="20" w:before="20" w:lineRule="auto"/>
              <w:jc w:val="left"/>
              <w:rPr/>
            </w:pPr>
            <w:r>
              <w:rPr>
                <w:rFonts w:ascii="Calibri" w:cs="Calibri" w:eastAsia="Calibri" w:hAnsi="Calibri"/>
                <w:b w:val="1"/>
                <w:bCs w:val="1"/>
                <w:i w:val="0"/>
                <w:iCs w:val="0"/>
                <w:color w:val="1f3864"/>
                <w:sz w:val="18"/>
                <w:szCs w:val="18"/>
                <w:rtl w:val="0"/>
              </w:rPr>
              <w:t xml:space="preserve">GIAI ĐOẠN 6 – VẬN HÀNH, ĐO LƯỜNG &amp; CẢI TIẾN LIÊN TỤC</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C">
            <w:pPr>
              <w:spacing w:after="20" w:before="20" w:lineRule="auto"/>
              <w:jc w:val="center"/>
              <w:rPr/>
            </w:pPr>
            <w:r>
              <w:rPr>
                <w:rFonts w:ascii="Calibri" w:cs="Calibri" w:eastAsia="Calibri" w:hAnsi="Calibri"/>
                <w:b w:val="1"/>
                <w:bCs w:val="1"/>
                <w:i w:val="0"/>
                <w:iCs w:val="0"/>
                <w:color w:val="000000"/>
                <w:sz w:val="18"/>
                <w:szCs w:val="18"/>
                <w:rtl w:val="0"/>
              </w:rPr>
              <w:t xml:space="preserve">28</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D">
            <w:pPr>
              <w:spacing w:after="20" w:before="20" w:lineRule="auto"/>
              <w:jc w:val="left"/>
              <w:rPr/>
            </w:pPr>
            <w:r>
              <w:rPr>
                <w:rFonts w:ascii="Calibri" w:cs="Calibri" w:eastAsia="Calibri" w:hAnsi="Calibri"/>
                <w:b w:val="0"/>
                <w:bCs w:val="0"/>
                <w:i w:val="0"/>
                <w:iCs w:val="0"/>
                <w:color w:val="000000"/>
                <w:sz w:val="18"/>
                <w:szCs w:val="18"/>
                <w:rtl w:val="0"/>
              </w:rPr>
              <w:t xml:space="preserve">Monitoring model/data drift, alerting và dashboard chất lượng funnel sau triển khai</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E">
            <w:pPr>
              <w:spacing w:after="20" w:before="20" w:lineRule="auto"/>
              <w:jc w:val="center"/>
              <w:rPr/>
            </w:pPr>
            <w:r>
              <w:rPr>
                <w:rFonts w:ascii="Calibri" w:cs="Calibri" w:eastAsia="Calibri" w:hAnsi="Calibri"/>
                <w:b w:val="1"/>
                <w:bCs w:val="1"/>
                <w:i w:val="0"/>
                <w:iCs w:val="0"/>
                <w:color w:val="000000"/>
                <w:sz w:val="18"/>
                <w:szCs w:val="18"/>
                <w:rtl w:val="0"/>
              </w:rPr>
              <w:t xml:space="preserve">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4F">
            <w:pPr>
              <w:spacing w:after="20" w:before="20" w:lineRule="auto"/>
              <w:jc w:val="center"/>
              <w:rPr/>
            </w:pPr>
            <w:r>
              <w:rPr>
                <w:rFonts w:ascii="Calibri" w:cs="Calibri" w:eastAsia="Calibri" w:hAnsi="Calibri"/>
                <w:b w:val="1"/>
                <w:bCs w:val="1"/>
                <w:i w:val="0"/>
                <w:iCs w:val="0"/>
                <w:color w:val="000000"/>
                <w:sz w:val="18"/>
                <w:szCs w:val="18"/>
                <w:rtl w:val="0"/>
              </w:rPr>
              <w:t xml:space="preserve">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0">
            <w:pPr>
              <w:spacing w:after="20" w:before="20" w:lineRule="auto"/>
              <w:jc w:val="center"/>
              <w:rPr/>
            </w:pPr>
            <w:r>
              <w:rPr>
                <w:rFonts w:ascii="Calibri" w:cs="Calibri" w:eastAsia="Calibri" w:hAnsi="Calibri"/>
                <w:b w:val="0"/>
                <w:bCs w:val="0"/>
                <w:i w:val="0"/>
                <w:iCs w:val="0"/>
                <w:color w:val="000000"/>
                <w:sz w:val="18"/>
                <w:szCs w:val="18"/>
                <w:rtl w:val="0"/>
              </w:rPr>
              <w:t xml:space="preserve">DS, SA, 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1">
            <w:pPr>
              <w:spacing w:after="20" w:before="20" w:lineRule="auto"/>
              <w:jc w:val="center"/>
              <w:rPr/>
            </w:pPr>
            <w:r>
              <w:rPr>
                <w:rFonts w:ascii="Calibri" w:cs="Calibri" w:eastAsia="Calibri" w:hAnsi="Calibri"/>
                <w:b w:val="0"/>
                <w:bCs w:val="0"/>
                <w:i w:val="0"/>
                <w:iCs w:val="0"/>
                <w:color w:val="000000"/>
                <w:sz w:val="18"/>
                <w:szCs w:val="18"/>
                <w:rtl w:val="0"/>
              </w:rPr>
              <w:t xml:space="preserve">DE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2">
            <w:pPr>
              <w:spacing w:after="20" w:before="20" w:lineRule="auto"/>
              <w:jc w:val="center"/>
              <w:rPr/>
            </w:pPr>
            <w:r>
              <w:rPr>
                <w:rFonts w:ascii="Calibri" w:cs="Calibri" w:eastAsia="Calibri" w:hAnsi="Calibri"/>
                <w:b w:val="0"/>
                <w:bCs w:val="0"/>
                <w:i w:val="0"/>
                <w:iCs w:val="0"/>
                <w:color w:val="000000"/>
                <w:sz w:val="18"/>
                <w:szCs w:val="18"/>
                <w:rtl w:val="0"/>
              </w:rPr>
              <w:t xml:space="preserve">PO, PM, BO</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3">
            <w:pPr>
              <w:spacing w:after="20" w:before="20" w:lineRule="auto"/>
              <w:jc w:val="center"/>
              <w:rPr/>
            </w:pPr>
            <w:r>
              <w:rPr>
                <w:rFonts w:ascii="Calibri" w:cs="Calibri" w:eastAsia="Calibri" w:hAnsi="Calibri"/>
                <w:b w:val="1"/>
                <w:bCs w:val="1"/>
                <w:i w:val="0"/>
                <w:iCs w:val="0"/>
                <w:color w:val="000000"/>
                <w:sz w:val="18"/>
                <w:szCs w:val="18"/>
                <w:rtl w:val="0"/>
              </w:rPr>
              <w:t xml:space="preserve">29</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4">
            <w:pPr>
              <w:spacing w:after="20" w:before="20" w:lineRule="auto"/>
              <w:jc w:val="left"/>
              <w:rPr/>
            </w:pPr>
            <w:r>
              <w:rPr>
                <w:rFonts w:ascii="Calibri" w:cs="Calibri" w:eastAsia="Calibri" w:hAnsi="Calibri"/>
                <w:b w:val="0"/>
                <w:bCs w:val="0"/>
                <w:i w:val="0"/>
                <w:iCs w:val="0"/>
                <w:color w:val="000000"/>
                <w:sz w:val="18"/>
                <w:szCs w:val="18"/>
                <w:rtl w:val="0"/>
              </w:rPr>
              <w:t xml:space="preserve">Đánh giá sau Go-Live (Post-Launch Review) &amp; đo business impact so với baseline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5">
            <w:pPr>
              <w:spacing w:after="20" w:before="20" w:lineRule="auto"/>
              <w:jc w:val="center"/>
              <w:rPr/>
            </w:pPr>
            <w:r>
              <w:rPr>
                <w:rFonts w:ascii="Calibri" w:cs="Calibri" w:eastAsia="Calibri" w:hAnsi="Calibri"/>
                <w:b w:val="1"/>
                <w:bCs w:val="1"/>
                <w:i w:val="0"/>
                <w:iCs w:val="0"/>
                <w:color w:val="000000"/>
                <w:sz w:val="18"/>
                <w:szCs w:val="18"/>
                <w:rtl w:val="0"/>
              </w:rPr>
              <w:t xml:space="preserve">DA</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6">
            <w:pPr>
              <w:spacing w:after="20" w:before="20" w:lineRule="auto"/>
              <w:jc w:val="center"/>
              <w:rPr/>
            </w:pPr>
            <w:r>
              <w:rPr>
                <w:rFonts w:ascii="Calibri" w:cs="Calibri" w:eastAsia="Calibri" w:hAnsi="Calibri"/>
                <w:b w:val="1"/>
                <w:bCs w:val="1"/>
                <w:i w:val="0"/>
                <w:iCs w:val="0"/>
                <w:color w:val="000000"/>
                <w:sz w:val="18"/>
                <w:szCs w:val="18"/>
                <w:rtl w:val="0"/>
              </w:rPr>
              <w:t xml:space="preserve">BO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7">
            <w:pPr>
              <w:spacing w:after="20" w:before="20" w:lineRule="auto"/>
              <w:jc w:val="center"/>
              <w:rPr/>
            </w:pPr>
            <w:r>
              <w:rPr>
                <w:rFonts w:ascii="Calibri" w:cs="Calibri" w:eastAsia="Calibri" w:hAnsi="Calibri"/>
                <w:b w:val="0"/>
                <w:bCs w:val="0"/>
                <w:i w:val="0"/>
                <w:iCs w:val="0"/>
                <w:color w:val="000000"/>
                <w:sz w:val="18"/>
                <w:szCs w:val="18"/>
                <w:rtl w:val="0"/>
              </w:rPr>
              <w:t xml:space="preserve">PO, DE, DS, 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8">
            <w:pPr>
              <w:spacing w:after="20" w:before="20" w:lineRule="auto"/>
              <w:jc w:val="center"/>
              <w:rPr/>
            </w:pPr>
            <w:r>
              <w:rPr>
                <w:rFonts w:ascii="Calibri" w:cs="Calibri" w:eastAsia="Calibri" w:hAnsi="Calibri"/>
                <w:b w:val="0"/>
                <w:bCs w:val="0"/>
                <w:i w:val="0"/>
                <w:iCs w:val="0"/>
                <w:color w:val="000000"/>
                <w:sz w:val="18"/>
                <w:szCs w:val="18"/>
                <w:rtl w:val="0"/>
              </w:rPr>
              <w:t xml:space="preserve">PM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9">
            <w:pPr>
              <w:spacing w:after="20" w:before="20" w:lineRule="auto"/>
              <w:jc w:val="center"/>
              <w:rPr/>
            </w:pPr>
            <w:r>
              <w:rPr>
                <w:rFonts w:ascii="Calibri" w:cs="Calibri" w:eastAsia="Calibri" w:hAnsi="Calibri"/>
                <w:b w:val="0"/>
                <w:bCs w:val="0"/>
                <w:i w:val="0"/>
                <w:iCs w:val="0"/>
                <w:color w:val="000000"/>
                <w:sz w:val="18"/>
                <w:szCs w:val="18"/>
                <w:rtl w:val="0"/>
              </w:rPr>
              <w:t xml:space="preserve">SA, MLE, SE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A">
            <w:pPr>
              <w:spacing w:after="20" w:before="20" w:lineRule="auto"/>
              <w:jc w:val="center"/>
              <w:rPr/>
            </w:pPr>
            <w:r>
              <w:rPr>
                <w:rFonts w:ascii="Calibri" w:cs="Calibri" w:eastAsia="Calibri" w:hAnsi="Calibri"/>
                <w:b w:val="1"/>
                <w:bCs w:val="1"/>
                <w:i w:val="0"/>
                <w:iCs w:val="0"/>
                <w:color w:val="000000"/>
                <w:sz w:val="18"/>
                <w:szCs w:val="18"/>
                <w:rtl w:val="0"/>
              </w:rPr>
              <w:t xml:space="preserve">30</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B">
            <w:pPr>
              <w:spacing w:after="20" w:before="20" w:lineRule="auto"/>
              <w:jc w:val="left"/>
              <w:rPr/>
            </w:pPr>
            <w:r>
              <w:rPr>
                <w:rFonts w:ascii="Calibri" w:cs="Calibri" w:eastAsia="Calibri" w:hAnsi="Calibri"/>
                <w:b w:val="0"/>
                <w:bCs w:val="0"/>
                <w:i w:val="0"/>
                <w:iCs w:val="0"/>
                <w:color w:val="000000"/>
                <w:sz w:val="18"/>
                <w:szCs w:val="18"/>
                <w:rtl w:val="0"/>
              </w:rPr>
              <w:t xml:space="preserve">Quản lý backlog cải tiến, chu kỳ retrain và báo cáo tiến độ định kỳ cho các bên liên quan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C">
            <w:pPr>
              <w:spacing w:after="20" w:before="20" w:lineRule="auto"/>
              <w:jc w:val="center"/>
              <w:rPr/>
            </w:pPr>
            <w:r>
              <w:rPr>
                <w:rFonts w:ascii="Calibri" w:cs="Calibri" w:eastAsia="Calibri" w:hAnsi="Calibri"/>
                <w:b w:val="1"/>
                <w:bCs w:val="1"/>
                <w:i w:val="0"/>
                <w:iCs w:val="0"/>
                <w:color w:val="000000"/>
                <w:sz w:val="18"/>
                <w:szCs w:val="18"/>
                <w:rtl w:val="0"/>
              </w:rPr>
              <w:t xml:space="preserve">PM</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D">
            <w:pPr>
              <w:spacing w:after="20" w:before="20" w:lineRule="auto"/>
              <w:jc w:val="center"/>
              <w:rPr/>
            </w:pPr>
            <w:r>
              <w:rPr>
                <w:rFonts w:ascii="Calibri" w:cs="Calibri" w:eastAsia="Calibri" w:hAnsi="Calibri"/>
                <w:b w:val="1"/>
                <w:bCs w:val="1"/>
                <w:i w:val="0"/>
                <w:iCs w:val="0"/>
                <w:color w:val="000000"/>
                <w:sz w:val="18"/>
                <w:szCs w:val="18"/>
                <w:rtl w:val="0"/>
              </w:rPr>
              <w:t xml:space="preserve">PO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E">
            <w:pPr>
              <w:spacing w:after="20" w:before="20" w:lineRule="auto"/>
              <w:jc w:val="center"/>
              <w:rPr/>
            </w:pPr>
            <w:r>
              <w:rPr>
                <w:rFonts w:ascii="Calibri" w:cs="Calibri" w:eastAsia="Calibri" w:hAnsi="Calibri"/>
                <w:b w:val="0"/>
                <w:bCs w:val="0"/>
                <w:i w:val="0"/>
                <w:iCs w:val="0"/>
                <w:color w:val="000000"/>
                <w:sz w:val="18"/>
                <w:szCs w:val="18"/>
                <w:rtl w:val="0"/>
              </w:rPr>
              <w:t xml:space="preserve">BO, SA, TL</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5F">
            <w:pPr>
              <w:spacing w:after="20" w:before="20" w:lineRule="auto"/>
              <w:jc w:val="center"/>
              <w:rPr/>
            </w:pPr>
            <w:r>
              <w:rPr>
                <w:rFonts w:ascii="Calibri" w:cs="Calibri" w:eastAsia="Calibri" w:hAnsi="Calibri"/>
                <w:b w:val="0"/>
                <w:bCs w:val="0"/>
                <w:i w:val="0"/>
                <w:iCs w:val="0"/>
                <w:color w:val="000000"/>
                <w:sz w:val="18"/>
                <w:szCs w:val="18"/>
                <w:rtl w:val="0"/>
              </w:rPr>
              <w:t xml:space="preserve">DS, MLE</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0">
            <w:pPr>
              <w:spacing w:after="20" w:before="20" w:lineRule="auto"/>
              <w:jc w:val="center"/>
              <w:rPr/>
            </w:pPr>
            <w:r>
              <w:rPr>
                <w:rFonts w:ascii="Calibri" w:cs="Calibri" w:eastAsia="Calibri" w:hAnsi="Calibri"/>
                <w:b w:val="0"/>
                <w:bCs w:val="0"/>
                <w:i w:val="0"/>
                <w:iCs w:val="0"/>
                <w:color w:val="000000"/>
                <w:sz w:val="18"/>
                <w:szCs w:val="18"/>
                <w:rtl w:val="0"/>
              </w:rPr>
              <w:t xml:space="preserve">DA, DE, SE</w:t>
            </w:r>
            <w:r>
              <w:rPr>
                <w:rtl w:val="0"/>
              </w:rPr>
            </w:r>
          </w:p>
        </w:tc>
      </w:tr>
    </w:tbl>
    <w:p w:rsidR="00000000" w:rsidDel="00000000" w:rsidP="00000000" w:rsidRDefault="00000000" w:rsidRPr="00000000" ns1:paraId="00000161">
      <w:pPr>
        <w:spacing w:after="80" w:before="200" w:lineRule="auto"/>
        <w:rPr/>
      </w:pPr>
      <w:r>
        <w:rPr>
          <w:rtl w:val="0"/>
        </w:rPr>
      </w:r>
    </w:p>
    <w:p w:rsidR="00000000" w:rsidDel="00000000" w:rsidP="00000000" w:rsidRDefault="00000000" w:rsidRPr="00000000" ns1:paraId="00000162">
      <w:pPr>
        <w:pStyle w:val="Heading2"/>
        <w:spacing w:after="120" w:before="240" w:lineRule="auto"/>
        <w:rPr/>
      </w:pPr>
      <w:r>
        <w:rPr>
          <w:rFonts w:ascii="Calibri" w:cs="Calibri" w:eastAsia="Calibri" w:hAnsi="Calibri"/>
          <w:b w:val="1"/>
          <w:bCs w:val="1"/>
          <w:color w:val="1f3864"/>
          <w:sz w:val="24"/>
          <w:szCs w:val="24"/>
          <w:rtl w:val="0"/>
        </w:rPr>
        <w:t xml:space="preserve">3.1. Chú giải ký hiệu</w:t>
      </w:r>
      <w:r>
        <w:rPr>
          <w:rtl w:val="0"/>
        </w:rPr>
      </w:r>
    </w:p>
    <w:tbl>
      <w:tblPr>
        <w:tblStyle w:val="Table3"/>
        <w:tblW w:w="139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9558"/>
        <w:tblGridChange w:id="0">
          <w:tblGrid>
            <w:gridCol w:w="1400"/>
            <w:gridCol w:w="3000"/>
            <w:gridCol w:w="955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163">
            <w:pPr>
              <w:spacing w:after="20" w:before="20" w:lineRule="auto"/>
              <w:jc w:val="center"/>
              <w:rPr/>
            </w:pPr>
            <w:r>
              <w:rPr>
                <w:rFonts w:ascii="Calibri" w:cs="Calibri" w:eastAsia="Calibri" w:hAnsi="Calibri"/>
                <w:b w:val="1"/>
                <w:bCs w:val="1"/>
                <w:i w:val="0"/>
                <w:iCs w:val="0"/>
                <w:color w:val="ffffff"/>
                <w:sz w:val="18"/>
                <w:szCs w:val="18"/>
                <w:rtl w:val="0"/>
              </w:rPr>
              <w:t xml:space="preserve">Ký hiệu</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164">
            <w:pPr>
              <w:spacing w:after="20" w:before="20" w:lineRule="auto"/>
              <w:jc w:val="center"/>
              <w:rPr/>
            </w:pPr>
            <w:r>
              <w:rPr>
                <w:rFonts w:ascii="Calibri" w:cs="Calibri" w:eastAsia="Calibri" w:hAnsi="Calibri"/>
                <w:b w:val="1"/>
                <w:bCs w:val="1"/>
                <w:i w:val="0"/>
                <w:iCs w:val="0"/>
                <w:color w:val="ffffff"/>
                <w:sz w:val="18"/>
                <w:szCs w:val="18"/>
                <w:rtl w:val="0"/>
              </w:rPr>
              <w:t xml:space="preserve">Vai trò</w:t>
            </w:r>
            <w:r>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100.0" w:type="dxa"/>
              <w:bottom w:w="60.0" w:type="dxa"/>
              <w:right w:w="100.0" w:type="dxa"/>
            </w:tcMar>
            <w:vAlign w:val="center"/>
          </w:tcPr>
          <w:p w:rsidR="00000000" w:rsidDel="00000000" w:rsidP="00000000" w:rsidRDefault="00000000" w:rsidRPr="00000000" ns1:paraId="00000165">
            <w:pPr>
              <w:spacing w:after="20" w:before="20" w:lineRule="auto"/>
              <w:jc w:val="center"/>
              <w:rPr/>
            </w:pPr>
            <w:r>
              <w:rPr>
                <w:rFonts w:ascii="Calibri" w:cs="Calibri" w:eastAsia="Calibri" w:hAnsi="Calibri"/>
                <w:b w:val="1"/>
                <w:bCs w:val="1"/>
                <w:i w:val="0"/>
                <w:iCs w:val="0"/>
                <w:color w:val="ffffff"/>
                <w:sz w:val="18"/>
                <w:szCs w:val="18"/>
                <w:rtl w:val="0"/>
              </w:rPr>
              <w:t xml:space="preserve">Ý nghĩa</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6">
            <w:pPr>
              <w:spacing w:after="20" w:before="20" w:lineRule="auto"/>
              <w:jc w:val="center"/>
              <w:rPr/>
            </w:pPr>
            <w:r>
              <w:rPr>
                <w:rFonts w:ascii="Calibri" w:cs="Calibri" w:eastAsia="Calibri" w:hAnsi="Calibri"/>
                <w:b w:val="1"/>
                <w:bCs w:val="1"/>
                <w:i w:val="0"/>
                <w:iCs w:val="0"/>
                <w:color w:val="000000"/>
                <w:sz w:val="18"/>
                <w:szCs w:val="18"/>
                <w:rtl w:val="0"/>
              </w:rPr>
              <w:t xml:space="preserve">R</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7">
            <w:pPr>
              <w:spacing w:after="20" w:before="20" w:lineRule="auto"/>
              <w:jc w:val="left"/>
              <w:rPr/>
            </w:pPr>
            <w:r>
              <w:rPr>
                <w:rFonts w:ascii="Calibri" w:cs="Calibri" w:eastAsia="Calibri" w:hAnsi="Calibri"/>
                <w:b w:val="1"/>
                <w:bCs w:val="1"/>
                <w:i w:val="0"/>
                <w:iCs w:val="0"/>
                <w:color w:val="000000"/>
                <w:sz w:val="18"/>
                <w:szCs w:val="18"/>
                <w:rtl w:val="0"/>
              </w:rPr>
              <w:t xml:space="preserve">Responsible – Người thực hiện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8">
            <w:pPr>
              <w:spacing w:after="20" w:before="20" w:lineRule="auto"/>
              <w:jc w:val="left"/>
              <w:rPr/>
            </w:pPr>
            <w:r>
              <w:rPr>
                <w:rFonts w:ascii="Calibri" w:cs="Calibri" w:eastAsia="Calibri" w:hAnsi="Calibri"/>
                <w:b w:val="0"/>
                <w:bCs w:val="0"/>
                <w:i w:val="0"/>
                <w:iCs w:val="0"/>
                <w:color w:val="000000"/>
                <w:sz w:val="18"/>
                <w:szCs w:val="18"/>
                <w:rtl w:val="0"/>
              </w:rPr>
              <w:t xml:space="preserve">Người trực tiếp thực hiện công việc. Một đầu việc có thể có nhiều R.</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169">
            <w:pPr>
              <w:spacing w:after="20" w:before="20" w:lineRule="auto"/>
              <w:jc w:val="center"/>
              <w:rPr/>
            </w:pPr>
            <w:r>
              <w:rPr>
                <w:rFonts w:ascii="Calibri" w:cs="Calibri" w:eastAsia="Calibri" w:hAnsi="Calibri"/>
                <w:b w:val="1"/>
                <w:bCs w:val="1"/>
                <w:i w:val="0"/>
                <w:iCs w:val="0"/>
                <w:color w:val="000000"/>
                <w:sz w:val="18"/>
                <w:szCs w:val="18"/>
                <w:rtl w:val="0"/>
              </w:rPr>
              <w:t xml:space="preserve">A</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16A">
            <w:pPr>
              <w:spacing w:after="20" w:before="20" w:lineRule="auto"/>
              <w:jc w:val="left"/>
              <w:rPr/>
            </w:pPr>
            <w:r>
              <w:rPr>
                <w:rFonts w:ascii="Calibri" w:cs="Calibri" w:eastAsia="Calibri" w:hAnsi="Calibri"/>
                <w:b w:val="1"/>
                <w:bCs w:val="1"/>
                <w:i w:val="0"/>
                <w:iCs w:val="0"/>
                <w:color w:val="000000"/>
                <w:sz w:val="18"/>
                <w:szCs w:val="18"/>
                <w:rtl w:val="0"/>
              </w:rPr>
              <w:t xml:space="preserve">Accountable – Người chịu trách nhiệm</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16B">
            <w:pPr>
              <w:spacing w:after="20" w:before="20" w:lineRule="auto"/>
              <w:jc w:val="left"/>
              <w:rPr/>
            </w:pPr>
            <w:r>
              <w:rPr>
                <w:rFonts w:ascii="Calibri" w:cs="Calibri" w:eastAsia="Calibri" w:hAnsi="Calibri"/>
                <w:b w:val="0"/>
                <w:bCs w:val="0"/>
                <w:i w:val="0"/>
                <w:iCs w:val="0"/>
                <w:color w:val="000000"/>
                <w:sz w:val="18"/>
                <w:szCs w:val="18"/>
                <w:rtl w:val="0"/>
              </w:rPr>
              <w:t xml:space="preserve">Người có quyền quyết định cuối cùng và chịu trách nhiệm giải trình. Mỗi đầu việc chỉ có duy nhất 01 A.</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C">
            <w:pPr>
              <w:spacing w:after="20" w:before="20" w:lineRule="auto"/>
              <w:jc w:val="center"/>
              <w:rPr/>
            </w:pPr>
            <w:r>
              <w:rPr>
                <w:rFonts w:ascii="Calibri" w:cs="Calibri" w:eastAsia="Calibri" w:hAnsi="Calibri"/>
                <w:b w:val="1"/>
                <w:bCs w:val="1"/>
                <w:i w:val="0"/>
                <w:iCs w:val="0"/>
                <w:color w:val="000000"/>
                <w:sz w:val="18"/>
                <w:szCs w:val="18"/>
                <w:rtl w:val="0"/>
              </w:rPr>
              <w:t xml:space="preserve">C</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D">
            <w:pPr>
              <w:spacing w:after="20" w:before="20" w:lineRule="auto"/>
              <w:jc w:val="left"/>
              <w:rPr/>
            </w:pPr>
            <w:r>
              <w:rPr>
                <w:rFonts w:ascii="Calibri" w:cs="Calibri" w:eastAsia="Calibri" w:hAnsi="Calibri"/>
                <w:b w:val="1"/>
                <w:bCs w:val="1"/>
                <w:i w:val="0"/>
                <w:iCs w:val="0"/>
                <w:color w:val="000000"/>
                <w:sz w:val="18"/>
                <w:szCs w:val="18"/>
                <w:rtl w:val="0"/>
              </w:rPr>
              <w:t xml:space="preserve">Consulted – Người được tham vấn</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6E">
            <w:pPr>
              <w:spacing w:after="20" w:before="20" w:lineRule="auto"/>
              <w:jc w:val="left"/>
              <w:rPr/>
            </w:pPr>
            <w:r>
              <w:rPr>
                <w:rFonts w:ascii="Calibri" w:cs="Calibri" w:eastAsia="Calibri" w:hAnsi="Calibri"/>
                <w:b w:val="0"/>
                <w:bCs w:val="0"/>
                <w:i w:val="0"/>
                <w:iCs w:val="0"/>
                <w:color w:val="000000"/>
                <w:sz w:val="18"/>
                <w:szCs w:val="18"/>
                <w:rtl w:val="0"/>
              </w:rPr>
              <w:t xml:space="preserve">Người cần được hỏi ý kiến, cung cấp chuyên môn trước/trong khi thực hiện (giao tiếp hai chiều).</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16F">
            <w:pPr>
              <w:spacing w:after="20" w:before="20" w:lineRule="auto"/>
              <w:jc w:val="center"/>
              <w:rPr/>
            </w:pPr>
            <w:r>
              <w:rPr>
                <w:rFonts w:ascii="Calibri" w:cs="Calibri" w:eastAsia="Calibri" w:hAnsi="Calibri"/>
                <w:b w:val="1"/>
                <w:bCs w:val="1"/>
                <w:i w:val="0"/>
                <w:iCs w:val="0"/>
                <w:color w:val="000000"/>
                <w:sz w:val="18"/>
                <w:szCs w:val="18"/>
                <w:rtl w:val="0"/>
              </w:rPr>
              <w:t xml:space="preserve">S</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170">
            <w:pPr>
              <w:spacing w:after="20" w:before="20" w:lineRule="auto"/>
              <w:jc w:val="left"/>
              <w:rPr/>
            </w:pPr>
            <w:r>
              <w:rPr>
                <w:rFonts w:ascii="Calibri" w:cs="Calibri" w:eastAsia="Calibri" w:hAnsi="Calibri"/>
                <w:b w:val="1"/>
                <w:bCs w:val="1"/>
                <w:i w:val="0"/>
                <w:iCs w:val="0"/>
                <w:color w:val="000000"/>
                <w:sz w:val="18"/>
                <w:szCs w:val="18"/>
                <w:rtl w:val="0"/>
              </w:rPr>
              <w:t xml:space="preserve">Support – Người hỗ trợ</w:t>
            </w:r>
            <w:r>
              <w:rPr>
                <w:rtl w:val="0"/>
              </w:rPr>
            </w:r>
          </w:p>
        </w:tc>
        <w:tc>
          <w:tcPr>
            <w:tcBorders>
              <w:top w:color="a6a6a6" w:space="0" w:sz="4" w:val="single"/>
              <w:left w:color="a6a6a6" w:space="0" w:sz="4" w:val="single"/>
              <w:bottom w:color="a6a6a6" w:space="0" w:sz="4" w:val="single"/>
              <w:right w:color="a6a6a6" w:space="0" w:sz="4" w:val="single"/>
            </w:tcBorders>
            <w:shd w:fill="f2f5fa" w:val="clear"/>
            <w:tcMar>
              <w:top w:w="60.0" w:type="dxa"/>
              <w:left w:w="100.0" w:type="dxa"/>
              <w:bottom w:w="60.0" w:type="dxa"/>
              <w:right w:w="100.0" w:type="dxa"/>
            </w:tcMar>
            <w:vAlign w:val="center"/>
          </w:tcPr>
          <w:p w:rsidR="00000000" w:rsidDel="00000000" w:rsidP="00000000" w:rsidRDefault="00000000" w:rsidRPr="00000000" ns1:paraId="00000171">
            <w:pPr>
              <w:spacing w:after="20" w:before="20" w:lineRule="auto"/>
              <w:jc w:val="left"/>
              <w:rPr/>
            </w:pPr>
            <w:r>
              <w:rPr>
                <w:rFonts w:ascii="Calibri" w:cs="Calibri" w:eastAsia="Calibri" w:hAnsi="Calibri"/>
                <w:b w:val="0"/>
                <w:bCs w:val="0"/>
                <w:i w:val="0"/>
                <w:iCs w:val="0"/>
                <w:color w:val="000000"/>
                <w:sz w:val="18"/>
                <w:szCs w:val="18"/>
                <w:rtl w:val="0"/>
              </w:rPr>
              <w:t xml:space="preserve">Người cung cấp nguồn lực hoặc hỗ trợ trực tiếp cho người Responsible.</w:t>
            </w:r>
            <w:r>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2">
            <w:pPr>
              <w:spacing w:after="20" w:before="20" w:lineRule="auto"/>
              <w:jc w:val="center"/>
              <w:rPr/>
            </w:pPr>
            <w:r>
              <w:rPr>
                <w:rFonts w:ascii="Calibri" w:cs="Calibri" w:eastAsia="Calibri" w:hAnsi="Calibri"/>
                <w:b w:val="1"/>
                <w:bCs w:val="1"/>
                <w:i w:val="0"/>
                <w:iCs w:val="0"/>
                <w:color w:val="000000"/>
                <w:sz w:val="18"/>
                <w:szCs w:val="18"/>
                <w:rtl w:val="0"/>
              </w:rPr>
              <w:t xml:space="preserve">I</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3">
            <w:pPr>
              <w:spacing w:after="20" w:before="20" w:lineRule="auto"/>
              <w:jc w:val="left"/>
              <w:rPr/>
            </w:pPr>
            <w:r>
              <w:rPr>
                <w:rFonts w:ascii="Calibri" w:cs="Calibri" w:eastAsia="Calibri" w:hAnsi="Calibri"/>
                <w:b w:val="1"/>
                <w:bCs w:val="1"/>
                <w:i w:val="0"/>
                <w:iCs w:val="0"/>
                <w:color w:val="000000"/>
                <w:sz w:val="18"/>
                <w:szCs w:val="18"/>
                <w:rtl w:val="0"/>
              </w:rPr>
              <w:t xml:space="preserve">Informed – Người được thông báo</w:t>
            </w:r>
            <w:r>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center"/>
          </w:tcPr>
          <w:p w:rsidR="00000000" w:rsidDel="00000000" w:rsidP="00000000" w:rsidRDefault="00000000" w:rsidRPr="00000000" ns1:paraId="00000174">
            <w:pPr>
              <w:spacing w:after="20" w:before="20" w:lineRule="auto"/>
              <w:jc w:val="left"/>
              <w:rPr/>
            </w:pPr>
            <w:r>
              <w:rPr>
                <w:rFonts w:ascii="Calibri" w:cs="Calibri" w:eastAsia="Calibri" w:hAnsi="Calibri"/>
                <w:b w:val="0"/>
                <w:bCs w:val="0"/>
                <w:i w:val="0"/>
                <w:iCs w:val="0"/>
                <w:color w:val="000000"/>
                <w:sz w:val="18"/>
                <w:szCs w:val="18"/>
                <w:rtl w:val="0"/>
              </w:rPr>
              <w:t xml:space="preserve">Người được cập nhật tiến độ/kết quả sau khi công việc hoàn thành (giao tiếp một chiều).</w:t>
            </w:r>
            <w:r>
              <w:rPr>
                <w:rtl w:val="0"/>
              </w:rPr>
            </w:r>
          </w:p>
        </w:tc>
      </w:tr>
    </w:tbl>
    <w:p w:rsidR="00000000" w:rsidDel="00000000" w:rsidP="00000000" w:rsidRDefault="00000000" w:rsidRPr="00000000" ns1: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pgSz w:h="11906" w:w="16838" w:orient="landscape"/>
      <w:pgMar w:bottom="1000" w:top="10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0RWxxZ2CCURGAVKZezbphC2kMQ==">CgMxLjA4AHIhMVFaSW83SHJIMWgtUjlyTEVNNVhhQ0l1dnQzVXNxYTMw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2026-09-26T04:24:50.225Z</dcterms:created>
  <dc:creator>PM Office - Recsys</dc:creator>
</cp:coreProperties>
</file>

<file path=docProps/custom.xml><?xml version="1.0" encoding="utf-8"?>
<Properties xmlns="http://schemas.openxmlformats.org/officeDocument/2006/custom-properties" xmlns:vt="http://schemas.openxmlformats.org/officeDocument/2006/docPropsVTypes"/>
</file>