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5670" w:vAnchor="page" w:hAnchor="page" w:x="3671" w:y="16519"/>
        <w:widowControl w:val="0"/>
        <w:autoSpaceDE w:val="0"/>
        <w:autoSpaceDN w:val="0"/>
        <w:spacing w:before="0" w:after="0" w:line="191" w:lineRule="exact"/>
        <w:ind w:left="0" w:right="0" w:firstLine="0"/>
        <w:jc w:val="left"/>
        <w:rPr>
          <w:rFonts w:ascii="Arial" w:eastAsia="Arial" w:hAnsi="Arial" w:cs="Arial"/>
          <w:color w:val="4C4C4C"/>
          <w:w w:val="100"/>
          <w:sz w:val="16"/>
          <w:szCs w:val="16"/>
        </w:rPr>
      </w:pPr>
      <w:r>
        <w:rPr>
          <w:rFonts w:ascii="Arial" w:eastAsia="Arial" w:hAnsi="Arial" w:cs="Arial"/>
          <w:color w:val="4C4C4C"/>
          <w:w w:val="100"/>
          <w:sz w:val="16"/>
          <w:szCs w:val="16"/>
        </w:rPr>
        <w:t xml:space="preserve">Downloaded by Lê Quyên Võ (volequyen11042005@gmail.com)</w:t>
      </w:r>
    </w:p>
    <w:p>
      <w:pPr>
        <w:framePr w:w="5806" w:vAnchor="page" w:hAnchor="page" w:x="3614" w:y="16293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4C4C4C"/>
          <w:w w:val="100"/>
          <w:sz w:val="16"/>
          <w:szCs w:val="16"/>
        </w:rPr>
      </w:pPr>
      <w:r>
        <w:rPr>
          <w:rFonts w:ascii="AVSXFO+ArialUnicodeMS" w:eastAsia="AVSXFO+ArialUnicodeMS" w:hAnsi="AVSXFO+ArialUnicodeMS" w:cs="AVSXFO+ArialUnicodeMS"/>
          <w:color w:val="4C4C4C"/>
          <w:w w:val="100"/>
          <w:sz w:val="16"/>
          <w:szCs w:val="16"/>
        </w:rPr>
        <w:t xml:space="preserve">Studocu is not sponsored or endorsed by any college or university</w:t>
      </w:r>
    </w:p>
    <w:p>
      <w:pPr>
        <w:framePr w:w="2349" w:vAnchor="page" w:hAnchor="page" w:x="5054" w:y="844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666666"/>
          <w:w w:val="100"/>
          <w:sz w:val="16"/>
          <w:szCs w:val="16"/>
        </w:rPr>
      </w:pPr>
      <w:r>
        <w:rPr>
          <w:rFonts w:ascii="AVSXFO+ArialUnicodeMS" w:eastAsia="AVSXFO+ArialUnicodeMS" w:hAnsi="AVSXFO+ArialUnicodeMS" w:cs="AVSXFO+ArialUnicodeMS"/>
          <w:color w:val="666666"/>
          <w:w w:val="100"/>
          <w:sz w:val="16"/>
          <w:szCs w:val="16"/>
        </w:rPr>
        <w:t xml:space="preserve">Scan to open on Studocu</w:t>
      </w:r>
    </w:p>
    <w:p>
      <w:pPr>
        <w:framePr w:w="7604" w:vAnchor="page" w:hAnchor="page" w:x="2637" w:y="566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B2B2B2"/>
          <w:w w:val="100"/>
          <w:sz w:val="28"/>
          <w:szCs w:val="28"/>
        </w:rPr>
      </w:pPr>
      <w:r>
        <w:rPr>
          <w:rFonts w:ascii="AVSXFO+ArialUnicodeMS" w:eastAsia="AVSXFO+ArialUnicodeMS" w:hAnsi="AVSXFO+ArialUnicodeMS" w:cs="AVSXFO+ArialUnicodeMS"/>
          <w:color w:val="B2B2B2"/>
          <w:w w:val="100"/>
          <w:sz w:val="28"/>
          <w:szCs w:val="28"/>
        </w:rPr>
        <w:t xml:space="preserve">Learning to learn (Trường Đại học Bách khoa Hà Nội)</w:t>
      </w:r>
    </w:p>
    <w:p>
      <w:pPr>
        <w:framePr w:w="6070" w:vAnchor="page" w:hAnchor="page" w:x="3394" w:y="4298"/>
        <w:widowControl w:val="0"/>
        <w:autoSpaceDE w:val="0"/>
        <w:autoSpaceDN w:val="0"/>
        <w:spacing w:before="0" w:after="0" w:line="446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666666"/>
          <w:w w:val="100"/>
          <w:sz w:val="40"/>
          <w:szCs w:val="40"/>
        </w:rPr>
      </w:pPr>
      <w:r>
        <w:rPr>
          <w:rFonts w:ascii="AVSXFO+ArialUnicodeMS" w:eastAsia="AVSXFO+ArialUnicodeMS" w:hAnsi="AVSXFO+ArialUnicodeMS" w:cs="AVSXFO+ArialUnicodeMS"/>
          <w:color w:val="666666"/>
          <w:w w:val="100"/>
          <w:sz w:val="40"/>
          <w:szCs w:val="40"/>
        </w:rPr>
        <w:t xml:space="preserve">Đề thi giữa kỳ lập trình Mạng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2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2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00pt;height:50.7pt;margin-top:70.1pt;margin-left:97.6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100pt;height:100pt;margin-top:320.1pt;margin-left:247.65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400pt;height:50.7pt;margin-top:70.1pt;margin-left:97.7pt;mso-position-horizontal-relative:page;mso-position-vertical-relative:page;position:absolute;z-index:-251656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100pt;height:100pt;margin-top:320.1pt;margin-left:247.7pt;mso-position-horizontal-relative:page;mso-position-vertical-relative:page;position:absolute;z-index:-251655168">
            <v:imagedata r:id="rId3" o:title=""/>
          </v:shape>
        </w:pict>
      </w:r>
    </w:p>
    <w:p>
      <w:pPr>
        <w:framePr w:w="5670" w:vAnchor="page" w:hAnchor="page" w:x="3838" w:y="15519"/>
        <w:widowControl w:val="0"/>
        <w:autoSpaceDE w:val="0"/>
        <w:autoSpaceDN w:val="0"/>
        <w:spacing w:before="0" w:after="0" w:line="191" w:lineRule="exact"/>
        <w:ind w:left="0" w:right="0" w:firstLine="0"/>
        <w:jc w:val="left"/>
        <w:rPr>
          <w:rFonts w:ascii="Arial" w:eastAsia="Arial" w:hAnsi="Arial" w:cs="Arial"/>
          <w:color w:val="4C4C4C"/>
          <w:w w:val="100"/>
          <w:sz w:val="16"/>
          <w:szCs w:val="16"/>
        </w:rPr>
      </w:pPr>
      <w:r>
        <w:rPr>
          <w:rFonts w:ascii="Arial" w:eastAsia="Arial" w:hAnsi="Arial" w:cs="Arial"/>
          <w:color w:val="4C4C4C"/>
          <w:w w:val="100"/>
          <w:sz w:val="16"/>
          <w:szCs w:val="16"/>
        </w:rPr>
        <w:t xml:space="preserve">Downloaded by Lê Quyên Võ (volequyen11042005@gmail.com)</w:t>
      </w:r>
    </w:p>
    <w:p>
      <w:pPr>
        <w:framePr w:w="5512" w:vAnchor="page" w:hAnchor="page" w:x="1800" w:y="14028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Calibri" w:eastAsia="Calibri" w:hAnsi="Calibri" w:cs="Calibri"/>
          <w:color w:val="0462C1"/>
          <w:w w:val="100"/>
          <w:sz w:val="28"/>
          <w:szCs w:val="28"/>
        </w:rPr>
      </w:pPr>
      <w:r>
        <w:rPr>
          <w:rFonts w:ascii="Calibri" w:eastAsia="Calibri" w:hAnsi="Calibri" w:cs="Calibri"/>
          <w:color w:val="0462C1"/>
          <w:w w:val="100"/>
          <w:sz w:val="28"/>
          <w:szCs w:val="28"/>
        </w:rPr>
        <w:t xml:space="preserve">https://forms.gle/QVYCN3ADtbkoAS8WA</w:t>
      </w:r>
    </w:p>
    <w:p>
      <w:pPr>
        <w:framePr w:w="9747" w:vAnchor="page" w:hAnchor="page" w:x="1800" w:y="13698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MSSV_H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Tên.zip. Ví d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: 1021900123_PhamMinhTuan.zip.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bài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link sau: </w:t>
      </w:r>
    </w:p>
    <w:p>
      <w:pPr>
        <w:framePr w:w="10093" w:vAnchor="page" w:hAnchor="page" w:x="1440" w:y="1333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32"/>
          <w:szCs w:val="32"/>
        </w:rPr>
        <w:t xml:space="preserve">-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Nén 2 file TimSoClient.java và TimSoServer.java thành file zip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tên file zip là </w:t>
      </w:r>
    </w:p>
    <w:p>
      <w:pPr>
        <w:framePr w:w="7360" w:vAnchor="page" w:hAnchor="page" w:x="1440" w:y="1299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Lưu ý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: Còn 1 câu 2 điể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còn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có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ở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trong form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bài. </w:t>
      </w:r>
    </w:p>
    <w:p>
      <w:pPr>
        <w:framePr w:w="2908" w:vAnchor="page" w:hAnchor="page" w:x="1553" w:y="12396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TimSoClient.java </w:t>
      </w:r>
    </w:p>
    <w:p>
      <w:pPr>
        <w:framePr w:w="2969" w:vAnchor="page" w:hAnchor="page" w:x="6229" w:y="12396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TimSoServer.java </w:t>
      </w:r>
    </w:p>
    <w:p>
      <w:pPr>
        <w:framePr w:w="2507" w:vAnchor="page" w:hAnchor="page" w:x="1553" w:y="1209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Lưu vớ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tên file là: </w:t>
      </w:r>
    </w:p>
    <w:p>
      <w:pPr>
        <w:framePr w:w="2507" w:vAnchor="page" w:hAnchor="page" w:x="6229" w:y="1209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Lưu vớ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tên file là: </w:t>
      </w:r>
    </w:p>
    <w:p>
      <w:pPr>
        <w:framePr w:w="2594" w:vAnchor="page" w:hAnchor="page" w:x="1553" w:y="1178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i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= 1, 2, 3, 4. 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76" w:vAnchor="page" w:hAnchor="page" w:x="1553" w:y="114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các màu xanh, đỏ, tím, vàng tương ứ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</w:t>
      </w:r>
    </w:p>
    <w:p>
      <w:pPr>
        <w:framePr w:w="5263" w:vAnchor="page" w:hAnchor="page" w:x="1553" w:y="111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màu lên ô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x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y 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bi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ết ai đã lấy ô đó. Vớ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i: </w:t>
      </w:r>
    </w:p>
    <w:p>
      <w:pPr>
        <w:framePr w:w="5262" w:vAnchor="page" w:hAnchor="page" w:x="1553" w:y="108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x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y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đã được người chơi thứ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i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ấy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c. Tô </w:t>
      </w:r>
    </w:p>
    <w:p>
      <w:pPr>
        <w:framePr w:w="1701" w:vAnchor="page" w:hAnchor="page" w:x="6229" w:y="108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đó.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(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2đ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63" w:vAnchor="page" w:hAnchor="page" w:x="1553" w:y="105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5. 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ận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thông báo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server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ô </w:t>
      </w:r>
    </w:p>
    <w:p>
      <w:pPr>
        <w:framePr w:w="5263" w:vAnchor="page" w:hAnchor="page" w:x="6229" w:y="105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thông báo người chơi thứ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i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đã lấy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a </w:t>
      </w:r>
    </w:p>
    <w:p>
      <w:pPr>
        <w:framePr w:w="2390" w:vAnchor="page" w:hAnchor="page" w:x="1553" w:y="102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cho server. 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61" w:vAnchor="page" w:hAnchor="page" w:x="6229" w:y="102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ki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tra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ệ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thì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cho các client </w:t>
      </w:r>
    </w:p>
    <w:p>
      <w:pPr>
        <w:framePr w:w="5263" w:vAnchor="page" w:hAnchor="page" w:x="1553" w:y="99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ỏ đế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cách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a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</w:t>
      </w:r>
    </w:p>
    <w:p>
      <w:pPr>
        <w:framePr w:w="5263" w:vAnchor="page" w:hAnchor="page" w:x="6229" w:y="99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4. 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ô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x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y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client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 </w:t>
      </w: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i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i, </w:t>
      </w:r>
    </w:p>
    <w:p>
      <w:pPr>
        <w:framePr w:w="5190" w:vAnchor="page" w:hAnchor="page" w:x="1553" w:y="96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3.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   theo đúng trình tự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</w:p>
    <w:p>
      <w:pPr>
        <w:framePr w:w="3629" w:vAnchor="page" w:hAnchor="page" w:x="6229" w:y="96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ặp đi lặ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p 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ại các bướ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c sau </w:t>
      </w:r>
    </w:p>
    <w:p>
      <w:pPr>
        <w:framePr w:w="4130" w:vAnchor="page" w:hAnchor="page" w:x="1553" w:y="939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ặp đi lặ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p 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ạ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i các công vi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ệ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c sau </w:t>
      </w:r>
    </w:p>
    <w:p>
      <w:pPr>
        <w:framePr w:w="1065" w:vAnchor="page" w:hAnchor="page" w:x="6229" w:y="909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396" w:vAnchor="page" w:hAnchor="page" w:x="6229" w:y="879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Không 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thêm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ối khi đã đủ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4 client. </w:t>
      </w:r>
    </w:p>
    <w:p>
      <w:pPr>
        <w:framePr w:w="4965" w:vAnchor="page" w:hAnchor="page" w:x="1553" w:y="84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trí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thì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ắt đầ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trò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chơi.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63" w:vAnchor="page" w:hAnchor="page" w:x="6229" w:y="84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tr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ị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trí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a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cho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client. </w:t>
      </w:r>
    </w:p>
    <w:p>
      <w:pPr>
        <w:framePr w:w="5189" w:vAnchor="page" w:hAnchor="page" w:x="1553" w:y="81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n,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ờ đế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khi server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ề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ma tr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ị</w:t>
      </w:r>
    </w:p>
    <w:p>
      <w:pPr>
        <w:framePr w:w="5262" w:vAnchor="page" w:hAnchor="page" w:x="6229" w:y="81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ận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chu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ỗ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ệ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server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ẽ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ma </w:t>
      </w:r>
    </w:p>
    <w:p>
      <w:pPr>
        <w:framePr w:w="5263" w:vAnchor="page" w:hAnchor="page" w:x="1553" w:y="78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chu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ỗi:”I am a user”. Nếu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server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</w:t>
      </w:r>
    </w:p>
    <w:p>
      <w:pPr>
        <w:framePr w:w="5263" w:vAnchor="page" w:hAnchor="page" w:x="6229" w:y="78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chu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ỗ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client,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ếu đủ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4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và </w:t>
      </w:r>
    </w:p>
    <w:p>
      <w:pPr>
        <w:framePr w:w="5262" w:vAnchor="page" w:hAnchor="page" w:x="1553" w:y="75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1. 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 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 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 server.  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 cho   server </w:t>
      </w:r>
    </w:p>
    <w:p>
      <w:pPr>
        <w:framePr w:w="5263" w:vAnchor="page" w:hAnchor="page" w:x="6229" w:y="75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2.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ắ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nghe và cho phép client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i. </w:t>
      </w:r>
    </w:p>
    <w:p>
      <w:pPr>
        <w:framePr w:w="1105" w:vAnchor="page" w:hAnchor="page" w:x="3442" w:y="7293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Client </w:t>
      </w:r>
    </w:p>
    <w:p>
      <w:pPr>
        <w:framePr w:w="1168" w:vAnchor="page" w:hAnchor="page" w:x="8089" w:y="7293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Server </w:t>
      </w:r>
    </w:p>
    <w:p>
      <w:pPr>
        <w:framePr w:w="3383" w:vAnchor="page" w:hAnchor="page" w:x="1441" w:y="67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cùng lúc theo yêu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sau: </w:t>
      </w:r>
    </w:p>
    <w:p>
      <w:pPr>
        <w:framePr w:w="10654" w:vAnchor="page" w:hAnchor="page" w:x="1441" w:y="6470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này theo mô hình client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–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server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giao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TCP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có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ể  chơi được 4 người chơi </w:t>
      </w:r>
    </w:p>
    <w:p>
      <w:pPr>
        <w:framePr w:w="10652" w:vAnchor="page" w:hAnchor="page" w:x="1440" w:y="614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Tuy nhiên, vi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ệc chơi bằng 1 ngườ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quá nhàm chán nên yêu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các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tri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ển khai trò chơi </w:t>
      </w:r>
    </w:p>
    <w:p>
      <w:pPr>
        <w:framePr w:w="5131" w:vAnchor="page" w:hAnchor="page" w:x="1801" w:y="566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chơi đã tô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các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 “1” đến đến “5”.</w:t>
      </w:r>
    </w:p>
    <w:p>
      <w:pPr>
        <w:framePr w:w="6713" w:vAnchor="page" w:hAnchor="page" w:x="1440" w:y="534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Hình bên ph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mô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   trò chơi đang diễn ra. Ngườ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</w:t>
      </w:r>
    </w:p>
    <w:p>
      <w:pPr>
        <w:framePr w:w="1419" w:vAnchor="page" w:hAnchor="page" w:x="1800" w:y="502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lu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</w:p>
    <w:p>
      <w:pPr>
        <w:framePr w:w="6248" w:vAnchor="page" w:hAnchor="page" w:x="1800" w:y="469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ự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ỏ đế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n.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tô không theo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 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ự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ẽ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ị</w:t>
      </w:r>
    </w:p>
    <w:p>
      <w:pPr>
        <w:framePr w:w="6242" w:vAnchor="page" w:hAnchor="page" w:x="1800" w:y="437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cây bút khác màu tô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trên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ờ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gi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y theo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</w:t>
      </w:r>
    </w:p>
    <w:p>
      <w:pPr>
        <w:framePr w:w="6316" w:vAnchor="page" w:hAnchor="page" w:x="1800" w:y="4050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MGZJGH+TimesNewRomanPS-I-BREPN" w:eastAsia="MGZJGH+TimesNewRomanPS-I-BREPN" w:hAnsi="MGZJGH+TimesNewRomanPS-I-BREPN" w:cs="MGZJGH+TimesNewRomanPS-I-BREPN"/>
          <w:color w:val="000000"/>
          <w:w w:val="100"/>
          <w:sz w:val="26"/>
          <w:szCs w:val="26"/>
        </w:rPr>
        <w:t xml:space="preserve">n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hai ho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ặ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nhi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ều người chơi tham gia sẽ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dùng các </w:t>
      </w:r>
    </w:p>
    <w:p>
      <w:pPr>
        <w:framePr w:w="6713" w:vAnchor="page" w:hAnchor="page" w:x="1440" w:y="372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m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gi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ấy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vi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x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các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1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</w:t>
      </w:r>
    </w:p>
    <w:p>
      <w:pPr>
        <w:framePr w:w="5695" w:vAnchor="page" w:hAnchor="page" w:x="1440" w:y="324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Trò chơi tìm số là trò chơi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mô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 như sau:</w:t>
      </w:r>
    </w:p>
    <w:p>
      <w:pPr>
        <w:framePr w:w="5135" w:vAnchor="page" w:hAnchor="page" w:x="1440" w:y="276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462C1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ng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ữ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 java t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ạ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i URL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: </w:t>
      </w:r>
      <w:r>
        <w:rPr>
          <w:rFonts w:ascii="SBFFAY+TimesNewRomanPSMT" w:eastAsia="SBFFAY+TimesNewRomanPSMT" w:hAnsi="SBFFAY+TimesNewRomanPSMT" w:cs="SBFFAY+TimesNewRomanPSMT"/>
          <w:color w:val="0462C1"/>
          <w:w w:val="100"/>
          <w:sz w:val="26"/>
          <w:szCs w:val="26"/>
        </w:rPr>
        <w:t xml:space="preserve">https://bit.ly/3FwE8Fs</w:t>
      </w:r>
    </w:p>
    <w:p>
      <w:pPr>
        <w:framePr w:w="6712" w:vAnchor="page" w:hAnchor="page" w:x="1440" w:y="2440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Cho chương trình trò chơi tìm số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 offline b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ằ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ng ngôn </w:t>
      </w:r>
    </w:p>
    <w:p>
      <w:pPr>
        <w:framePr w:w="3365" w:vAnchor="page" w:hAnchor="page" w:x="4791" w:y="1888"/>
        <w:widowControl w:val="0"/>
        <w:autoSpaceDE w:val="0"/>
        <w:autoSpaceDN w:val="0"/>
        <w:spacing w:before="0" w:after="0" w:line="356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32"/>
          <w:szCs w:val="32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32"/>
          <w:szCs w:val="32"/>
        </w:rPr>
        <w:t xml:space="preserve">(Th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32"/>
          <w:szCs w:val="32"/>
        </w:rPr>
        <w:t xml:space="preserve">ờ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32"/>
          <w:szCs w:val="32"/>
        </w:rPr>
        <w:t xml:space="preserve">i gian 60 phút) </w:t>
      </w:r>
    </w:p>
    <w:p>
      <w:pPr>
        <w:framePr w:w="9808" w:vAnchor="page" w:hAnchor="page" w:x="1992" w:y="1195"/>
        <w:widowControl w:val="0"/>
        <w:autoSpaceDE w:val="0"/>
        <w:autoSpaceDN w:val="0"/>
        <w:spacing w:before="0" w:after="0" w:line="490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</w:pP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ĐỀ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 THI GK 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Ậ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P TRÌNH M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Ạ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NG 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–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 10/2024 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118.8pt;height:2.6pt;margin-top:149.5pt;margin-left:174.8pt;mso-position-horizontal-relative:page;mso-position-vertical-relative:page;position:absolute;z-index:-2516541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2.5pt;height:2.5pt;margin-top:361.55pt;margin-left:71pt;mso-position-horizontal-relative:page;mso-position-vertical-relative:page;position:absolute;z-index:-2516531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2.5pt;height:2.5pt;margin-top:361.55pt;margin-left:71pt;mso-position-horizontal-relative:page;mso-position-vertical-relative:page;position:absolute;z-index:-2516520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235.35pt;height:2.5pt;margin-top:361.55pt;margin-left:71.5pt;mso-position-horizontal-relative:page;mso-position-vertical-relative:page;position:absolute;z-index:-2516510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2.5pt;height:2.5pt;margin-top:361.55pt;margin-left:304.85pt;mso-position-horizontal-relative:page;mso-position-vertical-relative:page;position:absolute;z-index:-2516500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235.3pt;height:2.5pt;margin-top:361.55pt;margin-left:305.3pt;mso-position-horizontal-relative:page;mso-position-vertical-relative:page;position:absolute;z-index:-2516490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2.5pt;height:2.5pt;margin-top:361.55pt;margin-left:538.6pt;mso-position-horizontal-relative:page;mso-position-vertical-relative:page;position:absolute;z-index:-2516480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2.5pt;height:2.5pt;margin-top:361.55pt;margin-left:538.6pt;mso-position-horizontal-relative:page;mso-position-vertical-relative:page;position:absolute;z-index:-25164697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2.5pt;height:16.9pt;margin-top:362.05pt;margin-left:71pt;mso-position-horizontal-relative:page;mso-position-vertical-relative:page;position:absolute;z-index:-2516459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2.5pt;height:16.9pt;margin-top:362.05pt;margin-left:304.85pt;mso-position-horizontal-relative:page;mso-position-vertical-relative:page;position:absolute;z-index:-2516449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2.5pt;height:16.9pt;margin-top:362.05pt;margin-left:538.6pt;mso-position-horizontal-relative:page;mso-position-vertical-relative:page;position:absolute;z-index:-2516439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.5pt;height:2.5pt;margin-top:376.95pt;margin-left:71pt;mso-position-horizontal-relative:page;mso-position-vertical-relative:page;position:absolute;z-index:-2516428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235.35pt;height:2.5pt;margin-top:376.95pt;margin-left:71.5pt;mso-position-horizontal-relative:page;mso-position-vertical-relative:page;position:absolute;z-index:-2516418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2.5pt;height:2.5pt;margin-top:376.95pt;margin-left:304.85pt;mso-position-horizontal-relative:page;mso-position-vertical-relative:page;position:absolute;z-index:-2516408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235.3pt;height:2.5pt;margin-top:376.95pt;margin-left:305.3pt;mso-position-horizontal-relative:page;mso-position-vertical-relative:page;position:absolute;z-index:-2516398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2.5pt;height:2.5pt;margin-top:376.95pt;margin-left:538.6pt;mso-position-horizontal-relative:page;mso-position-vertical-relative:page;position:absolute;z-index:-2516387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2.5pt;height:226.35pt;margin-top:377.4pt;margin-left:71pt;mso-position-horizontal-relative:page;mso-position-vertical-relative:page;position:absolute;z-index:-2516377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2.5pt;height:226.35pt;margin-top:377.4pt;margin-left:304.85pt;mso-position-horizontal-relative:page;mso-position-vertical-relative:page;position:absolute;z-index:-2516367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2.5pt;height:226.35pt;margin-top:377.4pt;margin-left:538.6pt;mso-position-horizontal-relative:page;mso-position-vertical-relative:page;position:absolute;z-index:-2516357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2.5pt;height:2.5pt;margin-top:601.75pt;margin-left:71pt;mso-position-horizontal-relative:page;mso-position-vertical-relative:page;position:absolute;z-index:-2516346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235.35pt;height:2.5pt;margin-top:601.75pt;margin-left:71.5pt;mso-position-horizontal-relative:page;mso-position-vertical-relative:page;position:absolute;z-index:-251633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2.5pt;height:2.5pt;margin-top:601.75pt;margin-left:304.85pt;mso-position-horizontal-relative:page;mso-position-vertical-relative:page;position:absolute;z-index:-2516326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235.3pt;height:2.5pt;margin-top:601.75pt;margin-left:305.3pt;mso-position-horizontal-relative:page;mso-position-vertical-relative:page;position:absolute;z-index:-251631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2.5pt;height:2.5pt;margin-top:601.75pt;margin-left:538.6pt;mso-position-horizontal-relative:page;mso-position-vertical-relative:page;position:absolute;z-index:-2516305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.5pt;height:46.9pt;margin-top:602.2pt;margin-left:71pt;mso-position-horizontal-relative:page;mso-position-vertical-relative:page;position:absolute;z-index:-2516295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.5pt;height:2.5pt;margin-top:647.1pt;margin-left:71pt;mso-position-horizontal-relative:page;mso-position-vertical-relative:page;position:absolute;z-index:-2516285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2.5pt;height:2.5pt;margin-top:647.1pt;margin-left:71pt;mso-position-horizontal-relative:page;mso-position-vertical-relative:page;position:absolute;z-index:-25162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235.35pt;height:2.5pt;margin-top:647.1pt;margin-left:71.5pt;mso-position-horizontal-relative:page;mso-position-vertical-relative:page;position:absolute;z-index:-251626496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2.5pt;height:46.9pt;margin-top:602.2pt;margin-left:304.85pt;mso-position-horizontal-relative:page;mso-position-vertical-relative:page;position:absolute;z-index:-2516254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2.5pt;height:2.5pt;margin-top:647.1pt;margin-left:304.85pt;mso-position-horizontal-relative:page;mso-position-vertical-relative:page;position:absolute;z-index:-2516244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235.3pt;height:2.5pt;margin-top:647.1pt;margin-left:305.3pt;mso-position-horizontal-relative:page;mso-position-vertical-relative:page;position:absolute;z-index:-251623424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2.5pt;height:46.9pt;margin-top:602.2pt;margin-left:538.6pt;mso-position-horizontal-relative:page;mso-position-vertical-relative:page;position:absolute;z-index:-2516224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2.5pt;height:2.5pt;margin-top:647.1pt;margin-left:538.6pt;mso-position-horizontal-relative:page;mso-position-vertical-relative:page;position:absolute;z-index:-2516213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.5pt;height:2.5pt;margin-top:647.1pt;margin-left:538.6pt;mso-position-horizontal-relative:page;mso-position-vertical-relative:page;position:absolute;z-index:-251620352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237.5pt;height:2.95pt;margin-top:713.7pt;margin-left:89pt;mso-position-horizontal-relative:page;mso-position-vertical-relative:page;position:absolute;z-index:-251619328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170.3pt;height:172.15pt;margin-top:126.85pt;margin-left:369.8pt;mso-position-horizontal-relative:page;mso-position-vertical-relative:page;position:absolute;z-index:-251618304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300pt;height:28.7pt;margin-top:748.3pt;margin-left:156pt;mso-position-horizontal-relative:page;mso-position-vertical-relative:page;position:absolute;z-index:-251617280">
            <v:imagedata r:id="rId20" o:title=""/>
          </v:shape>
        </w:pict>
      </w:r>
    </w:p>
    <w:p>
      <w:pPr>
        <w:framePr w:w="5670" w:vAnchor="page" w:hAnchor="page" w:x="3838" w:y="15519"/>
        <w:widowControl w:val="0"/>
        <w:autoSpaceDE w:val="0"/>
        <w:autoSpaceDN w:val="0"/>
        <w:spacing w:before="0" w:after="0" w:line="191" w:lineRule="exact"/>
        <w:ind w:left="0" w:right="0" w:firstLine="0"/>
        <w:jc w:val="left"/>
        <w:rPr>
          <w:rFonts w:ascii="Arial" w:eastAsia="Arial" w:hAnsi="Arial" w:cs="Arial"/>
          <w:color w:val="4C4C4C"/>
          <w:w w:val="100"/>
          <w:sz w:val="16"/>
          <w:szCs w:val="16"/>
        </w:rPr>
      </w:pPr>
      <w:r>
        <w:rPr>
          <w:rFonts w:ascii="Arial" w:eastAsia="Arial" w:hAnsi="Arial" w:cs="Arial"/>
          <w:color w:val="4C4C4C"/>
          <w:w w:val="100"/>
          <w:sz w:val="16"/>
          <w:szCs w:val="16"/>
        </w:rPr>
        <w:t xml:space="preserve">Downloaded by Lê Quyên Võ (volequyen11042005@gmail.com)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sectPr>
      <w:pgSz w:w="12240" w:h="15840" w:orient="portrait"/>
      <w:pgMar w:top="400" w:right="400" w:bottom="400" w:left="400" w:header="720" w:footer="720" w:gutter="0"/>
      <w:pgBorders/>
      <w:pgNumType w:start="3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Calibri">
    <w:panose1 w:val="020F0502020204030216"/>
    <w:charset w:val="00"/>
    <w:family w:val="swiss"/>
    <w:pitch w:val="variable"/>
    <w:sig w:usb0="01010101" w:usb1="01010101" w:usb2="01010101" w:usb3="01010101" w:csb0="01010101" w:csb1="01010101"/>
    <w:embedRegular r:id="rId1" w:fontKey="{B3C41BBE-8D86-4687-A9B1-D4B08FD21F57}"/>
  </w:font>
  <w:font w:name="AVSXFO+ArialUnicodeMS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2" w:fontKey="{CFDD72E1-579F-4E01-8D7E-6438CADD64F0}"/>
  </w:font>
  <w:font w:name="SBFFAY+TimesNewRomanPS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3" w:fontKey="{4513951E-6362-46AF-8FE3-D24E5E658112}"/>
  </w:font>
  <w:font w:name="NXPBIU+TimesNewRomanPS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4" w:fontKey="{013681EA-E281-4F3D-A9AF-9D79C01FE7E5}"/>
  </w:font>
  <w:font w:name="ELRZHT+TimesNewRomanPS-Bold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5" w:fontKey="{2819AC03-88AD-4303-B82E-F2E8D96AD063}"/>
  </w:font>
  <w:font w:name="XCBCEV+TimesNewRomanPS-Bold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6" w:fontKey="{341B8EE5-A455-4914-8728-F163DDB55EA4}"/>
  </w:font>
  <w:font w:name="MGZJGH+TimesNewRomanPS-I-BREPN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7" w:fontKey="{CFF8191D-1C76-4F2F-991C-47EEFA4F5645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webSettings" Target="webSettings.xml" /><Relationship Id="rId23" Type="http://schemas.openxmlformats.org/officeDocument/2006/relationships/fontTable" Target="fontTable.xml" /><Relationship Id="rId24" Type="http://schemas.openxmlformats.org/officeDocument/2006/relationships/settings" Target="settings.xml" /><Relationship Id="rId3" Type="http://schemas.openxmlformats.org/officeDocument/2006/relationships/image" Target="media/image3.jpe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3</Pages>
  <Words>749</Words>
  <Characters>1988</Characters>
  <Application>e-iceblue</Application>
  <DocSecurity>0</DocSecurity>
  <Lines>59</Lines>
  <Paragraphs>59</Paragraphs>
  <Company>e-iceblue</Company>
  <CharactersWithSpaces>2524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PPThanh</dc:creator>
  <cp:lastModifiedBy>PPThanh</cp:lastModifiedBy>
  <cp:revision>1</cp:revision>
  <dcterms:created xsi:type="dcterms:W3CDTF">2025-05-25T10:12:30Z</dcterms:created>
  <dcterms:modified xsi:type="dcterms:W3CDTF">2025-05-25T10:12:30Z</dcterms:modified>
</cp:coreProperties>
</file>