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>Evaluation Warning: The document was created with Spire.Doc for JAVA.</w:t>
      </w:r>
    </w:p>
    <w:p>
      <w:pPr>
        <w:framePr w:w="4500" w:vAnchor="page" w:hAnchor="page" w:x="1440" w:y="804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that group meeƟng's list of parƟcipants</w:t>
      </w:r>
    </w:p>
    <w:p>
      <w:pPr>
        <w:framePr w:w="10603" w:vAnchor="page" w:hAnchor="page" w:x="1440" w:y="75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whether he/she intended to join that group meeƟng instead. If so, the user is added to </w:t>
      </w:r>
    </w:p>
    <w:p>
      <w:pPr>
        <w:framePr w:w="10570" w:vAnchor="page" w:hAnchor="page" w:x="1440" w:y="72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with the same name and duraƟon as an exisƟng group meeƟng, the calendar asks </w:t>
      </w:r>
    </w:p>
    <w:p>
      <w:pPr>
        <w:framePr w:w="10254" w:vAnchor="page" w:hAnchor="page" w:x="1440" w:y="686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asked to choose an available Ɵme or replace the previous appointment. If the user enters an </w:t>
      </w:r>
    </w:p>
    <w:p>
      <w:pPr>
        <w:framePr w:w="10407" w:vAnchor="page" w:hAnchor="page" w:x="1440" w:y="652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If the user already has an appointment at that Ɵme, the user is shown a warning message and </w:t>
      </w:r>
    </w:p>
    <w:p>
      <w:pPr>
        <w:framePr w:w="2505" w:vAnchor="page" w:hAnchor="page" w:x="1440" w:y="602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list of reminders.</w:t>
      </w:r>
    </w:p>
    <w:p>
      <w:pPr>
        <w:framePr w:w="10382" w:vAnchor="page" w:hAnchor="page" w:x="1440" w:y="56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appointment in the user's list of appointments. Any reminder selected by the user is added to </w:t>
      </w:r>
    </w:p>
    <w:p>
      <w:pPr>
        <w:framePr w:w="9835" w:vAnchor="page" w:hAnchor="page" w:x="1440" w:y="534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informaƟon, such as an empty name or negaƟve duraƟon. The calendar records the new </w:t>
      </w:r>
    </w:p>
    <w:p>
      <w:pPr>
        <w:framePr w:w="9531" w:vAnchor="page" w:hAnchor="page" w:x="1440" w:y="501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end Ɵmes. The UI will prevent the user from entering an appointment that has invalid </w:t>
      </w:r>
    </w:p>
    <w:p>
      <w:pPr>
        <w:framePr w:w="10360" w:vAnchor="page" w:hAnchor="page" w:x="1440" w:y="466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The user enters the necessary informaƟon about the appointment's name, locaƟon, start and </w:t>
      </w:r>
    </w:p>
    <w:p>
      <w:pPr>
        <w:framePr w:w="1833" w:vAnchor="page" w:hAnchor="page" w:x="1440" w:y="417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date and Ɵme.</w:t>
      </w:r>
    </w:p>
    <w:p>
      <w:pPr>
        <w:framePr w:w="10397" w:vAnchor="page" w:hAnchor="page" w:x="1440" w:y="383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noƟces which part of the calendar is acƟve and pops up an Add Appointment window for that </w:t>
      </w:r>
    </w:p>
    <w:p>
      <w:pPr>
        <w:framePr w:w="10098" w:vAnchor="page" w:hAnchor="page" w:x="1440" w:y="34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Đề: The scenario begins when the user chooses to add a new appointment in the UI. The UI </w:t>
      </w:r>
    </w:p>
    <w:p>
      <w:pPr>
        <w:framePr w:w="4442" w:vAnchor="page" w:hAnchor="page" w:x="1440" w:y="299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Mã lớp học phần: </w:t>
      </w: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1020141.2420.22.16</w:t>
      </w:r>
    </w:p>
    <w:p>
      <w:pPr>
        <w:framePr w:w="2750" w:vAnchor="page" w:hAnchor="page" w:x="2657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102220285 (22TNhat1)</w:t>
      </w:r>
    </w:p>
    <w:p>
      <w:pPr>
        <w:framePr w:w="1132" w:vAnchor="page" w:hAnchor="page" w:x="8065" w:y="26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Lê Minh</w:t>
      </w:r>
    </w:p>
    <w:p>
      <w:pPr>
        <w:framePr w:w="2750" w:vAnchor="page" w:hAnchor="page" w:x="2657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102220291 (22TNhat1)</w:t>
      </w:r>
    </w:p>
    <w:p>
      <w:pPr>
        <w:framePr w:w="2482" w:vAnchor="page" w:hAnchor="page" w:x="7453" w:y="238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Minh Quang</w:t>
      </w:r>
    </w:p>
    <w:p>
      <w:pPr>
        <w:framePr w:w="2750" w:vAnchor="page" w:hAnchor="page" w:x="2657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102220286 (22TNhat1)</w:t>
      </w:r>
    </w:p>
    <w:p>
      <w:pPr>
        <w:framePr w:w="1989" w:vAnchor="page" w:hAnchor="page" w:x="7679" w:y="208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Nguyễn Bá Nam</w:t>
      </w:r>
    </w:p>
    <w:p>
      <w:pPr>
        <w:framePr w:w="2750" w:vAnchor="page" w:hAnchor="page" w:x="2657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102220295 (22TNhat1)</w:t>
      </w:r>
    </w:p>
    <w:p>
      <w:pPr>
        <w:framePr w:w="2214" w:vAnchor="page" w:hAnchor="page" w:x="7576" w:y="177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Phạm Phan Thành</w:t>
      </w:r>
    </w:p>
    <w:p>
      <w:pPr>
        <w:framePr w:w="901" w:vAnchor="page" w:hAnchor="page" w:x="3495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MSSV</w:t>
      </w:r>
    </w:p>
    <w:p>
      <w:pPr>
        <w:framePr w:w="1355" w:vAnchor="page" w:hAnchor="page" w:x="7977" w:y="147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Họ và Tên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235.3pt;height:16.65pt;margin-top:71.5pt;margin-left:71.5pt;mso-position-horizontal-relative:page;mso-position-vertical-relative:page;position:absolute;z-index:-251658240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6" type="#_x0000_t75" style="width:225pt;height:16.65pt;margin-top:71.5pt;margin-left:76.65pt;mso-position-horizontal-relative:page;mso-position-vertical-relative:page;position:absolute;z-index:-251656192">
            <v:imagedata r:id="rId2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7" type="#_x0000_t75" style="width:235.35pt;height:16.65pt;margin-top:71.5pt;margin-left:305.3pt;mso-position-horizontal-relative:page;mso-position-vertical-relative:page;position:absolute;z-index:-251654144">
            <v:imagedata r:id="rId1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8" type="#_x0000_t75" style="width:225pt;height:16.65pt;margin-top:71.5pt;margin-left:310.45pt;mso-position-horizontal-relative:page;mso-position-vertical-relative:page;position:absolute;z-index:-251652096">
            <v:imagedata r:id="rId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29" type="#_x0000_t75" style="width:2.5pt;height:2.5pt;margin-top:71pt;margin-left:71pt;mso-position-horizontal-relative:page;mso-position-vertical-relative:page;position:absolute;z-index:-251650048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0" type="#_x0000_t75" style="width:2.5pt;height:2.5pt;margin-top:71pt;margin-left:71pt;mso-position-horizontal-relative:page;mso-position-vertical-relative:page;position:absolute;z-index:-2516480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1" type="#_x0000_t75" style="width:235.3pt;height:2.5pt;margin-top:71pt;margin-left:71.5pt;mso-position-horizontal-relative:page;mso-position-vertical-relative:page;position:absolute;z-index:-2516469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2" type="#_x0000_t75" style="width:2.5pt;height:2.5pt;margin-top:71pt;margin-left:304.8pt;mso-position-horizontal-relative:page;mso-position-vertical-relative:page;position:absolute;z-index:-2516459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3" type="#_x0000_t75" style="width:235.35pt;height:2.5pt;margin-top:71pt;margin-left:305.3pt;mso-position-horizontal-relative:page;mso-position-vertical-relative:page;position:absolute;z-index:-2516449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4" type="#_x0000_t75" style="width:2.5pt;height:2.5pt;margin-top:71pt;margin-left:538.6pt;mso-position-horizontal-relative:page;mso-position-vertical-relative:page;position:absolute;z-index:-25164390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5" type="#_x0000_t75" style="width:2.5pt;height:2.5pt;margin-top:71pt;margin-left:538.6pt;mso-position-horizontal-relative:page;mso-position-vertical-relative:page;position:absolute;z-index:-251642880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6" type="#_x0000_t75" style="width:2.5pt;height:16.65pt;margin-top:71.5pt;margin-left:71pt;mso-position-horizontal-relative:page;mso-position-vertical-relative:page;position:absolute;z-index:-2516418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7" type="#_x0000_t75" style="width:2.5pt;height:16.65pt;margin-top:71.5pt;margin-left:304.8pt;mso-position-horizontal-relative:page;mso-position-vertical-relative:page;position:absolute;z-index:-25164083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8" type="#_x0000_t75" style="width:2.5pt;height:16.65pt;margin-top:71.5pt;margin-left:538.6pt;mso-position-horizontal-relative:page;mso-position-vertical-relative:page;position:absolute;z-index:-25163980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39" type="#_x0000_t75" style="width:2.5pt;height:2.5pt;margin-top:86.15pt;margin-left:71pt;mso-position-horizontal-relative:page;mso-position-vertical-relative:page;position:absolute;z-index:-25163878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0" type="#_x0000_t75" style="width:235.3pt;height:2.5pt;margin-top:86.15pt;margin-left:71.5pt;mso-position-horizontal-relative:page;mso-position-vertical-relative:page;position:absolute;z-index:-25163776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1" type="#_x0000_t75" style="width:2.5pt;height:2.5pt;margin-top:86.15pt;margin-left:304.8pt;mso-position-horizontal-relative:page;mso-position-vertical-relative:page;position:absolute;z-index:-251636736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2" type="#_x0000_t75" style="width:235.35pt;height:2.5pt;margin-top:86.15pt;margin-left:305.3pt;mso-position-horizontal-relative:page;mso-position-vertical-relative:page;position:absolute;z-index:-251635712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3" type="#_x0000_t75" style="width:2.5pt;height:2.5pt;margin-top:86.15pt;margin-left:538.6pt;mso-position-horizontal-relative:page;mso-position-vertical-relative:page;position:absolute;z-index:-251634688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4" type="#_x0000_t75" style="width:2.5pt;height:16.65pt;margin-top:86.6pt;margin-left:71pt;mso-position-horizontal-relative:page;mso-position-vertical-relative:page;position:absolute;z-index:-251633664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5" type="#_x0000_t75" style="width:2.5pt;height:16.65pt;margin-top:86.6pt;margin-left:304.8pt;mso-position-horizontal-relative:page;mso-position-vertical-relative:page;position:absolute;z-index:-25163264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6" type="#_x0000_t75" style="width:2.5pt;height:16.65pt;margin-top:86.6pt;margin-left:538.6pt;mso-position-horizontal-relative:page;mso-position-vertical-relative:page;position:absolute;z-index:-251631616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7" type="#_x0000_t75" style="width:2.5pt;height:2.5pt;margin-top:101.25pt;margin-left:71pt;mso-position-horizontal-relative:page;mso-position-vertical-relative:page;position:absolute;z-index:-25163059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8" type="#_x0000_t75" style="width:235.3pt;height:2.5pt;margin-top:101.25pt;margin-left:71.5pt;mso-position-horizontal-relative:page;mso-position-vertical-relative:page;position:absolute;z-index:-25162956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49" type="#_x0000_t75" style="width:2.5pt;height:2.5pt;margin-top:101.25pt;margin-left:304.8pt;mso-position-horizontal-relative:page;mso-position-vertical-relative:page;position:absolute;z-index:-251628544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0" type="#_x0000_t75" style="width:235.35pt;height:2.5pt;margin-top:101.25pt;margin-left:305.3pt;mso-position-horizontal-relative:page;mso-position-vertical-relative:page;position:absolute;z-index:-251627520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1" type="#_x0000_t75" style="width:2.5pt;height:2.5pt;margin-top:101.25pt;margin-left:538.6pt;mso-position-horizontal-relative:page;mso-position-vertical-relative:page;position:absolute;z-index:-251626496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2" type="#_x0000_t75" style="width:2.5pt;height:16.75pt;margin-top:101.75pt;margin-left:71pt;mso-position-horizontal-relative:page;mso-position-vertical-relative:page;position:absolute;z-index:-251625472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3" type="#_x0000_t75" style="width:2.5pt;height:16.75pt;margin-top:101.75pt;margin-left:304.8pt;mso-position-horizontal-relative:page;mso-position-vertical-relative:page;position:absolute;z-index:-251624448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4" type="#_x0000_t75" style="width:2.5pt;height:16.75pt;margin-top:101.75pt;margin-left:538.6pt;mso-position-horizontal-relative:page;mso-position-vertical-relative:page;position:absolute;z-index:-251623424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5" type="#_x0000_t75" style="width:2.5pt;height:2.5pt;margin-top:116.5pt;margin-left:71pt;mso-position-horizontal-relative:page;mso-position-vertical-relative:page;position:absolute;z-index:-25162240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6" type="#_x0000_t75" style="width:235.3pt;height:2.5pt;margin-top:116.5pt;margin-left:71.5pt;mso-position-horizontal-relative:page;mso-position-vertical-relative:page;position:absolute;z-index:-25162137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7" type="#_x0000_t75" style="width:2.5pt;height:2.5pt;margin-top:116.5pt;margin-left:304.8pt;mso-position-horizontal-relative:page;mso-position-vertical-relative:page;position:absolute;z-index:-251620352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8" type="#_x0000_t75" style="width:235.35pt;height:2.5pt;margin-top:116.5pt;margin-left:305.3pt;mso-position-horizontal-relative:page;mso-position-vertical-relative:page;position:absolute;z-index:-251619328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59" type="#_x0000_t75" style="width:2.5pt;height:2.5pt;margin-top:116.5pt;margin-left:538.6pt;mso-position-horizontal-relative:page;mso-position-vertical-relative:page;position:absolute;z-index:-251618304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0" type="#_x0000_t75" style="width:2.5pt;height:16.65pt;margin-top:117pt;margin-left:71pt;mso-position-horizontal-relative:page;mso-position-vertical-relative:page;position:absolute;z-index:-251617280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1" type="#_x0000_t75" style="width:2.5pt;height:16.65pt;margin-top:117pt;margin-left:304.8pt;mso-position-horizontal-relative:page;mso-position-vertical-relative:page;position:absolute;z-index:-251616256">
            <v:imagedata r:id="rId8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2" type="#_x0000_t75" style="width:2.5pt;height:16.65pt;margin-top:117pt;margin-left:538.6pt;mso-position-horizontal-relative:page;mso-position-vertical-relative:page;position:absolute;z-index:-25161523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3" type="#_x0000_t75" style="width:2.5pt;height:2.5pt;margin-top:131.6pt;margin-left:71pt;mso-position-horizontal-relative:page;mso-position-vertical-relative:page;position:absolute;z-index:-25161420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4" type="#_x0000_t75" style="width:235.3pt;height:2.5pt;margin-top:131.6pt;margin-left:71.5pt;mso-position-horizontal-relative:page;mso-position-vertical-relative:page;position:absolute;z-index:-251613184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5" type="#_x0000_t75" style="width:2.5pt;height:2.5pt;margin-top:131.6pt;margin-left:304.8pt;mso-position-horizontal-relative:page;mso-position-vertical-relative:page;position:absolute;z-index:-25161216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6" type="#_x0000_t75" style="width:235.35pt;height:2.5pt;margin-top:131.6pt;margin-left:305.3pt;mso-position-horizontal-relative:page;mso-position-vertical-relative:page;position:absolute;z-index:-251611136">
            <v:imagedata r:id="rId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7" type="#_x0000_t75" style="width:2.5pt;height:2.5pt;margin-top:131.6pt;margin-left:538.6pt;mso-position-horizontal-relative:page;mso-position-vertical-relative:page;position:absolute;z-index:-251610112">
            <v:imagedata r:id="rId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8" type="#_x0000_t75" style="width:2.5pt;height:16.65pt;margin-top:132.1pt;margin-left:71pt;mso-position-horizontal-relative:page;mso-position-vertical-relative:page;position:absolute;z-index:-251609088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69" type="#_x0000_t75" style="width:2.5pt;height:2.5pt;margin-top:146.75pt;margin-left:71pt;mso-position-horizontal-relative:page;mso-position-vertical-relative:page;position:absolute;z-index:-251608064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0" type="#_x0000_t75" style="width:2.5pt;height:2.5pt;margin-top:146.75pt;margin-left:71pt;mso-position-horizontal-relative:page;mso-position-vertical-relative:page;position:absolute;z-index:-251607040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1" type="#_x0000_t75" style="width:235.3pt;height:2.5pt;margin-top:146.75pt;margin-left:71.5pt;mso-position-horizontal-relative:page;mso-position-vertical-relative:page;position:absolute;z-index:-251606016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2" type="#_x0000_t75" style="width:2.5pt;height:16.65pt;margin-top:132.1pt;margin-left:304.8pt;mso-position-horizontal-relative:page;mso-position-vertical-relative:page;position:absolute;z-index:-251604992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3" type="#_x0000_t75" style="width:2.5pt;height:2.5pt;margin-top:146.75pt;margin-left:304.8pt;mso-position-horizontal-relative:page;mso-position-vertical-relative:page;position:absolute;z-index:-251603968">
            <v:imagedata r:id="rId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4" type="#_x0000_t75" style="width:235.35pt;height:2.5pt;margin-top:146.75pt;margin-left:305.3pt;mso-position-horizontal-relative:page;mso-position-vertical-relative:page;position:absolute;z-index:-251602944">
            <v:imagedata r:id="rId10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5" type="#_x0000_t75" style="width:2.5pt;height:16.65pt;margin-top:132.1pt;margin-left:538.6pt;mso-position-horizontal-relative:page;mso-position-vertical-relative:page;position:absolute;z-index:-251601920">
            <v:imagedata r:id="rId9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6" type="#_x0000_t75" style="width:2.5pt;height:2.5pt;margin-top:146.75pt;margin-left:538.6pt;mso-position-horizontal-relative:page;mso-position-vertical-relative:page;position:absolute;z-index:-251600896">
            <v:imagedata r:id="rId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7" type="#_x0000_t75" style="width:2.5pt;height:2.5pt;margin-top:146.75pt;margin-left:538.6pt;mso-position-horizontal-relative:page;mso-position-vertical-relative:page;position:absolute;z-index:-251599872">
            <v:imagedata r:id="rId11" o:title=""/>
          </v:shape>
        </w:pict>
      </w:r>
    </w:p>
    <w:p>
      <w:pPr>
        <w:framePr w:w="1763" w:vAnchor="page" w:hAnchor="page" w:x="5761" w:y="764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Class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8" type="#_x0000_t75" style="width:468pt;height:298.45pt;margin-top:1in;margin-left:1in;mso-position-horizontal-relative:page;mso-position-vertical-relative:page;position:absolute;z-index:-251598848">
            <v:imagedata r:id="rId12" o:title=""/>
          </v:shape>
        </w:pict>
      </w:r>
    </w:p>
    <w:p>
      <w:pPr>
        <w:framePr w:w="385" w:vAnchor="page" w:hAnchor="page" w:x="180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2067" w:vAnchor="page" w:hAnchor="page" w:x="2160" w:y="105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Database: MySql</w:t>
      </w:r>
    </w:p>
    <w:p>
      <w:pPr>
        <w:framePr w:w="385" w:vAnchor="page" w:hAnchor="page" w:x="180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3706" w:vAnchor="page" w:hAnchor="page" w:x="2160" w:y="1024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Frontend: html, css, js, thymleaf</w:t>
      </w:r>
    </w:p>
    <w:p>
      <w:pPr>
        <w:framePr w:w="385" w:vAnchor="page" w:hAnchor="page" w:x="180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Symbol" w:eastAsia="Symbol" w:hAnsi="Symbol" w:cs="Symbol"/>
          <w:color w:val="000000"/>
          <w:w w:val="100"/>
          <w:sz w:val="24"/>
          <w:szCs w:val="24"/>
        </w:rPr>
      </w:pPr>
      <w:r>
        <w:rPr>
          <w:rFonts w:ascii="Symbol" w:eastAsia="Symbol" w:hAnsi="Symbol" w:cs="Symbol"/>
          <w:color w:val="000000"/>
          <w:w w:val="100"/>
          <w:sz w:val="24"/>
          <w:szCs w:val="24"/>
        </w:rPr>
        <w:t xml:space="preserve">•</w:t>
      </w:r>
    </w:p>
    <w:p>
      <w:pPr>
        <w:framePr w:w="4873" w:vAnchor="page" w:hAnchor="page" w:x="2160" w:y="98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Backend: Spring MVC, Spring Security, Java</w:t>
      </w:r>
    </w:p>
    <w:p>
      <w:pPr>
        <w:framePr w:w="2368" w:vAnchor="page" w:hAnchor="page" w:x="1440" w:y="9381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</w:pPr>
      <w:r>
        <w:rPr>
          <w:rFonts w:ascii="Calibri Bold" w:eastAsia="Calibri Bold" w:hAnsi="Calibri Bold" w:cs="Calibri Bold"/>
          <w:color w:val="000000"/>
          <w:w w:val="100"/>
          <w:sz w:val="24"/>
          <w:szCs w:val="24"/>
        </w:rPr>
        <w:t xml:space="preserve">Công nghệ sử dụng</w:t>
      </w:r>
    </w:p>
    <w:p>
      <w:pPr>
        <w:framePr w:w="2275" w:vAnchor="page" w:hAnchor="page" w:x="5761" w:y="8880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Sequence Diagram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3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79" type="#_x0000_t75" style="width:97.3pt;height:2.85pt;margin-top:479.45pt;margin-left:71pt;mso-position-horizontal-relative:page;mso-position-vertical-relative:page;position:absolute;z-index:-251597824">
            <v:imagedata r:id="rId13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0" type="#_x0000_t75" style="width:468pt;height:360.3pt;margin-top:1in;margin-left:1in;mso-position-horizontal-relative:page;mso-position-vertical-relative:page;position:absolute;z-index:-251596800">
            <v:imagedata r:id="rId14" o:title=""/>
          </v:shape>
        </w:pict>
      </w:r>
    </w:p>
    <w:p>
      <w:pPr>
        <w:framePr w:w="1510" w:vAnchor="page" w:hAnchor="page" w:x="5761" w:y="1279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Login</w:t>
      </w:r>
    </w:p>
    <w:p>
      <w:pPr>
        <w:framePr w:w="1270" w:vAnchor="page" w:hAnchor="page" w:x="5761" w:y="749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Database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4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1" type="#_x0000_t75" style="width:468pt;height:291.3pt;margin-top:1in;margin-left:1in;mso-position-horizontal-relative:page;mso-position-vertical-relative:page;position:absolute;z-index:-251595776">
            <v:imagedata r:id="rId15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2" type="#_x0000_t75" style="width:468pt;height:229.35pt;margin-top:398.65pt;margin-left:1in;mso-position-horizontal-relative:page;mso-position-vertical-relative:page;position:absolute;z-index:-251594752">
            <v:imagedata r:id="rId16" o:title=""/>
          </v:shape>
        </w:pict>
      </w:r>
    </w:p>
    <w:p>
      <w:pPr>
        <w:framePr w:w="7638" w:vAnchor="page" w:hAnchor="page" w:x="1440" w:y="892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+Có Nút Add Appointment để người dùng có thể thêm cuộc hẹn mới</w:t>
      </w:r>
    </w:p>
    <w:p>
      <w:pPr>
        <w:framePr w:w="5830" w:vAnchor="page" w:hAnchor="page" w:x="1440" w:y="842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hẹn một cách trực quan để người dùng dễ nắm bắt.</w:t>
      </w:r>
    </w:p>
    <w:p>
      <w:pPr>
        <w:framePr w:w="10246" w:vAnchor="page" w:hAnchor="page" w:x="1440" w:y="808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đăng kí và đăng nhập thành công sẽ điều hướng người dùng tới trang hiển thị các Cuộc </w:t>
      </w:r>
    </w:p>
    <w:p>
      <w:pPr>
        <w:framePr w:w="1732" w:vAnchor="page" w:hAnchor="page" w:x="5761" w:y="708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Trang Đăng kí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5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3" type="#_x0000_t75" style="width:468pt;height:270.7pt;margin-top:1in;margin-left:1in;mso-position-horizontal-relative:page;mso-position-vertical-relative:page;position:absolute;z-index:-251593728">
            <v:imagedata r:id="rId17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4" type="#_x0000_t75" style="width:468pt;height:243.2pt;margin-top:469.85pt;margin-left:1in;mso-position-horizontal-relative:page;mso-position-vertical-relative:page;position:absolute;z-index:-251592704">
            <v:imagedata r:id="rId18" o:title=""/>
          </v:shape>
        </w:pict>
      </w:r>
    </w:p>
    <w:p>
      <w:pPr>
        <w:framePr w:w="1328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reminder.</w:t>
      </w:r>
    </w:p>
    <w:p>
      <w:pPr>
        <w:framePr w:w="1007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+Dưới đây là trang thêm cuộc hẹn bao gồm các input Ɵtle, locaƟon, start Ɵme, end Ɵme và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6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5" type="#_x0000_t75" style="width:468pt;height:238.8pt;margin-top:113.95pt;margin-left:1in;mso-position-horizontal-relative:page;mso-position-vertical-relative:page;position:absolute;z-index:-251591680">
            <v:imagedata r:id="rId19" o:title=""/>
          </v:shape>
        </w:pict>
      </w:r>
    </w:p>
    <w:p>
      <w:pPr>
        <w:framePr w:w="6591" w:vAnchor="page" w:hAnchor="page" w:x="1440" w:y="1379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khi thêm mới thành công thì cuộc hẹn sẽ hiện lên lịch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7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6" type="#_x0000_t75" style="width:468pt;height:605.7pt;margin-top:1in;margin-left:1in;mso-position-horizontal-relative:page;mso-position-vertical-relative:page;position:absolute;z-index:-251590656">
            <v:imagedata r:id="rId20" o:title=""/>
          </v:shape>
        </w:pict>
      </w:r>
    </w:p>
    <w:p>
      <w:pPr>
        <w:framePr w:w="6385" w:vAnchor="page" w:hAnchor="page" w:x="1440" w:y="6993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không hợp lệ thì sẽ trả về thông báo invalid appointment</w:t>
      </w:r>
    </w:p>
    <w:p>
      <w:pPr>
        <w:framePr w:w="10540" w:vAnchor="page" w:hAnchor="page" w:x="1440" w:y="66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quá trình thêm cuộc hẹn mới nếu user không nhập đủ các trường thông Ɵn và thời gian </w: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8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7" type="#_x0000_t75" style="width:468pt;height:248.5pt;margin-top:1in;margin-left:1in;mso-position-horizontal-relative:page;mso-position-vertical-relative:page;position:absolute;z-index:-251589632">
            <v:imagedata r:id="rId21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9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8" type="#_x0000_t75" style="width:468pt;height:634.65pt;margin-top:1in;margin-left:1in;mso-position-horizontal-relative:page;mso-position-vertical-relative:page;position:absolute;z-index:-251588608">
            <v:imagedata r:id="rId22" o:title=""/>
          </v:shape>
        </w:pict>
      </w:r>
    </w:p>
    <w:p>
      <w:pPr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0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89" type="#_x0000_t75" style="width:457.25pt;height:9in;margin-top:1in;margin-left:1in;mso-position-horizontal-relative:page;mso-position-vertical-relative:page;position:absolute;z-index:-251587584">
            <v:imagedata r:id="rId23" o:title=""/>
          </v:shape>
        </w:pict>
      </w:r>
    </w:p>
    <w:p>
      <w:pPr>
        <w:pStyle w:val="Normal_f328908c-b3df-483d-81e0-6257ac491fb5"/>
        <w:framePr w:w="7049" w:vAnchor="page" w:hAnchor="page" w:x="1440" w:y="13515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Ɵme thì sẽ điều hướng người dùng tới trang join groupmeeƟng</w:t>
      </w:r>
    </w:p>
    <w:p>
      <w:pPr>
        <w:pStyle w:val="Normal_f328908c-b3df-483d-81e0-6257ac491fb5"/>
        <w:framePr w:w="10184" w:vAnchor="page" w:hAnchor="page" w:x="1440" w:y="1317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+Trong trường hợp nếu người dùng khác nhập trung thông Ɵn như Ɵtle và start Ɵme và end </w:t>
      </w:r>
    </w:p>
    <w:p>
      <w:pPr>
        <w:pStyle w:val="Normal_f328908c-b3df-483d-81e0-6257ac491fb5"/>
        <w:framePr w:w="2880" w:vAnchor="page" w:hAnchor="page" w:x="1440" w:y="7898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luôn bằng cuộc hẹn này.</w:t>
      </w:r>
    </w:p>
    <w:p>
      <w:pPr>
        <w:pStyle w:val="Normal_f328908c-b3df-483d-81e0-6257ac491fb5"/>
        <w:framePr w:w="10567" w:vAnchor="page" w:hAnchor="page" w:x="1440" w:y="75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trang conŇict người dùng có thể chọn quay lại để sửa cuộc hẹn chuẩn bị thêm hoặc là thay </w:t>
      </w:r>
    </w:p>
    <w:p>
      <w:pPr>
        <w:pStyle w:val="Normal_f328908c-b3df-483d-81e0-6257ac491fb5"/>
        <w:framePr w:w="3823" w:vAnchor="page" w:hAnchor="page" w:x="1440" w:y="1806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lịch thì dẫn user tới trang conŇict</w:t>
      </w:r>
    </w:p>
    <w:p>
      <w:pPr>
        <w:pStyle w:val="Normal_f328908c-b3df-483d-81e0-6257ac491fb5"/>
        <w:framePr w:w="10306" w:vAnchor="page" w:hAnchor="page" w:x="1440" w:y="1467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+Khi mà người dùng nhập cuộc hẹn mới mà có xung đột về mặt thời gian với cuộc hẹn đã lên </w:t>
      </w:r>
    </w:p>
    <w:p>
      <w:pPr>
        <w:pStyle w:val="Normal_f328908c-b3df-483d-81e0-6257ac491fb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f328908c-b3df-483d-81e0-6257ac491fb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1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0" type="#_x0000_t75" style="width:468pt;height:252.25pt;margin-top:113.95pt;margin-left:1in;mso-position-horizontal-relative:page;mso-position-vertical-relative:page;position:absolute;z-index:-251657216">
            <v:imagedata r:id="rId24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1" type="#_x0000_t75" style="width:468pt;height:228.5pt;margin-top:418.45pt;margin-left:1in;mso-position-horizontal-relative:page;mso-position-vertical-relative:page;position:absolute;z-index:-251655168">
            <v:imagedata r:id="rId25" o:title=""/>
          </v:shape>
        </w:pict>
      </w:r>
    </w:p>
    <w:p>
      <w:pPr>
        <w:pStyle w:val="Normal_f328908c-b3df-483d-81e0-6257ac491fb5"/>
        <w:framePr w:w="6532" w:vAnchor="page" w:hAnchor="page" w:x="1440" w:y="14059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+Sau đó tất cả các cuộc hẹn sẽ đều được hiển thị trên lịch.</w:t>
      </w:r>
    </w:p>
    <w:p>
      <w:pPr>
        <w:pStyle w:val="Normal_f328908c-b3df-483d-81e0-6257ac491fb5"/>
        <w:framePr w:w="10464" w:vAnchor="page" w:hAnchor="page" w:x="1440" w:y="6354"/>
        <w:widowControl w:val="0"/>
        <w:autoSpaceDE w:val="0"/>
        <w:autoSpaceDN w:val="0"/>
        <w:spacing w:before="0" w:after="0" w:line="268" w:lineRule="exact"/>
        <w:ind w:left="0" w:right="0" w:firstLine="0"/>
        <w:jc w:val="left"/>
        <w:rPr>
          <w:rFonts w:ascii="Calibri" w:eastAsia="Calibri" w:hAnsi="Calibri" w:cs="Calibri"/>
          <w:color w:val="000000"/>
          <w:w w:val="100"/>
          <w:sz w:val="24"/>
          <w:szCs w:val="24"/>
        </w:rPr>
      </w:pPr>
      <w:r>
        <w:rPr>
          <w:rFonts w:ascii="Calibri" w:eastAsia="Calibri" w:hAnsi="Calibri" w:cs="Calibri"/>
          <w:color w:val="000000"/>
          <w:w w:val="100"/>
          <w:sz w:val="24"/>
          <w:szCs w:val="24"/>
        </w:rPr>
        <w:t xml:space="preserve">+Tại đây người dùng có thể tạo mới cuộc hẹn hoặc tham gia cuộc hẹn đã có do người khác tạo.</w:t>
      </w:r>
    </w:p>
    <w:p>
      <w:pPr>
        <w:pStyle w:val="Normal_f328908c-b3df-483d-81e0-6257ac491fb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f328908c-b3df-483d-81e0-6257ac491fb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  <w:sectPr>
          <w:pgSz w:w="12240" w:h="15840" w:orient="portrait"/>
          <w:pgMar w:top="400" w:right="400" w:bottom="400" w:left="400" w:header="720" w:footer="720" w:gutter="0"/>
          <w:pgBorders/>
          <w:pgNumType w:start="2"/>
          <w:cols w:num="1" w:sep="0" w:space="720">
            <w:col w:w="11440" w:space="720"/>
          </w:cols>
          <w:docGrid w:linePitch="31680"/>
        </w:sect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2" type="#_x0000_t75" style="width:468pt;height:233.6pt;margin-top:1in;margin-left:1in;mso-position-horizontal-relative:page;mso-position-vertical-relative:page;position:absolute;z-index:-251653120">
            <v:imagedata r:id="rId26" o:title=""/>
          </v:shape>
        </w:pict>
      </w: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3" type="#_x0000_t75" style="width:468pt;height:349.9pt;margin-top:341.3pt;margin-left:1in;mso-position-horizontal-relative:page;mso-position-vertical-relative:page;position:absolute;z-index:-251651072">
            <v:imagedata r:id="rId27" o:title=""/>
          </v:shape>
        </w:pict>
      </w:r>
    </w:p>
    <w:p>
      <w:pPr>
        <w:pStyle w:val="Normal_f328908c-b3df-483d-81e0-6257ac491fb5"/>
        <w:framePr w:w="7345" w:vAnchor="page" w:hAnchor="page" w:x="400" w:y="222"/>
        <w:widowControl w:val="0"/>
        <w:autoSpaceDE w:val="0"/>
        <w:autoSpaceDN w:val="0"/>
        <w:spacing w:before="0" w:after="0" w:line="237" w:lineRule="exact"/>
        <w:ind w:left="0" w:right="0" w:firstLine="0"/>
        <w:jc w:val="left"/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</w:pPr>
      <w:r>
        <w:rPr>
          <w:rFonts w:ascii="Times New Roman" w:eastAsia="Times New Roman" w:hAnsi="Times New Roman" w:cs="Times New Roman"/>
          <w:color w:val="FF0000"/>
          <w:w w:val="100"/>
          <w:sz w:val="20"/>
          <w:szCs w:val="20"/>
        </w:rPr>
        <w:t xml:space="preserve">Evaluation Warning : The document was created with Spire.PDF for java.</w:t>
      </w:r>
    </w:p>
    <w:p>
      <w:pPr>
        <w:pStyle w:val="Normal_f328908c-b3df-483d-81e0-6257ac491fb5"/>
        <w:autoSpaceDE w:val="0"/>
        <w:autoSpaceDN w:val="0"/>
        <w:spacing w:before="0" w:after="0" w:line="0" w:lineRule="atLeast"/>
        <w:ind w:left="0" w:right="0" w:firstLine="0"/>
        <w:jc w:val="left"/>
        <w:rPr>
          <w:rFonts w:ascii="Arial" w:eastAsia="Arial" w:hAnsi="Arial" w:cs="Arial"/>
          <w:noProof/>
          <w:color w:val="000000"/>
          <w:sz w:val="14"/>
          <w:szCs w:val="14"/>
        </w:rPr>
      </w:pPr>
      <w:r>
        <w:rPr>
          <w:rFonts w:ascii="Arial" w:eastAsia="Arial" w:hAnsi="Arial" w:cs="Arial"/>
          <w:noProof/>
          <w:color w:val="000000"/>
          <w:sz w:val="14"/>
          <w:szCs w:val="14"/>
        </w:rPr>
        <w:pict>
          <v:shape id="_x0000_s1094" type="#_x0000_t75" style="width:468pt;height:269.15pt;margin-top:1in;margin-left:1in;mso-position-horizontal-relative:page;mso-position-vertical-relative:page;position:absolute;z-index:-251649024">
            <v:imagedata r:id="rId28" o:title=""/>
          </v:shape>
        </w:pict>
      </w:r>
    </w:p>
    <w:sectPr>
      <w:pgSz w:w="12240" w:h="15840" w:orient="portrait"/>
      <w:pgMar w:top="400" w:right="400" w:bottom="400" w:left="400" w:header="720" w:footer="720" w:gutter="0"/>
      <w:pgBorders/>
      <w:pgNumType w:start="3"/>
      <w:cols w:num="1" w:sep="0" w:space="720">
        <w:col w:w="11440" w:space="720"/>
      </w:cols>
      <w:docGrid w:linePitch="3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16"/>
    <w:charset w:val="00"/>
    <w:family w:val="roman"/>
    <w:pitch w:val="variable"/>
    <w:sig w:usb0="01010101" w:usb1="01010101" w:usb2="01010101" w:usb3="01010101" w:csb0="01010101" w:csb1="01010101"/>
  </w:font>
  <w:font w:name="Symbol">
    <w:panose1 w:val="0505010201070602051C"/>
    <w:charset w:val="02"/>
    <w:family w:val="roman"/>
    <w:pitch w:val="variable"/>
    <w:sig w:usb0="01010101" w:usb1="01010101" w:usb2="01010101" w:usb3="01010101" w:csb0="01010101" w:csb1="01010101"/>
    <w:embedRegular r:id="rId1" w:fontKey="{4060E1D6-EC43-4FCD-874E-82F29783684B}"/>
  </w:font>
  <w:font w:name="Arial">
    <w:panose1 w:val="020B0604020202020216"/>
    <w:charset w:val="00"/>
    <w:family w:val="swiss"/>
    <w:pitch w:val="variable"/>
    <w:sig w:usb0="01010101" w:usb1="01010101" w:usb2="01010101" w:usb3="01010101" w:csb0="01010101" w:csb1="01010101"/>
  </w:font>
  <w:font w:name="Calibri">
    <w:panose1 w:val="020F0502020204030216"/>
    <w:charset w:val="00"/>
    <w:family w:val="swiss"/>
    <w:pitch w:val="variable"/>
    <w:sig w:usb0="01010101" w:usb1="01010101" w:usb2="01010101" w:usb3="01010101" w:csb0="01010101" w:csb1="01010101"/>
    <w:embedRegular r:id="rId2" w:fontKey="{3F7908E8-2441-4C9B-944C-1897700E146E}"/>
  </w:font>
  <w:font w:name="Calibri Bold">
    <w:panose1 w:val="020F0702030404030216"/>
    <w:charset w:val="00"/>
    <w:family w:val="auto"/>
    <w:pitch w:val="variable"/>
    <w:sig w:usb0="01010101" w:usb1="01010101" w:usb2="01010101" w:usb3="01010101" w:csb0="01010101" w:csb1="01010101"/>
    <w:embedRegular r:id="rId3" w:fontKey="{CDA0E531-A823-4940-9E94-1129FAF64D38}"/>
  </w:font>
  <w:font w:name="Courier New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embedTrueTypeFonts/>
  <w:bordersDoNotSurroundFooter/>
  <w:bordersDoNotSurroundHeader/>
  <w:proofState w:grammar="clean"/>
  <w:doNotTrackMoves/>
  <w:defaultTabStop w:val="708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character" w:default="1" w:styleId="DefaultParagraphFont">
    <w:name w:val="Default Paragraph Font"/>
    <w:link w:val="Normal"/>
    <w:semiHidden/>
    <w:rPr/>
  </w:style>
  <w:style w:type="table" w:default="1" w:styleId="TableNormal">
    <w:name w:val="Table Normal"/>
    <w:link w:val="Normal"/>
    <w:semiHidden/>
    <w:rPr/>
    <w:tblPr>
      <w:tblInd w:w="0" w:type="dxa"/>
      <w:tblCellMar>
        <w:top w:w="0" w:type="dxa"/>
        <w:left w:w="108" w:type="dxa"/>
        <w:bottom w:w="0" w:type="dxa"/>
        <w:right w:w="0" w:type="dxa"/>
      </w:tblCellMar>
    </w:tblPr>
  </w:style>
  <w:style w:type="paragraph" w:default="1" w:styleId="NoList">
    <w:name w:val="No List"/>
    <w:link w:val="Normal"/>
    <w:semiHidden/>
    <w:qFormat/>
    <w:rPr/>
  </w:style>
  <w:style w:type="paragraph" w:styleId="Normal_f328908c-b3df-483d-81e0-6257ac491fb5">
    <w:name w:val="Normal_f328908c-b3df-483d-81e0-6257ac491fb5"/>
    <w:next w:val="Normal"/>
    <w:qFormat/>
    <w:pPr>
      <w:spacing w:after="200" w:line="276" w:lineRule="auto"/>
    </w:pPr>
    <w:rPr>
      <w:sz w:val="22"/>
      <w:szCs w:val="22"/>
      <w:lang w:val="en-US" w:eastAsia="zh-CN" w:bidi="ar-SA"/>
    </w:rPr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jpeg" /><Relationship Id="rId13" Type="http://schemas.openxmlformats.org/officeDocument/2006/relationships/image" Target="media/image13.png" /><Relationship Id="rId14" Type="http://schemas.openxmlformats.org/officeDocument/2006/relationships/image" Target="media/image14.jpeg" /><Relationship Id="rId15" Type="http://schemas.openxmlformats.org/officeDocument/2006/relationships/image" Target="media/image15.jpeg" /><Relationship Id="rId16" Type="http://schemas.openxmlformats.org/officeDocument/2006/relationships/image" Target="media/image16.jpeg" /><Relationship Id="rId17" Type="http://schemas.openxmlformats.org/officeDocument/2006/relationships/image" Target="media/image17.jpeg" /><Relationship Id="rId18" Type="http://schemas.openxmlformats.org/officeDocument/2006/relationships/image" Target="media/image18.jpeg" /><Relationship Id="rId19" Type="http://schemas.openxmlformats.org/officeDocument/2006/relationships/image" Target="media/image19.jpeg" /><Relationship Id="rId2" Type="http://schemas.openxmlformats.org/officeDocument/2006/relationships/image" Target="media/image2.png" /><Relationship Id="rId20" Type="http://schemas.openxmlformats.org/officeDocument/2006/relationships/image" Target="media/image20.jpeg" /><Relationship Id="rId21" Type="http://schemas.openxmlformats.org/officeDocument/2006/relationships/image" Target="media/image21.jpeg" /><Relationship Id="rId22" Type="http://schemas.openxmlformats.org/officeDocument/2006/relationships/image" Target="media/image22.jpeg" /><Relationship Id="rId23" Type="http://schemas.openxmlformats.org/officeDocument/2006/relationships/image" Target="media/image23.jpeg" /><Relationship Id="rId24" Type="http://schemas.openxmlformats.org/officeDocument/2006/relationships/image" Target="media/image24.jpeg" /><Relationship Id="rId25" Type="http://schemas.openxmlformats.org/officeDocument/2006/relationships/image" Target="media/image25.jpeg" /><Relationship Id="rId26" Type="http://schemas.openxmlformats.org/officeDocument/2006/relationships/image" Target="media/image26.jpeg" /><Relationship Id="rId27" Type="http://schemas.openxmlformats.org/officeDocument/2006/relationships/image" Target="media/image27.jpeg" /><Relationship Id="rId28" Type="http://schemas.openxmlformats.org/officeDocument/2006/relationships/image" Target="media/image28.jpeg" /><Relationship Id="rId29" Type="http://schemas.openxmlformats.org/officeDocument/2006/relationships/styles" Target="styles.xml" /><Relationship Id="rId3" Type="http://schemas.openxmlformats.org/officeDocument/2006/relationships/image" Target="media/image3.png" /><Relationship Id="rId30" Type="http://schemas.openxmlformats.org/officeDocument/2006/relationships/webSettings" Target="webSettings.xml" /><Relationship Id="rId31" Type="http://schemas.openxmlformats.org/officeDocument/2006/relationships/fontTable" Target="fontTable.xml" /><Relationship Id="rId32" Type="http://schemas.openxmlformats.org/officeDocument/2006/relationships/settings" Target="settings.xml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3</TotalTime>
  <Pages>10</Pages>
  <Words>446</Words>
  <Characters>2122</Characters>
  <Application>e-iceblue</Application>
  <DocSecurity>0</DocSecurity>
  <Lines>54</Lines>
  <Paragraphs>54</Paragraphs>
  <Company>e-iceblue</Company>
  <CharactersWithSpaces>2527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PPThanh</dc:creator>
  <cp:lastModifiedBy>PPThanh</cp:lastModifiedBy>
  <cp:revision>1</cp:revision>
  <dcterms:created xsi:type="dcterms:W3CDTF">2025-05-21T15:49:33Z</dcterms:created>
  <dcterms:modified xsi:type="dcterms:W3CDTF">2025-05-21T15:49:33Z</dcterms:modified>
</cp:coreProperties>
</file>