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1F5F" w:rsidRDefault="00EF102F" w:rsidP="00EF102F">
      <w:pPr>
        <w:pStyle w:val="Title"/>
        <w:jc w:val="center"/>
      </w:pPr>
      <w:r>
        <w:t>Cài đặ</w:t>
      </w:r>
      <w:r w:rsidR="006B0A35">
        <w:t>t Le</w:t>
      </w:r>
      <w:r>
        <w:t>mp</w:t>
      </w:r>
    </w:p>
    <w:p w:rsidR="00EF102F" w:rsidRDefault="00EF102F" w:rsidP="00EF102F"/>
    <w:p w:rsidR="00EF102F" w:rsidRDefault="0072650A" w:rsidP="0072650A">
      <w:pPr>
        <w:pStyle w:val="ListParagraph"/>
        <w:numPr>
          <w:ilvl w:val="0"/>
          <w:numId w:val="4"/>
        </w:numPr>
      </w:pPr>
      <w:r>
        <w:t>Giới thiệu</w:t>
      </w:r>
    </w:p>
    <w:p w:rsidR="0072650A" w:rsidRDefault="00826BB1" w:rsidP="00826BB1">
      <w:pPr>
        <w:pStyle w:val="ListParagraph"/>
        <w:ind w:firstLine="360"/>
      </w:pPr>
      <w:r>
        <w:rPr>
          <w:rFonts w:cs="Arial"/>
          <w:color w:val="212529"/>
          <w:shd w:val="clear" w:color="auto" w:fill="FFFFFF"/>
        </w:rPr>
        <w:t>Các thành phần cấu thành LEMP stack cũng gần tương tự với LAMP, chỉ khác là Apache sẽ được thay thế bởi nginx. Nginx được đọc là "engine-x", giải thích cho chữ</w:t>
      </w:r>
      <w:r w:rsidR="006B0A35">
        <w:rPr>
          <w:rFonts w:cs="Arial"/>
          <w:color w:val="212529"/>
          <w:shd w:val="clear" w:color="auto" w:fill="FFFFFF"/>
        </w:rPr>
        <w:t xml:space="preserve"> E trong "LE</w:t>
      </w:r>
      <w:r>
        <w:rPr>
          <w:rFonts w:cs="Arial"/>
          <w:color w:val="212529"/>
          <w:shd w:val="clear" w:color="auto" w:fill="FFFFFF"/>
        </w:rPr>
        <w:t>M</w:t>
      </w:r>
      <w:r w:rsidR="006B0A35">
        <w:rPr>
          <w:rFonts w:cs="Arial"/>
          <w:color w:val="212529"/>
          <w:shd w:val="clear" w:color="auto" w:fill="FFFFFF"/>
        </w:rPr>
        <w:t>P</w:t>
      </w:r>
      <w:r>
        <w:rPr>
          <w:rFonts w:cs="Arial"/>
          <w:color w:val="212529"/>
          <w:shd w:val="clear" w:color="auto" w:fill="FFFFFF"/>
        </w:rPr>
        <w:t>", nginx cũng là một ứng dụng HTTP proxy nhưng không có được danh tiếng ấn tượng như Apache, tuy nhiên, nó có ưu điểm là cho phép xử lý tốc độ tải cao hơn đối với các HTTP request.</w:t>
      </w:r>
      <w:r w:rsidR="0072650A">
        <w:t>Chuẩn bị</w:t>
      </w:r>
    </w:p>
    <w:p w:rsidR="00826BB1" w:rsidRDefault="00826BB1" w:rsidP="00826BB1">
      <w:pPr>
        <w:pStyle w:val="ListParagraph"/>
        <w:numPr>
          <w:ilvl w:val="0"/>
          <w:numId w:val="4"/>
        </w:numPr>
      </w:pPr>
      <w:r>
        <w:t>Chuẩn bị</w:t>
      </w:r>
    </w:p>
    <w:p w:rsidR="0072650A" w:rsidRDefault="0072650A" w:rsidP="0072650A">
      <w:pPr>
        <w:pStyle w:val="ListParagraph"/>
        <w:numPr>
          <w:ilvl w:val="0"/>
          <w:numId w:val="5"/>
        </w:numPr>
      </w:pPr>
      <w:r>
        <w:t xml:space="preserve">Ubuntu </w:t>
      </w:r>
      <w:r w:rsidR="00826BB1">
        <w:t>20.4</w:t>
      </w:r>
    </w:p>
    <w:p w:rsidR="0072650A" w:rsidRDefault="0072650A" w:rsidP="0072650A">
      <w:pPr>
        <w:pStyle w:val="ListParagraph"/>
        <w:numPr>
          <w:ilvl w:val="0"/>
          <w:numId w:val="5"/>
        </w:numPr>
      </w:pPr>
      <w:r>
        <w:t xml:space="preserve">Cập nhật các package bằng lệnh: </w:t>
      </w:r>
      <w:r w:rsidRPr="00742ED7">
        <w:rPr>
          <w:highlight w:val="lightGray"/>
        </w:rPr>
        <w:t>sudo apt update</w:t>
      </w:r>
    </w:p>
    <w:p w:rsidR="0072650A" w:rsidRDefault="00593A0A" w:rsidP="0072650A">
      <w:pPr>
        <w:pStyle w:val="ListParagraph"/>
        <w:numPr>
          <w:ilvl w:val="0"/>
          <w:numId w:val="4"/>
        </w:numPr>
      </w:pPr>
      <w:r>
        <w:t>Tiến hành cài đặt</w:t>
      </w:r>
    </w:p>
    <w:p w:rsidR="00593A0A" w:rsidRDefault="00593A0A" w:rsidP="00593A0A">
      <w:pPr>
        <w:pStyle w:val="ListParagraph"/>
        <w:numPr>
          <w:ilvl w:val="1"/>
          <w:numId w:val="4"/>
        </w:numPr>
      </w:pPr>
      <w:r>
        <w:t xml:space="preserve">Cài đặt </w:t>
      </w:r>
      <w:r w:rsidR="00826BB1">
        <w:t>Nginx</w:t>
      </w:r>
    </w:p>
    <w:p w:rsidR="0094149C" w:rsidRDefault="00593A0A" w:rsidP="0094149C">
      <w:pPr>
        <w:pStyle w:val="ListParagraph"/>
        <w:numPr>
          <w:ilvl w:val="2"/>
          <w:numId w:val="4"/>
        </w:numPr>
        <w:ind w:left="1620"/>
      </w:pPr>
      <w:r>
        <w:t xml:space="preserve">Để cài </w:t>
      </w:r>
      <w:r w:rsidR="00826BB1">
        <w:t>nginx</w:t>
      </w:r>
      <w:r>
        <w:t xml:space="preserve"> ta dùng lệnh :</w:t>
      </w:r>
    </w:p>
    <w:p w:rsidR="0094149C" w:rsidRDefault="003E6B58" w:rsidP="00742ED7">
      <w:pPr>
        <w:ind w:left="1440" w:firstLine="180"/>
      </w:pPr>
      <w:r>
        <w:rPr>
          <w:highlight w:val="lightGray"/>
        </w:rPr>
        <w:t>s</w:t>
      </w:r>
      <w:r w:rsidR="00593A0A" w:rsidRPr="003E6B58">
        <w:rPr>
          <w:highlight w:val="lightGray"/>
        </w:rPr>
        <w:t xml:space="preserve">udo apt install –y </w:t>
      </w:r>
      <w:r w:rsidR="00826BB1" w:rsidRPr="00826BB1">
        <w:rPr>
          <w:highlight w:val="lightGray"/>
        </w:rPr>
        <w:t>nginx</w:t>
      </w:r>
    </w:p>
    <w:p w:rsidR="0094149C" w:rsidRDefault="0094149C" w:rsidP="0094149C">
      <w:pPr>
        <w:pStyle w:val="ListParagraph"/>
        <w:numPr>
          <w:ilvl w:val="2"/>
          <w:numId w:val="4"/>
        </w:numPr>
        <w:ind w:left="1620"/>
      </w:pPr>
      <w:r>
        <w:t xml:space="preserve">Kiểm tra xem trong UFW firewall đã tồn tại </w:t>
      </w:r>
      <w:r w:rsidR="00826BB1">
        <w:t>nginx</w:t>
      </w:r>
      <w:r>
        <w:t xml:space="preserve"> chưa</w:t>
      </w:r>
      <w:r w:rsidR="00593A0A">
        <w:t>:</w:t>
      </w:r>
    </w:p>
    <w:p w:rsidR="0094149C" w:rsidRDefault="006B0A35" w:rsidP="0094149C">
      <w:pPr>
        <w:ind w:left="1440" w:firstLine="180"/>
      </w:pPr>
      <w:r>
        <w:rPr>
          <w:highlight w:val="lightGray"/>
        </w:rPr>
        <w:t>s</w:t>
      </w:r>
      <w:r w:rsidR="00593A0A" w:rsidRPr="006B0A35">
        <w:rPr>
          <w:highlight w:val="lightGray"/>
        </w:rPr>
        <w:t>udo ufw app list</w:t>
      </w:r>
    </w:p>
    <w:p w:rsidR="00872132" w:rsidRDefault="00742ED7" w:rsidP="00BC5F8A">
      <w:pPr>
        <w:pStyle w:val="ListParagraph"/>
        <w:ind w:left="1620"/>
      </w:pPr>
      <w:r>
        <w:rPr>
          <w:noProof/>
        </w:rPr>
        <w:drawing>
          <wp:inline distT="0" distB="0" distL="0" distR="0" wp14:anchorId="372452B9" wp14:editId="6816F185">
            <wp:extent cx="3305175" cy="1028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77629" cy="1082374"/>
                    </a:xfrm>
                    <a:prstGeom prst="rect">
                      <a:avLst/>
                    </a:prstGeom>
                  </pic:spPr>
                </pic:pic>
              </a:graphicData>
            </a:graphic>
          </wp:inline>
        </w:drawing>
      </w:r>
    </w:p>
    <w:p w:rsidR="00872132" w:rsidRDefault="00872132" w:rsidP="00872132">
      <w:pPr>
        <w:ind w:firstLine="720"/>
        <w:jc w:val="both"/>
      </w:pPr>
      <w:r>
        <w:tab/>
        <w:t xml:space="preserve">Kiểm tra mở port thành công chưa </w:t>
      </w:r>
      <w:r w:rsidR="00BC5F8A">
        <w:t>t</w:t>
      </w:r>
      <w:r>
        <w:t xml:space="preserve">a dùng lệnh </w:t>
      </w:r>
    </w:p>
    <w:p w:rsidR="00872132" w:rsidRDefault="00872132" w:rsidP="00872132">
      <w:pPr>
        <w:ind w:firstLine="720"/>
        <w:jc w:val="both"/>
      </w:pPr>
      <w:r>
        <w:tab/>
      </w:r>
      <w:r w:rsidR="006B0A35">
        <w:rPr>
          <w:highlight w:val="lightGray"/>
        </w:rPr>
        <w:t>s</w:t>
      </w:r>
      <w:r w:rsidRPr="006B0A35">
        <w:rPr>
          <w:highlight w:val="lightGray"/>
        </w:rPr>
        <w:t>udo ufw app info “</w:t>
      </w:r>
      <w:r w:rsidR="00826BB1" w:rsidRPr="006B0A35">
        <w:rPr>
          <w:highlight w:val="lightGray"/>
        </w:rPr>
        <w:t>Nginx</w:t>
      </w:r>
      <w:r w:rsidRPr="006B0A35">
        <w:rPr>
          <w:highlight w:val="lightGray"/>
        </w:rPr>
        <w:t xml:space="preserve"> Full”</w:t>
      </w:r>
    </w:p>
    <w:p w:rsidR="00872132" w:rsidRDefault="00826BB1" w:rsidP="00872132">
      <w:pPr>
        <w:ind w:firstLine="720"/>
        <w:jc w:val="both"/>
      </w:pPr>
      <w:r>
        <w:rPr>
          <w:noProof/>
        </w:rPr>
        <w:drawing>
          <wp:inline distT="0" distB="0" distL="0" distR="0" wp14:anchorId="68002FD1" wp14:editId="67609BEA">
            <wp:extent cx="5943600" cy="1617345"/>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617345"/>
                    </a:xfrm>
                    <a:prstGeom prst="rect">
                      <a:avLst/>
                    </a:prstGeom>
                  </pic:spPr>
                </pic:pic>
              </a:graphicData>
            </a:graphic>
          </wp:inline>
        </w:drawing>
      </w:r>
    </w:p>
    <w:p w:rsidR="0094149C" w:rsidRDefault="00872132" w:rsidP="00872132">
      <w:pPr>
        <w:pStyle w:val="ListParagraph"/>
        <w:numPr>
          <w:ilvl w:val="2"/>
          <w:numId w:val="4"/>
        </w:numPr>
        <w:ind w:left="1710"/>
        <w:jc w:val="both"/>
      </w:pPr>
      <w:r>
        <w:t xml:space="preserve">Kiểm tra dịch vụ </w:t>
      </w:r>
      <w:r w:rsidR="00826BB1">
        <w:t>nginx</w:t>
      </w:r>
      <w:r>
        <w:t xml:space="preserve"> xem đã khởi động chưa, nếu hiện active nghĩa là đã thành công:</w:t>
      </w:r>
    </w:p>
    <w:p w:rsidR="00826BB1" w:rsidRDefault="006B0A35" w:rsidP="00826BB1">
      <w:pPr>
        <w:ind w:left="1710"/>
        <w:jc w:val="both"/>
      </w:pPr>
      <w:r>
        <w:rPr>
          <w:highlight w:val="lightGray"/>
        </w:rPr>
        <w:t>s</w:t>
      </w:r>
      <w:r w:rsidR="00872132" w:rsidRPr="006B0A35">
        <w:rPr>
          <w:highlight w:val="lightGray"/>
        </w:rPr>
        <w:t xml:space="preserve">udo systemctl status </w:t>
      </w:r>
      <w:r w:rsidR="00826BB1" w:rsidRPr="006B0A35">
        <w:rPr>
          <w:highlight w:val="lightGray"/>
        </w:rPr>
        <w:t>nginx</w:t>
      </w:r>
    </w:p>
    <w:p w:rsidR="00872132" w:rsidRDefault="006A36DF" w:rsidP="00872132">
      <w:pPr>
        <w:ind w:firstLine="720"/>
        <w:jc w:val="both"/>
      </w:pPr>
      <w:r>
        <w:rPr>
          <w:noProof/>
        </w:rPr>
        <w:lastRenderedPageBreak/>
        <w:drawing>
          <wp:inline distT="0" distB="0" distL="0" distR="0" wp14:anchorId="053A73E4" wp14:editId="36CFD003">
            <wp:extent cx="5943600" cy="278384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783840"/>
                    </a:xfrm>
                    <a:prstGeom prst="rect">
                      <a:avLst/>
                    </a:prstGeom>
                  </pic:spPr>
                </pic:pic>
              </a:graphicData>
            </a:graphic>
          </wp:inline>
        </w:drawing>
      </w:r>
    </w:p>
    <w:p w:rsidR="0037735E" w:rsidRDefault="00CD7AC1" w:rsidP="0037735E">
      <w:pPr>
        <w:pStyle w:val="ListParagraph"/>
        <w:numPr>
          <w:ilvl w:val="2"/>
          <w:numId w:val="4"/>
        </w:numPr>
        <w:ind w:left="1710"/>
        <w:jc w:val="both"/>
      </w:pPr>
      <w:r>
        <w:t xml:space="preserve">Kiểm tra </w:t>
      </w:r>
      <w:r w:rsidR="006A36DF">
        <w:t>nginx</w:t>
      </w:r>
      <w:r>
        <w:t xml:space="preserve"> đã hoạt động chưa bằng cách truy cập http://[địa_chỉ_ip]</w:t>
      </w:r>
    </w:p>
    <w:p w:rsidR="00CD7AC1" w:rsidRDefault="00754A5B" w:rsidP="00CD7AC1">
      <w:pPr>
        <w:ind w:firstLine="720"/>
        <w:jc w:val="both"/>
      </w:pPr>
      <w:r>
        <w:rPr>
          <w:noProof/>
        </w:rPr>
        <w:drawing>
          <wp:inline distT="0" distB="0" distL="0" distR="0" wp14:anchorId="66DD013D" wp14:editId="74F982A2">
            <wp:extent cx="5943600" cy="33686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68675"/>
                    </a:xfrm>
                    <a:prstGeom prst="rect">
                      <a:avLst/>
                    </a:prstGeom>
                  </pic:spPr>
                </pic:pic>
              </a:graphicData>
            </a:graphic>
          </wp:inline>
        </w:drawing>
      </w:r>
    </w:p>
    <w:p w:rsidR="00CD7AC1" w:rsidRDefault="00CD7AC1" w:rsidP="00CD7AC1">
      <w:pPr>
        <w:pStyle w:val="ListParagraph"/>
        <w:numPr>
          <w:ilvl w:val="1"/>
          <w:numId w:val="4"/>
        </w:numPr>
        <w:jc w:val="both"/>
      </w:pPr>
      <w:r>
        <w:t>Cài đặt MySQL cho Ubuntu</w:t>
      </w:r>
    </w:p>
    <w:p w:rsidR="00CD7AC1" w:rsidRDefault="00CD7AC1" w:rsidP="00CD7AC1">
      <w:pPr>
        <w:pStyle w:val="ListParagraph"/>
        <w:numPr>
          <w:ilvl w:val="2"/>
          <w:numId w:val="4"/>
        </w:numPr>
        <w:jc w:val="both"/>
      </w:pPr>
      <w:r>
        <w:t>Để cài đặt MySQL ta dùng lệnh dưới đây:</w:t>
      </w:r>
    </w:p>
    <w:p w:rsidR="00CD7AC1" w:rsidRDefault="006B0A35" w:rsidP="00CD7AC1">
      <w:pPr>
        <w:ind w:left="1980"/>
        <w:jc w:val="both"/>
      </w:pPr>
      <w:r>
        <w:rPr>
          <w:highlight w:val="lightGray"/>
        </w:rPr>
        <w:t>s</w:t>
      </w:r>
      <w:r w:rsidR="00CD7AC1" w:rsidRPr="006B0A35">
        <w:rPr>
          <w:highlight w:val="lightGray"/>
        </w:rPr>
        <w:t>udo apt-get –y install mysql-server</w:t>
      </w:r>
    </w:p>
    <w:p w:rsidR="00395C10" w:rsidRDefault="00395C10" w:rsidP="00395C10">
      <w:pPr>
        <w:pStyle w:val="ListParagraph"/>
        <w:numPr>
          <w:ilvl w:val="2"/>
          <w:numId w:val="4"/>
        </w:numPr>
        <w:jc w:val="both"/>
      </w:pPr>
      <w:r>
        <w:t xml:space="preserve">Sau khi cài đặt thành công, ta sẽ tiến hành config cho mysql bằng câu lệnh: </w:t>
      </w:r>
      <w:r w:rsidR="0037735E">
        <w:rPr>
          <w:highlight w:val="lightGray"/>
        </w:rPr>
        <w:t>sudo mysql_</w:t>
      </w:r>
      <w:r w:rsidRPr="006B0A35">
        <w:rPr>
          <w:highlight w:val="lightGray"/>
        </w:rPr>
        <w:t>secure_installation</w:t>
      </w:r>
    </w:p>
    <w:p w:rsidR="00395C10" w:rsidRDefault="00395C10" w:rsidP="00395C10">
      <w:pPr>
        <w:ind w:firstLine="720"/>
        <w:jc w:val="both"/>
      </w:pPr>
      <w:r>
        <w:rPr>
          <w:noProof/>
        </w:rPr>
        <w:lastRenderedPageBreak/>
        <w:drawing>
          <wp:inline distT="0" distB="0" distL="0" distR="0" wp14:anchorId="01EC50BF" wp14:editId="55D9F365">
            <wp:extent cx="5605009" cy="2074333"/>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9333" cy="2079634"/>
                    </a:xfrm>
                    <a:prstGeom prst="rect">
                      <a:avLst/>
                    </a:prstGeom>
                  </pic:spPr>
                </pic:pic>
              </a:graphicData>
            </a:graphic>
          </wp:inline>
        </w:drawing>
      </w:r>
    </w:p>
    <w:p w:rsidR="00395C10" w:rsidRDefault="00395C10" w:rsidP="00395C10">
      <w:pPr>
        <w:pStyle w:val="ListParagraph"/>
        <w:numPr>
          <w:ilvl w:val="2"/>
          <w:numId w:val="4"/>
        </w:numPr>
        <w:jc w:val="both"/>
      </w:pPr>
      <w:r>
        <w:t>Sau đó lệnh sẽ yêu cầu nhập một sốc cài đặt như trên, bạn chọn y/n để trả lời:</w:t>
      </w:r>
    </w:p>
    <w:p w:rsidR="00395C10" w:rsidRDefault="00395C10" w:rsidP="00395C10">
      <w:pPr>
        <w:pStyle w:val="ListParagraph"/>
        <w:numPr>
          <w:ilvl w:val="2"/>
          <w:numId w:val="4"/>
        </w:numPr>
        <w:jc w:val="both"/>
      </w:pPr>
      <w:r>
        <w:t>Nhập y để yêu cầu được xác thực bằng mật khẩu:</w:t>
      </w:r>
    </w:p>
    <w:p w:rsidR="00395C10" w:rsidRDefault="00395C10" w:rsidP="00395C10">
      <w:pPr>
        <w:ind w:firstLine="720"/>
        <w:jc w:val="both"/>
      </w:pPr>
      <w:r>
        <w:rPr>
          <w:noProof/>
        </w:rPr>
        <w:drawing>
          <wp:inline distT="0" distB="0" distL="0" distR="0" wp14:anchorId="0E1A40BE" wp14:editId="569E9AE9">
            <wp:extent cx="5689600" cy="1669192"/>
            <wp:effectExtent l="0" t="0" r="635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02552" cy="1672992"/>
                    </a:xfrm>
                    <a:prstGeom prst="rect">
                      <a:avLst/>
                    </a:prstGeom>
                  </pic:spPr>
                </pic:pic>
              </a:graphicData>
            </a:graphic>
          </wp:inline>
        </w:drawing>
      </w:r>
    </w:p>
    <w:p w:rsidR="00395C10" w:rsidRDefault="00395C10" w:rsidP="00395C10">
      <w:pPr>
        <w:pStyle w:val="ListParagraph"/>
        <w:numPr>
          <w:ilvl w:val="2"/>
          <w:numId w:val="4"/>
        </w:numPr>
        <w:jc w:val="both"/>
      </w:pPr>
      <w:r>
        <w:t xml:space="preserve">Tiếp theo lựa chọn độ mạnh của mật khẩu. Để cho dễ thì ta sẽ chọn 1 nghĩa là mức </w:t>
      </w:r>
      <w:r w:rsidRPr="00395C10">
        <w:rPr>
          <w:b/>
        </w:rPr>
        <w:t>medium</w:t>
      </w:r>
      <w:r>
        <w:rPr>
          <w:b/>
        </w:rPr>
        <w:t xml:space="preserve">. </w:t>
      </w:r>
      <w:r>
        <w:t>Sau đó ta sẽ nhập mật khẩu cho mysql:</w:t>
      </w:r>
    </w:p>
    <w:p w:rsidR="00395C10" w:rsidRDefault="00395C10" w:rsidP="00395C10">
      <w:pPr>
        <w:ind w:left="720"/>
        <w:jc w:val="both"/>
      </w:pPr>
      <w:r>
        <w:rPr>
          <w:noProof/>
        </w:rPr>
        <w:drawing>
          <wp:inline distT="0" distB="0" distL="0" distR="0" wp14:anchorId="4F6750A1" wp14:editId="60978E72">
            <wp:extent cx="5943600" cy="157607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576070"/>
                    </a:xfrm>
                    <a:prstGeom prst="rect">
                      <a:avLst/>
                    </a:prstGeom>
                  </pic:spPr>
                </pic:pic>
              </a:graphicData>
            </a:graphic>
          </wp:inline>
        </w:drawing>
      </w:r>
    </w:p>
    <w:p w:rsidR="00395C10" w:rsidRDefault="00395C10" w:rsidP="00395C10">
      <w:pPr>
        <w:pStyle w:val="ListParagraph"/>
        <w:numPr>
          <w:ilvl w:val="2"/>
          <w:numId w:val="4"/>
        </w:numPr>
        <w:jc w:val="both"/>
      </w:pPr>
      <w:r>
        <w:t>Nhập y để xác nhập mật khẩu.</w:t>
      </w:r>
    </w:p>
    <w:p w:rsidR="001E1235" w:rsidRDefault="00395C10" w:rsidP="001E1235">
      <w:pPr>
        <w:pStyle w:val="ListParagraph"/>
        <w:numPr>
          <w:ilvl w:val="2"/>
          <w:numId w:val="4"/>
        </w:numPr>
        <w:jc w:val="both"/>
      </w:pPr>
      <w:r>
        <w:t>Tiếp tục chọn y để xóa người dùng ẩn danh và cơ sở dữ liệu thử nhiệm, vô hiệu hóa đăng nhập từ xa à xác nhận các thay đổi.</w:t>
      </w:r>
      <w:r w:rsidR="001E1235" w:rsidRPr="001E1235">
        <w:rPr>
          <w:noProof/>
        </w:rPr>
        <w:t xml:space="preserve"> </w:t>
      </w:r>
    </w:p>
    <w:p w:rsidR="001E1235" w:rsidRDefault="001E1235" w:rsidP="001E1235">
      <w:pPr>
        <w:ind w:firstLine="720"/>
        <w:jc w:val="both"/>
      </w:pPr>
      <w:r>
        <w:rPr>
          <w:noProof/>
        </w:rPr>
        <w:lastRenderedPageBreak/>
        <w:drawing>
          <wp:inline distT="0" distB="0" distL="0" distR="0" wp14:anchorId="5CF01C04" wp14:editId="62C7B61C">
            <wp:extent cx="5943600" cy="622490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6224905"/>
                    </a:xfrm>
                    <a:prstGeom prst="rect">
                      <a:avLst/>
                    </a:prstGeom>
                  </pic:spPr>
                </pic:pic>
              </a:graphicData>
            </a:graphic>
          </wp:inline>
        </w:drawing>
      </w:r>
    </w:p>
    <w:p w:rsidR="00395C10" w:rsidRDefault="001E1235" w:rsidP="001E1235">
      <w:pPr>
        <w:pStyle w:val="ListParagraph"/>
        <w:numPr>
          <w:ilvl w:val="2"/>
          <w:numId w:val="4"/>
        </w:numPr>
        <w:jc w:val="both"/>
      </w:pPr>
      <w:r>
        <w:t>Sau khi config xong, truy cập vào console của mysql bằng lệnh:</w:t>
      </w:r>
    </w:p>
    <w:p w:rsidR="001E1235" w:rsidRDefault="006B0A35" w:rsidP="001E1235">
      <w:pPr>
        <w:ind w:left="1980"/>
        <w:jc w:val="both"/>
      </w:pPr>
      <w:r>
        <w:rPr>
          <w:highlight w:val="lightGray"/>
        </w:rPr>
        <w:t>s</w:t>
      </w:r>
      <w:r w:rsidR="001E1235" w:rsidRPr="006B0A35">
        <w:rPr>
          <w:highlight w:val="lightGray"/>
        </w:rPr>
        <w:t>udo mysql</w:t>
      </w:r>
    </w:p>
    <w:p w:rsidR="001E1235" w:rsidRDefault="001E1235" w:rsidP="001E1235">
      <w:pPr>
        <w:ind w:firstLine="720"/>
        <w:jc w:val="both"/>
      </w:pPr>
      <w:r>
        <w:rPr>
          <w:noProof/>
        </w:rPr>
        <w:lastRenderedPageBreak/>
        <w:drawing>
          <wp:inline distT="0" distB="0" distL="0" distR="0" wp14:anchorId="025D1126" wp14:editId="0E86553D">
            <wp:extent cx="5757333" cy="2147313"/>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7944" cy="2151271"/>
                    </a:xfrm>
                    <a:prstGeom prst="rect">
                      <a:avLst/>
                    </a:prstGeom>
                  </pic:spPr>
                </pic:pic>
              </a:graphicData>
            </a:graphic>
          </wp:inline>
        </w:drawing>
      </w:r>
    </w:p>
    <w:p w:rsidR="001E1235" w:rsidRDefault="001E1235" w:rsidP="001E1235">
      <w:pPr>
        <w:pStyle w:val="ListParagraph"/>
        <w:numPr>
          <w:ilvl w:val="2"/>
          <w:numId w:val="4"/>
        </w:numPr>
        <w:jc w:val="both"/>
      </w:pPr>
      <w:r>
        <w:t>Để thoát, ta dùng lệnh: exit.</w:t>
      </w:r>
    </w:p>
    <w:p w:rsidR="001E1235" w:rsidRDefault="001E1235" w:rsidP="001E1235">
      <w:pPr>
        <w:pStyle w:val="ListParagraph"/>
        <w:ind w:left="2340"/>
        <w:jc w:val="both"/>
      </w:pPr>
      <w:r>
        <w:rPr>
          <w:noProof/>
        </w:rPr>
        <w:drawing>
          <wp:inline distT="0" distB="0" distL="0" distR="0" wp14:anchorId="3618A55D" wp14:editId="67329C1A">
            <wp:extent cx="2686050" cy="7334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86050" cy="733425"/>
                    </a:xfrm>
                    <a:prstGeom prst="rect">
                      <a:avLst/>
                    </a:prstGeom>
                  </pic:spPr>
                </pic:pic>
              </a:graphicData>
            </a:graphic>
          </wp:inline>
        </w:drawing>
      </w:r>
    </w:p>
    <w:p w:rsidR="001E1235" w:rsidRDefault="001E1235" w:rsidP="001E1235">
      <w:pPr>
        <w:pStyle w:val="ListParagraph"/>
        <w:numPr>
          <w:ilvl w:val="1"/>
          <w:numId w:val="4"/>
        </w:numPr>
        <w:jc w:val="both"/>
      </w:pPr>
      <w:r>
        <w:t>Cài đặt php</w:t>
      </w:r>
    </w:p>
    <w:p w:rsidR="001E1235" w:rsidRDefault="001E1235" w:rsidP="001E1235">
      <w:pPr>
        <w:pStyle w:val="ListParagraph"/>
        <w:numPr>
          <w:ilvl w:val="2"/>
          <w:numId w:val="4"/>
        </w:numPr>
        <w:jc w:val="both"/>
      </w:pPr>
      <w:r>
        <w:t>Để cài đặt php, ta sử dụng câu lệnh sau:</w:t>
      </w:r>
    </w:p>
    <w:p w:rsidR="0018745C" w:rsidRPr="0018745C" w:rsidRDefault="001E1235" w:rsidP="0018745C">
      <w:pPr>
        <w:ind w:left="1260" w:firstLine="720"/>
      </w:pPr>
      <w:r w:rsidRPr="0018745C">
        <w:rPr>
          <w:highlight w:val="lightGray"/>
        </w:rPr>
        <w:t xml:space="preserve">sudo </w:t>
      </w:r>
      <w:r w:rsidR="0018745C" w:rsidRPr="0018745C">
        <w:rPr>
          <w:highlight w:val="lightGray"/>
        </w:rPr>
        <w:t>apt -y install php-fpm php-mysql</w:t>
      </w:r>
    </w:p>
    <w:p w:rsidR="001E1235" w:rsidRDefault="001E1235" w:rsidP="0018745C">
      <w:pPr>
        <w:ind w:left="1980"/>
        <w:jc w:val="both"/>
      </w:pPr>
      <w:r>
        <w:t>Kiểm tra phiên bản php sau khi c</w:t>
      </w:r>
      <w:bookmarkStart w:id="0" w:name="_GoBack"/>
      <w:bookmarkEnd w:id="0"/>
      <w:r>
        <w:t>ài đặt:</w:t>
      </w:r>
    </w:p>
    <w:p w:rsidR="001E1235" w:rsidRDefault="001E1235" w:rsidP="001E1235">
      <w:pPr>
        <w:ind w:left="1980"/>
        <w:jc w:val="both"/>
      </w:pPr>
      <w:r w:rsidRPr="001E1235">
        <w:rPr>
          <w:highlight w:val="lightGray"/>
        </w:rPr>
        <w:t xml:space="preserve">php </w:t>
      </w:r>
      <w:r>
        <w:rPr>
          <w:highlight w:val="lightGray"/>
        </w:rPr>
        <w:t>–</w:t>
      </w:r>
      <w:r w:rsidRPr="001E1235">
        <w:rPr>
          <w:highlight w:val="lightGray"/>
        </w:rPr>
        <w:t>v</w:t>
      </w:r>
    </w:p>
    <w:p w:rsidR="001E1235" w:rsidRDefault="001E1235" w:rsidP="001E1235">
      <w:pPr>
        <w:ind w:firstLine="720"/>
        <w:jc w:val="both"/>
      </w:pPr>
      <w:r>
        <w:rPr>
          <w:noProof/>
        </w:rPr>
        <w:drawing>
          <wp:inline distT="0" distB="0" distL="0" distR="0" wp14:anchorId="32F77094" wp14:editId="48EE3BD3">
            <wp:extent cx="5943600" cy="10750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075055"/>
                    </a:xfrm>
                    <a:prstGeom prst="rect">
                      <a:avLst/>
                    </a:prstGeom>
                  </pic:spPr>
                </pic:pic>
              </a:graphicData>
            </a:graphic>
          </wp:inline>
        </w:drawing>
      </w:r>
    </w:p>
    <w:p w:rsidR="001E1235" w:rsidRDefault="001E1235" w:rsidP="001E1235">
      <w:pPr>
        <w:pStyle w:val="ListParagraph"/>
        <w:numPr>
          <w:ilvl w:val="0"/>
          <w:numId w:val="4"/>
        </w:numPr>
        <w:jc w:val="both"/>
      </w:pPr>
      <w:r>
        <w:t>Hoàn thành</w:t>
      </w:r>
    </w:p>
    <w:p w:rsidR="001E1235" w:rsidRDefault="001E1235" w:rsidP="001E1235">
      <w:pPr>
        <w:pStyle w:val="ListParagraph"/>
        <w:numPr>
          <w:ilvl w:val="0"/>
          <w:numId w:val="5"/>
        </w:numPr>
        <w:jc w:val="both"/>
      </w:pPr>
      <w:r>
        <w:t>Để các thay đổi bên trên có hiệu lực, cần khởi động lại dịch vụ apache. Ta dùng lệnh:</w:t>
      </w:r>
    </w:p>
    <w:p w:rsidR="001E1235" w:rsidRDefault="001E1235" w:rsidP="001E1235">
      <w:pPr>
        <w:pStyle w:val="ListParagraph"/>
        <w:ind w:left="1080"/>
        <w:jc w:val="both"/>
      </w:pPr>
      <w:r w:rsidRPr="001E1235">
        <w:rPr>
          <w:highlight w:val="lightGray"/>
        </w:rPr>
        <w:t xml:space="preserve">sudo systemctl restart </w:t>
      </w:r>
      <w:r w:rsidR="006B0A35" w:rsidRPr="006B0A35">
        <w:rPr>
          <w:highlight w:val="lightGray"/>
        </w:rPr>
        <w:t>nginx</w:t>
      </w:r>
    </w:p>
    <w:p w:rsidR="001E1235" w:rsidRPr="00EF102F" w:rsidRDefault="001E1235" w:rsidP="001E1235">
      <w:pPr>
        <w:ind w:left="1980"/>
        <w:jc w:val="both"/>
      </w:pPr>
    </w:p>
    <w:sectPr w:rsidR="001E1235" w:rsidRPr="00EF10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4A5032"/>
    <w:multiLevelType w:val="hybridMultilevel"/>
    <w:tmpl w:val="1DB4EA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EA985F7A">
      <w:start w:val="3"/>
      <w:numFmt w:val="bullet"/>
      <w:lvlText w:val=""/>
      <w:lvlJc w:val="left"/>
      <w:pPr>
        <w:ind w:left="2340" w:hanging="360"/>
      </w:pPr>
      <w:rPr>
        <w:rFonts w:ascii="Symbol" w:eastAsiaTheme="minorHAnsi" w:hAnsi="Symbol" w:cstheme="minorBidi"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690841"/>
    <w:multiLevelType w:val="hybridMultilevel"/>
    <w:tmpl w:val="1B0C13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B378D0"/>
    <w:multiLevelType w:val="hybridMultilevel"/>
    <w:tmpl w:val="C7C6875E"/>
    <w:lvl w:ilvl="0" w:tplc="425AEAC2">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1D0F6C"/>
    <w:multiLevelType w:val="hybridMultilevel"/>
    <w:tmpl w:val="325444B0"/>
    <w:lvl w:ilvl="0" w:tplc="C42C5AE4">
      <w:start w:val="2"/>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83F3E88"/>
    <w:multiLevelType w:val="hybridMultilevel"/>
    <w:tmpl w:val="E66A33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8D769F"/>
    <w:multiLevelType w:val="hybridMultilevel"/>
    <w:tmpl w:val="4F70162A"/>
    <w:lvl w:ilvl="0" w:tplc="265E436E">
      <w:start w:val="1"/>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5"/>
  </w:num>
  <w:num w:numId="3">
    <w:abstractNumId w:val="1"/>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66D4"/>
    <w:rsid w:val="0018745C"/>
    <w:rsid w:val="001E1235"/>
    <w:rsid w:val="001E2B8B"/>
    <w:rsid w:val="0037735E"/>
    <w:rsid w:val="00395C10"/>
    <w:rsid w:val="003E6B58"/>
    <w:rsid w:val="00427D30"/>
    <w:rsid w:val="00593A0A"/>
    <w:rsid w:val="006A36DF"/>
    <w:rsid w:val="006B0A35"/>
    <w:rsid w:val="0072650A"/>
    <w:rsid w:val="00742ED7"/>
    <w:rsid w:val="00754A5B"/>
    <w:rsid w:val="00826BB1"/>
    <w:rsid w:val="00872132"/>
    <w:rsid w:val="0094149C"/>
    <w:rsid w:val="00AF1F5F"/>
    <w:rsid w:val="00B766D4"/>
    <w:rsid w:val="00BC5F8A"/>
    <w:rsid w:val="00CD7AC1"/>
    <w:rsid w:val="00EF10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AD621"/>
  <w15:chartTrackingRefBased/>
  <w15:docId w15:val="{FD81A2ED-F934-4A01-B3FC-ED1EA7A06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F10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102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F102F"/>
    <w:pPr>
      <w:ind w:left="720"/>
      <w:contextualSpacing/>
    </w:pPr>
  </w:style>
  <w:style w:type="paragraph" w:styleId="HTMLPreformatted">
    <w:name w:val="HTML Preformatted"/>
    <w:basedOn w:val="Normal"/>
    <w:link w:val="HTMLPreformattedChar"/>
    <w:uiPriority w:val="99"/>
    <w:semiHidden/>
    <w:unhideWhenUsed/>
    <w:rsid w:val="00187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8745C"/>
    <w:rPr>
      <w:rFonts w:ascii="Courier New" w:eastAsia="Times New Roman" w:hAnsi="Courier New" w:cs="Courier New"/>
      <w:sz w:val="20"/>
      <w:szCs w:val="20"/>
    </w:rPr>
  </w:style>
  <w:style w:type="character" w:styleId="HTMLCode">
    <w:name w:val="HTML Code"/>
    <w:basedOn w:val="DefaultParagraphFont"/>
    <w:uiPriority w:val="99"/>
    <w:semiHidden/>
    <w:unhideWhenUsed/>
    <w:rsid w:val="0018745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4877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347</TotalTime>
  <Pages>5</Pages>
  <Words>281</Words>
  <Characters>1606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NTL</dc:creator>
  <cp:keywords/>
  <dc:description/>
  <cp:lastModifiedBy>NTL</cp:lastModifiedBy>
  <cp:revision>10</cp:revision>
  <dcterms:created xsi:type="dcterms:W3CDTF">2021-11-16T10:02:00Z</dcterms:created>
  <dcterms:modified xsi:type="dcterms:W3CDTF">2021-11-17T09:06:00Z</dcterms:modified>
</cp:coreProperties>
</file>