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2F6E9A">
      <w:r>
        <w:t>Lệnh vim cơ bản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6578"/>
      </w:tblGrid>
      <w:tr w:rsidR="002F6E9A" w:rsidTr="009B3E4B">
        <w:tc>
          <w:tcPr>
            <w:tcW w:w="2493" w:type="dxa"/>
          </w:tcPr>
          <w:p w:rsidR="002F6E9A" w:rsidRDefault="002F6E9A" w:rsidP="002F6E9A">
            <w:r>
              <w:t>Cd &lt;đường dẫn&gt;</w:t>
            </w:r>
          </w:p>
        </w:tc>
        <w:tc>
          <w:tcPr>
            <w:tcW w:w="6857" w:type="dxa"/>
          </w:tcPr>
          <w:p w:rsidR="002F6E9A" w:rsidRDefault="002F6E9A" w:rsidP="002F6E9A">
            <w:r>
              <w:t>Đường dẫn đến file</w:t>
            </w:r>
          </w:p>
        </w:tc>
      </w:tr>
      <w:tr w:rsidR="002F6E9A" w:rsidTr="009B3E4B">
        <w:tc>
          <w:tcPr>
            <w:tcW w:w="2493" w:type="dxa"/>
          </w:tcPr>
          <w:p w:rsidR="002F6E9A" w:rsidRDefault="002F6E9A" w:rsidP="002F6E9A">
            <w:r>
              <w:t>Cd</w:t>
            </w:r>
          </w:p>
        </w:tc>
        <w:tc>
          <w:tcPr>
            <w:tcW w:w="6857" w:type="dxa"/>
          </w:tcPr>
          <w:p w:rsidR="002F6E9A" w:rsidRDefault="006162EB" w:rsidP="002F6E9A">
            <w:r>
              <w:t>Lùi về thư mục trước</w:t>
            </w:r>
          </w:p>
        </w:tc>
      </w:tr>
      <w:tr w:rsidR="002F6E9A" w:rsidTr="009B3E4B">
        <w:tc>
          <w:tcPr>
            <w:tcW w:w="2493" w:type="dxa"/>
          </w:tcPr>
          <w:p w:rsidR="002F6E9A" w:rsidRDefault="002F6E9A" w:rsidP="002F6E9A">
            <w:r>
              <w:t>Vi &lt;ten_file&gt;</w:t>
            </w:r>
          </w:p>
        </w:tc>
        <w:tc>
          <w:tcPr>
            <w:tcW w:w="6857" w:type="dxa"/>
          </w:tcPr>
          <w:p w:rsidR="002F6E9A" w:rsidRDefault="002F6E9A" w:rsidP="002F6E9A">
            <w:r>
              <w:t>Tạo hoặc đọc tạo mới 1 tệp x=a</w:t>
            </w:r>
          </w:p>
        </w:tc>
      </w:tr>
      <w:tr w:rsidR="002F6E9A" w:rsidTr="009B3E4B">
        <w:tc>
          <w:tcPr>
            <w:tcW w:w="2493" w:type="dxa"/>
          </w:tcPr>
          <w:p w:rsidR="002F6E9A" w:rsidRDefault="002F6E9A" w:rsidP="002F6E9A">
            <w:r>
              <w:t>I</w:t>
            </w:r>
            <w:r w:rsidR="006162EB">
              <w:t>,dd,u</w:t>
            </w:r>
          </w:p>
        </w:tc>
        <w:tc>
          <w:tcPr>
            <w:tcW w:w="6857" w:type="dxa"/>
          </w:tcPr>
          <w:p w:rsidR="002F6E9A" w:rsidRDefault="002F6E9A" w:rsidP="002F6E9A">
            <w:r>
              <w:t>Insert</w:t>
            </w:r>
            <w:r w:rsidR="006162EB">
              <w:t>, delete, undo</w:t>
            </w:r>
          </w:p>
        </w:tc>
      </w:tr>
      <w:tr w:rsidR="002F6E9A" w:rsidTr="009B3E4B">
        <w:tc>
          <w:tcPr>
            <w:tcW w:w="2493" w:type="dxa"/>
          </w:tcPr>
          <w:p w:rsidR="002F6E9A" w:rsidRDefault="006162EB" w:rsidP="002F6E9A">
            <w:r>
              <w:t>:x! :wq</w:t>
            </w:r>
          </w:p>
        </w:tc>
        <w:tc>
          <w:tcPr>
            <w:tcW w:w="6857" w:type="dxa"/>
          </w:tcPr>
          <w:p w:rsidR="006162EB" w:rsidRDefault="006162EB" w:rsidP="002F6E9A">
            <w:r>
              <w:t>Lưu và thoát file</w:t>
            </w:r>
          </w:p>
        </w:tc>
      </w:tr>
      <w:tr w:rsidR="002F6E9A" w:rsidTr="009B3E4B">
        <w:tc>
          <w:tcPr>
            <w:tcW w:w="2493" w:type="dxa"/>
          </w:tcPr>
          <w:p w:rsidR="002F6E9A" w:rsidRDefault="006162EB" w:rsidP="002F6E9A">
            <w:r>
              <w:t>:q!</w:t>
            </w:r>
          </w:p>
        </w:tc>
        <w:tc>
          <w:tcPr>
            <w:tcW w:w="6857" w:type="dxa"/>
          </w:tcPr>
          <w:p w:rsidR="002F6E9A" w:rsidRDefault="006162EB" w:rsidP="002F6E9A">
            <w:r>
              <w:t>Không lưu và thoát file</w:t>
            </w:r>
          </w:p>
        </w:tc>
      </w:tr>
      <w:tr w:rsidR="006162EB" w:rsidTr="009B3E4B">
        <w:tc>
          <w:tcPr>
            <w:tcW w:w="2493" w:type="dxa"/>
          </w:tcPr>
          <w:p w:rsidR="006F1152" w:rsidRDefault="006F1152" w:rsidP="002F6E9A">
            <w:r>
              <w:t>:set number</w:t>
            </w:r>
          </w:p>
          <w:p w:rsidR="006162EB" w:rsidRDefault="00DC086F" w:rsidP="002F6E9A">
            <w:r>
              <w:t>:</w:t>
            </w:r>
            <w:r w:rsidR="006162EB">
              <w:t>&lt;</w:t>
            </w:r>
            <w:r w:rsidR="009B3E4B">
              <w:t>number_line</w:t>
            </w:r>
            <w:r w:rsidR="006162EB">
              <w:t>&gt;</w:t>
            </w:r>
          </w:p>
          <w:p w:rsidR="006162EB" w:rsidRDefault="006162EB" w:rsidP="002F6E9A">
            <w:r>
              <w:t>:$</w:t>
            </w:r>
          </w:p>
        </w:tc>
        <w:tc>
          <w:tcPr>
            <w:tcW w:w="6857" w:type="dxa"/>
          </w:tcPr>
          <w:p w:rsidR="006F1152" w:rsidRDefault="006F1152" w:rsidP="002F6E9A">
            <w:r>
              <w:t>Hiện số dòng trong văn bản</w:t>
            </w:r>
          </w:p>
          <w:p w:rsidR="006162EB" w:rsidRDefault="006162EB" w:rsidP="002F6E9A">
            <w:r>
              <w:t>Tới dòng “số”</w:t>
            </w:r>
          </w:p>
          <w:p w:rsidR="006162EB" w:rsidRDefault="006162EB" w:rsidP="002F6E9A">
            <w:r>
              <w:t>Xuống dòng cuối cùng</w:t>
            </w:r>
          </w:p>
        </w:tc>
      </w:tr>
      <w:tr w:rsidR="006162EB" w:rsidTr="009B3E4B">
        <w:tc>
          <w:tcPr>
            <w:tcW w:w="2493" w:type="dxa"/>
          </w:tcPr>
          <w:p w:rsidR="006162EB" w:rsidRDefault="009B3E4B" w:rsidP="002F6E9A">
            <w:r>
              <w:t>V + mũi tên</w:t>
            </w:r>
          </w:p>
        </w:tc>
        <w:tc>
          <w:tcPr>
            <w:tcW w:w="6857" w:type="dxa"/>
          </w:tcPr>
          <w:p w:rsidR="006162EB" w:rsidRDefault="009B3E4B" w:rsidP="002F6E9A">
            <w:r>
              <w:t>Bôi đen kí tự và dòng</w:t>
            </w:r>
          </w:p>
        </w:tc>
      </w:tr>
      <w:tr w:rsidR="009B3E4B" w:rsidTr="009B3E4B">
        <w:tc>
          <w:tcPr>
            <w:tcW w:w="2493" w:type="dxa"/>
          </w:tcPr>
          <w:p w:rsidR="009B3E4B" w:rsidRDefault="009B3E4B" w:rsidP="002F6E9A">
            <w:r>
              <w:t xml:space="preserve">O </w:t>
            </w:r>
          </w:p>
        </w:tc>
        <w:tc>
          <w:tcPr>
            <w:tcW w:w="6857" w:type="dxa"/>
          </w:tcPr>
          <w:p w:rsidR="009B3E4B" w:rsidRDefault="009B3E4B" w:rsidP="002F6E9A">
            <w:r>
              <w:t>Tạo thêm dòng mới</w:t>
            </w:r>
          </w:p>
        </w:tc>
      </w:tr>
      <w:tr w:rsidR="009B3E4B" w:rsidTr="009B3E4B">
        <w:tc>
          <w:tcPr>
            <w:tcW w:w="2493" w:type="dxa"/>
          </w:tcPr>
          <w:p w:rsidR="009B3E4B" w:rsidRDefault="009B3E4B" w:rsidP="002F6E9A">
            <w:r>
              <w:t xml:space="preserve">Y,P </w:t>
            </w:r>
          </w:p>
        </w:tc>
        <w:tc>
          <w:tcPr>
            <w:tcW w:w="6857" w:type="dxa"/>
          </w:tcPr>
          <w:p w:rsidR="009B3E4B" w:rsidRDefault="009B3E4B" w:rsidP="002F6E9A">
            <w:r>
              <w:t>Copy , Paste</w:t>
            </w:r>
          </w:p>
        </w:tc>
      </w:tr>
      <w:tr w:rsidR="009B3E4B" w:rsidTr="009B3E4B">
        <w:tc>
          <w:tcPr>
            <w:tcW w:w="2493" w:type="dxa"/>
          </w:tcPr>
          <w:p w:rsidR="009B3E4B" w:rsidRPr="00DC086F" w:rsidRDefault="009B3E4B" w:rsidP="00DC086F">
            <w:r w:rsidRPr="00DC086F">
              <w:t>:/&lt;SEARCH_KEYWORD&gt; n</w:t>
            </w:r>
          </w:p>
        </w:tc>
        <w:tc>
          <w:tcPr>
            <w:tcW w:w="6857" w:type="dxa"/>
          </w:tcPr>
          <w:p w:rsidR="009B3E4B" w:rsidRDefault="009B3E4B" w:rsidP="002F6E9A">
            <w:r>
              <w:t>Tìm dòng có kí tự cần tìm</w:t>
            </w:r>
          </w:p>
          <w:p w:rsidR="009B3E4B" w:rsidRDefault="009B3E4B" w:rsidP="002F6E9A">
            <w:r>
              <w:t>Đến dòng có kí tự tiếp theo</w:t>
            </w:r>
          </w:p>
        </w:tc>
      </w:tr>
      <w:tr w:rsidR="009B3E4B" w:rsidTr="009B3E4B">
        <w:tc>
          <w:tcPr>
            <w:tcW w:w="2493" w:type="dxa"/>
          </w:tcPr>
          <w:p w:rsidR="009B3E4B" w:rsidRDefault="009B3E4B" w:rsidP="009B3E4B">
            <w:r>
              <w:t>:split &lt;ten file&gt;</w:t>
            </w:r>
          </w:p>
          <w:p w:rsidR="009B3E4B" w:rsidRDefault="009B3E4B" w:rsidP="009B3E4B">
            <w:r>
              <w:t>:vsplit &lt;ten file&gt;</w:t>
            </w:r>
          </w:p>
        </w:tc>
        <w:tc>
          <w:tcPr>
            <w:tcW w:w="6857" w:type="dxa"/>
          </w:tcPr>
          <w:p w:rsidR="009B3E4B" w:rsidRDefault="009B3E4B" w:rsidP="009B3E4B">
            <w:r>
              <w:t>Thêm 1 cửa sổ file bên dưới</w:t>
            </w:r>
          </w:p>
          <w:p w:rsidR="009B3E4B" w:rsidRDefault="009B3E4B" w:rsidP="009B3E4B">
            <w:r>
              <w:t>Thêm 1 cửa sổ file bên cạnh</w:t>
            </w:r>
          </w:p>
        </w:tc>
      </w:tr>
      <w:tr w:rsidR="009B3E4B" w:rsidTr="009B3E4B">
        <w:tc>
          <w:tcPr>
            <w:tcW w:w="2493" w:type="dxa"/>
          </w:tcPr>
          <w:p w:rsidR="009B3E4B" w:rsidRDefault="009B3E4B" w:rsidP="009B3E4B"/>
        </w:tc>
        <w:tc>
          <w:tcPr>
            <w:tcW w:w="6857" w:type="dxa"/>
          </w:tcPr>
          <w:p w:rsidR="009B3E4B" w:rsidRDefault="009B3E4B" w:rsidP="009B3E4B"/>
        </w:tc>
      </w:tr>
    </w:tbl>
    <w:p w:rsidR="005B5A9D" w:rsidRDefault="005B5A9D"/>
    <w:p w:rsidR="002F6E9A" w:rsidRDefault="005B5A9D">
      <w:r>
        <w:br w:type="column"/>
      </w:r>
      <w:r>
        <w:lastRenderedPageBreak/>
        <w:t>Các lệnh shell linux: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B5A9D" w:rsidTr="00D874C1">
        <w:tc>
          <w:tcPr>
            <w:tcW w:w="2065" w:type="dxa"/>
          </w:tcPr>
          <w:p w:rsidR="005B5A9D" w:rsidRDefault="005B5A9D">
            <w:r>
              <w:t>Ls</w:t>
            </w:r>
          </w:p>
        </w:tc>
        <w:tc>
          <w:tcPr>
            <w:tcW w:w="7285" w:type="dxa"/>
          </w:tcPr>
          <w:p w:rsidR="005B5A9D" w:rsidRDefault="005B5A9D">
            <w:r>
              <w:t>Lấy danh sách các file và thư mục trong thư mục hiện hành</w:t>
            </w:r>
          </w:p>
        </w:tc>
      </w:tr>
      <w:tr w:rsidR="005B5A9D" w:rsidTr="00D874C1">
        <w:tc>
          <w:tcPr>
            <w:tcW w:w="9350" w:type="dxa"/>
            <w:gridSpan w:val="2"/>
          </w:tcPr>
          <w:p w:rsidR="005B5A9D" w:rsidRDefault="005B5A9D" w:rsidP="005B5A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7E4260" wp14:editId="7432E80D">
                  <wp:extent cx="2981325" cy="1152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A9D" w:rsidTr="00D874C1">
        <w:tc>
          <w:tcPr>
            <w:tcW w:w="2065" w:type="dxa"/>
          </w:tcPr>
          <w:p w:rsidR="005B5A9D" w:rsidRDefault="005B5A9D">
            <w:r>
              <w:t>Pwd</w:t>
            </w:r>
          </w:p>
        </w:tc>
        <w:tc>
          <w:tcPr>
            <w:tcW w:w="7285" w:type="dxa"/>
          </w:tcPr>
          <w:p w:rsidR="005B5A9D" w:rsidRDefault="005B5A9D">
            <w:r>
              <w:t>Xuất đường dẫn của thư mục đang làm việc</w:t>
            </w:r>
          </w:p>
        </w:tc>
      </w:tr>
      <w:tr w:rsidR="005B5A9D" w:rsidTr="00D874C1">
        <w:tc>
          <w:tcPr>
            <w:tcW w:w="9350" w:type="dxa"/>
            <w:gridSpan w:val="2"/>
          </w:tcPr>
          <w:p w:rsidR="005B5A9D" w:rsidRDefault="005B5A9D" w:rsidP="005B5A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7BA95D" wp14:editId="3A9049AC">
                  <wp:extent cx="4429125" cy="419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A9D" w:rsidTr="00D874C1">
        <w:tc>
          <w:tcPr>
            <w:tcW w:w="2065" w:type="dxa"/>
          </w:tcPr>
          <w:p w:rsidR="005B5A9D" w:rsidRDefault="005B5A9D">
            <w:r>
              <w:t>Cd &lt;ten thu muc&gt;</w:t>
            </w:r>
          </w:p>
          <w:p w:rsidR="005B5A9D" w:rsidRDefault="005B5A9D">
            <w:r>
              <w:t>Cd ~</w:t>
            </w:r>
          </w:p>
          <w:p w:rsidR="005B5A9D" w:rsidRDefault="005B5A9D">
            <w:r>
              <w:t>Cd -</w:t>
            </w:r>
          </w:p>
        </w:tc>
        <w:tc>
          <w:tcPr>
            <w:tcW w:w="7285" w:type="dxa"/>
          </w:tcPr>
          <w:p w:rsidR="005B5A9D" w:rsidRDefault="005B5A9D">
            <w:r>
              <w:t>Thay đổi thư mục làm việc sang thư mục mới</w:t>
            </w:r>
          </w:p>
          <w:p w:rsidR="005B5A9D" w:rsidRDefault="005B5A9D">
            <w:r>
              <w:t>Chuyển về thư mục home</w:t>
            </w:r>
          </w:p>
          <w:p w:rsidR="005B5A9D" w:rsidRDefault="005B5A9D">
            <w:r>
              <w:t>Chuyển về thư mục trước thư mục trước khi chuyển sang thư mục đang</w:t>
            </w:r>
            <w:r w:rsidR="00482262">
              <w:t xml:space="preserve"> làm việc</w:t>
            </w:r>
          </w:p>
        </w:tc>
      </w:tr>
      <w:tr w:rsidR="005B5A9D" w:rsidTr="00D874C1">
        <w:tc>
          <w:tcPr>
            <w:tcW w:w="9350" w:type="dxa"/>
            <w:gridSpan w:val="2"/>
          </w:tcPr>
          <w:p w:rsidR="005B5A9D" w:rsidRDefault="005B5A9D" w:rsidP="005B5A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1482F0" wp14:editId="71A8BC35">
                  <wp:extent cx="2362200" cy="504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A9D" w:rsidTr="00D874C1">
        <w:tc>
          <w:tcPr>
            <w:tcW w:w="2065" w:type="dxa"/>
          </w:tcPr>
          <w:p w:rsidR="005B5A9D" w:rsidRDefault="00482262">
            <w:r>
              <w:t>Mkdir</w:t>
            </w:r>
          </w:p>
        </w:tc>
        <w:tc>
          <w:tcPr>
            <w:tcW w:w="7285" w:type="dxa"/>
          </w:tcPr>
          <w:p w:rsidR="005B5A9D" w:rsidRDefault="00482262">
            <w:r>
              <w:t>Tạo ra thư mục rỗng mới</w:t>
            </w:r>
          </w:p>
        </w:tc>
      </w:tr>
      <w:tr w:rsidR="005B5A9D" w:rsidTr="00D874C1">
        <w:tc>
          <w:tcPr>
            <w:tcW w:w="2065" w:type="dxa"/>
          </w:tcPr>
          <w:p w:rsidR="005B5A9D" w:rsidRDefault="005B5A9D"/>
        </w:tc>
        <w:tc>
          <w:tcPr>
            <w:tcW w:w="7285" w:type="dxa"/>
          </w:tcPr>
          <w:p w:rsidR="005B5A9D" w:rsidRDefault="005B5A9D"/>
        </w:tc>
      </w:tr>
      <w:tr w:rsidR="005B5A9D" w:rsidTr="00D874C1">
        <w:tc>
          <w:tcPr>
            <w:tcW w:w="2065" w:type="dxa"/>
          </w:tcPr>
          <w:p w:rsidR="005B5A9D" w:rsidRDefault="005B5A9D"/>
        </w:tc>
        <w:tc>
          <w:tcPr>
            <w:tcW w:w="7285" w:type="dxa"/>
          </w:tcPr>
          <w:p w:rsidR="005B5A9D" w:rsidRDefault="005B5A9D"/>
        </w:tc>
      </w:tr>
      <w:tr w:rsidR="005B5A9D" w:rsidTr="00D874C1">
        <w:tc>
          <w:tcPr>
            <w:tcW w:w="2065" w:type="dxa"/>
          </w:tcPr>
          <w:p w:rsidR="005B5A9D" w:rsidRDefault="005B5A9D"/>
        </w:tc>
        <w:tc>
          <w:tcPr>
            <w:tcW w:w="7285" w:type="dxa"/>
          </w:tcPr>
          <w:p w:rsidR="005B5A9D" w:rsidRDefault="005B5A9D"/>
        </w:tc>
      </w:tr>
      <w:tr w:rsidR="005B5A9D" w:rsidTr="00D874C1">
        <w:tc>
          <w:tcPr>
            <w:tcW w:w="2065" w:type="dxa"/>
          </w:tcPr>
          <w:p w:rsidR="005B5A9D" w:rsidRDefault="005B5A9D"/>
        </w:tc>
        <w:tc>
          <w:tcPr>
            <w:tcW w:w="7285" w:type="dxa"/>
          </w:tcPr>
          <w:p w:rsidR="005B5A9D" w:rsidRDefault="005B5A9D"/>
        </w:tc>
      </w:tr>
      <w:tr w:rsidR="005B5A9D" w:rsidTr="00D874C1">
        <w:tc>
          <w:tcPr>
            <w:tcW w:w="2065" w:type="dxa"/>
          </w:tcPr>
          <w:p w:rsidR="005B5A9D" w:rsidRDefault="005B5A9D"/>
        </w:tc>
        <w:tc>
          <w:tcPr>
            <w:tcW w:w="7285" w:type="dxa"/>
          </w:tcPr>
          <w:p w:rsidR="005B5A9D" w:rsidRDefault="005B5A9D"/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cat /proc/cpuinfo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thông tin CPU (số core)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cat /proc/meminfo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thông tin về RAM đang sử dụng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cat /proc/version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phiên bản của Kernel Linux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cat /proc/ioports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Xem thông tin port I/O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cat /etc/redhat-release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phiên bản </w:t>
            </w:r>
            <w:r w:rsidRPr="00D874C1">
              <w:rPr>
                <w:rFonts w:eastAsia="Times New Roman" w:cs="Arial"/>
                <w:color w:val="CC3333"/>
                <w:sz w:val="21"/>
                <w:szCs w:val="21"/>
                <w:shd w:val="clear" w:color="auto" w:fill="E5E5E5"/>
              </w:rPr>
              <w:t>Centos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uname -a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các thông tin về Kernel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free -m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dung lượng RAM còn trống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init 0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Tắt máy (tương đương lệnh shutdown -h now hoặc telinit 0)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df -h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Hiển thị thông tin những file hệ thống, nơi file được lưu hoặc tất cả những file mặc định. Lệnh này có thể xem được dung lượng ổ cứng đã sử dụng và còn trống.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du -sh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dung lượng thư mục hiện tại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du  -ah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Hiển thị dung lượng của thư mục con và các file trong thư mục hiện tại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du -h –max-depth=1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Hiển thị dung lượng các thư mục con ở cấp 1 (ngay trong thư mục hiện tại)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df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dung lượng đĩa cứng, các phân vùng đĩa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lspci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Xem thông tin mainboard   /sbin/ifconfig Xem các địa chỉ </w:t>
            </w:r>
            <w:r w:rsidRPr="00D874C1">
              <w:rPr>
                <w:rFonts w:eastAsia="Times New Roman" w:cs="Arial"/>
                <w:color w:val="CC3333"/>
                <w:sz w:val="21"/>
                <w:szCs w:val="21"/>
                <w:shd w:val="clear" w:color="auto" w:fill="E5E5E5"/>
              </w:rPr>
              <w:t>IP</w:t>
            </w: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 của máy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hostname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Xem tên máy (hostname)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finger user@server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Thu thập thông tin chi tiết về người dùng hiện đang dùng hệ thống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arch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kiến trúc của máy (architech)</w:t>
            </w:r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cat /proc/swaps</w:t>
            </w:r>
          </w:p>
        </w:tc>
        <w:tc>
          <w:tcPr>
            <w:tcW w:w="728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Kiểm tra thông tin </w:t>
            </w:r>
            <w:r w:rsidRPr="00D874C1">
              <w:rPr>
                <w:rFonts w:eastAsia="Times New Roman" w:cs="Arial"/>
                <w:color w:val="CC3333"/>
                <w:sz w:val="21"/>
                <w:szCs w:val="21"/>
                <w:shd w:val="clear" w:color="auto" w:fill="E5E5E5"/>
              </w:rPr>
              <w:t>SWAP</w:t>
            </w: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 của máy (tương tự như virtual RAM của </w:t>
            </w:r>
            <w:r w:rsidRPr="00D874C1">
              <w:rPr>
                <w:rFonts w:eastAsia="Times New Roman" w:cs="Arial"/>
                <w:color w:val="CC3333"/>
                <w:sz w:val="21"/>
                <w:szCs w:val="21"/>
                <w:shd w:val="clear" w:color="auto" w:fill="E5E5E5"/>
              </w:rPr>
              <w:t>Windows</w:t>
            </w: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)</w:t>
            </w:r>
            <w:bookmarkStart w:id="0" w:name="_GoBack"/>
            <w:bookmarkEnd w:id="0"/>
          </w:p>
        </w:tc>
      </w:tr>
      <w:tr w:rsidR="00D874C1" w:rsidRPr="00D874C1" w:rsidTr="00D874C1">
        <w:tc>
          <w:tcPr>
            <w:tcW w:w="2065" w:type="dxa"/>
            <w:hideMark/>
          </w:tcPr>
          <w:p w:rsidR="00D874C1" w:rsidRPr="00D874C1" w:rsidRDefault="00D874C1" w:rsidP="00D874C1">
            <w:pPr>
              <w:rPr>
                <w:rFonts w:ascii="Tahoma" w:eastAsia="Times New Roman" w:hAnsi="Tahoma" w:cs="Tahoma"/>
                <w:color w:val="121212"/>
              </w:rPr>
            </w:pPr>
            <w:r w:rsidRPr="00D874C1">
              <w:rPr>
                <w:rFonts w:eastAsia="Times New Roman" w:cs="Arial"/>
                <w:color w:val="121212"/>
                <w:sz w:val="21"/>
                <w:szCs w:val="21"/>
              </w:rPr>
              <w:t>last reboot</w:t>
            </w:r>
          </w:p>
        </w:tc>
        <w:tc>
          <w:tcPr>
            <w:tcW w:w="0" w:type="auto"/>
            <w:hideMark/>
          </w:tcPr>
          <w:p w:rsidR="00D874C1" w:rsidRPr="00D874C1" w:rsidRDefault="00D874C1" w:rsidP="00D874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B5A9D" w:rsidRDefault="005B5A9D"/>
    <w:sectPr w:rsidR="005B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9A"/>
    <w:rsid w:val="00070D22"/>
    <w:rsid w:val="002F6E9A"/>
    <w:rsid w:val="00482262"/>
    <w:rsid w:val="005B5A9D"/>
    <w:rsid w:val="006162EB"/>
    <w:rsid w:val="006F1152"/>
    <w:rsid w:val="009B3E4B"/>
    <w:rsid w:val="00AF1F5F"/>
    <w:rsid w:val="00D874C1"/>
    <w:rsid w:val="00D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466F1-2221-47D6-839C-7019E4D1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lossaryitem">
    <w:name w:val="glossaryitem"/>
    <w:basedOn w:val="DefaultParagraphFont"/>
    <w:rsid w:val="00D8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3</cp:revision>
  <dcterms:created xsi:type="dcterms:W3CDTF">2021-11-10T03:10:00Z</dcterms:created>
  <dcterms:modified xsi:type="dcterms:W3CDTF">2021-11-11T04:27:00Z</dcterms:modified>
</cp:coreProperties>
</file>