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5A114" w14:textId="77777777" w:rsidR="007C4CAC" w:rsidRDefault="007C4CAC" w:rsidP="007C4CA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C4CAC">
        <w:rPr>
          <w:rFonts w:ascii="Times New Roman" w:hAnsi="Times New Roman" w:cs="Times New Roman"/>
          <w:b/>
          <w:bCs/>
          <w:sz w:val="32"/>
          <w:szCs w:val="32"/>
        </w:rPr>
        <w:t>UrBox Test Answer</w:t>
      </w:r>
    </w:p>
    <w:p w14:paraId="04809631" w14:textId="2E3CDA76" w:rsidR="007C4CAC" w:rsidRDefault="007C4CAC" w:rsidP="007C4CAC">
      <w:pPr>
        <w:rPr>
          <w:rFonts w:ascii="Times New Roman" w:hAnsi="Times New Roman" w:cs="Times New Roman"/>
        </w:rPr>
      </w:pPr>
      <w:r w:rsidRPr="007C4CAC">
        <w:rPr>
          <w:rFonts w:ascii="Times New Roman" w:hAnsi="Times New Roman" w:cs="Times New Roman"/>
          <w:b/>
          <w:bCs/>
        </w:rPr>
        <w:br/>
        <w:t>Candidate Name</w:t>
      </w:r>
      <w:r w:rsidRPr="007C4CAC">
        <w:rPr>
          <w:rFonts w:ascii="Times New Roman" w:hAnsi="Times New Roman" w:cs="Times New Roman"/>
        </w:rPr>
        <w:t>: Ngo Thanh Luan</w:t>
      </w:r>
      <w:r w:rsidRPr="007C4CAC">
        <w:rPr>
          <w:rFonts w:ascii="Times New Roman" w:hAnsi="Times New Roman" w:cs="Times New Roman"/>
        </w:rPr>
        <w:br/>
      </w:r>
      <w:r w:rsidRPr="007C4CAC">
        <w:rPr>
          <w:rFonts w:ascii="Times New Roman" w:hAnsi="Times New Roman" w:cs="Times New Roman"/>
          <w:b/>
          <w:bCs/>
        </w:rPr>
        <w:t>Position Applied For</w:t>
      </w:r>
      <w:r w:rsidRPr="007C4CAC">
        <w:rPr>
          <w:rFonts w:ascii="Times New Roman" w:hAnsi="Times New Roman" w:cs="Times New Roman"/>
        </w:rPr>
        <w:t>: Business Intelligence Analyst</w:t>
      </w:r>
    </w:p>
    <w:p w14:paraId="01354F62" w14:textId="3BD4E7B1" w:rsidR="007C4CAC" w:rsidRDefault="007C4CAC" w:rsidP="007C4CAC">
      <w:pPr>
        <w:rPr>
          <w:rFonts w:ascii="Times New Roman" w:hAnsi="Times New Roman" w:cs="Times New Roman"/>
        </w:rPr>
      </w:pPr>
      <w:r w:rsidRPr="007C4CAC">
        <w:rPr>
          <w:rFonts w:ascii="Times New Roman" w:hAnsi="Times New Roman" w:cs="Times New Roman"/>
        </w:rPr>
        <w:pict w14:anchorId="5C7CF0DF">
          <v:rect id="_x0000_i1213" style="width:0;height:1.5pt" o:hralign="center" o:hrstd="t" o:hr="t" fillcolor="#a0a0a0" stroked="f"/>
        </w:pict>
      </w:r>
    </w:p>
    <w:p w14:paraId="25890E67" w14:textId="4180748F" w:rsidR="009D05EB" w:rsidRPr="009D05EB" w:rsidRDefault="009D05EB" w:rsidP="009D05E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D05EB">
        <w:rPr>
          <w:rFonts w:ascii="Times New Roman" w:hAnsi="Times New Roman" w:cs="Times New Roman"/>
          <w:b/>
          <w:bCs/>
          <w:sz w:val="22"/>
          <w:szCs w:val="22"/>
        </w:rPr>
        <w:t>Important Notice</w:t>
      </w:r>
    </w:p>
    <w:tbl>
      <w:tblPr>
        <w:tblW w:w="0" w:type="auto"/>
        <w:tblInd w:w="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29"/>
      </w:tblGrid>
      <w:tr w:rsidR="009D05EB" w14:paraId="2574CBFE" w14:textId="77777777" w:rsidTr="009D05EB">
        <w:tblPrEx>
          <w:tblCellMar>
            <w:top w:w="0" w:type="dxa"/>
            <w:bottom w:w="0" w:type="dxa"/>
          </w:tblCellMar>
        </w:tblPrEx>
        <w:trPr>
          <w:trHeight w:val="3794"/>
        </w:trPr>
        <w:tc>
          <w:tcPr>
            <w:tcW w:w="9229" w:type="dxa"/>
          </w:tcPr>
          <w:p w14:paraId="0CC28A9F" w14:textId="77777777" w:rsidR="009D05EB" w:rsidRDefault="009D05EB" w:rsidP="009D05EB">
            <w:pPr>
              <w:ind w:left="-38"/>
              <w:rPr>
                <w:rFonts w:ascii="Times New Roman" w:hAnsi="Times New Roman" w:cs="Times New Roman"/>
                <w:sz w:val="22"/>
                <w:szCs w:val="22"/>
              </w:rPr>
            </w:pPr>
            <w:r w:rsidRPr="009D05EB">
              <w:rPr>
                <w:rFonts w:ascii="Times New Roman" w:hAnsi="Times New Roman" w:cs="Times New Roman"/>
                <w:sz w:val="22"/>
                <w:szCs w:val="22"/>
              </w:rPr>
              <w:t>Analysis Scope Clarification</w:t>
            </w:r>
          </w:p>
          <w:p w14:paraId="49B37708" w14:textId="77777777" w:rsidR="00A01CA4" w:rsidRPr="009D05EB" w:rsidRDefault="00A01CA4" w:rsidP="009D05EB">
            <w:pPr>
              <w:ind w:left="-3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C4D8ADC" w14:textId="02F0D7DA" w:rsidR="00A01CA4" w:rsidRDefault="009D05EB" w:rsidP="00A01CA4">
            <w:pPr>
              <w:ind w:left="-38"/>
              <w:rPr>
                <w:rFonts w:ascii="Times New Roman" w:hAnsi="Times New Roman" w:cs="Times New Roman"/>
                <w:sz w:val="22"/>
                <w:szCs w:val="22"/>
              </w:rPr>
            </w:pPr>
            <w:r w:rsidRPr="009D05EB">
              <w:rPr>
                <w:rFonts w:ascii="Times New Roman" w:hAnsi="Times New Roman" w:cs="Times New Roman"/>
                <w:sz w:val="22"/>
                <w:szCs w:val="22"/>
              </w:rPr>
              <w:t xml:space="preserve">This report is </w:t>
            </w:r>
            <w:r w:rsidRPr="009D05E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 User Lifecycle Analysis</w:t>
            </w:r>
            <w:r w:rsidRPr="009D05EB">
              <w:rPr>
                <w:rFonts w:ascii="Times New Roman" w:hAnsi="Times New Roman" w:cs="Times New Roman"/>
                <w:sz w:val="22"/>
                <w:szCs w:val="22"/>
              </w:rPr>
              <w:t xml:space="preserve">, not a </w:t>
            </w:r>
            <w:r w:rsidRPr="009D05E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Loyalty Scoring</w:t>
            </w:r>
            <w:r w:rsidRPr="009D05EB">
              <w:rPr>
                <w:rFonts w:ascii="Times New Roman" w:hAnsi="Times New Roman" w:cs="Times New Roman"/>
                <w:sz w:val="22"/>
                <w:szCs w:val="22"/>
              </w:rPr>
              <w:t xml:space="preserve"> analysis.</w:t>
            </w:r>
            <w:r w:rsidRPr="009D05EB">
              <w:rPr>
                <w:rFonts w:ascii="Times New Roman" w:hAnsi="Times New Roman" w:cs="Times New Roman"/>
                <w:sz w:val="22"/>
                <w:szCs w:val="22"/>
              </w:rPr>
              <w:br/>
              <w:t xml:space="preserve">The age groups used in this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test</w:t>
            </w:r>
            <w:r w:rsidRPr="009D05EB">
              <w:rPr>
                <w:rFonts w:ascii="Times New Roman" w:hAnsi="Times New Roman" w:cs="Times New Roman"/>
                <w:sz w:val="22"/>
                <w:szCs w:val="22"/>
              </w:rPr>
              <w:t xml:space="preserve"> (New, Early, Growth, Loyal) are based on UrBox Age</w:t>
            </w:r>
            <w:r w:rsidRPr="009D05EB">
              <w:rPr>
                <w:rFonts w:ascii="Times New Roman" w:hAnsi="Times New Roman" w:cs="Times New Roman"/>
                <w:sz w:val="22"/>
                <w:szCs w:val="22"/>
              </w:rPr>
              <w:br/>
              <w:t>—the time between a user’s first and last redemption.</w:t>
            </w:r>
          </w:p>
          <w:p w14:paraId="47513124" w14:textId="77777777" w:rsidR="00A01CA4" w:rsidRPr="009D05EB" w:rsidRDefault="00A01CA4" w:rsidP="00A01CA4">
            <w:pPr>
              <w:ind w:left="-3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3E0854C" w14:textId="6D020E70" w:rsidR="00A01CA4" w:rsidRDefault="009D05EB" w:rsidP="00A01CA4">
            <w:pPr>
              <w:ind w:left="-38"/>
              <w:rPr>
                <w:rFonts w:ascii="Times New Roman" w:hAnsi="Times New Roman" w:cs="Times New Roman"/>
                <w:sz w:val="22"/>
                <w:szCs w:val="22"/>
              </w:rPr>
            </w:pPr>
            <w:r w:rsidRPr="009D05EB">
              <w:rPr>
                <w:rFonts w:ascii="Times New Roman" w:hAnsi="Times New Roman" w:cs="Times New Roman"/>
                <w:sz w:val="22"/>
                <w:szCs w:val="22"/>
              </w:rPr>
              <w:t>These labels indicate how long users have been active on the platform,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9D05EB">
              <w:rPr>
                <w:rFonts w:ascii="Times New Roman" w:hAnsi="Times New Roman" w:cs="Times New Roman"/>
                <w:sz w:val="22"/>
                <w:szCs w:val="22"/>
              </w:rPr>
              <w:t>but they do not represent true customer loyalty levels.</w:t>
            </w:r>
          </w:p>
          <w:p w14:paraId="7ACD6A91" w14:textId="77777777" w:rsidR="00A01CA4" w:rsidRPr="009D05EB" w:rsidRDefault="00A01CA4" w:rsidP="00A01CA4">
            <w:pPr>
              <w:ind w:left="-38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130C3F7" w14:textId="77777777" w:rsidR="00A01CA4" w:rsidRDefault="009D05EB" w:rsidP="00A01CA4">
            <w:pPr>
              <w:ind w:left="-38"/>
              <w:rPr>
                <w:rFonts w:ascii="Times New Roman" w:hAnsi="Times New Roman" w:cs="Times New Roman"/>
                <w:sz w:val="22"/>
                <w:szCs w:val="22"/>
              </w:rPr>
            </w:pPr>
            <w:r w:rsidRPr="009D05EB">
              <w:rPr>
                <w:rFonts w:ascii="Times New Roman" w:hAnsi="Times New Roman" w:cs="Times New Roman"/>
                <w:sz w:val="22"/>
                <w:szCs w:val="22"/>
              </w:rPr>
              <w:t>To evaluate real user loyalty, additional metrics such as frequency, recency, and value would be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9D05EB">
              <w:rPr>
                <w:rFonts w:ascii="Times New Roman" w:hAnsi="Times New Roman" w:cs="Times New Roman"/>
                <w:sz w:val="22"/>
                <w:szCs w:val="22"/>
              </w:rPr>
              <w:t>required (e.g., RFM or engagement scoring).</w:t>
            </w:r>
          </w:p>
          <w:p w14:paraId="3BFAF424" w14:textId="3BC5E00A" w:rsidR="009D05EB" w:rsidRDefault="009D05EB" w:rsidP="00A01CA4">
            <w:pPr>
              <w:ind w:left="-38"/>
              <w:rPr>
                <w:rFonts w:ascii="Times New Roman" w:hAnsi="Times New Roman" w:cs="Times New Roman"/>
                <w:sz w:val="22"/>
                <w:szCs w:val="22"/>
              </w:rPr>
            </w:pPr>
            <w:r w:rsidRPr="009D05EB">
              <w:rPr>
                <w:rFonts w:ascii="Times New Roman" w:hAnsi="Times New Roman" w:cs="Times New Roman"/>
                <w:sz w:val="22"/>
                <w:szCs w:val="22"/>
              </w:rPr>
              <w:br/>
              <w:t>In this analysis, we focus only on behavior differences between users with different platform usage durations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</w:tbl>
    <w:p w14:paraId="47A93D26" w14:textId="1C34D603" w:rsidR="009D05EB" w:rsidRDefault="009D05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5D13D75" w14:textId="4CAD427A" w:rsidR="002C55D6" w:rsidRDefault="00A01CA4" w:rsidP="002C55D6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lastRenderedPageBreak/>
        <w:t>PART I</w:t>
      </w:r>
    </w:p>
    <w:p w14:paraId="00F9F226" w14:textId="41BB2982" w:rsidR="00E23E52" w:rsidRDefault="002C55D6" w:rsidP="00E23E52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SQL Test</w:t>
      </w:r>
    </w:p>
    <w:p w14:paraId="47BF85C7" w14:textId="77777777" w:rsidR="00E23E52" w:rsidRDefault="00E23E52" w:rsidP="00E23E52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Source Code: </w:t>
      </w:r>
    </w:p>
    <w:p w14:paraId="21B2FAB7" w14:textId="0DD42E1F" w:rsidR="00E23E52" w:rsidRDefault="00E23E52" w:rsidP="00E23E52">
      <w:pPr>
        <w:ind w:firstLine="72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Please check</w:t>
      </w:r>
      <w:r w:rsidR="003E5FE5">
        <w:rPr>
          <w:rFonts w:ascii="Times New Roman" w:hAnsi="Times New Roman" w:cs="Times New Roman"/>
          <w:b/>
          <w:bCs/>
          <w:sz w:val="22"/>
          <w:szCs w:val="22"/>
        </w:rPr>
        <w:t xml:space="preserve"> file “SQL_Code.sql” in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3E5FE5">
        <w:rPr>
          <w:rFonts w:ascii="Times New Roman" w:hAnsi="Times New Roman" w:cs="Times New Roman"/>
          <w:b/>
          <w:bCs/>
          <w:sz w:val="22"/>
          <w:szCs w:val="22"/>
        </w:rPr>
        <w:t>f</w:t>
      </w:r>
      <w:r>
        <w:rPr>
          <w:rFonts w:ascii="Times New Roman" w:hAnsi="Times New Roman" w:cs="Times New Roman"/>
          <w:b/>
          <w:bCs/>
          <w:sz w:val="22"/>
          <w:szCs w:val="22"/>
        </w:rPr>
        <w:t>older “Code”</w:t>
      </w:r>
    </w:p>
    <w:p w14:paraId="74855E6C" w14:textId="77777777" w:rsidR="00E23E52" w:rsidRDefault="00E23E52" w:rsidP="00E23E52">
      <w:pPr>
        <w:ind w:firstLine="720"/>
        <w:rPr>
          <w:rFonts w:ascii="Times New Roman" w:hAnsi="Times New Roman" w:cs="Times New Roman"/>
          <w:b/>
          <w:bCs/>
          <w:sz w:val="22"/>
          <w:szCs w:val="22"/>
        </w:rPr>
      </w:pPr>
    </w:p>
    <w:p w14:paraId="58A4FBBD" w14:textId="7BF4BAC3" w:rsidR="00E23E52" w:rsidRDefault="00E23E52" w:rsidP="00E23E52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Result</w:t>
      </w:r>
    </w:p>
    <w:p w14:paraId="4212D0E6" w14:textId="77777777" w:rsidR="00E23E52" w:rsidRDefault="00E23E52" w:rsidP="00E23E52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50B2E78" w14:textId="20A1B232" w:rsidR="00E23E52" w:rsidRDefault="00E23E52" w:rsidP="00E23E5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23E52">
        <w:rPr>
          <w:rFonts w:ascii="Times New Roman" w:hAnsi="Times New Roman" w:cs="Times New Roman"/>
          <w:b/>
          <w:bCs/>
          <w:sz w:val="22"/>
          <w:szCs w:val="22"/>
        </w:rPr>
        <w:drawing>
          <wp:inline distT="0" distB="0" distL="0" distR="0" wp14:anchorId="763DF603" wp14:editId="106C9A16">
            <wp:extent cx="6668569" cy="3114136"/>
            <wp:effectExtent l="0" t="0" r="0" b="0"/>
            <wp:docPr id="11313856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8561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82527" cy="3120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C114C" w14:textId="435129F1" w:rsidR="002C55D6" w:rsidRDefault="002C55D6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br w:type="page"/>
      </w:r>
    </w:p>
    <w:p w14:paraId="5735F963" w14:textId="77777777" w:rsidR="002C55D6" w:rsidRDefault="002C55D6" w:rsidP="002C55D6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7F000856" w14:textId="02EA047B" w:rsidR="002C55D6" w:rsidRPr="002C55D6" w:rsidRDefault="002C55D6" w:rsidP="002C55D6">
      <w:pPr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2C55D6">
        <w:rPr>
          <w:rFonts w:ascii="Times New Roman" w:hAnsi="Times New Roman" w:cs="Times New Roman"/>
          <w:b/>
          <w:bCs/>
          <w:sz w:val="22"/>
          <w:szCs w:val="22"/>
          <w:u w:val="single"/>
        </w:rPr>
        <w:t>Analytics Test 1</w:t>
      </w:r>
    </w:p>
    <w:p w14:paraId="6E5D545C" w14:textId="3457F449" w:rsidR="00A211ED" w:rsidRPr="00A211ED" w:rsidRDefault="00A211ED" w:rsidP="00A211E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211ED">
        <w:rPr>
          <w:rFonts w:ascii="Times New Roman" w:hAnsi="Times New Roman" w:cs="Times New Roman"/>
          <w:b/>
          <w:bCs/>
          <w:sz w:val="22"/>
          <w:szCs w:val="22"/>
        </w:rPr>
        <w:t>I.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FB07F5" w:rsidRPr="00A211ED">
        <w:rPr>
          <w:rFonts w:ascii="Times New Roman" w:hAnsi="Times New Roman" w:cs="Times New Roman"/>
          <w:b/>
          <w:bCs/>
          <w:sz w:val="22"/>
          <w:szCs w:val="22"/>
        </w:rPr>
        <w:t>Analysis Summary (Only for User &amp; Transaction Numbers)</w:t>
      </w:r>
    </w:p>
    <w:p w14:paraId="54BF8AAE" w14:textId="5DF29E1D" w:rsidR="007C4CAC" w:rsidRDefault="00FB07F5" w:rsidP="007C4CAC">
      <w:pPr>
        <w:rPr>
          <w:rFonts w:ascii="Times New Roman" w:hAnsi="Times New Roman" w:cs="Times New Roman"/>
          <w:sz w:val="22"/>
          <w:szCs w:val="22"/>
        </w:rPr>
      </w:pPr>
      <w:r w:rsidRPr="00FB07F5">
        <w:rPr>
          <w:rFonts w:ascii="Times New Roman" w:hAnsi="Times New Roman" w:cs="Times New Roman"/>
          <w:sz w:val="22"/>
          <w:szCs w:val="22"/>
        </w:rPr>
        <w:t>Based on the UrBox dataset, I have aggregated the key numbers for each age group. The results show clear differences in both the number of users and the level of activity across the groups.</w:t>
      </w:r>
    </w:p>
    <w:p w14:paraId="69535F19" w14:textId="77777777" w:rsidR="009D05EB" w:rsidRPr="007C4CAC" w:rsidRDefault="009D05EB" w:rsidP="007C4CAC">
      <w:pPr>
        <w:rPr>
          <w:rFonts w:ascii="Times New Roman" w:hAnsi="Times New Roman" w:cs="Times New Roman"/>
          <w:sz w:val="22"/>
          <w:szCs w:val="22"/>
        </w:rPr>
      </w:pPr>
    </w:p>
    <w:p w14:paraId="17E32090" w14:textId="77777777" w:rsidR="007C4CAC" w:rsidRPr="007C4CAC" w:rsidRDefault="007C4CAC" w:rsidP="007C4CAC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7C4CAC">
        <w:rPr>
          <w:rFonts w:ascii="Times New Roman" w:hAnsi="Times New Roman" w:cs="Times New Roman"/>
          <w:b/>
          <w:bCs/>
          <w:sz w:val="22"/>
          <w:szCs w:val="22"/>
          <w:u w:val="single"/>
        </w:rPr>
        <w:t>Segmentation</w:t>
      </w:r>
    </w:p>
    <w:p w14:paraId="7F64EA55" w14:textId="610A03F7" w:rsidR="007C4CAC" w:rsidRPr="007C4CAC" w:rsidRDefault="007C4CAC" w:rsidP="007C4CAC">
      <w:pPr>
        <w:rPr>
          <w:rFonts w:ascii="Times New Roman" w:hAnsi="Times New Roman" w:cs="Times New Roman"/>
          <w:sz w:val="22"/>
          <w:szCs w:val="22"/>
        </w:rPr>
      </w:pPr>
      <w:r w:rsidRPr="007C4CAC">
        <w:rPr>
          <w:rFonts w:ascii="Times New Roman" w:hAnsi="Times New Roman" w:cs="Times New Roman"/>
          <w:sz w:val="22"/>
          <w:szCs w:val="22"/>
        </w:rPr>
        <w:t>New Users (0–7 days)</w:t>
      </w:r>
    </w:p>
    <w:p w14:paraId="5D7EBDA8" w14:textId="5F078CEC" w:rsidR="007C4CAC" w:rsidRPr="007C4CAC" w:rsidRDefault="007C4CAC" w:rsidP="007C4CAC">
      <w:pPr>
        <w:rPr>
          <w:rFonts w:ascii="Times New Roman" w:hAnsi="Times New Roman" w:cs="Times New Roman"/>
          <w:sz w:val="22"/>
          <w:szCs w:val="22"/>
        </w:rPr>
      </w:pPr>
      <w:r w:rsidRPr="007C4CAC">
        <w:rPr>
          <w:rFonts w:ascii="Times New Roman" w:hAnsi="Times New Roman" w:cs="Times New Roman"/>
          <w:sz w:val="22"/>
          <w:szCs w:val="22"/>
        </w:rPr>
        <w:t>Early Users (8–30 days)</w:t>
      </w:r>
    </w:p>
    <w:p w14:paraId="623EBCC2" w14:textId="77777777" w:rsidR="007C4CAC" w:rsidRPr="007C4CAC" w:rsidRDefault="007C4CAC" w:rsidP="007C4CAC">
      <w:pPr>
        <w:rPr>
          <w:rFonts w:ascii="Times New Roman" w:hAnsi="Times New Roman" w:cs="Times New Roman"/>
          <w:sz w:val="22"/>
          <w:szCs w:val="22"/>
        </w:rPr>
      </w:pPr>
      <w:r w:rsidRPr="007C4CAC">
        <w:rPr>
          <w:rFonts w:ascii="Times New Roman" w:hAnsi="Times New Roman" w:cs="Times New Roman"/>
          <w:sz w:val="22"/>
          <w:szCs w:val="22"/>
        </w:rPr>
        <w:t>Growth Users (31–90 days)</w:t>
      </w:r>
    </w:p>
    <w:p w14:paraId="1BDC3971" w14:textId="77777777" w:rsidR="007C4CAC" w:rsidRPr="007C4CAC" w:rsidRDefault="007C4CAC" w:rsidP="007C4CAC">
      <w:pPr>
        <w:rPr>
          <w:rFonts w:ascii="Times New Roman" w:hAnsi="Times New Roman" w:cs="Times New Roman"/>
          <w:sz w:val="22"/>
          <w:szCs w:val="22"/>
        </w:rPr>
      </w:pPr>
      <w:r w:rsidRPr="007C4CAC">
        <w:rPr>
          <w:rFonts w:ascii="Times New Roman" w:hAnsi="Times New Roman" w:cs="Times New Roman"/>
          <w:sz w:val="22"/>
          <w:szCs w:val="22"/>
        </w:rPr>
        <w:t>Loyal Users (&gt;90 days)</w:t>
      </w:r>
    </w:p>
    <w:p w14:paraId="6BED7879" w14:textId="5C14F74B" w:rsidR="003107C8" w:rsidRPr="007C4CAC" w:rsidRDefault="003107C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C4CAC">
        <w:rPr>
          <w:rFonts w:ascii="Times New Roman" w:hAnsi="Times New Roman" w:cs="Times New Roman"/>
          <w:b/>
          <w:bCs/>
          <w:sz w:val="22"/>
          <w:szCs w:val="22"/>
        </w:rPr>
        <w:drawing>
          <wp:inline distT="0" distB="0" distL="0" distR="0" wp14:anchorId="4469434D" wp14:editId="3FB623E8">
            <wp:extent cx="5334744" cy="1390844"/>
            <wp:effectExtent l="0" t="0" r="0" b="0"/>
            <wp:docPr id="1015256547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56547" name="Picture 1" descr="A screenshot of a black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C73A7" w14:textId="77777777" w:rsidR="003107C8" w:rsidRPr="007C4CAC" w:rsidRDefault="003107C8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2383798" w14:textId="5FE9E5E5" w:rsidR="003107C8" w:rsidRPr="007C4CAC" w:rsidRDefault="003107C8" w:rsidP="007C4CA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7C4CAC">
        <w:rPr>
          <w:rFonts w:ascii="Times New Roman" w:hAnsi="Times New Roman" w:cs="Times New Roman"/>
          <w:b/>
          <w:bCs/>
          <w:sz w:val="22"/>
          <w:szCs w:val="22"/>
        </w:rPr>
        <w:t>New Users (481 users, 898 transactions)</w:t>
      </w:r>
    </w:p>
    <w:p w14:paraId="4D05AB67" w14:textId="63D749CE" w:rsidR="007C4CAC" w:rsidRPr="007C4CAC" w:rsidRDefault="003107C8" w:rsidP="007C4CA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7C4CAC">
        <w:rPr>
          <w:rFonts w:ascii="Times New Roman" w:hAnsi="Times New Roman" w:cs="Times New Roman"/>
          <w:sz w:val="22"/>
          <w:szCs w:val="22"/>
        </w:rPr>
        <w:t>New Users have an average of 1.9 transactions per user, which is the lowest among all groups.</w:t>
      </w:r>
    </w:p>
    <w:p w14:paraId="30BED913" w14:textId="5616943F" w:rsidR="003107C8" w:rsidRPr="007C4CAC" w:rsidRDefault="003107C8" w:rsidP="003107C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7C4CAC">
        <w:rPr>
          <w:rFonts w:ascii="Times New Roman" w:hAnsi="Times New Roman" w:cs="Times New Roman"/>
          <w:sz w:val="22"/>
          <w:szCs w:val="22"/>
        </w:rPr>
        <w:t>This means most new users only redeem once or twice.</w:t>
      </w:r>
    </w:p>
    <w:p w14:paraId="6FC8CC6A" w14:textId="77777777" w:rsidR="007C4CAC" w:rsidRPr="007C4CAC" w:rsidRDefault="007C4CAC" w:rsidP="007C4CAC">
      <w:pPr>
        <w:pStyle w:val="ListParagraph"/>
        <w:ind w:left="1080"/>
        <w:rPr>
          <w:rFonts w:ascii="Times New Roman" w:hAnsi="Times New Roman" w:cs="Times New Roman"/>
          <w:b/>
          <w:bCs/>
          <w:sz w:val="22"/>
          <w:szCs w:val="22"/>
        </w:rPr>
      </w:pPr>
    </w:p>
    <w:p w14:paraId="249A6E31" w14:textId="1CF49A0D" w:rsidR="003107C8" w:rsidRPr="007C4CAC" w:rsidRDefault="003107C8" w:rsidP="007C4CA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7C4CAC">
        <w:rPr>
          <w:rFonts w:ascii="Times New Roman" w:hAnsi="Times New Roman" w:cs="Times New Roman"/>
          <w:b/>
          <w:bCs/>
          <w:sz w:val="22"/>
          <w:szCs w:val="22"/>
        </w:rPr>
        <w:t>Early Users (80 users, 416 transactions)</w:t>
      </w:r>
    </w:p>
    <w:p w14:paraId="538221CB" w14:textId="77777777" w:rsidR="003107C8" w:rsidRPr="007C4CAC" w:rsidRDefault="003107C8" w:rsidP="007C4CA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7C4CAC">
        <w:rPr>
          <w:rFonts w:ascii="Times New Roman" w:hAnsi="Times New Roman" w:cs="Times New Roman"/>
          <w:sz w:val="22"/>
          <w:szCs w:val="22"/>
        </w:rPr>
        <w:t>Early Users have 5.2 transactions per user, which is a strong increase compared to New Users.</w:t>
      </w:r>
    </w:p>
    <w:p w14:paraId="42575A56" w14:textId="77777777" w:rsidR="003107C8" w:rsidRPr="007C4CAC" w:rsidRDefault="003107C8" w:rsidP="007C4CA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7C4CAC">
        <w:rPr>
          <w:rFonts w:ascii="Times New Roman" w:hAnsi="Times New Roman" w:cs="Times New Roman"/>
          <w:sz w:val="22"/>
          <w:szCs w:val="22"/>
        </w:rPr>
        <w:t>However, the group size is very small (only 80 users).</w:t>
      </w:r>
    </w:p>
    <w:p w14:paraId="2C317D2B" w14:textId="77777777" w:rsidR="003107C8" w:rsidRPr="007C4CAC" w:rsidRDefault="003107C8" w:rsidP="007C4CA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7C4CAC">
        <w:rPr>
          <w:rFonts w:ascii="Times New Roman" w:hAnsi="Times New Roman" w:cs="Times New Roman"/>
          <w:sz w:val="22"/>
          <w:szCs w:val="22"/>
        </w:rPr>
        <w:t>This suggests that many New Users do not continue into the Early stage, indicating a retention issue.</w:t>
      </w:r>
    </w:p>
    <w:p w14:paraId="019BB1FE" w14:textId="2FBB1B51" w:rsidR="003107C8" w:rsidRPr="003107C8" w:rsidRDefault="003107C8" w:rsidP="003107C8">
      <w:pPr>
        <w:rPr>
          <w:rFonts w:ascii="Times New Roman" w:hAnsi="Times New Roman" w:cs="Times New Roman"/>
          <w:sz w:val="22"/>
          <w:szCs w:val="22"/>
        </w:rPr>
      </w:pPr>
    </w:p>
    <w:p w14:paraId="4D0808CE" w14:textId="35EF0555" w:rsidR="003107C8" w:rsidRPr="007C4CAC" w:rsidRDefault="003107C8" w:rsidP="007C4CA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7C4CAC">
        <w:rPr>
          <w:rFonts w:ascii="Times New Roman" w:hAnsi="Times New Roman" w:cs="Times New Roman"/>
          <w:b/>
          <w:bCs/>
          <w:sz w:val="22"/>
          <w:szCs w:val="22"/>
        </w:rPr>
        <w:t>Growth Users (185 users, 1,303 transactions)</w:t>
      </w:r>
    </w:p>
    <w:p w14:paraId="4846B522" w14:textId="77777777" w:rsidR="003107C8" w:rsidRPr="007C4CAC" w:rsidRDefault="003107C8" w:rsidP="007C4CA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r w:rsidRPr="007C4CAC">
        <w:rPr>
          <w:rFonts w:ascii="Times New Roman" w:hAnsi="Times New Roman" w:cs="Times New Roman"/>
          <w:sz w:val="22"/>
          <w:szCs w:val="22"/>
        </w:rPr>
        <w:t>Growth Users make 7.0 transactions per user, showing consistent engagement.</w:t>
      </w:r>
    </w:p>
    <w:p w14:paraId="5B9FA6AD" w14:textId="77777777" w:rsidR="003107C8" w:rsidRPr="007C4CAC" w:rsidRDefault="003107C8" w:rsidP="007C4CA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r w:rsidRPr="007C4CAC">
        <w:rPr>
          <w:rFonts w:ascii="Times New Roman" w:hAnsi="Times New Roman" w:cs="Times New Roman"/>
          <w:sz w:val="22"/>
          <w:szCs w:val="22"/>
        </w:rPr>
        <w:t>This group is stable and shows good potential to become long-term users.</w:t>
      </w:r>
    </w:p>
    <w:p w14:paraId="16CA2613" w14:textId="77777777" w:rsidR="003107C8" w:rsidRPr="007C4CAC" w:rsidRDefault="003107C8" w:rsidP="007C4CA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r w:rsidRPr="007C4CAC">
        <w:rPr>
          <w:rFonts w:ascii="Times New Roman" w:hAnsi="Times New Roman" w:cs="Times New Roman"/>
          <w:sz w:val="22"/>
          <w:szCs w:val="22"/>
        </w:rPr>
        <w:lastRenderedPageBreak/>
        <w:t>Their activity level is higher than Early Users and contributes a medium share of total transactions.</w:t>
      </w:r>
    </w:p>
    <w:p w14:paraId="6423579B" w14:textId="3813B244" w:rsidR="003107C8" w:rsidRPr="003107C8" w:rsidRDefault="003107C8" w:rsidP="003107C8">
      <w:pPr>
        <w:rPr>
          <w:rFonts w:ascii="Times New Roman" w:hAnsi="Times New Roman" w:cs="Times New Roman"/>
          <w:sz w:val="22"/>
          <w:szCs w:val="22"/>
        </w:rPr>
      </w:pPr>
    </w:p>
    <w:p w14:paraId="3AE4B1B2" w14:textId="3C8EBE51" w:rsidR="003107C8" w:rsidRPr="007C4CAC" w:rsidRDefault="003107C8" w:rsidP="007C4CA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7C4CAC">
        <w:rPr>
          <w:rFonts w:ascii="Times New Roman" w:hAnsi="Times New Roman" w:cs="Times New Roman"/>
          <w:b/>
          <w:bCs/>
          <w:sz w:val="22"/>
          <w:szCs w:val="22"/>
        </w:rPr>
        <w:t>Loyal Users (254 users, 3,035 transactions)</w:t>
      </w:r>
    </w:p>
    <w:p w14:paraId="7281D214" w14:textId="77777777" w:rsidR="003107C8" w:rsidRPr="007C4CAC" w:rsidRDefault="003107C8" w:rsidP="007C4CA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</w:rPr>
      </w:pPr>
      <w:r w:rsidRPr="007C4CAC">
        <w:rPr>
          <w:rFonts w:ascii="Times New Roman" w:hAnsi="Times New Roman" w:cs="Times New Roman"/>
          <w:sz w:val="22"/>
          <w:szCs w:val="22"/>
        </w:rPr>
        <w:t>Loyal Users have the highest activity with 11.9 transactions per user.</w:t>
      </w:r>
    </w:p>
    <w:p w14:paraId="79652FFD" w14:textId="77777777" w:rsidR="003107C8" w:rsidRPr="007C4CAC" w:rsidRDefault="003107C8" w:rsidP="007C4CA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</w:rPr>
      </w:pPr>
      <w:r w:rsidRPr="007C4CAC">
        <w:rPr>
          <w:rFonts w:ascii="Times New Roman" w:hAnsi="Times New Roman" w:cs="Times New Roman"/>
          <w:sz w:val="22"/>
          <w:szCs w:val="22"/>
        </w:rPr>
        <w:t>This group also produces the largest total number of transactions (over 3,000).</w:t>
      </w:r>
    </w:p>
    <w:p w14:paraId="39EEFE50" w14:textId="77777777" w:rsidR="003107C8" w:rsidRPr="007C4CAC" w:rsidRDefault="003107C8" w:rsidP="007C4CA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2"/>
          <w:szCs w:val="22"/>
        </w:rPr>
      </w:pPr>
      <w:r w:rsidRPr="007C4CAC">
        <w:rPr>
          <w:rFonts w:ascii="Times New Roman" w:hAnsi="Times New Roman" w:cs="Times New Roman"/>
          <w:sz w:val="22"/>
          <w:szCs w:val="22"/>
        </w:rPr>
        <w:t>They play an important role in the overall performance of the platform.</w:t>
      </w:r>
    </w:p>
    <w:p w14:paraId="56488BE2" w14:textId="77777777" w:rsidR="003107C8" w:rsidRPr="007C4CAC" w:rsidRDefault="003107C8" w:rsidP="003107C8">
      <w:pPr>
        <w:rPr>
          <w:rFonts w:ascii="Times New Roman" w:hAnsi="Times New Roman" w:cs="Times New Roman"/>
          <w:sz w:val="22"/>
          <w:szCs w:val="22"/>
        </w:rPr>
      </w:pPr>
    </w:p>
    <w:p w14:paraId="5EA3FCF3" w14:textId="77777777" w:rsidR="003107C8" w:rsidRPr="007C4CAC" w:rsidRDefault="003107C8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4A4697A" w14:textId="77777777" w:rsidR="003107C8" w:rsidRPr="007C4CAC" w:rsidRDefault="003107C8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3573291" w14:textId="77777777" w:rsidR="003107C8" w:rsidRPr="007C4CAC" w:rsidRDefault="003107C8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350FEED" w14:textId="77777777" w:rsidR="003107C8" w:rsidRPr="007C4CAC" w:rsidRDefault="003107C8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A25CD64" w14:textId="5CC58427" w:rsidR="00A211ED" w:rsidRPr="004E49AE" w:rsidRDefault="00A01CA4" w:rsidP="00A211ED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br w:type="page"/>
      </w:r>
      <w:r w:rsidR="00A211ED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II. </w:t>
      </w:r>
      <w:r w:rsidR="00A211ED" w:rsidRPr="004E49AE">
        <w:rPr>
          <w:rFonts w:ascii="Times New Roman" w:hAnsi="Times New Roman" w:cs="Times New Roman"/>
          <w:b/>
          <w:bCs/>
          <w:sz w:val="22"/>
          <w:szCs w:val="22"/>
        </w:rPr>
        <w:t>Brand Switching Analysis by Age Group</w:t>
      </w:r>
    </w:p>
    <w:p w14:paraId="37452E46" w14:textId="77777777" w:rsidR="00A211ED" w:rsidRPr="004E49AE" w:rsidRDefault="00A211ED" w:rsidP="00A211ED">
      <w:pPr>
        <w:rPr>
          <w:rFonts w:ascii="Times New Roman" w:hAnsi="Times New Roman" w:cs="Times New Roman"/>
          <w:sz w:val="22"/>
          <w:szCs w:val="22"/>
        </w:rPr>
      </w:pPr>
      <w:r w:rsidRPr="004E49AE">
        <w:rPr>
          <w:rFonts w:ascii="Times New Roman" w:hAnsi="Times New Roman" w:cs="Times New Roman"/>
          <w:sz w:val="22"/>
          <w:szCs w:val="22"/>
        </w:rPr>
        <w:t>This table shows how many different brands each user redeems inside each age group.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4E49AE">
        <w:rPr>
          <w:rFonts w:ascii="Times New Roman" w:hAnsi="Times New Roman" w:cs="Times New Roman"/>
          <w:sz w:val="22"/>
          <w:szCs w:val="22"/>
        </w:rPr>
        <w:t>It helps us understand how user behavior changes when they stay longer on UrBox.</w:t>
      </w:r>
    </w:p>
    <w:p w14:paraId="740D0F10" w14:textId="2701685C" w:rsidR="00A211ED" w:rsidRPr="004E49AE" w:rsidRDefault="00A211ED" w:rsidP="00A211ED">
      <w:pPr>
        <w:rPr>
          <w:rFonts w:ascii="Times New Roman" w:hAnsi="Times New Roman" w:cs="Times New Roman"/>
          <w:sz w:val="22"/>
          <w:szCs w:val="22"/>
        </w:rPr>
      </w:pPr>
      <w:r w:rsidRPr="00A211ED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7C0D6A0F" wp14:editId="2A0D9E0F">
            <wp:extent cx="5943600" cy="1224915"/>
            <wp:effectExtent l="0" t="0" r="0" b="0"/>
            <wp:docPr id="1165379619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79619" name="Picture 1" descr="A screenshot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7DEA3" w14:textId="77777777" w:rsidR="00A211ED" w:rsidRPr="004E49AE" w:rsidRDefault="00A211ED" w:rsidP="00A211E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4E49AE">
        <w:rPr>
          <w:rFonts w:ascii="Times New Roman" w:hAnsi="Times New Roman" w:cs="Times New Roman"/>
          <w:b/>
          <w:bCs/>
          <w:sz w:val="22"/>
          <w:szCs w:val="22"/>
        </w:rPr>
        <w:t>New Users (481 users)</w:t>
      </w:r>
    </w:p>
    <w:p w14:paraId="2CF4D694" w14:textId="77777777" w:rsidR="00A211ED" w:rsidRPr="004E49AE" w:rsidRDefault="00A211ED" w:rsidP="00A211ED">
      <w:pPr>
        <w:pStyle w:val="ListParagraph"/>
        <w:numPr>
          <w:ilvl w:val="1"/>
          <w:numId w:val="29"/>
        </w:numPr>
        <w:rPr>
          <w:rFonts w:ascii="Times New Roman" w:hAnsi="Times New Roman" w:cs="Times New Roman"/>
          <w:sz w:val="22"/>
          <w:szCs w:val="22"/>
        </w:rPr>
      </w:pPr>
      <w:r w:rsidRPr="004E49AE">
        <w:rPr>
          <w:rFonts w:ascii="Times New Roman" w:hAnsi="Times New Roman" w:cs="Times New Roman"/>
          <w:sz w:val="22"/>
          <w:szCs w:val="22"/>
        </w:rPr>
        <w:t>Mean = 1.10 brands, Median = 1, Mode = 1</w:t>
      </w:r>
    </w:p>
    <w:p w14:paraId="47D8AA8E" w14:textId="77777777" w:rsidR="00A211ED" w:rsidRPr="004E49AE" w:rsidRDefault="00A211ED" w:rsidP="00A211ED">
      <w:pPr>
        <w:pStyle w:val="ListParagraph"/>
        <w:numPr>
          <w:ilvl w:val="1"/>
          <w:numId w:val="29"/>
        </w:numPr>
        <w:rPr>
          <w:rFonts w:ascii="Times New Roman" w:hAnsi="Times New Roman" w:cs="Times New Roman"/>
          <w:sz w:val="22"/>
          <w:szCs w:val="22"/>
        </w:rPr>
      </w:pPr>
      <w:r w:rsidRPr="004E49AE">
        <w:rPr>
          <w:rFonts w:ascii="Times New Roman" w:hAnsi="Times New Roman" w:cs="Times New Roman"/>
          <w:sz w:val="22"/>
          <w:szCs w:val="22"/>
        </w:rPr>
        <w:t>Most New Users redeem only 1 brand.</w:t>
      </w:r>
    </w:p>
    <w:p w14:paraId="5E13EBAA" w14:textId="77777777" w:rsidR="00A211ED" w:rsidRPr="004E49AE" w:rsidRDefault="00A211ED" w:rsidP="00A211ED">
      <w:pPr>
        <w:pStyle w:val="ListParagraph"/>
        <w:numPr>
          <w:ilvl w:val="1"/>
          <w:numId w:val="29"/>
        </w:numPr>
        <w:rPr>
          <w:rFonts w:ascii="Times New Roman" w:hAnsi="Times New Roman" w:cs="Times New Roman"/>
          <w:sz w:val="22"/>
          <w:szCs w:val="22"/>
        </w:rPr>
      </w:pPr>
      <w:r w:rsidRPr="004E49AE">
        <w:rPr>
          <w:rFonts w:ascii="Times New Roman" w:hAnsi="Times New Roman" w:cs="Times New Roman"/>
          <w:sz w:val="22"/>
          <w:szCs w:val="22"/>
        </w:rPr>
        <w:t>This is normal for a first-stage user, as they are still trying the platform.</w:t>
      </w:r>
    </w:p>
    <w:p w14:paraId="3D44D00B" w14:textId="77777777" w:rsidR="00A211ED" w:rsidRPr="004E49AE" w:rsidRDefault="00A211ED" w:rsidP="00A211ED">
      <w:pPr>
        <w:pStyle w:val="ListParagraph"/>
        <w:numPr>
          <w:ilvl w:val="1"/>
          <w:numId w:val="29"/>
        </w:numPr>
        <w:rPr>
          <w:rFonts w:ascii="Times New Roman" w:hAnsi="Times New Roman" w:cs="Times New Roman"/>
          <w:sz w:val="22"/>
          <w:szCs w:val="22"/>
        </w:rPr>
      </w:pPr>
      <w:r w:rsidRPr="004E49AE">
        <w:rPr>
          <w:rFonts w:ascii="Times New Roman" w:hAnsi="Times New Roman" w:cs="Times New Roman"/>
          <w:sz w:val="22"/>
          <w:szCs w:val="22"/>
        </w:rPr>
        <w:t>The range is 1 to 4 brands, but the majority stay at 1 brand.</w:t>
      </w:r>
    </w:p>
    <w:p w14:paraId="13EE166F" w14:textId="1CA4C4FA" w:rsidR="00A211ED" w:rsidRPr="004E49AE" w:rsidRDefault="00A211ED" w:rsidP="00A211ED">
      <w:pPr>
        <w:ind w:left="360"/>
        <w:rPr>
          <w:rFonts w:ascii="Times New Roman" w:hAnsi="Times New Roman" w:cs="Times New Roman"/>
          <w:sz w:val="22"/>
          <w:szCs w:val="22"/>
        </w:rPr>
      </w:pPr>
      <w:r w:rsidRPr="004E49AE">
        <w:rPr>
          <w:rFonts w:ascii="Times New Roman" w:hAnsi="Times New Roman" w:cs="Times New Roman"/>
          <w:sz w:val="22"/>
          <w:szCs w:val="22"/>
          <w:u w:val="single"/>
        </w:rPr>
        <w:t>Meaning</w:t>
      </w:r>
      <w:r w:rsidRPr="004E49AE">
        <w:rPr>
          <w:rFonts w:ascii="Times New Roman" w:hAnsi="Times New Roman" w:cs="Times New Roman"/>
          <w:sz w:val="22"/>
          <w:szCs w:val="22"/>
        </w:rPr>
        <w:t>:</w:t>
      </w:r>
      <w:r w:rsidRPr="004E49AE">
        <w:rPr>
          <w:rFonts w:ascii="Times New Roman" w:hAnsi="Times New Roman" w:cs="Times New Roman"/>
          <w:sz w:val="22"/>
          <w:szCs w:val="22"/>
        </w:rPr>
        <w:br/>
        <w:t>New Users have very simple behavior and low brand exploration.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4E49AE">
        <w:rPr>
          <w:rFonts w:ascii="Times New Roman" w:hAnsi="Times New Roman" w:cs="Times New Roman"/>
          <w:sz w:val="22"/>
          <w:szCs w:val="22"/>
        </w:rPr>
        <w:t>Our main focus here should be helping them discover a second brand and move to the next stage of the funnel.</w:t>
      </w:r>
    </w:p>
    <w:p w14:paraId="2FDF4B09" w14:textId="77777777" w:rsidR="00A211ED" w:rsidRPr="004E49AE" w:rsidRDefault="00A211ED" w:rsidP="00A211ED">
      <w:pPr>
        <w:rPr>
          <w:rFonts w:ascii="Times New Roman" w:hAnsi="Times New Roman" w:cs="Times New Roman"/>
          <w:sz w:val="22"/>
          <w:szCs w:val="22"/>
        </w:rPr>
      </w:pPr>
    </w:p>
    <w:p w14:paraId="244E6047" w14:textId="77777777" w:rsidR="00A211ED" w:rsidRPr="004E49AE" w:rsidRDefault="00A211ED" w:rsidP="00A211E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4E49AE">
        <w:rPr>
          <w:rFonts w:ascii="Times New Roman" w:hAnsi="Times New Roman" w:cs="Times New Roman"/>
          <w:b/>
          <w:bCs/>
          <w:sz w:val="22"/>
          <w:szCs w:val="22"/>
        </w:rPr>
        <w:t>Early Users (80 users)</w:t>
      </w:r>
    </w:p>
    <w:p w14:paraId="6DD04C9F" w14:textId="77777777" w:rsidR="00A211ED" w:rsidRPr="004E49AE" w:rsidRDefault="00A211ED" w:rsidP="00A211ED">
      <w:pPr>
        <w:pStyle w:val="ListParagraph"/>
        <w:numPr>
          <w:ilvl w:val="1"/>
          <w:numId w:val="29"/>
        </w:numPr>
        <w:rPr>
          <w:rFonts w:ascii="Times New Roman" w:hAnsi="Times New Roman" w:cs="Times New Roman"/>
          <w:sz w:val="22"/>
          <w:szCs w:val="22"/>
        </w:rPr>
      </w:pPr>
      <w:r w:rsidRPr="004E49AE">
        <w:rPr>
          <w:rFonts w:ascii="Times New Roman" w:hAnsi="Times New Roman" w:cs="Times New Roman"/>
          <w:sz w:val="22"/>
          <w:szCs w:val="22"/>
        </w:rPr>
        <w:t>Mean = 1.94 brands, Median = 2</w:t>
      </w:r>
    </w:p>
    <w:p w14:paraId="6B185EE1" w14:textId="77777777" w:rsidR="00A211ED" w:rsidRPr="004E49AE" w:rsidRDefault="00A211ED" w:rsidP="00A211ED">
      <w:pPr>
        <w:pStyle w:val="ListParagraph"/>
        <w:numPr>
          <w:ilvl w:val="1"/>
          <w:numId w:val="29"/>
        </w:numPr>
        <w:rPr>
          <w:rFonts w:ascii="Times New Roman" w:hAnsi="Times New Roman" w:cs="Times New Roman"/>
          <w:sz w:val="22"/>
          <w:szCs w:val="22"/>
        </w:rPr>
      </w:pPr>
      <w:r w:rsidRPr="004E49AE">
        <w:rPr>
          <w:rFonts w:ascii="Times New Roman" w:hAnsi="Times New Roman" w:cs="Times New Roman"/>
          <w:sz w:val="22"/>
          <w:szCs w:val="22"/>
        </w:rPr>
        <w:t>Early Users begin to explore more brands compared to New Users.</w:t>
      </w:r>
    </w:p>
    <w:p w14:paraId="20FCC5F7" w14:textId="77777777" w:rsidR="00A211ED" w:rsidRPr="004E49AE" w:rsidRDefault="00A211ED" w:rsidP="00A211ED">
      <w:pPr>
        <w:pStyle w:val="ListParagraph"/>
        <w:numPr>
          <w:ilvl w:val="1"/>
          <w:numId w:val="29"/>
        </w:numPr>
        <w:rPr>
          <w:rFonts w:ascii="Times New Roman" w:hAnsi="Times New Roman" w:cs="Times New Roman"/>
          <w:sz w:val="22"/>
          <w:szCs w:val="22"/>
        </w:rPr>
      </w:pPr>
      <w:r w:rsidRPr="004E49AE">
        <w:rPr>
          <w:rFonts w:ascii="Times New Roman" w:hAnsi="Times New Roman" w:cs="Times New Roman"/>
          <w:sz w:val="22"/>
          <w:szCs w:val="22"/>
        </w:rPr>
        <w:t>Even though the group is small, their brand switching almost doubles.</w:t>
      </w:r>
    </w:p>
    <w:p w14:paraId="1C4361AF" w14:textId="77777777" w:rsidR="00A211ED" w:rsidRPr="004E49AE" w:rsidRDefault="00A211ED" w:rsidP="00A211ED">
      <w:pPr>
        <w:ind w:left="360"/>
        <w:rPr>
          <w:rFonts w:ascii="Times New Roman" w:hAnsi="Times New Roman" w:cs="Times New Roman"/>
          <w:sz w:val="22"/>
          <w:szCs w:val="22"/>
        </w:rPr>
      </w:pPr>
      <w:r w:rsidRPr="004E49AE">
        <w:rPr>
          <w:rFonts w:ascii="Times New Roman" w:hAnsi="Times New Roman" w:cs="Times New Roman"/>
          <w:sz w:val="22"/>
          <w:szCs w:val="22"/>
          <w:u w:val="single"/>
        </w:rPr>
        <w:t>Meaning</w:t>
      </w:r>
      <w:r w:rsidRPr="004E49AE">
        <w:rPr>
          <w:rFonts w:ascii="Times New Roman" w:hAnsi="Times New Roman" w:cs="Times New Roman"/>
          <w:sz w:val="22"/>
          <w:szCs w:val="22"/>
        </w:rPr>
        <w:t>:</w:t>
      </w:r>
      <w:r w:rsidRPr="004E49AE">
        <w:rPr>
          <w:rFonts w:ascii="Times New Roman" w:hAnsi="Times New Roman" w:cs="Times New Roman"/>
          <w:sz w:val="22"/>
          <w:szCs w:val="22"/>
        </w:rPr>
        <w:br/>
        <w:t>This group shows that once users make more than 1–2 transactions, they start exploring new brands.</w:t>
      </w:r>
      <w:r w:rsidRPr="004E49AE">
        <w:rPr>
          <w:rFonts w:ascii="Times New Roman" w:hAnsi="Times New Roman" w:cs="Times New Roman"/>
          <w:sz w:val="22"/>
          <w:szCs w:val="22"/>
        </w:rPr>
        <w:br/>
        <w:t>This is the transition stage where recommendations and light incentives can help them expand their usage.</w:t>
      </w:r>
    </w:p>
    <w:p w14:paraId="60073EF4" w14:textId="77777777" w:rsidR="00A211ED" w:rsidRPr="004E49AE" w:rsidRDefault="00A211ED" w:rsidP="00A211ED">
      <w:pPr>
        <w:rPr>
          <w:rFonts w:ascii="Times New Roman" w:hAnsi="Times New Roman" w:cs="Times New Roman"/>
          <w:sz w:val="22"/>
          <w:szCs w:val="22"/>
        </w:rPr>
      </w:pPr>
    </w:p>
    <w:p w14:paraId="11070251" w14:textId="77777777" w:rsidR="00A211ED" w:rsidRPr="004E49AE" w:rsidRDefault="00A211ED" w:rsidP="00A211E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4E49AE">
        <w:rPr>
          <w:rFonts w:ascii="Times New Roman" w:hAnsi="Times New Roman" w:cs="Times New Roman"/>
          <w:b/>
          <w:bCs/>
          <w:sz w:val="22"/>
          <w:szCs w:val="22"/>
        </w:rPr>
        <w:t>Growth Users (185 users)</w:t>
      </w:r>
    </w:p>
    <w:p w14:paraId="54F09193" w14:textId="77777777" w:rsidR="00A211ED" w:rsidRPr="004E49AE" w:rsidRDefault="00A211ED" w:rsidP="00A211ED">
      <w:pPr>
        <w:pStyle w:val="ListParagraph"/>
        <w:numPr>
          <w:ilvl w:val="1"/>
          <w:numId w:val="29"/>
        </w:numPr>
        <w:rPr>
          <w:rFonts w:ascii="Times New Roman" w:hAnsi="Times New Roman" w:cs="Times New Roman"/>
          <w:sz w:val="22"/>
          <w:szCs w:val="22"/>
        </w:rPr>
      </w:pPr>
      <w:r w:rsidRPr="004E49AE">
        <w:rPr>
          <w:rFonts w:ascii="Times New Roman" w:hAnsi="Times New Roman" w:cs="Times New Roman"/>
          <w:sz w:val="22"/>
          <w:szCs w:val="22"/>
        </w:rPr>
        <w:t>Mean = 1.98 brands, Median = 2</w:t>
      </w:r>
    </w:p>
    <w:p w14:paraId="2C0D9E6D" w14:textId="77777777" w:rsidR="00A211ED" w:rsidRPr="004E49AE" w:rsidRDefault="00A211ED" w:rsidP="00A211ED">
      <w:pPr>
        <w:pStyle w:val="ListParagraph"/>
        <w:numPr>
          <w:ilvl w:val="1"/>
          <w:numId w:val="29"/>
        </w:numPr>
        <w:rPr>
          <w:rFonts w:ascii="Times New Roman" w:hAnsi="Times New Roman" w:cs="Times New Roman"/>
          <w:sz w:val="22"/>
          <w:szCs w:val="22"/>
        </w:rPr>
      </w:pPr>
      <w:r w:rsidRPr="004E49AE">
        <w:rPr>
          <w:rFonts w:ascii="Times New Roman" w:hAnsi="Times New Roman" w:cs="Times New Roman"/>
          <w:sz w:val="22"/>
          <w:szCs w:val="22"/>
        </w:rPr>
        <w:t>Brand switching remains similar to Early Users, but this group is larger and more stable.</w:t>
      </w:r>
    </w:p>
    <w:p w14:paraId="21839643" w14:textId="77777777" w:rsidR="00A211ED" w:rsidRPr="004E49AE" w:rsidRDefault="00A211ED" w:rsidP="00A211ED">
      <w:pPr>
        <w:pStyle w:val="ListParagraph"/>
        <w:numPr>
          <w:ilvl w:val="1"/>
          <w:numId w:val="29"/>
        </w:numPr>
        <w:rPr>
          <w:rFonts w:ascii="Times New Roman" w:hAnsi="Times New Roman" w:cs="Times New Roman"/>
          <w:sz w:val="22"/>
          <w:szCs w:val="22"/>
        </w:rPr>
      </w:pPr>
      <w:r w:rsidRPr="004E49AE">
        <w:rPr>
          <w:rFonts w:ascii="Times New Roman" w:hAnsi="Times New Roman" w:cs="Times New Roman"/>
          <w:sz w:val="22"/>
          <w:szCs w:val="22"/>
        </w:rPr>
        <w:t>Users redeem 1–7 different brands.</w:t>
      </w:r>
    </w:p>
    <w:p w14:paraId="502859F0" w14:textId="77777777" w:rsidR="00A211ED" w:rsidRPr="004E49AE" w:rsidRDefault="00A211ED" w:rsidP="00A211ED">
      <w:pPr>
        <w:ind w:left="360"/>
        <w:rPr>
          <w:rFonts w:ascii="Times New Roman" w:hAnsi="Times New Roman" w:cs="Times New Roman"/>
          <w:sz w:val="22"/>
          <w:szCs w:val="22"/>
        </w:rPr>
      </w:pPr>
      <w:r w:rsidRPr="004E49AE">
        <w:rPr>
          <w:rFonts w:ascii="Times New Roman" w:hAnsi="Times New Roman" w:cs="Times New Roman"/>
          <w:sz w:val="22"/>
          <w:szCs w:val="22"/>
          <w:u w:val="single"/>
        </w:rPr>
        <w:t>Meaning</w:t>
      </w:r>
      <w:r w:rsidRPr="004E49AE">
        <w:rPr>
          <w:rFonts w:ascii="Times New Roman" w:hAnsi="Times New Roman" w:cs="Times New Roman"/>
          <w:sz w:val="22"/>
          <w:szCs w:val="22"/>
        </w:rPr>
        <w:t>:</w:t>
      </w:r>
      <w:r w:rsidRPr="004E49AE">
        <w:rPr>
          <w:rFonts w:ascii="Times New Roman" w:hAnsi="Times New Roman" w:cs="Times New Roman"/>
          <w:sz w:val="22"/>
          <w:szCs w:val="22"/>
        </w:rPr>
        <w:br/>
        <w:t>Growth Users maintain steady exploration behavior.</w:t>
      </w:r>
      <w:r w:rsidRPr="004E49AE">
        <w:rPr>
          <w:rFonts w:ascii="Times New Roman" w:hAnsi="Times New Roman" w:cs="Times New Roman"/>
          <w:sz w:val="22"/>
          <w:szCs w:val="22"/>
        </w:rPr>
        <w:br/>
        <w:t>They use more features and brands regularly, but the pattern is still moderate.</w:t>
      </w:r>
      <w:r w:rsidRPr="004E49AE">
        <w:rPr>
          <w:rFonts w:ascii="Times New Roman" w:hAnsi="Times New Roman" w:cs="Times New Roman"/>
          <w:sz w:val="22"/>
          <w:szCs w:val="22"/>
        </w:rPr>
        <w:br/>
        <w:t>This is a good stage to strengthen habits and build long-term engagement.</w:t>
      </w:r>
    </w:p>
    <w:p w14:paraId="370F1E9C" w14:textId="77777777" w:rsidR="00A211ED" w:rsidRDefault="00A211ED" w:rsidP="00A211ED">
      <w:pPr>
        <w:rPr>
          <w:rFonts w:ascii="Times New Roman" w:hAnsi="Times New Roman" w:cs="Times New Roman"/>
          <w:sz w:val="22"/>
          <w:szCs w:val="22"/>
        </w:rPr>
      </w:pPr>
    </w:p>
    <w:p w14:paraId="5E72F963" w14:textId="77777777" w:rsidR="00A01CA4" w:rsidRPr="004E49AE" w:rsidRDefault="00A01CA4" w:rsidP="00A211ED">
      <w:pPr>
        <w:rPr>
          <w:rFonts w:ascii="Times New Roman" w:hAnsi="Times New Roman" w:cs="Times New Roman"/>
          <w:sz w:val="22"/>
          <w:szCs w:val="22"/>
        </w:rPr>
      </w:pPr>
    </w:p>
    <w:p w14:paraId="5A161904" w14:textId="77777777" w:rsidR="00A211ED" w:rsidRPr="004E49AE" w:rsidRDefault="00A211ED" w:rsidP="00A211E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4E49AE">
        <w:rPr>
          <w:rFonts w:ascii="Times New Roman" w:hAnsi="Times New Roman" w:cs="Times New Roman"/>
          <w:b/>
          <w:bCs/>
          <w:sz w:val="22"/>
          <w:szCs w:val="22"/>
        </w:rPr>
        <w:lastRenderedPageBreak/>
        <w:t>Loyal Users (254 users)</w:t>
      </w:r>
    </w:p>
    <w:p w14:paraId="1CCAA032" w14:textId="77777777" w:rsidR="00A211ED" w:rsidRPr="004E49AE" w:rsidRDefault="00A211ED" w:rsidP="00A211ED">
      <w:pPr>
        <w:pStyle w:val="ListParagraph"/>
        <w:numPr>
          <w:ilvl w:val="1"/>
          <w:numId w:val="29"/>
        </w:numPr>
        <w:rPr>
          <w:rFonts w:ascii="Times New Roman" w:hAnsi="Times New Roman" w:cs="Times New Roman"/>
          <w:sz w:val="22"/>
          <w:szCs w:val="22"/>
        </w:rPr>
      </w:pPr>
      <w:r w:rsidRPr="004E49AE">
        <w:rPr>
          <w:rFonts w:ascii="Times New Roman" w:hAnsi="Times New Roman" w:cs="Times New Roman"/>
          <w:sz w:val="22"/>
          <w:szCs w:val="22"/>
        </w:rPr>
        <w:t>Mean = 2.87 brands, Median = 3, Mode = 2</w:t>
      </w:r>
    </w:p>
    <w:p w14:paraId="24706DAA" w14:textId="77777777" w:rsidR="00A211ED" w:rsidRPr="004E49AE" w:rsidRDefault="00A211ED" w:rsidP="00A211ED">
      <w:pPr>
        <w:pStyle w:val="ListParagraph"/>
        <w:numPr>
          <w:ilvl w:val="1"/>
          <w:numId w:val="29"/>
        </w:numPr>
        <w:rPr>
          <w:rFonts w:ascii="Times New Roman" w:hAnsi="Times New Roman" w:cs="Times New Roman"/>
          <w:sz w:val="22"/>
          <w:szCs w:val="22"/>
        </w:rPr>
      </w:pPr>
      <w:r w:rsidRPr="004E49AE">
        <w:rPr>
          <w:rFonts w:ascii="Times New Roman" w:hAnsi="Times New Roman" w:cs="Times New Roman"/>
          <w:sz w:val="22"/>
          <w:szCs w:val="22"/>
        </w:rPr>
        <w:t>Loyal Users explore the most brands and have the widest range (1 to 10 brands).</w:t>
      </w:r>
    </w:p>
    <w:p w14:paraId="082BE1E3" w14:textId="77777777" w:rsidR="00A211ED" w:rsidRPr="004E49AE" w:rsidRDefault="00A211ED" w:rsidP="00A211ED">
      <w:pPr>
        <w:pStyle w:val="ListParagraph"/>
        <w:numPr>
          <w:ilvl w:val="1"/>
          <w:numId w:val="29"/>
        </w:numPr>
        <w:rPr>
          <w:rFonts w:ascii="Times New Roman" w:hAnsi="Times New Roman" w:cs="Times New Roman"/>
          <w:sz w:val="22"/>
          <w:szCs w:val="22"/>
        </w:rPr>
      </w:pPr>
      <w:r w:rsidRPr="004E49AE">
        <w:rPr>
          <w:rFonts w:ascii="Times New Roman" w:hAnsi="Times New Roman" w:cs="Times New Roman"/>
          <w:sz w:val="22"/>
          <w:szCs w:val="22"/>
        </w:rPr>
        <w:t>They have almost 3× more brand diversity than New Users.</w:t>
      </w:r>
    </w:p>
    <w:p w14:paraId="16856DC0" w14:textId="77777777" w:rsidR="00A211ED" w:rsidRPr="004E49AE" w:rsidRDefault="00A211ED" w:rsidP="00A211ED">
      <w:pPr>
        <w:ind w:left="720"/>
        <w:rPr>
          <w:rFonts w:ascii="Times New Roman" w:hAnsi="Times New Roman" w:cs="Times New Roman"/>
          <w:sz w:val="22"/>
          <w:szCs w:val="22"/>
        </w:rPr>
      </w:pPr>
      <w:r w:rsidRPr="004E49AE">
        <w:rPr>
          <w:rFonts w:ascii="Times New Roman" w:hAnsi="Times New Roman" w:cs="Times New Roman"/>
          <w:sz w:val="22"/>
          <w:szCs w:val="22"/>
          <w:u w:val="single"/>
        </w:rPr>
        <w:t>Meaning</w:t>
      </w:r>
      <w:r w:rsidRPr="004E49AE">
        <w:rPr>
          <w:rFonts w:ascii="Times New Roman" w:hAnsi="Times New Roman" w:cs="Times New Roman"/>
          <w:sz w:val="22"/>
          <w:szCs w:val="22"/>
        </w:rPr>
        <w:t>:</w:t>
      </w:r>
      <w:r w:rsidRPr="004E49AE">
        <w:rPr>
          <w:rFonts w:ascii="Times New Roman" w:hAnsi="Times New Roman" w:cs="Times New Roman"/>
          <w:sz w:val="22"/>
          <w:szCs w:val="22"/>
        </w:rPr>
        <w:br/>
        <w:t>This group shows the highest level of trust and activity on the platform.</w:t>
      </w:r>
      <w:r w:rsidRPr="004E49AE">
        <w:rPr>
          <w:rFonts w:ascii="Times New Roman" w:hAnsi="Times New Roman" w:cs="Times New Roman"/>
          <w:sz w:val="22"/>
          <w:szCs w:val="22"/>
        </w:rPr>
        <w:br/>
        <w:t>They are open to trying many brands and different categories, which makes them suitable for cross-sell and upsell strategies.</w:t>
      </w:r>
    </w:p>
    <w:p w14:paraId="17D01FA4" w14:textId="77777777" w:rsidR="00A211ED" w:rsidRPr="004E49AE" w:rsidRDefault="00A211ED" w:rsidP="00A211ED">
      <w:pPr>
        <w:rPr>
          <w:rFonts w:ascii="Times New Roman" w:hAnsi="Times New Roman" w:cs="Times New Roman"/>
          <w:sz w:val="22"/>
          <w:szCs w:val="22"/>
        </w:rPr>
      </w:pPr>
    </w:p>
    <w:p w14:paraId="265A9598" w14:textId="77777777" w:rsidR="00A211ED" w:rsidRPr="004E49AE" w:rsidRDefault="00A211ED" w:rsidP="00A211E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E49AE">
        <w:rPr>
          <w:rFonts w:ascii="Times New Roman" w:hAnsi="Times New Roman" w:cs="Times New Roman"/>
          <w:b/>
          <w:bCs/>
          <w:sz w:val="22"/>
          <w:szCs w:val="22"/>
        </w:rPr>
        <w:t>Key Insights</w:t>
      </w:r>
    </w:p>
    <w:p w14:paraId="7C29B8D7" w14:textId="77777777" w:rsidR="00A211ED" w:rsidRPr="004E49AE" w:rsidRDefault="00A211ED" w:rsidP="00A211ED">
      <w:pPr>
        <w:ind w:left="720"/>
        <w:rPr>
          <w:rFonts w:ascii="Times New Roman" w:hAnsi="Times New Roman" w:cs="Times New Roman"/>
          <w:sz w:val="22"/>
          <w:szCs w:val="22"/>
        </w:rPr>
      </w:pPr>
      <w:r w:rsidRPr="004E49AE">
        <w:rPr>
          <w:rFonts w:ascii="Times New Roman" w:hAnsi="Times New Roman" w:cs="Times New Roman"/>
          <w:sz w:val="22"/>
          <w:szCs w:val="22"/>
        </w:rPr>
        <w:t>Brand exploration increases with user age.</w:t>
      </w:r>
      <w:r w:rsidRPr="004E49AE">
        <w:rPr>
          <w:rFonts w:ascii="Times New Roman" w:hAnsi="Times New Roman" w:cs="Times New Roman"/>
          <w:sz w:val="22"/>
          <w:szCs w:val="22"/>
        </w:rPr>
        <w:br/>
        <w:t>New Users stick to 1 brand, while Loyal Users explore up to 10.</w:t>
      </w:r>
    </w:p>
    <w:p w14:paraId="67A4FB07" w14:textId="77777777" w:rsidR="00A211ED" w:rsidRPr="004E49AE" w:rsidRDefault="00A211ED" w:rsidP="00A211ED">
      <w:pPr>
        <w:ind w:left="720"/>
        <w:rPr>
          <w:rFonts w:ascii="Times New Roman" w:hAnsi="Times New Roman" w:cs="Times New Roman"/>
          <w:sz w:val="22"/>
          <w:szCs w:val="22"/>
        </w:rPr>
      </w:pPr>
      <w:r w:rsidRPr="004E49AE">
        <w:rPr>
          <w:rFonts w:ascii="Times New Roman" w:hAnsi="Times New Roman" w:cs="Times New Roman"/>
          <w:sz w:val="22"/>
          <w:szCs w:val="22"/>
        </w:rPr>
        <w:t>The biggest behavior change happens after the New stage.</w:t>
      </w:r>
      <w:r w:rsidRPr="004E49AE">
        <w:rPr>
          <w:rFonts w:ascii="Times New Roman" w:hAnsi="Times New Roman" w:cs="Times New Roman"/>
          <w:sz w:val="22"/>
          <w:szCs w:val="22"/>
        </w:rPr>
        <w:br/>
        <w:t>Users who stay become more open to trying different brands.</w:t>
      </w:r>
    </w:p>
    <w:p w14:paraId="3F3F1D2D" w14:textId="77777777" w:rsidR="00A211ED" w:rsidRPr="004E49AE" w:rsidRDefault="00A211ED" w:rsidP="00A211ED">
      <w:pPr>
        <w:ind w:left="720"/>
        <w:rPr>
          <w:rFonts w:ascii="Times New Roman" w:hAnsi="Times New Roman" w:cs="Times New Roman"/>
          <w:sz w:val="22"/>
          <w:szCs w:val="22"/>
        </w:rPr>
      </w:pPr>
      <w:r w:rsidRPr="004E49AE">
        <w:rPr>
          <w:rFonts w:ascii="Times New Roman" w:hAnsi="Times New Roman" w:cs="Times New Roman"/>
          <w:sz w:val="22"/>
          <w:szCs w:val="22"/>
        </w:rPr>
        <w:t>Loyal Users have the highest brand diversity, meaning they interact with multiple brand clusters.</w:t>
      </w:r>
    </w:p>
    <w:p w14:paraId="734F14D2" w14:textId="77777777" w:rsidR="00A211ED" w:rsidRPr="004E49AE" w:rsidRDefault="00A211ED" w:rsidP="00A211ED">
      <w:pPr>
        <w:rPr>
          <w:rFonts w:ascii="Times New Roman" w:hAnsi="Times New Roman" w:cs="Times New Roman"/>
          <w:sz w:val="22"/>
          <w:szCs w:val="22"/>
        </w:rPr>
      </w:pPr>
    </w:p>
    <w:p w14:paraId="3BDEB573" w14:textId="77777777" w:rsidR="00A211ED" w:rsidRPr="004E49AE" w:rsidRDefault="00A211ED" w:rsidP="00A211E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E49AE">
        <w:rPr>
          <w:rFonts w:ascii="Times New Roman" w:hAnsi="Times New Roman" w:cs="Times New Roman"/>
          <w:b/>
          <w:bCs/>
          <w:sz w:val="22"/>
          <w:szCs w:val="22"/>
        </w:rPr>
        <w:t>What we should do</w:t>
      </w:r>
    </w:p>
    <w:p w14:paraId="69E3CBAD" w14:textId="77777777" w:rsidR="00A211ED" w:rsidRPr="004E49AE" w:rsidRDefault="00A211ED" w:rsidP="00A211ED">
      <w:pPr>
        <w:ind w:left="720"/>
        <w:rPr>
          <w:rFonts w:ascii="Times New Roman" w:hAnsi="Times New Roman" w:cs="Times New Roman"/>
          <w:sz w:val="22"/>
          <w:szCs w:val="22"/>
        </w:rPr>
      </w:pPr>
      <w:r w:rsidRPr="004E49AE">
        <w:rPr>
          <w:rFonts w:ascii="Times New Roman" w:hAnsi="Times New Roman" w:cs="Times New Roman"/>
          <w:sz w:val="22"/>
          <w:szCs w:val="22"/>
        </w:rPr>
        <w:t>New Users: guide them to try a second brand</w:t>
      </w:r>
    </w:p>
    <w:p w14:paraId="63098FF3" w14:textId="77777777" w:rsidR="00A211ED" w:rsidRPr="004E49AE" w:rsidRDefault="00A211ED" w:rsidP="00A211ED">
      <w:pPr>
        <w:ind w:left="720"/>
        <w:rPr>
          <w:rFonts w:ascii="Times New Roman" w:hAnsi="Times New Roman" w:cs="Times New Roman"/>
          <w:sz w:val="22"/>
          <w:szCs w:val="22"/>
        </w:rPr>
      </w:pPr>
      <w:r w:rsidRPr="004E49AE">
        <w:rPr>
          <w:rFonts w:ascii="Times New Roman" w:hAnsi="Times New Roman" w:cs="Times New Roman"/>
          <w:sz w:val="22"/>
          <w:szCs w:val="22"/>
        </w:rPr>
        <w:t>Early Users: recommend similar or related brands</w:t>
      </w:r>
    </w:p>
    <w:p w14:paraId="00E450E5" w14:textId="77777777" w:rsidR="00A211ED" w:rsidRPr="004E49AE" w:rsidRDefault="00A211ED" w:rsidP="00A211ED">
      <w:pPr>
        <w:ind w:left="720"/>
        <w:rPr>
          <w:rFonts w:ascii="Times New Roman" w:hAnsi="Times New Roman" w:cs="Times New Roman"/>
          <w:sz w:val="22"/>
          <w:szCs w:val="22"/>
        </w:rPr>
      </w:pPr>
      <w:r w:rsidRPr="004E49AE">
        <w:rPr>
          <w:rFonts w:ascii="Times New Roman" w:hAnsi="Times New Roman" w:cs="Times New Roman"/>
          <w:sz w:val="22"/>
          <w:szCs w:val="22"/>
        </w:rPr>
        <w:t>Growth Users: strengthen habits with category promotions</w:t>
      </w:r>
    </w:p>
    <w:p w14:paraId="52001F15" w14:textId="77777777" w:rsidR="00A211ED" w:rsidRPr="004E49AE" w:rsidRDefault="00A211ED" w:rsidP="00A211ED">
      <w:pPr>
        <w:ind w:left="720"/>
        <w:rPr>
          <w:rFonts w:ascii="Times New Roman" w:hAnsi="Times New Roman" w:cs="Times New Roman"/>
          <w:sz w:val="22"/>
          <w:szCs w:val="22"/>
        </w:rPr>
      </w:pPr>
      <w:r w:rsidRPr="004E49AE">
        <w:rPr>
          <w:rFonts w:ascii="Times New Roman" w:hAnsi="Times New Roman" w:cs="Times New Roman"/>
          <w:sz w:val="22"/>
          <w:szCs w:val="22"/>
        </w:rPr>
        <w:t>Loyal Users: apply cross-sell &amp; upsell, promote premium brands</w:t>
      </w:r>
    </w:p>
    <w:p w14:paraId="69B543D1" w14:textId="77777777" w:rsidR="00A211ED" w:rsidRPr="004E49AE" w:rsidRDefault="00A211ED" w:rsidP="00A211ED">
      <w:pPr>
        <w:rPr>
          <w:rFonts w:ascii="Times New Roman" w:hAnsi="Times New Roman" w:cs="Times New Roman"/>
          <w:sz w:val="22"/>
          <w:szCs w:val="22"/>
        </w:rPr>
      </w:pPr>
    </w:p>
    <w:p w14:paraId="62711772" w14:textId="77777777" w:rsidR="00A01CA4" w:rsidRDefault="00A01CA4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br w:type="page"/>
      </w:r>
    </w:p>
    <w:p w14:paraId="48E59C75" w14:textId="7BD62C5E" w:rsidR="00BE24A8" w:rsidRPr="003E30F8" w:rsidRDefault="00BE24A8" w:rsidP="00BE24A8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lastRenderedPageBreak/>
        <w:t>III</w:t>
      </w:r>
      <w:r w:rsidRPr="003E30F8">
        <w:rPr>
          <w:rFonts w:ascii="Times New Roman" w:hAnsi="Times New Roman" w:cs="Times New Roman"/>
          <w:b/>
          <w:bCs/>
          <w:sz w:val="22"/>
          <w:szCs w:val="22"/>
        </w:rPr>
        <w:t>. Analysis of Brand Cluster Differences Across UrBox Age Groups</w:t>
      </w:r>
    </w:p>
    <w:p w14:paraId="2BB01371" w14:textId="77777777" w:rsidR="00BE24A8" w:rsidRPr="003E30F8" w:rsidRDefault="00BE24A8" w:rsidP="00BE24A8">
      <w:pPr>
        <w:rPr>
          <w:rFonts w:ascii="Times New Roman" w:hAnsi="Times New Roman" w:cs="Times New Roman"/>
          <w:sz w:val="22"/>
          <w:szCs w:val="22"/>
        </w:rPr>
      </w:pPr>
      <w:r w:rsidRPr="003E30F8">
        <w:rPr>
          <w:rFonts w:ascii="Times New Roman" w:hAnsi="Times New Roman" w:cs="Times New Roman"/>
          <w:sz w:val="22"/>
          <w:szCs w:val="22"/>
        </w:rPr>
        <w:t>This section analyzes whether users in different UrBox Age Groups redeem different sets of brands.</w:t>
      </w:r>
      <w:r w:rsidRPr="003E30F8">
        <w:rPr>
          <w:rFonts w:ascii="Times New Roman" w:hAnsi="Times New Roman" w:cs="Times New Roman"/>
          <w:sz w:val="22"/>
          <w:szCs w:val="22"/>
        </w:rPr>
        <w:br/>
        <w:t>To answer this question, we use two pieces of evidence:</w:t>
      </w:r>
    </w:p>
    <w:p w14:paraId="1CE68ED9" w14:textId="77777777" w:rsidR="00BE24A8" w:rsidRPr="003E30F8" w:rsidRDefault="00BE24A8" w:rsidP="00BE24A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2"/>
          <w:szCs w:val="22"/>
        </w:rPr>
      </w:pPr>
      <w:r w:rsidRPr="003E30F8">
        <w:rPr>
          <w:rFonts w:ascii="Times New Roman" w:hAnsi="Times New Roman" w:cs="Times New Roman"/>
          <w:sz w:val="22"/>
          <w:szCs w:val="22"/>
        </w:rPr>
        <w:t>Top 5 most redeemed brands per age group (brand concentration)</w:t>
      </w:r>
    </w:p>
    <w:p w14:paraId="5402E888" w14:textId="77777777" w:rsidR="00BE24A8" w:rsidRPr="003E30F8" w:rsidRDefault="00BE24A8" w:rsidP="00BE24A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2"/>
          <w:szCs w:val="22"/>
        </w:rPr>
      </w:pPr>
      <w:r w:rsidRPr="003E30F8">
        <w:rPr>
          <w:rFonts w:ascii="Times New Roman" w:hAnsi="Times New Roman" w:cs="Times New Roman"/>
          <w:sz w:val="22"/>
          <w:szCs w:val="22"/>
        </w:rPr>
        <w:t>Total number of distinct brands redeemed per age group (brand diversity)</w:t>
      </w:r>
    </w:p>
    <w:p w14:paraId="0E9F911C" w14:textId="77777777" w:rsidR="00BE24A8" w:rsidRPr="003E30F8" w:rsidRDefault="00BE24A8" w:rsidP="00BE24A8">
      <w:pPr>
        <w:rPr>
          <w:rFonts w:ascii="Times New Roman" w:hAnsi="Times New Roman" w:cs="Times New Roman"/>
          <w:sz w:val="22"/>
          <w:szCs w:val="22"/>
        </w:rPr>
      </w:pPr>
      <w:r w:rsidRPr="003E30F8">
        <w:rPr>
          <w:rFonts w:ascii="Times New Roman" w:hAnsi="Times New Roman" w:cs="Times New Roman"/>
          <w:sz w:val="22"/>
          <w:szCs w:val="22"/>
        </w:rPr>
        <w:t>Combining both allows us to understand not only which brands users prefer, but also how broad or narrow their brand clusters are.</w:t>
      </w:r>
    </w:p>
    <w:p w14:paraId="1A8EA1A3" w14:textId="0BE8C127" w:rsidR="00BE24A8" w:rsidRPr="003E30F8" w:rsidRDefault="000350D4" w:rsidP="00BE24A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E30F8">
        <w:rPr>
          <w:rFonts w:ascii="Times New Roman" w:hAnsi="Times New Roman" w:cs="Times New Roman"/>
          <w:b/>
          <w:bCs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78DC799C" wp14:editId="6D6A21CC">
            <wp:simplePos x="0" y="0"/>
            <wp:positionH relativeFrom="margin">
              <wp:posOffset>1129085</wp:posOffset>
            </wp:positionH>
            <wp:positionV relativeFrom="paragraph">
              <wp:posOffset>287131</wp:posOffset>
            </wp:positionV>
            <wp:extent cx="2190750" cy="1323975"/>
            <wp:effectExtent l="0" t="0" r="0" b="9525"/>
            <wp:wrapTopAndBottom/>
            <wp:docPr id="7897345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34550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E24A8" w:rsidRPr="003E30F8">
        <w:rPr>
          <w:rFonts w:ascii="Times New Roman" w:hAnsi="Times New Roman" w:cs="Times New Roman"/>
          <w:b/>
          <w:bCs/>
          <w:sz w:val="22"/>
          <w:szCs w:val="22"/>
        </w:rPr>
        <w:t>1. Summary of Distinct Brand Counts</w:t>
      </w:r>
    </w:p>
    <w:p w14:paraId="6CDBA21C" w14:textId="048F637F" w:rsidR="00BE24A8" w:rsidRPr="003E30F8" w:rsidRDefault="00BE24A8" w:rsidP="00BE24A8">
      <w:pPr>
        <w:rPr>
          <w:rFonts w:ascii="Times New Roman" w:hAnsi="Times New Roman" w:cs="Times New Roman"/>
          <w:sz w:val="22"/>
          <w:szCs w:val="22"/>
        </w:rPr>
      </w:pPr>
    </w:p>
    <w:p w14:paraId="40E6F958" w14:textId="447174E0" w:rsidR="00BE24A8" w:rsidRPr="003E30F8" w:rsidRDefault="000350D4" w:rsidP="00BE24A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E30F8">
        <w:rPr>
          <w:rFonts w:ascii="Times New Roman" w:hAnsi="Times New Roman" w:cs="Times New Roman"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4BC26A67" wp14:editId="7996A500">
            <wp:simplePos x="0" y="0"/>
            <wp:positionH relativeFrom="column">
              <wp:posOffset>1049186</wp:posOffset>
            </wp:positionH>
            <wp:positionV relativeFrom="paragraph">
              <wp:posOffset>412226</wp:posOffset>
            </wp:positionV>
            <wp:extent cx="2393315" cy="4055110"/>
            <wp:effectExtent l="0" t="0" r="6985" b="2540"/>
            <wp:wrapTopAndBottom/>
            <wp:docPr id="88413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300" name="Picture 1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3315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E24A8" w:rsidRPr="003E30F8">
        <w:rPr>
          <w:rFonts w:ascii="Times New Roman" w:hAnsi="Times New Roman" w:cs="Times New Roman"/>
          <w:b/>
          <w:bCs/>
          <w:sz w:val="22"/>
          <w:szCs w:val="22"/>
        </w:rPr>
        <w:t>2. Top 5 Brands per Age Group (Ranked by Transactions)</w:t>
      </w:r>
    </w:p>
    <w:p w14:paraId="77F87178" w14:textId="0A178C63" w:rsidR="00BE24A8" w:rsidRPr="003E30F8" w:rsidRDefault="00BE24A8" w:rsidP="00BE24A8">
      <w:pPr>
        <w:rPr>
          <w:rFonts w:ascii="Times New Roman" w:hAnsi="Times New Roman" w:cs="Times New Roman"/>
          <w:sz w:val="22"/>
          <w:szCs w:val="22"/>
        </w:rPr>
      </w:pPr>
    </w:p>
    <w:p w14:paraId="1125F3E5" w14:textId="158F22D9" w:rsidR="00BE24A8" w:rsidRPr="003E30F8" w:rsidRDefault="00BE24A8" w:rsidP="00BE24A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E30F8">
        <w:rPr>
          <w:rFonts w:ascii="Times New Roman" w:hAnsi="Times New Roman" w:cs="Times New Roman"/>
          <w:b/>
          <w:bCs/>
          <w:sz w:val="22"/>
          <w:szCs w:val="22"/>
        </w:rPr>
        <w:t>3. Combined Analysis (Brand Concentration + Brand Diversity)</w:t>
      </w:r>
    </w:p>
    <w:p w14:paraId="780A4FDC" w14:textId="77777777" w:rsidR="00BE24A8" w:rsidRPr="003E30F8" w:rsidRDefault="00BE24A8" w:rsidP="00BE24A8">
      <w:pPr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3E30F8">
        <w:rPr>
          <w:rFonts w:ascii="Times New Roman" w:hAnsi="Times New Roman" w:cs="Times New Roman"/>
          <w:b/>
          <w:bCs/>
          <w:sz w:val="22"/>
          <w:szCs w:val="22"/>
        </w:rPr>
        <w:t>3.1 New Users – Wide pool (48 brands) but highly concentrated usage</w:t>
      </w:r>
    </w:p>
    <w:p w14:paraId="3EA6A98D" w14:textId="0BECAF78" w:rsidR="00BE24A8" w:rsidRPr="003E30F8" w:rsidRDefault="00BE24A8" w:rsidP="00BE24A8">
      <w:pPr>
        <w:ind w:left="720"/>
        <w:rPr>
          <w:rFonts w:ascii="Times New Roman" w:hAnsi="Times New Roman" w:cs="Times New Roman"/>
          <w:sz w:val="22"/>
          <w:szCs w:val="22"/>
        </w:rPr>
      </w:pPr>
      <w:r w:rsidRPr="003E30F8">
        <w:rPr>
          <w:rFonts w:ascii="Times New Roman" w:hAnsi="Times New Roman" w:cs="Times New Roman"/>
          <w:sz w:val="22"/>
          <w:szCs w:val="22"/>
        </w:rPr>
        <w:t>Although New Users touched 48 different brands,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3E30F8">
        <w:rPr>
          <w:rFonts w:ascii="Times New Roman" w:hAnsi="Times New Roman" w:cs="Times New Roman"/>
          <w:sz w:val="22"/>
          <w:szCs w:val="22"/>
        </w:rPr>
        <w:t>the vast majority of transactions come from only 5 brands (especially 1511).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3E30F8">
        <w:rPr>
          <w:rFonts w:ascii="Times New Roman" w:hAnsi="Times New Roman" w:cs="Times New Roman"/>
          <w:sz w:val="22"/>
          <w:szCs w:val="22"/>
        </w:rPr>
        <w:t>This means New Users behave with broad but shallow brand exploration.</w:t>
      </w:r>
    </w:p>
    <w:p w14:paraId="1AC35F2A" w14:textId="632E1A76" w:rsidR="00BE24A8" w:rsidRPr="003E30F8" w:rsidRDefault="00BE24A8" w:rsidP="00BE24A8">
      <w:pPr>
        <w:ind w:left="720"/>
        <w:rPr>
          <w:rFonts w:ascii="Times New Roman" w:hAnsi="Times New Roman" w:cs="Times New Roman"/>
          <w:sz w:val="22"/>
          <w:szCs w:val="22"/>
        </w:rPr>
      </w:pPr>
      <w:r w:rsidRPr="003E30F8">
        <w:rPr>
          <w:rFonts w:ascii="Times New Roman" w:hAnsi="Times New Roman" w:cs="Times New Roman"/>
          <w:b/>
          <w:bCs/>
          <w:sz w:val="22"/>
          <w:szCs w:val="22"/>
          <w:u w:val="single"/>
        </w:rPr>
        <w:t>Meaning</w:t>
      </w:r>
      <w:r w:rsidRPr="003E30F8">
        <w:rPr>
          <w:rFonts w:ascii="Times New Roman" w:hAnsi="Times New Roman" w:cs="Times New Roman"/>
          <w:sz w:val="22"/>
          <w:szCs w:val="22"/>
        </w:rPr>
        <w:t>:</w:t>
      </w:r>
      <w:r w:rsidRPr="003E30F8">
        <w:rPr>
          <w:rFonts w:ascii="Times New Roman" w:hAnsi="Times New Roman" w:cs="Times New Roman"/>
          <w:sz w:val="22"/>
          <w:szCs w:val="22"/>
        </w:rPr>
        <w:br/>
        <w:t>New Users don’t truly explore clusters; they mostly stick to 1–2 dominant brands.</w:t>
      </w:r>
    </w:p>
    <w:p w14:paraId="54269909" w14:textId="77777777" w:rsidR="00BE24A8" w:rsidRPr="003E30F8" w:rsidRDefault="00BE24A8" w:rsidP="00BE24A8">
      <w:pPr>
        <w:ind w:left="720"/>
        <w:rPr>
          <w:rFonts w:ascii="Times New Roman" w:hAnsi="Times New Roman" w:cs="Times New Roman"/>
          <w:sz w:val="22"/>
          <w:szCs w:val="22"/>
        </w:rPr>
      </w:pPr>
    </w:p>
    <w:p w14:paraId="67C9D2BF" w14:textId="77777777" w:rsidR="00BE24A8" w:rsidRPr="003E30F8" w:rsidRDefault="00BE24A8" w:rsidP="00BE24A8">
      <w:pPr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3E30F8">
        <w:rPr>
          <w:rFonts w:ascii="Times New Roman" w:hAnsi="Times New Roman" w:cs="Times New Roman"/>
          <w:b/>
          <w:bCs/>
          <w:sz w:val="22"/>
          <w:szCs w:val="22"/>
        </w:rPr>
        <w:t>3.2 Early Users – Brand diversity drops (43 brands), behavior stabilizes</w:t>
      </w:r>
    </w:p>
    <w:p w14:paraId="44A6D97B" w14:textId="68A8E640" w:rsidR="00BE24A8" w:rsidRPr="003E30F8" w:rsidRDefault="00BE24A8" w:rsidP="00BE24A8">
      <w:pPr>
        <w:ind w:left="720"/>
        <w:rPr>
          <w:rFonts w:ascii="Times New Roman" w:hAnsi="Times New Roman" w:cs="Times New Roman"/>
          <w:sz w:val="22"/>
          <w:szCs w:val="22"/>
        </w:rPr>
      </w:pPr>
      <w:r w:rsidRPr="003E30F8">
        <w:rPr>
          <w:rFonts w:ascii="Times New Roman" w:hAnsi="Times New Roman" w:cs="Times New Roman"/>
          <w:sz w:val="22"/>
          <w:szCs w:val="22"/>
        </w:rPr>
        <w:t>Early Users redeem fewer distinct brands than New Users (43 vs 48).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3E30F8">
        <w:rPr>
          <w:rFonts w:ascii="Times New Roman" w:hAnsi="Times New Roman" w:cs="Times New Roman"/>
          <w:sz w:val="22"/>
          <w:szCs w:val="22"/>
        </w:rPr>
        <w:t>Their top brands remain almost identical to New Users.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3E30F8">
        <w:rPr>
          <w:rFonts w:ascii="Times New Roman" w:hAnsi="Times New Roman" w:cs="Times New Roman"/>
          <w:sz w:val="22"/>
          <w:szCs w:val="22"/>
        </w:rPr>
        <w:t>This shows that Early Users begin to stabilize preference,</w:t>
      </w:r>
      <w:r w:rsidRPr="003E30F8">
        <w:rPr>
          <w:rFonts w:ascii="Times New Roman" w:hAnsi="Times New Roman" w:cs="Times New Roman"/>
          <w:sz w:val="22"/>
          <w:szCs w:val="22"/>
        </w:rPr>
        <w:br/>
        <w:t>focusing on the brands they like rather than trying new ones randomly.</w:t>
      </w:r>
    </w:p>
    <w:p w14:paraId="4FF21355" w14:textId="76F95181" w:rsidR="00BE24A8" w:rsidRPr="003E30F8" w:rsidRDefault="00BE24A8" w:rsidP="00BE24A8">
      <w:pPr>
        <w:ind w:left="720"/>
        <w:rPr>
          <w:rFonts w:ascii="Times New Roman" w:hAnsi="Times New Roman" w:cs="Times New Roman"/>
          <w:sz w:val="22"/>
          <w:szCs w:val="22"/>
        </w:rPr>
      </w:pPr>
      <w:r w:rsidRPr="003E30F8">
        <w:rPr>
          <w:rFonts w:ascii="Times New Roman" w:hAnsi="Times New Roman" w:cs="Times New Roman"/>
          <w:b/>
          <w:bCs/>
          <w:sz w:val="22"/>
          <w:szCs w:val="22"/>
          <w:u w:val="single"/>
        </w:rPr>
        <w:t>Meaning</w:t>
      </w:r>
      <w:r w:rsidRPr="003E30F8">
        <w:rPr>
          <w:rFonts w:ascii="Times New Roman" w:hAnsi="Times New Roman" w:cs="Times New Roman"/>
          <w:sz w:val="22"/>
          <w:szCs w:val="22"/>
        </w:rPr>
        <w:t>:</w:t>
      </w:r>
      <w:r w:rsidRPr="003E30F8">
        <w:rPr>
          <w:rFonts w:ascii="Times New Roman" w:hAnsi="Times New Roman" w:cs="Times New Roman"/>
          <w:sz w:val="22"/>
          <w:szCs w:val="22"/>
        </w:rPr>
        <w:br/>
        <w:t>Early Users form clearer brand preferences and narrow their cluster.</w:t>
      </w:r>
    </w:p>
    <w:p w14:paraId="14DC80F1" w14:textId="77777777" w:rsidR="00BE24A8" w:rsidRPr="003E30F8" w:rsidRDefault="00BE24A8" w:rsidP="00BE24A8">
      <w:pPr>
        <w:ind w:left="720"/>
        <w:rPr>
          <w:rFonts w:ascii="Times New Roman" w:hAnsi="Times New Roman" w:cs="Times New Roman"/>
          <w:sz w:val="22"/>
          <w:szCs w:val="22"/>
        </w:rPr>
      </w:pPr>
    </w:p>
    <w:p w14:paraId="6A4B67F4" w14:textId="77777777" w:rsidR="00BE24A8" w:rsidRPr="003E30F8" w:rsidRDefault="00BE24A8" w:rsidP="00BE24A8">
      <w:pPr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3E30F8">
        <w:rPr>
          <w:rFonts w:ascii="Times New Roman" w:hAnsi="Times New Roman" w:cs="Times New Roman"/>
          <w:b/>
          <w:bCs/>
          <w:sz w:val="22"/>
          <w:szCs w:val="22"/>
        </w:rPr>
        <w:t>3.3 Growth Users – Diversity increases again (47 brands) + higher depth</w:t>
      </w:r>
    </w:p>
    <w:p w14:paraId="69DFE3A4" w14:textId="77777777" w:rsidR="00BE24A8" w:rsidRPr="003E30F8" w:rsidRDefault="00BE24A8" w:rsidP="00BE24A8">
      <w:pPr>
        <w:ind w:left="720"/>
        <w:rPr>
          <w:rFonts w:ascii="Times New Roman" w:hAnsi="Times New Roman" w:cs="Times New Roman"/>
          <w:sz w:val="22"/>
          <w:szCs w:val="22"/>
        </w:rPr>
      </w:pPr>
      <w:r w:rsidRPr="003E30F8">
        <w:rPr>
          <w:rFonts w:ascii="Times New Roman" w:hAnsi="Times New Roman" w:cs="Times New Roman"/>
          <w:sz w:val="22"/>
          <w:szCs w:val="22"/>
        </w:rPr>
        <w:t>Growth Users expand diversity from 43 → 47 brands.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3E30F8">
        <w:rPr>
          <w:rFonts w:ascii="Times New Roman" w:hAnsi="Times New Roman" w:cs="Times New Roman"/>
          <w:sz w:val="22"/>
          <w:szCs w:val="22"/>
        </w:rPr>
        <w:t>They show increased usage of brand 552 and maintain strong usage of the known brands.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3E30F8">
        <w:rPr>
          <w:rFonts w:ascii="Times New Roman" w:hAnsi="Times New Roman" w:cs="Times New Roman"/>
          <w:sz w:val="22"/>
          <w:szCs w:val="22"/>
        </w:rPr>
        <w:t>This stage represents intentional exploration, not random like New Users.</w:t>
      </w:r>
    </w:p>
    <w:p w14:paraId="4D2CE8EA" w14:textId="77777777" w:rsidR="00BE24A8" w:rsidRPr="003E30F8" w:rsidRDefault="00BE24A8" w:rsidP="00BE24A8">
      <w:pPr>
        <w:ind w:left="720"/>
        <w:rPr>
          <w:rFonts w:ascii="Times New Roman" w:hAnsi="Times New Roman" w:cs="Times New Roman"/>
          <w:sz w:val="22"/>
          <w:szCs w:val="22"/>
        </w:rPr>
      </w:pPr>
      <w:r w:rsidRPr="003E30F8">
        <w:rPr>
          <w:rFonts w:ascii="Times New Roman" w:hAnsi="Times New Roman" w:cs="Times New Roman"/>
          <w:b/>
          <w:bCs/>
          <w:sz w:val="22"/>
          <w:szCs w:val="22"/>
          <w:u w:val="single"/>
        </w:rPr>
        <w:t>Meaning</w:t>
      </w:r>
      <w:r w:rsidRPr="003E30F8">
        <w:rPr>
          <w:rFonts w:ascii="Times New Roman" w:hAnsi="Times New Roman" w:cs="Times New Roman"/>
          <w:sz w:val="22"/>
          <w:szCs w:val="22"/>
        </w:rPr>
        <w:t>:</w:t>
      </w:r>
      <w:r w:rsidRPr="003E30F8">
        <w:rPr>
          <w:rFonts w:ascii="Times New Roman" w:hAnsi="Times New Roman" w:cs="Times New Roman"/>
          <w:sz w:val="22"/>
          <w:szCs w:val="22"/>
        </w:rPr>
        <w:br/>
        <w:t>Growth Users discover additional clusters and engage deeper across brands.</w:t>
      </w:r>
    </w:p>
    <w:p w14:paraId="4EF026C8" w14:textId="77777777" w:rsidR="00BE24A8" w:rsidRPr="003E30F8" w:rsidRDefault="00BE24A8" w:rsidP="00BE24A8">
      <w:pPr>
        <w:ind w:left="720"/>
        <w:rPr>
          <w:rFonts w:ascii="Times New Roman" w:hAnsi="Times New Roman" w:cs="Times New Roman"/>
          <w:sz w:val="22"/>
          <w:szCs w:val="22"/>
        </w:rPr>
      </w:pPr>
    </w:p>
    <w:p w14:paraId="6E0CB553" w14:textId="77777777" w:rsidR="00BE24A8" w:rsidRPr="003E30F8" w:rsidRDefault="00BE24A8" w:rsidP="00BE24A8">
      <w:pPr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3E30F8">
        <w:rPr>
          <w:rFonts w:ascii="Times New Roman" w:hAnsi="Times New Roman" w:cs="Times New Roman"/>
          <w:b/>
          <w:bCs/>
          <w:sz w:val="22"/>
          <w:szCs w:val="22"/>
        </w:rPr>
        <w:t>3.4 Loyal Users – Highest diversity (59 brands) + new categories emerge</w:t>
      </w:r>
    </w:p>
    <w:p w14:paraId="789515DA" w14:textId="77777777" w:rsidR="00BE24A8" w:rsidRPr="003E30F8" w:rsidRDefault="00BE24A8" w:rsidP="00BE24A8">
      <w:pPr>
        <w:ind w:left="720"/>
        <w:rPr>
          <w:rFonts w:ascii="Times New Roman" w:hAnsi="Times New Roman" w:cs="Times New Roman"/>
          <w:sz w:val="22"/>
          <w:szCs w:val="22"/>
        </w:rPr>
      </w:pPr>
      <w:r w:rsidRPr="003E30F8">
        <w:rPr>
          <w:rFonts w:ascii="Times New Roman" w:hAnsi="Times New Roman" w:cs="Times New Roman"/>
          <w:sz w:val="22"/>
          <w:szCs w:val="22"/>
        </w:rPr>
        <w:t>Loyal Users redeem the most distinct brands: 59 brands.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3E30F8">
        <w:rPr>
          <w:rFonts w:ascii="Times New Roman" w:hAnsi="Times New Roman" w:cs="Times New Roman"/>
          <w:sz w:val="22"/>
          <w:szCs w:val="22"/>
        </w:rPr>
        <w:t>They introduce new top brands (7 and 673) not seen in earlier stages.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3E30F8">
        <w:rPr>
          <w:rFonts w:ascii="Times New Roman" w:hAnsi="Times New Roman" w:cs="Times New Roman"/>
          <w:sz w:val="22"/>
          <w:szCs w:val="22"/>
        </w:rPr>
        <w:t>This means they explore new categories, not only the popular ones.</w:t>
      </w:r>
    </w:p>
    <w:p w14:paraId="0A745132" w14:textId="77777777" w:rsidR="00BE24A8" w:rsidRDefault="00BE24A8" w:rsidP="00BE24A8">
      <w:pPr>
        <w:ind w:left="720"/>
        <w:rPr>
          <w:rFonts w:ascii="Times New Roman" w:hAnsi="Times New Roman" w:cs="Times New Roman"/>
          <w:sz w:val="22"/>
          <w:szCs w:val="22"/>
        </w:rPr>
      </w:pPr>
      <w:r w:rsidRPr="003E30F8">
        <w:rPr>
          <w:rFonts w:ascii="Times New Roman" w:hAnsi="Times New Roman" w:cs="Times New Roman"/>
          <w:b/>
          <w:bCs/>
          <w:sz w:val="22"/>
          <w:szCs w:val="22"/>
          <w:u w:val="single"/>
        </w:rPr>
        <w:t>Meaning</w:t>
      </w:r>
      <w:r w:rsidRPr="003E30F8">
        <w:rPr>
          <w:rFonts w:ascii="Times New Roman" w:hAnsi="Times New Roman" w:cs="Times New Roman"/>
          <w:sz w:val="22"/>
          <w:szCs w:val="22"/>
        </w:rPr>
        <w:t>:</w:t>
      </w:r>
      <w:r w:rsidRPr="003E30F8">
        <w:rPr>
          <w:rFonts w:ascii="Times New Roman" w:hAnsi="Times New Roman" w:cs="Times New Roman"/>
          <w:sz w:val="22"/>
          <w:szCs w:val="22"/>
        </w:rPr>
        <w:br/>
        <w:t>Loyal Users are multi-cluster users with the widest and deepest brand behavior.</w:t>
      </w:r>
    </w:p>
    <w:p w14:paraId="590567F9" w14:textId="77777777" w:rsidR="00A01CA4" w:rsidRDefault="00A01CA4" w:rsidP="00BE24A8">
      <w:pPr>
        <w:ind w:left="720"/>
        <w:rPr>
          <w:rFonts w:ascii="Times New Roman" w:hAnsi="Times New Roman" w:cs="Times New Roman"/>
          <w:sz w:val="22"/>
          <w:szCs w:val="22"/>
        </w:rPr>
      </w:pPr>
    </w:p>
    <w:p w14:paraId="2B4C0578" w14:textId="77777777" w:rsidR="00A01CA4" w:rsidRDefault="00A01CA4" w:rsidP="00BE24A8">
      <w:pPr>
        <w:ind w:left="720"/>
        <w:rPr>
          <w:rFonts w:ascii="Times New Roman" w:hAnsi="Times New Roman" w:cs="Times New Roman"/>
          <w:sz w:val="22"/>
          <w:szCs w:val="22"/>
        </w:rPr>
      </w:pPr>
    </w:p>
    <w:p w14:paraId="62724071" w14:textId="77777777" w:rsidR="00A01CA4" w:rsidRDefault="00A01CA4" w:rsidP="00BE24A8">
      <w:pPr>
        <w:ind w:left="720"/>
        <w:rPr>
          <w:rFonts w:ascii="Times New Roman" w:hAnsi="Times New Roman" w:cs="Times New Roman"/>
          <w:sz w:val="22"/>
          <w:szCs w:val="22"/>
        </w:rPr>
      </w:pPr>
    </w:p>
    <w:p w14:paraId="49A9F633" w14:textId="77777777" w:rsidR="00A01CA4" w:rsidRPr="003E30F8" w:rsidRDefault="00A01CA4" w:rsidP="00BE24A8">
      <w:pPr>
        <w:ind w:left="720"/>
        <w:rPr>
          <w:rFonts w:ascii="Times New Roman" w:hAnsi="Times New Roman" w:cs="Times New Roman"/>
          <w:sz w:val="22"/>
          <w:szCs w:val="22"/>
        </w:rPr>
      </w:pPr>
    </w:p>
    <w:p w14:paraId="2B5BAE87" w14:textId="1B9F8426" w:rsidR="00BE24A8" w:rsidRPr="003E30F8" w:rsidRDefault="00BE24A8" w:rsidP="00BE24A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E30F8">
        <w:rPr>
          <w:rFonts w:ascii="Times New Roman" w:hAnsi="Times New Roman" w:cs="Times New Roman"/>
          <w:b/>
          <w:bCs/>
          <w:sz w:val="22"/>
          <w:szCs w:val="22"/>
        </w:rPr>
        <w:lastRenderedPageBreak/>
        <w:t>4. Conclusion</w:t>
      </w:r>
    </w:p>
    <w:p w14:paraId="77432FD4" w14:textId="77777777" w:rsidR="00BE24A8" w:rsidRPr="003E30F8" w:rsidRDefault="00BE24A8" w:rsidP="00BE24A8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U</w:t>
      </w:r>
      <w:r w:rsidRPr="003E30F8">
        <w:rPr>
          <w:rFonts w:ascii="Times New Roman" w:hAnsi="Times New Roman" w:cs="Times New Roman"/>
          <w:b/>
          <w:bCs/>
          <w:sz w:val="22"/>
          <w:szCs w:val="22"/>
        </w:rPr>
        <w:t>sers in different UrBox Age Groups redeem different sets of brands.</w:t>
      </w:r>
    </w:p>
    <w:p w14:paraId="678EE075" w14:textId="77777777" w:rsidR="00BE24A8" w:rsidRPr="003E30F8" w:rsidRDefault="00BE24A8" w:rsidP="00BE24A8">
      <w:pPr>
        <w:numPr>
          <w:ilvl w:val="0"/>
          <w:numId w:val="32"/>
        </w:numPr>
        <w:rPr>
          <w:rFonts w:ascii="Times New Roman" w:hAnsi="Times New Roman" w:cs="Times New Roman"/>
          <w:sz w:val="22"/>
          <w:szCs w:val="22"/>
        </w:rPr>
      </w:pPr>
      <w:r w:rsidRPr="003E30F8">
        <w:rPr>
          <w:rFonts w:ascii="Times New Roman" w:hAnsi="Times New Roman" w:cs="Times New Roman"/>
          <w:b/>
          <w:bCs/>
          <w:sz w:val="22"/>
          <w:szCs w:val="22"/>
        </w:rPr>
        <w:t>New Users</w:t>
      </w:r>
      <w:r w:rsidRPr="003E30F8">
        <w:rPr>
          <w:rFonts w:ascii="Times New Roman" w:hAnsi="Times New Roman" w:cs="Times New Roman"/>
          <w:sz w:val="22"/>
          <w:szCs w:val="22"/>
        </w:rPr>
        <w:t xml:space="preserve"> use a few main brands, even though the whole group touches many brands. Their behavior is still simple and not very deep.</w:t>
      </w:r>
    </w:p>
    <w:p w14:paraId="6F45DFDD" w14:textId="77777777" w:rsidR="00BE24A8" w:rsidRPr="003E30F8" w:rsidRDefault="00BE24A8" w:rsidP="00BE24A8">
      <w:pPr>
        <w:numPr>
          <w:ilvl w:val="0"/>
          <w:numId w:val="32"/>
        </w:numPr>
        <w:rPr>
          <w:rFonts w:ascii="Times New Roman" w:hAnsi="Times New Roman" w:cs="Times New Roman"/>
          <w:sz w:val="22"/>
          <w:szCs w:val="22"/>
        </w:rPr>
      </w:pPr>
      <w:r w:rsidRPr="003E30F8">
        <w:rPr>
          <w:rFonts w:ascii="Times New Roman" w:hAnsi="Times New Roman" w:cs="Times New Roman"/>
          <w:b/>
          <w:bCs/>
          <w:sz w:val="22"/>
          <w:szCs w:val="22"/>
        </w:rPr>
        <w:t>Early Users</w:t>
      </w:r>
      <w:r w:rsidRPr="003E30F8">
        <w:rPr>
          <w:rFonts w:ascii="Times New Roman" w:hAnsi="Times New Roman" w:cs="Times New Roman"/>
          <w:sz w:val="22"/>
          <w:szCs w:val="22"/>
        </w:rPr>
        <w:t xml:space="preserve"> show more stable behavior. They focus on a smaller and clearer set of brands that they like, and do not explore much at this stage.</w:t>
      </w:r>
    </w:p>
    <w:p w14:paraId="66AA08AF" w14:textId="77777777" w:rsidR="00BE24A8" w:rsidRPr="003E30F8" w:rsidRDefault="00BE24A8" w:rsidP="00BE24A8">
      <w:pPr>
        <w:numPr>
          <w:ilvl w:val="0"/>
          <w:numId w:val="32"/>
        </w:numPr>
        <w:rPr>
          <w:rFonts w:ascii="Times New Roman" w:hAnsi="Times New Roman" w:cs="Times New Roman"/>
          <w:sz w:val="22"/>
          <w:szCs w:val="22"/>
        </w:rPr>
      </w:pPr>
      <w:r w:rsidRPr="003E30F8">
        <w:rPr>
          <w:rFonts w:ascii="Times New Roman" w:hAnsi="Times New Roman" w:cs="Times New Roman"/>
          <w:b/>
          <w:bCs/>
          <w:sz w:val="22"/>
          <w:szCs w:val="22"/>
        </w:rPr>
        <w:t>Growth Users</w:t>
      </w:r>
      <w:r w:rsidRPr="003E30F8">
        <w:rPr>
          <w:rFonts w:ascii="Times New Roman" w:hAnsi="Times New Roman" w:cs="Times New Roman"/>
          <w:sz w:val="22"/>
          <w:szCs w:val="22"/>
        </w:rPr>
        <w:t xml:space="preserve"> start to open up again. They use more brands and show stronger activity with both old and new brands.</w:t>
      </w:r>
    </w:p>
    <w:p w14:paraId="241C14E4" w14:textId="77777777" w:rsidR="00BE24A8" w:rsidRPr="003E30F8" w:rsidRDefault="00BE24A8" w:rsidP="00BE24A8">
      <w:pPr>
        <w:numPr>
          <w:ilvl w:val="0"/>
          <w:numId w:val="32"/>
        </w:numPr>
        <w:rPr>
          <w:rFonts w:ascii="Times New Roman" w:hAnsi="Times New Roman" w:cs="Times New Roman"/>
          <w:sz w:val="22"/>
          <w:szCs w:val="22"/>
        </w:rPr>
      </w:pPr>
      <w:r w:rsidRPr="003E30F8">
        <w:rPr>
          <w:rFonts w:ascii="Times New Roman" w:hAnsi="Times New Roman" w:cs="Times New Roman"/>
          <w:b/>
          <w:bCs/>
          <w:sz w:val="22"/>
          <w:szCs w:val="22"/>
        </w:rPr>
        <w:t>Loyal Users</w:t>
      </w:r>
      <w:r w:rsidRPr="003E30F8">
        <w:rPr>
          <w:rFonts w:ascii="Times New Roman" w:hAnsi="Times New Roman" w:cs="Times New Roman"/>
          <w:sz w:val="22"/>
          <w:szCs w:val="22"/>
        </w:rPr>
        <w:t xml:space="preserve"> have the widest brand usage. They redeem many different brands, including some brands that do not appear in younger groups.</w:t>
      </w:r>
    </w:p>
    <w:p w14:paraId="645A3735" w14:textId="77777777" w:rsidR="00BE24A8" w:rsidRPr="003E30F8" w:rsidRDefault="00BE24A8" w:rsidP="00BE24A8">
      <w:pPr>
        <w:rPr>
          <w:rFonts w:ascii="Times New Roman" w:hAnsi="Times New Roman" w:cs="Times New Roman"/>
          <w:sz w:val="22"/>
          <w:szCs w:val="22"/>
        </w:rPr>
      </w:pPr>
      <w:r w:rsidRPr="003E30F8">
        <w:rPr>
          <w:rFonts w:ascii="Times New Roman" w:hAnsi="Times New Roman" w:cs="Times New Roman"/>
          <w:b/>
          <w:bCs/>
          <w:sz w:val="22"/>
          <w:szCs w:val="22"/>
        </w:rPr>
        <w:t>Overall, as user age increases, brand usage becomes more stable, broader, and more diverse.</w:t>
      </w:r>
    </w:p>
    <w:p w14:paraId="7404D7EC" w14:textId="77777777" w:rsidR="00BE24A8" w:rsidRPr="003E30F8" w:rsidRDefault="00BE24A8" w:rsidP="00BE24A8">
      <w:pPr>
        <w:rPr>
          <w:rFonts w:ascii="Times New Roman" w:hAnsi="Times New Roman" w:cs="Times New Roman"/>
          <w:sz w:val="22"/>
          <w:szCs w:val="22"/>
        </w:rPr>
      </w:pPr>
    </w:p>
    <w:p w14:paraId="052D408E" w14:textId="7DAB7AEF" w:rsidR="00A01CA4" w:rsidRDefault="003D7CD5">
      <w:pPr>
        <w:rPr>
          <w:noProof/>
        </w:rPr>
      </w:pPr>
      <w:r w:rsidRPr="003D7CD5">
        <w:rPr>
          <w:noProof/>
        </w:rPr>
        <w:t xml:space="preserve"> </w:t>
      </w:r>
    </w:p>
    <w:p w14:paraId="36983097" w14:textId="77777777" w:rsidR="00A01CA4" w:rsidRDefault="00A01CA4">
      <w:pPr>
        <w:rPr>
          <w:noProof/>
        </w:rPr>
      </w:pPr>
      <w:r>
        <w:rPr>
          <w:noProof/>
        </w:rPr>
        <w:br w:type="page"/>
      </w:r>
    </w:p>
    <w:p w14:paraId="497E368A" w14:textId="1D43A8EA" w:rsidR="00A874A7" w:rsidRPr="00A874A7" w:rsidRDefault="00A874A7" w:rsidP="00A874A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874A7">
        <w:rPr>
          <w:rFonts w:ascii="Times New Roman" w:hAnsi="Times New Roman" w:cs="Times New Roman"/>
          <w:b/>
          <w:bCs/>
          <w:sz w:val="22"/>
          <w:szCs w:val="22"/>
        </w:rPr>
        <w:lastRenderedPageBreak/>
        <w:t>IV. BASKET ANALYSIS TO FIND BRAND IDS FOR CROSS-SELL</w:t>
      </w:r>
    </w:p>
    <w:p w14:paraId="08411499" w14:textId="09FF2BE5" w:rsidR="00A874A7" w:rsidRPr="00CF10F0" w:rsidRDefault="00A874A7" w:rsidP="00A874A7">
      <w:pPr>
        <w:rPr>
          <w:rFonts w:ascii="Times New Roman" w:hAnsi="Times New Roman" w:cs="Times New Roman"/>
          <w:sz w:val="22"/>
          <w:szCs w:val="22"/>
        </w:rPr>
      </w:pPr>
      <w:r w:rsidRPr="00CF10F0">
        <w:rPr>
          <w:rFonts w:ascii="Times New Roman" w:hAnsi="Times New Roman" w:cs="Times New Roman"/>
          <w:sz w:val="22"/>
          <w:szCs w:val="22"/>
        </w:rPr>
        <w:t>In this case, I use the Apriori method to find which brand_id we should cross-sell.</w:t>
      </w:r>
    </w:p>
    <w:p w14:paraId="43BFEA61" w14:textId="77777777" w:rsidR="00A874A7" w:rsidRDefault="00A874A7" w:rsidP="00A874A7">
      <w:pPr>
        <w:rPr>
          <w:rFonts w:ascii="Times New Roman" w:hAnsi="Times New Roman" w:cs="Times New Roman"/>
          <w:sz w:val="22"/>
          <w:szCs w:val="22"/>
        </w:rPr>
      </w:pPr>
      <w:r w:rsidRPr="00CF10F0">
        <w:rPr>
          <w:rFonts w:ascii="Times New Roman" w:hAnsi="Times New Roman" w:cs="Times New Roman"/>
          <w:sz w:val="22"/>
          <w:szCs w:val="22"/>
        </w:rPr>
        <w:t>First, I need to calculate some basic metrics for Apriori:</w:t>
      </w:r>
    </w:p>
    <w:p w14:paraId="348F58F1" w14:textId="77777777" w:rsidR="00A874A7" w:rsidRPr="00CF10F0" w:rsidRDefault="00A874A7" w:rsidP="00A874A7">
      <w:pPr>
        <w:rPr>
          <w:rFonts w:ascii="Times New Roman" w:hAnsi="Times New Roman" w:cs="Times New Roman"/>
          <w:sz w:val="22"/>
          <w:szCs w:val="22"/>
        </w:rPr>
      </w:pPr>
    </w:p>
    <w:p w14:paraId="7A53D6E3" w14:textId="77777777" w:rsidR="00A874A7" w:rsidRPr="00CF10F0" w:rsidRDefault="00A874A7" w:rsidP="00A874A7">
      <w:pPr>
        <w:rPr>
          <w:rFonts w:ascii="Times New Roman" w:hAnsi="Times New Roman" w:cs="Times New Roman"/>
          <w:sz w:val="22"/>
          <w:szCs w:val="22"/>
        </w:rPr>
      </w:pPr>
      <w:r w:rsidRPr="00CF10F0">
        <w:rPr>
          <w:rFonts w:ascii="Times New Roman" w:hAnsi="Times New Roman" w:cs="Times New Roman"/>
          <w:b/>
          <w:bCs/>
          <w:sz w:val="22"/>
          <w:szCs w:val="22"/>
        </w:rPr>
        <w:t>1. Support</w:t>
      </w:r>
      <w:r w:rsidRPr="00CF10F0">
        <w:rPr>
          <w:rFonts w:ascii="Times New Roman" w:hAnsi="Times New Roman" w:cs="Times New Roman"/>
          <w:sz w:val="22"/>
          <w:szCs w:val="22"/>
        </w:rPr>
        <w:br/>
        <w:t xml:space="preserve">Support shows how often a </w:t>
      </w:r>
      <w:r w:rsidRPr="00CF10F0">
        <w:rPr>
          <w:rFonts w:ascii="Times New Roman" w:hAnsi="Times New Roman" w:cs="Times New Roman"/>
          <w:b/>
          <w:bCs/>
          <w:sz w:val="22"/>
          <w:szCs w:val="22"/>
        </w:rPr>
        <w:t>brand</w:t>
      </w:r>
      <w:r w:rsidRPr="00CF10F0">
        <w:rPr>
          <w:rFonts w:ascii="Times New Roman" w:hAnsi="Times New Roman" w:cs="Times New Roman"/>
          <w:sz w:val="22"/>
          <w:szCs w:val="22"/>
        </w:rPr>
        <w:t xml:space="preserve"> appears in all transactions.</w:t>
      </w:r>
    </w:p>
    <w:p w14:paraId="7D67AB49" w14:textId="77777777" w:rsidR="00A874A7" w:rsidRPr="00CF10F0" w:rsidRDefault="00A874A7" w:rsidP="00A874A7">
      <w:pPr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2"/>
              <w:szCs w:val="22"/>
            </w:rPr>
            <m:t>Support</m:t>
          </m:r>
          <m:r>
            <w:rPr>
              <w:rFonts w:ascii="Cambria Math" w:hAnsi="Cambria Math" w:cs="Times New Roman"/>
              <w:sz w:val="22"/>
              <w:szCs w:val="22"/>
            </w:rPr>
            <m:t>(A,B)=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sz w:val="22"/>
                  <w:szCs w:val="22"/>
                </w:rPr>
                <m:t>Number of users who redeemed both A and B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22"/>
                  <w:szCs w:val="22"/>
                </w:rPr>
                <m:t>Total number of users</m:t>
              </m:r>
            </m:den>
          </m:f>
        </m:oMath>
      </m:oMathPara>
    </w:p>
    <w:p w14:paraId="0D231439" w14:textId="77777777" w:rsidR="00A874A7" w:rsidRDefault="00A874A7" w:rsidP="00A874A7">
      <w:pPr>
        <w:rPr>
          <w:rFonts w:ascii="Times New Roman" w:hAnsi="Times New Roman" w:cs="Times New Roman"/>
          <w:sz w:val="22"/>
          <w:szCs w:val="22"/>
        </w:rPr>
      </w:pPr>
    </w:p>
    <w:p w14:paraId="15CB7632" w14:textId="77777777" w:rsidR="00A874A7" w:rsidRPr="00CF10F0" w:rsidRDefault="00A874A7" w:rsidP="00A874A7">
      <w:pPr>
        <w:rPr>
          <w:rFonts w:ascii="Times New Roman" w:hAnsi="Times New Roman" w:cs="Times New Roman"/>
          <w:sz w:val="22"/>
          <w:szCs w:val="22"/>
        </w:rPr>
      </w:pPr>
    </w:p>
    <w:p w14:paraId="39822B70" w14:textId="77777777" w:rsidR="00A874A7" w:rsidRPr="00CF10F0" w:rsidRDefault="00A874A7" w:rsidP="00A874A7">
      <w:pPr>
        <w:rPr>
          <w:rFonts w:ascii="Times New Roman" w:hAnsi="Times New Roman" w:cs="Times New Roman"/>
          <w:sz w:val="22"/>
          <w:szCs w:val="22"/>
        </w:rPr>
      </w:pPr>
      <w:r w:rsidRPr="00CF10F0">
        <w:rPr>
          <w:rFonts w:ascii="Times New Roman" w:hAnsi="Times New Roman" w:cs="Times New Roman"/>
          <w:b/>
          <w:bCs/>
          <w:sz w:val="22"/>
          <w:szCs w:val="22"/>
        </w:rPr>
        <w:t>2. Confidence</w:t>
      </w:r>
      <w:r w:rsidRPr="00CF10F0">
        <w:rPr>
          <w:rFonts w:ascii="Times New Roman" w:hAnsi="Times New Roman" w:cs="Times New Roman"/>
          <w:sz w:val="22"/>
          <w:szCs w:val="22"/>
        </w:rPr>
        <w:br/>
        <w:t xml:space="preserve">Confidence shows the percentage of times users redeem </w:t>
      </w:r>
      <w:r w:rsidRPr="00CF10F0">
        <w:rPr>
          <w:rFonts w:ascii="Times New Roman" w:hAnsi="Times New Roman" w:cs="Times New Roman"/>
          <w:b/>
          <w:bCs/>
          <w:sz w:val="22"/>
          <w:szCs w:val="22"/>
        </w:rPr>
        <w:t>brand B</w:t>
      </w:r>
      <w:r w:rsidRPr="00CF10F0">
        <w:rPr>
          <w:rFonts w:ascii="Times New Roman" w:hAnsi="Times New Roman" w:cs="Times New Roman"/>
          <w:sz w:val="22"/>
          <w:szCs w:val="22"/>
        </w:rPr>
        <w:t xml:space="preserve"> when they redeem </w:t>
      </w:r>
      <w:r w:rsidRPr="00CF10F0">
        <w:rPr>
          <w:rFonts w:ascii="Times New Roman" w:hAnsi="Times New Roman" w:cs="Times New Roman"/>
          <w:b/>
          <w:bCs/>
          <w:sz w:val="22"/>
          <w:szCs w:val="22"/>
        </w:rPr>
        <w:t>brand A</w:t>
      </w:r>
      <w:r w:rsidRPr="00CF10F0">
        <w:rPr>
          <w:rFonts w:ascii="Times New Roman" w:hAnsi="Times New Roman" w:cs="Times New Roman"/>
          <w:sz w:val="22"/>
          <w:szCs w:val="22"/>
        </w:rPr>
        <w:t>.</w:t>
      </w:r>
    </w:p>
    <w:p w14:paraId="51C94845" w14:textId="77777777" w:rsidR="00A874A7" w:rsidRPr="00CF10F0" w:rsidRDefault="00A874A7" w:rsidP="00A874A7">
      <w:pPr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2"/>
              <w:szCs w:val="22"/>
            </w:rPr>
            <m:t>Confidence</m:t>
          </m:r>
          <m:r>
            <w:rPr>
              <w:rFonts w:ascii="Cambria Math" w:hAnsi="Cambria Math" w:cs="Times New Roman"/>
              <w:sz w:val="22"/>
              <w:szCs w:val="22"/>
            </w:rPr>
            <m:t>(A→B)=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sz w:val="22"/>
                  <w:szCs w:val="22"/>
                </w:rPr>
                <m:t>Number of users who redeemed both A and B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22"/>
                  <w:szCs w:val="22"/>
                </w:rPr>
                <m:t>Number of users who redeemed A</m:t>
              </m:r>
            </m:den>
          </m:f>
        </m:oMath>
      </m:oMathPara>
    </w:p>
    <w:p w14:paraId="31E65E14" w14:textId="77777777" w:rsidR="00A874A7" w:rsidRDefault="00A874A7" w:rsidP="00A874A7">
      <w:pPr>
        <w:rPr>
          <w:rFonts w:ascii="Times New Roman" w:hAnsi="Times New Roman" w:cs="Times New Roman"/>
          <w:sz w:val="22"/>
          <w:szCs w:val="22"/>
        </w:rPr>
      </w:pPr>
    </w:p>
    <w:p w14:paraId="6DB3E507" w14:textId="77777777" w:rsidR="00A874A7" w:rsidRPr="00CF10F0" w:rsidRDefault="00A874A7" w:rsidP="00A874A7">
      <w:pPr>
        <w:rPr>
          <w:rFonts w:ascii="Times New Roman" w:hAnsi="Times New Roman" w:cs="Times New Roman"/>
          <w:sz w:val="22"/>
          <w:szCs w:val="22"/>
        </w:rPr>
      </w:pPr>
    </w:p>
    <w:p w14:paraId="29662D7D" w14:textId="77777777" w:rsidR="00A874A7" w:rsidRPr="00CF10F0" w:rsidRDefault="00A874A7" w:rsidP="00A874A7">
      <w:pPr>
        <w:rPr>
          <w:rFonts w:ascii="Times New Roman" w:hAnsi="Times New Roman" w:cs="Times New Roman"/>
          <w:sz w:val="22"/>
          <w:szCs w:val="22"/>
        </w:rPr>
      </w:pPr>
      <w:r w:rsidRPr="00CF10F0">
        <w:rPr>
          <w:rFonts w:ascii="Times New Roman" w:hAnsi="Times New Roman" w:cs="Times New Roman"/>
          <w:b/>
          <w:bCs/>
          <w:sz w:val="22"/>
          <w:szCs w:val="22"/>
        </w:rPr>
        <w:t>3. Lift</w:t>
      </w:r>
      <w:r w:rsidRPr="00CF10F0">
        <w:rPr>
          <w:rFonts w:ascii="Times New Roman" w:hAnsi="Times New Roman" w:cs="Times New Roman"/>
          <w:sz w:val="22"/>
          <w:szCs w:val="22"/>
        </w:rPr>
        <w:br/>
        <w:t xml:space="preserve">Lift compares how often </w:t>
      </w:r>
      <w:r w:rsidRPr="00CF10F0">
        <w:rPr>
          <w:rFonts w:ascii="Times New Roman" w:hAnsi="Times New Roman" w:cs="Times New Roman"/>
          <w:b/>
          <w:bCs/>
          <w:sz w:val="22"/>
          <w:szCs w:val="22"/>
        </w:rPr>
        <w:t>brand A and brand B</w:t>
      </w:r>
      <w:r w:rsidRPr="00CF10F0">
        <w:rPr>
          <w:rFonts w:ascii="Times New Roman" w:hAnsi="Times New Roman" w:cs="Times New Roman"/>
          <w:sz w:val="22"/>
          <w:szCs w:val="22"/>
        </w:rPr>
        <w:t xml:space="preserve"> appear together versus how often they would appear by chance.</w:t>
      </w:r>
    </w:p>
    <w:p w14:paraId="4FEBD645" w14:textId="77777777" w:rsidR="00A874A7" w:rsidRDefault="00A874A7" w:rsidP="00A874A7">
      <w:pPr>
        <w:rPr>
          <w:rFonts w:ascii="Times New Roman" w:hAnsi="Times New Roman" w:cs="Times New Roman"/>
          <w:sz w:val="22"/>
          <w:szCs w:val="22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2"/>
              <w:szCs w:val="22"/>
            </w:rPr>
            <m:t>Lift</m:t>
          </m:r>
          <m:r>
            <w:rPr>
              <w:rFonts w:ascii="Cambria Math" w:hAnsi="Cambria Math" w:cs="Times New Roman"/>
              <w:sz w:val="22"/>
              <w:szCs w:val="22"/>
            </w:rPr>
            <m:t>(A→B)=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sz w:val="22"/>
                  <w:szCs w:val="22"/>
                </w:rPr>
                <m:t>Confidence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(A→B)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22"/>
                  <w:szCs w:val="22"/>
                </w:rPr>
                <m:t>Support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(B)</m:t>
              </m:r>
            </m:den>
          </m:f>
          <m:r>
            <w:rPr>
              <w:rFonts w:ascii="Times New Roman" w:hAnsi="Times New Roman" w:cs="Times New Roman"/>
              <w:sz w:val="22"/>
              <w:szCs w:val="22"/>
            </w:rPr>
            <w:br/>
          </m:r>
        </m:oMath>
      </m:oMathPara>
    </w:p>
    <w:p w14:paraId="2588084F" w14:textId="77777777" w:rsidR="00A874A7" w:rsidRDefault="00A874A7" w:rsidP="00A874A7">
      <w:pPr>
        <w:rPr>
          <w:rFonts w:ascii="Times New Roman" w:hAnsi="Times New Roman" w:cs="Times New Roman"/>
          <w:sz w:val="22"/>
          <w:szCs w:val="22"/>
        </w:rPr>
      </w:pPr>
    </w:p>
    <w:p w14:paraId="6EB3801C" w14:textId="77777777" w:rsidR="00A874A7" w:rsidRDefault="00A874A7" w:rsidP="00A874A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7746A1F6" w14:textId="066B45CC" w:rsidR="00A874A7" w:rsidRDefault="00A874A7" w:rsidP="00A874A7">
      <w:pPr>
        <w:rPr>
          <w:rFonts w:ascii="Times New Roman" w:hAnsi="Times New Roman" w:cs="Times New Roman"/>
          <w:sz w:val="22"/>
          <w:szCs w:val="22"/>
        </w:rPr>
      </w:pPr>
      <w:r w:rsidRPr="00FC4070">
        <w:rPr>
          <w:rFonts w:ascii="Times New Roman" w:hAnsi="Times New Roman" w:cs="Times New Roman"/>
          <w:sz w:val="22"/>
          <w:szCs w:val="22"/>
        </w:rPr>
        <w:lastRenderedPageBreak/>
        <w:t>Here, I calculated the rules using the Apriori library in Python</w:t>
      </w:r>
      <w:r>
        <w:rPr>
          <w:rFonts w:ascii="Times New Roman" w:hAnsi="Times New Roman" w:cs="Times New Roman"/>
          <w:sz w:val="22"/>
          <w:szCs w:val="22"/>
        </w:rPr>
        <w:t xml:space="preserve">. </w:t>
      </w:r>
      <w:r w:rsidRPr="00FC4070">
        <w:rPr>
          <w:rFonts w:ascii="Times New Roman" w:hAnsi="Times New Roman" w:cs="Times New Roman"/>
          <w:sz w:val="22"/>
          <w:szCs w:val="22"/>
        </w:rPr>
        <w:t>Let’s look at the results.</w:t>
      </w:r>
    </w:p>
    <w:tbl>
      <w:tblPr>
        <w:tblStyle w:val="TableGrid"/>
        <w:tblW w:w="0" w:type="auto"/>
        <w:tblLook w:val="0000" w:firstRow="0" w:lastRow="0" w:firstColumn="0" w:lastColumn="0" w:noHBand="0" w:noVBand="0"/>
      </w:tblPr>
      <w:tblGrid>
        <w:gridCol w:w="1316"/>
        <w:gridCol w:w="1353"/>
        <w:gridCol w:w="950"/>
        <w:gridCol w:w="1219"/>
        <w:gridCol w:w="1041"/>
      </w:tblGrid>
      <w:tr w:rsidR="00A874A7" w14:paraId="4D6AE445" w14:textId="77777777" w:rsidTr="00981F11">
        <w:tblPrEx>
          <w:tblCellMar>
            <w:top w:w="0" w:type="dxa"/>
            <w:bottom w:w="0" w:type="dxa"/>
          </w:tblCellMar>
        </w:tblPrEx>
        <w:trPr>
          <w:trHeight w:val="488"/>
        </w:trPr>
        <w:tc>
          <w:tcPr>
            <w:tcW w:w="5879" w:type="dxa"/>
            <w:gridSpan w:val="5"/>
            <w:shd w:val="clear" w:color="auto" w:fill="E8E8E8" w:themeFill="background2"/>
          </w:tcPr>
          <w:p w14:paraId="6BC05ADE" w14:textId="77777777" w:rsidR="00A874A7" w:rsidRDefault="00A874A7" w:rsidP="00981F11">
            <w:pPr>
              <w:spacing w:after="160" w:line="278" w:lineRule="auto"/>
              <w:ind w:left="-5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C407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ASSOCIATION RULES TABLE</w:t>
            </w:r>
          </w:p>
        </w:tc>
      </w:tr>
      <w:tr w:rsidR="00A874A7" w:rsidRPr="00B10D4B" w14:paraId="27646023" w14:textId="77777777" w:rsidTr="00981F11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0" w:type="auto"/>
            <w:hideMark/>
          </w:tcPr>
          <w:p w14:paraId="18C3FB05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antecedents</w:t>
            </w:r>
          </w:p>
        </w:tc>
        <w:tc>
          <w:tcPr>
            <w:tcW w:w="0" w:type="auto"/>
            <w:hideMark/>
          </w:tcPr>
          <w:p w14:paraId="31819B06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consequents</w:t>
            </w:r>
          </w:p>
        </w:tc>
        <w:tc>
          <w:tcPr>
            <w:tcW w:w="0" w:type="auto"/>
            <w:hideMark/>
          </w:tcPr>
          <w:p w14:paraId="54251576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support</w:t>
            </w:r>
          </w:p>
        </w:tc>
        <w:tc>
          <w:tcPr>
            <w:tcW w:w="0" w:type="auto"/>
            <w:hideMark/>
          </w:tcPr>
          <w:p w14:paraId="2DB5395E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confidence</w:t>
            </w:r>
          </w:p>
        </w:tc>
        <w:tc>
          <w:tcPr>
            <w:tcW w:w="0" w:type="auto"/>
            <w:hideMark/>
          </w:tcPr>
          <w:p w14:paraId="1C669B66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lift</w:t>
            </w:r>
          </w:p>
        </w:tc>
      </w:tr>
      <w:tr w:rsidR="00A874A7" w:rsidRPr="00B10D4B" w14:paraId="56EF5300" w14:textId="77777777" w:rsidTr="00981F11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0" w:type="auto"/>
            <w:hideMark/>
          </w:tcPr>
          <w:p w14:paraId="50C8EE83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(992)</w:t>
            </w:r>
          </w:p>
        </w:tc>
        <w:tc>
          <w:tcPr>
            <w:tcW w:w="0" w:type="auto"/>
            <w:hideMark/>
          </w:tcPr>
          <w:p w14:paraId="47730296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(552)</w:t>
            </w:r>
          </w:p>
        </w:tc>
        <w:tc>
          <w:tcPr>
            <w:tcW w:w="0" w:type="auto"/>
            <w:hideMark/>
          </w:tcPr>
          <w:p w14:paraId="22371D05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0.029</w:t>
            </w:r>
          </w:p>
        </w:tc>
        <w:tc>
          <w:tcPr>
            <w:tcW w:w="0" w:type="auto"/>
            <w:hideMark/>
          </w:tcPr>
          <w:p w14:paraId="37610B34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0.453125</w:t>
            </w:r>
          </w:p>
        </w:tc>
        <w:tc>
          <w:tcPr>
            <w:tcW w:w="0" w:type="auto"/>
            <w:hideMark/>
          </w:tcPr>
          <w:p w14:paraId="20F7A12F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4.157110</w:t>
            </w:r>
          </w:p>
        </w:tc>
      </w:tr>
      <w:tr w:rsidR="00A874A7" w:rsidRPr="00B10D4B" w14:paraId="5232595C" w14:textId="77777777" w:rsidTr="00981F11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0" w:type="auto"/>
            <w:hideMark/>
          </w:tcPr>
          <w:p w14:paraId="3650196B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(552)</w:t>
            </w:r>
          </w:p>
        </w:tc>
        <w:tc>
          <w:tcPr>
            <w:tcW w:w="0" w:type="auto"/>
            <w:hideMark/>
          </w:tcPr>
          <w:p w14:paraId="39EBDF5C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(992)</w:t>
            </w:r>
          </w:p>
        </w:tc>
        <w:tc>
          <w:tcPr>
            <w:tcW w:w="0" w:type="auto"/>
            <w:hideMark/>
          </w:tcPr>
          <w:p w14:paraId="28E49CD2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0.029</w:t>
            </w:r>
          </w:p>
        </w:tc>
        <w:tc>
          <w:tcPr>
            <w:tcW w:w="0" w:type="auto"/>
            <w:hideMark/>
          </w:tcPr>
          <w:p w14:paraId="6560FA4E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0.266055</w:t>
            </w:r>
          </w:p>
        </w:tc>
        <w:tc>
          <w:tcPr>
            <w:tcW w:w="0" w:type="auto"/>
            <w:hideMark/>
          </w:tcPr>
          <w:p w14:paraId="546F7041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4.157110</w:t>
            </w:r>
          </w:p>
        </w:tc>
      </w:tr>
      <w:tr w:rsidR="00A874A7" w:rsidRPr="00B10D4B" w14:paraId="046DA77E" w14:textId="77777777" w:rsidTr="00981F11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0" w:type="auto"/>
            <w:hideMark/>
          </w:tcPr>
          <w:p w14:paraId="709AFFE7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(7)</w:t>
            </w:r>
          </w:p>
        </w:tc>
        <w:tc>
          <w:tcPr>
            <w:tcW w:w="0" w:type="auto"/>
            <w:hideMark/>
          </w:tcPr>
          <w:p w14:paraId="055826D3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(552)</w:t>
            </w:r>
          </w:p>
        </w:tc>
        <w:tc>
          <w:tcPr>
            <w:tcW w:w="0" w:type="auto"/>
            <w:hideMark/>
          </w:tcPr>
          <w:p w14:paraId="21D62154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0.025</w:t>
            </w:r>
          </w:p>
        </w:tc>
        <w:tc>
          <w:tcPr>
            <w:tcW w:w="0" w:type="auto"/>
            <w:hideMark/>
          </w:tcPr>
          <w:p w14:paraId="2EC96198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0.438596</w:t>
            </w:r>
          </w:p>
        </w:tc>
        <w:tc>
          <w:tcPr>
            <w:tcW w:w="0" w:type="auto"/>
            <w:hideMark/>
          </w:tcPr>
          <w:p w14:paraId="7EB1C208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4.023821</w:t>
            </w:r>
          </w:p>
        </w:tc>
      </w:tr>
      <w:tr w:rsidR="00A874A7" w:rsidRPr="00B10D4B" w14:paraId="6E4004CC" w14:textId="77777777" w:rsidTr="00981F11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0" w:type="auto"/>
            <w:hideMark/>
          </w:tcPr>
          <w:p w14:paraId="7DBF468A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(552)</w:t>
            </w:r>
          </w:p>
        </w:tc>
        <w:tc>
          <w:tcPr>
            <w:tcW w:w="0" w:type="auto"/>
            <w:hideMark/>
          </w:tcPr>
          <w:p w14:paraId="2E021E0F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(7)</w:t>
            </w:r>
          </w:p>
        </w:tc>
        <w:tc>
          <w:tcPr>
            <w:tcW w:w="0" w:type="auto"/>
            <w:hideMark/>
          </w:tcPr>
          <w:p w14:paraId="2247FE17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0.025</w:t>
            </w:r>
          </w:p>
        </w:tc>
        <w:tc>
          <w:tcPr>
            <w:tcW w:w="0" w:type="auto"/>
            <w:hideMark/>
          </w:tcPr>
          <w:p w14:paraId="3EEB8DA0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0.229358</w:t>
            </w:r>
          </w:p>
        </w:tc>
        <w:tc>
          <w:tcPr>
            <w:tcW w:w="0" w:type="auto"/>
            <w:hideMark/>
          </w:tcPr>
          <w:p w14:paraId="6DA501B9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4.023821</w:t>
            </w:r>
          </w:p>
        </w:tc>
      </w:tr>
      <w:tr w:rsidR="00A874A7" w:rsidRPr="00B10D4B" w14:paraId="5D6EDB71" w14:textId="77777777" w:rsidTr="00981F11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0" w:type="auto"/>
            <w:hideMark/>
          </w:tcPr>
          <w:p w14:paraId="29050A36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(552)</w:t>
            </w:r>
          </w:p>
        </w:tc>
        <w:tc>
          <w:tcPr>
            <w:tcW w:w="0" w:type="auto"/>
            <w:hideMark/>
          </w:tcPr>
          <w:p w14:paraId="41657616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(673)</w:t>
            </w:r>
          </w:p>
        </w:tc>
        <w:tc>
          <w:tcPr>
            <w:tcW w:w="0" w:type="auto"/>
            <w:hideMark/>
          </w:tcPr>
          <w:p w14:paraId="6C6FF3DE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0.031</w:t>
            </w:r>
          </w:p>
        </w:tc>
        <w:tc>
          <w:tcPr>
            <w:tcW w:w="0" w:type="auto"/>
            <w:hideMark/>
          </w:tcPr>
          <w:p w14:paraId="1DEB8F99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0.284404</w:t>
            </w:r>
          </w:p>
        </w:tc>
        <w:tc>
          <w:tcPr>
            <w:tcW w:w="0" w:type="auto"/>
            <w:hideMark/>
          </w:tcPr>
          <w:p w14:paraId="70F0B579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3.843293</w:t>
            </w:r>
          </w:p>
        </w:tc>
      </w:tr>
      <w:tr w:rsidR="00A874A7" w:rsidRPr="00B10D4B" w14:paraId="53CE5464" w14:textId="77777777" w:rsidTr="00981F11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0" w:type="auto"/>
            <w:hideMark/>
          </w:tcPr>
          <w:p w14:paraId="00E55AE4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(673)</w:t>
            </w:r>
          </w:p>
        </w:tc>
        <w:tc>
          <w:tcPr>
            <w:tcW w:w="0" w:type="auto"/>
            <w:hideMark/>
          </w:tcPr>
          <w:p w14:paraId="79DC9253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(552)</w:t>
            </w:r>
          </w:p>
        </w:tc>
        <w:tc>
          <w:tcPr>
            <w:tcW w:w="0" w:type="auto"/>
            <w:hideMark/>
          </w:tcPr>
          <w:p w14:paraId="1DE66E85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0.031</w:t>
            </w:r>
          </w:p>
        </w:tc>
        <w:tc>
          <w:tcPr>
            <w:tcW w:w="0" w:type="auto"/>
            <w:hideMark/>
          </w:tcPr>
          <w:p w14:paraId="2C2AA6C8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0.418919</w:t>
            </w:r>
          </w:p>
        </w:tc>
        <w:tc>
          <w:tcPr>
            <w:tcW w:w="0" w:type="auto"/>
            <w:hideMark/>
          </w:tcPr>
          <w:p w14:paraId="7B4CFE8D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3.843293</w:t>
            </w:r>
          </w:p>
        </w:tc>
      </w:tr>
      <w:tr w:rsidR="00A874A7" w:rsidRPr="00B10D4B" w14:paraId="50744D90" w14:textId="77777777" w:rsidTr="00981F11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0" w:type="auto"/>
            <w:hideMark/>
          </w:tcPr>
          <w:p w14:paraId="2D887332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(82)</w:t>
            </w:r>
          </w:p>
        </w:tc>
        <w:tc>
          <w:tcPr>
            <w:tcW w:w="0" w:type="auto"/>
            <w:hideMark/>
          </w:tcPr>
          <w:p w14:paraId="66B80A19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(673)</w:t>
            </w:r>
          </w:p>
        </w:tc>
        <w:tc>
          <w:tcPr>
            <w:tcW w:w="0" w:type="auto"/>
            <w:hideMark/>
          </w:tcPr>
          <w:p w14:paraId="3D683F1E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0.038</w:t>
            </w:r>
          </w:p>
        </w:tc>
        <w:tc>
          <w:tcPr>
            <w:tcW w:w="0" w:type="auto"/>
            <w:hideMark/>
          </w:tcPr>
          <w:p w14:paraId="634A3A2A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0.163793</w:t>
            </w:r>
          </w:p>
        </w:tc>
        <w:tc>
          <w:tcPr>
            <w:tcW w:w="0" w:type="auto"/>
            <w:hideMark/>
          </w:tcPr>
          <w:p w14:paraId="31A6360D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2.213420</w:t>
            </w:r>
          </w:p>
        </w:tc>
      </w:tr>
      <w:tr w:rsidR="00A874A7" w:rsidRPr="00B10D4B" w14:paraId="2A37F489" w14:textId="77777777" w:rsidTr="00981F11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0" w:type="auto"/>
            <w:hideMark/>
          </w:tcPr>
          <w:p w14:paraId="18D07A09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(673)</w:t>
            </w:r>
          </w:p>
        </w:tc>
        <w:tc>
          <w:tcPr>
            <w:tcW w:w="0" w:type="auto"/>
            <w:hideMark/>
          </w:tcPr>
          <w:p w14:paraId="10E67441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(82)</w:t>
            </w:r>
          </w:p>
        </w:tc>
        <w:tc>
          <w:tcPr>
            <w:tcW w:w="0" w:type="auto"/>
            <w:hideMark/>
          </w:tcPr>
          <w:p w14:paraId="740691F0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0.038</w:t>
            </w:r>
          </w:p>
        </w:tc>
        <w:tc>
          <w:tcPr>
            <w:tcW w:w="0" w:type="auto"/>
            <w:hideMark/>
          </w:tcPr>
          <w:p w14:paraId="3B19AA76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0.513514</w:t>
            </w:r>
          </w:p>
        </w:tc>
        <w:tc>
          <w:tcPr>
            <w:tcW w:w="0" w:type="auto"/>
            <w:hideMark/>
          </w:tcPr>
          <w:p w14:paraId="62AD3786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2.213420</w:t>
            </w:r>
          </w:p>
        </w:tc>
      </w:tr>
      <w:tr w:rsidR="00A874A7" w:rsidRPr="00B10D4B" w14:paraId="340DFCAE" w14:textId="77777777" w:rsidTr="00981F11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0" w:type="auto"/>
            <w:hideMark/>
          </w:tcPr>
          <w:p w14:paraId="3FACF1FA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(82)</w:t>
            </w:r>
          </w:p>
        </w:tc>
        <w:tc>
          <w:tcPr>
            <w:tcW w:w="0" w:type="auto"/>
            <w:hideMark/>
          </w:tcPr>
          <w:p w14:paraId="68CBE53A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(992)</w:t>
            </w:r>
          </w:p>
        </w:tc>
        <w:tc>
          <w:tcPr>
            <w:tcW w:w="0" w:type="auto"/>
            <w:hideMark/>
          </w:tcPr>
          <w:p w14:paraId="7125C100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0.027</w:t>
            </w:r>
          </w:p>
        </w:tc>
        <w:tc>
          <w:tcPr>
            <w:tcW w:w="0" w:type="auto"/>
            <w:hideMark/>
          </w:tcPr>
          <w:p w14:paraId="506A2286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0.116379</w:t>
            </w:r>
          </w:p>
        </w:tc>
        <w:tc>
          <w:tcPr>
            <w:tcW w:w="0" w:type="auto"/>
            <w:hideMark/>
          </w:tcPr>
          <w:p w14:paraId="12BB3C89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1.818427</w:t>
            </w:r>
          </w:p>
        </w:tc>
      </w:tr>
      <w:tr w:rsidR="00A874A7" w:rsidRPr="00B10D4B" w14:paraId="42AB6162" w14:textId="77777777" w:rsidTr="00981F11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0" w:type="auto"/>
            <w:hideMark/>
          </w:tcPr>
          <w:p w14:paraId="17A37FCC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(992)</w:t>
            </w:r>
          </w:p>
        </w:tc>
        <w:tc>
          <w:tcPr>
            <w:tcW w:w="0" w:type="auto"/>
            <w:hideMark/>
          </w:tcPr>
          <w:p w14:paraId="766A6DC1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(82)</w:t>
            </w:r>
          </w:p>
        </w:tc>
        <w:tc>
          <w:tcPr>
            <w:tcW w:w="0" w:type="auto"/>
            <w:hideMark/>
          </w:tcPr>
          <w:p w14:paraId="6C016B3D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0.027</w:t>
            </w:r>
          </w:p>
        </w:tc>
        <w:tc>
          <w:tcPr>
            <w:tcW w:w="0" w:type="auto"/>
            <w:hideMark/>
          </w:tcPr>
          <w:p w14:paraId="0D7BF32E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0.421875</w:t>
            </w:r>
          </w:p>
        </w:tc>
        <w:tc>
          <w:tcPr>
            <w:tcW w:w="0" w:type="auto"/>
            <w:hideMark/>
          </w:tcPr>
          <w:p w14:paraId="672CF477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1.818427</w:t>
            </w:r>
          </w:p>
        </w:tc>
      </w:tr>
      <w:tr w:rsidR="00A874A7" w:rsidRPr="00B10D4B" w14:paraId="36E22281" w14:textId="77777777" w:rsidTr="00981F11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0" w:type="auto"/>
            <w:hideMark/>
          </w:tcPr>
          <w:p w14:paraId="43C3B282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(82)</w:t>
            </w:r>
          </w:p>
        </w:tc>
        <w:tc>
          <w:tcPr>
            <w:tcW w:w="0" w:type="auto"/>
            <w:hideMark/>
          </w:tcPr>
          <w:p w14:paraId="45A41120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(7)</w:t>
            </w:r>
          </w:p>
        </w:tc>
        <w:tc>
          <w:tcPr>
            <w:tcW w:w="0" w:type="auto"/>
            <w:hideMark/>
          </w:tcPr>
          <w:p w14:paraId="4231C1AE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0.023</w:t>
            </w:r>
          </w:p>
        </w:tc>
        <w:tc>
          <w:tcPr>
            <w:tcW w:w="0" w:type="auto"/>
            <w:hideMark/>
          </w:tcPr>
          <w:p w14:paraId="09E00DE0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0.099138</w:t>
            </w:r>
          </w:p>
        </w:tc>
        <w:tc>
          <w:tcPr>
            <w:tcW w:w="0" w:type="auto"/>
            <w:hideMark/>
          </w:tcPr>
          <w:p w14:paraId="7380FFCC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1.739262</w:t>
            </w:r>
          </w:p>
        </w:tc>
      </w:tr>
      <w:tr w:rsidR="00A874A7" w:rsidRPr="00B10D4B" w14:paraId="1872D64B" w14:textId="77777777" w:rsidTr="00981F11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0" w:type="auto"/>
            <w:hideMark/>
          </w:tcPr>
          <w:p w14:paraId="1C529033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(7)</w:t>
            </w:r>
          </w:p>
        </w:tc>
        <w:tc>
          <w:tcPr>
            <w:tcW w:w="0" w:type="auto"/>
            <w:hideMark/>
          </w:tcPr>
          <w:p w14:paraId="2672A622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(82)</w:t>
            </w:r>
          </w:p>
        </w:tc>
        <w:tc>
          <w:tcPr>
            <w:tcW w:w="0" w:type="auto"/>
            <w:hideMark/>
          </w:tcPr>
          <w:p w14:paraId="175C2345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0.023</w:t>
            </w:r>
          </w:p>
        </w:tc>
        <w:tc>
          <w:tcPr>
            <w:tcW w:w="0" w:type="auto"/>
            <w:hideMark/>
          </w:tcPr>
          <w:p w14:paraId="44C1DB64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0.403509</w:t>
            </w:r>
          </w:p>
        </w:tc>
        <w:tc>
          <w:tcPr>
            <w:tcW w:w="0" w:type="auto"/>
            <w:hideMark/>
          </w:tcPr>
          <w:p w14:paraId="5C0A768D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1.739262</w:t>
            </w:r>
          </w:p>
        </w:tc>
      </w:tr>
      <w:tr w:rsidR="00A874A7" w:rsidRPr="00B10D4B" w14:paraId="1AB77519" w14:textId="77777777" w:rsidTr="00981F11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0" w:type="auto"/>
            <w:hideMark/>
          </w:tcPr>
          <w:p w14:paraId="0893B146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(82)</w:t>
            </w:r>
          </w:p>
        </w:tc>
        <w:tc>
          <w:tcPr>
            <w:tcW w:w="0" w:type="auto"/>
            <w:hideMark/>
          </w:tcPr>
          <w:p w14:paraId="25047C7C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(552)</w:t>
            </w:r>
          </w:p>
        </w:tc>
        <w:tc>
          <w:tcPr>
            <w:tcW w:w="0" w:type="auto"/>
            <w:hideMark/>
          </w:tcPr>
          <w:p w14:paraId="38286169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0.043</w:t>
            </w:r>
          </w:p>
        </w:tc>
        <w:tc>
          <w:tcPr>
            <w:tcW w:w="0" w:type="auto"/>
            <w:hideMark/>
          </w:tcPr>
          <w:p w14:paraId="002DD41D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0.185345</w:t>
            </w:r>
          </w:p>
        </w:tc>
        <w:tc>
          <w:tcPr>
            <w:tcW w:w="0" w:type="auto"/>
            <w:hideMark/>
          </w:tcPr>
          <w:p w14:paraId="792EFD47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1.700411</w:t>
            </w:r>
          </w:p>
        </w:tc>
      </w:tr>
      <w:tr w:rsidR="00A874A7" w:rsidRPr="00B10D4B" w14:paraId="4CA0B9EA" w14:textId="77777777" w:rsidTr="00981F11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0" w:type="auto"/>
            <w:hideMark/>
          </w:tcPr>
          <w:p w14:paraId="0B13FBF4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(552)</w:t>
            </w:r>
          </w:p>
        </w:tc>
        <w:tc>
          <w:tcPr>
            <w:tcW w:w="0" w:type="auto"/>
            <w:hideMark/>
          </w:tcPr>
          <w:p w14:paraId="18B57824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(82)</w:t>
            </w:r>
          </w:p>
        </w:tc>
        <w:tc>
          <w:tcPr>
            <w:tcW w:w="0" w:type="auto"/>
            <w:hideMark/>
          </w:tcPr>
          <w:p w14:paraId="04CEAEE9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0.043</w:t>
            </w:r>
          </w:p>
        </w:tc>
        <w:tc>
          <w:tcPr>
            <w:tcW w:w="0" w:type="auto"/>
            <w:hideMark/>
          </w:tcPr>
          <w:p w14:paraId="0818CC1B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0.394495</w:t>
            </w:r>
          </w:p>
        </w:tc>
        <w:tc>
          <w:tcPr>
            <w:tcW w:w="0" w:type="auto"/>
            <w:hideMark/>
          </w:tcPr>
          <w:p w14:paraId="3A5AE8C6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1.700411</w:t>
            </w:r>
          </w:p>
        </w:tc>
      </w:tr>
    </w:tbl>
    <w:p w14:paraId="4D091282" w14:textId="77777777" w:rsidR="00A874A7" w:rsidRDefault="00A874A7" w:rsidP="00A874A7">
      <w:pPr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Look w:val="0000" w:firstRow="0" w:lastRow="0" w:firstColumn="0" w:lastColumn="0" w:noHBand="0" w:noVBand="0"/>
      </w:tblPr>
      <w:tblGrid>
        <w:gridCol w:w="1316"/>
        <w:gridCol w:w="1353"/>
        <w:gridCol w:w="950"/>
        <w:gridCol w:w="1219"/>
        <w:gridCol w:w="1041"/>
      </w:tblGrid>
      <w:tr w:rsidR="00A874A7" w14:paraId="617322B7" w14:textId="77777777" w:rsidTr="00981F11">
        <w:tblPrEx>
          <w:tblCellMar>
            <w:top w:w="0" w:type="dxa"/>
            <w:bottom w:w="0" w:type="dxa"/>
          </w:tblCellMar>
        </w:tblPrEx>
        <w:trPr>
          <w:trHeight w:val="601"/>
        </w:trPr>
        <w:tc>
          <w:tcPr>
            <w:tcW w:w="5879" w:type="dxa"/>
            <w:gridSpan w:val="5"/>
            <w:shd w:val="clear" w:color="auto" w:fill="E8E8E8" w:themeFill="background2"/>
          </w:tcPr>
          <w:p w14:paraId="7017F085" w14:textId="77777777" w:rsidR="00A874A7" w:rsidRDefault="00A874A7" w:rsidP="00981F11">
            <w:pPr>
              <w:spacing w:after="160" w:line="278" w:lineRule="auto"/>
              <w:ind w:left="-5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C407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STRONG RULES TABLE</w:t>
            </w:r>
          </w:p>
        </w:tc>
      </w:tr>
      <w:tr w:rsidR="00A874A7" w:rsidRPr="00B10D4B" w14:paraId="44E65ECB" w14:textId="77777777" w:rsidTr="00981F11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0" w:type="auto"/>
            <w:hideMark/>
          </w:tcPr>
          <w:p w14:paraId="19079ED3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antecedents</w:t>
            </w:r>
          </w:p>
        </w:tc>
        <w:tc>
          <w:tcPr>
            <w:tcW w:w="0" w:type="auto"/>
            <w:hideMark/>
          </w:tcPr>
          <w:p w14:paraId="5464BE0C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consequents</w:t>
            </w:r>
          </w:p>
        </w:tc>
        <w:tc>
          <w:tcPr>
            <w:tcW w:w="0" w:type="auto"/>
            <w:hideMark/>
          </w:tcPr>
          <w:p w14:paraId="37DBB172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support</w:t>
            </w:r>
          </w:p>
        </w:tc>
        <w:tc>
          <w:tcPr>
            <w:tcW w:w="0" w:type="auto"/>
            <w:hideMark/>
          </w:tcPr>
          <w:p w14:paraId="02332927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confidence</w:t>
            </w:r>
          </w:p>
        </w:tc>
        <w:tc>
          <w:tcPr>
            <w:tcW w:w="0" w:type="auto"/>
            <w:hideMark/>
          </w:tcPr>
          <w:p w14:paraId="7FBE5C42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lift</w:t>
            </w:r>
          </w:p>
        </w:tc>
      </w:tr>
      <w:tr w:rsidR="00A874A7" w:rsidRPr="00B10D4B" w14:paraId="33331A1E" w14:textId="77777777" w:rsidTr="00981F11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0" w:type="auto"/>
            <w:hideMark/>
          </w:tcPr>
          <w:p w14:paraId="54CF643E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(992)</w:t>
            </w:r>
          </w:p>
        </w:tc>
        <w:tc>
          <w:tcPr>
            <w:tcW w:w="0" w:type="auto"/>
            <w:hideMark/>
          </w:tcPr>
          <w:p w14:paraId="334577D7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(552)</w:t>
            </w:r>
          </w:p>
        </w:tc>
        <w:tc>
          <w:tcPr>
            <w:tcW w:w="0" w:type="auto"/>
            <w:hideMark/>
          </w:tcPr>
          <w:p w14:paraId="0B133A5E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0.029</w:t>
            </w:r>
          </w:p>
        </w:tc>
        <w:tc>
          <w:tcPr>
            <w:tcW w:w="0" w:type="auto"/>
            <w:hideMark/>
          </w:tcPr>
          <w:p w14:paraId="7BB2D1A8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0.453125</w:t>
            </w:r>
          </w:p>
        </w:tc>
        <w:tc>
          <w:tcPr>
            <w:tcW w:w="0" w:type="auto"/>
            <w:hideMark/>
          </w:tcPr>
          <w:p w14:paraId="16220C00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4.157110</w:t>
            </w:r>
          </w:p>
        </w:tc>
      </w:tr>
      <w:tr w:rsidR="00A874A7" w:rsidRPr="00B10D4B" w14:paraId="30474118" w14:textId="77777777" w:rsidTr="00981F11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0" w:type="auto"/>
            <w:hideMark/>
          </w:tcPr>
          <w:p w14:paraId="4A7DBAA1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(7)</w:t>
            </w:r>
          </w:p>
        </w:tc>
        <w:tc>
          <w:tcPr>
            <w:tcW w:w="0" w:type="auto"/>
            <w:hideMark/>
          </w:tcPr>
          <w:p w14:paraId="546D8223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(552)</w:t>
            </w:r>
          </w:p>
        </w:tc>
        <w:tc>
          <w:tcPr>
            <w:tcW w:w="0" w:type="auto"/>
            <w:hideMark/>
          </w:tcPr>
          <w:p w14:paraId="082655C8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0.025</w:t>
            </w:r>
          </w:p>
        </w:tc>
        <w:tc>
          <w:tcPr>
            <w:tcW w:w="0" w:type="auto"/>
            <w:hideMark/>
          </w:tcPr>
          <w:p w14:paraId="41B57DB2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0.438596</w:t>
            </w:r>
          </w:p>
        </w:tc>
        <w:tc>
          <w:tcPr>
            <w:tcW w:w="0" w:type="auto"/>
            <w:hideMark/>
          </w:tcPr>
          <w:p w14:paraId="6AA3FDAA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4.023821</w:t>
            </w:r>
          </w:p>
        </w:tc>
      </w:tr>
      <w:tr w:rsidR="00A874A7" w:rsidRPr="00B10D4B" w14:paraId="045E4C9C" w14:textId="77777777" w:rsidTr="00981F11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0" w:type="auto"/>
            <w:hideMark/>
          </w:tcPr>
          <w:p w14:paraId="3899037F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(673)</w:t>
            </w:r>
          </w:p>
        </w:tc>
        <w:tc>
          <w:tcPr>
            <w:tcW w:w="0" w:type="auto"/>
            <w:hideMark/>
          </w:tcPr>
          <w:p w14:paraId="6127E771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(552)</w:t>
            </w:r>
          </w:p>
        </w:tc>
        <w:tc>
          <w:tcPr>
            <w:tcW w:w="0" w:type="auto"/>
            <w:hideMark/>
          </w:tcPr>
          <w:p w14:paraId="52E6BEC1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0.031</w:t>
            </w:r>
          </w:p>
        </w:tc>
        <w:tc>
          <w:tcPr>
            <w:tcW w:w="0" w:type="auto"/>
            <w:hideMark/>
          </w:tcPr>
          <w:p w14:paraId="7930D0BF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0.418919</w:t>
            </w:r>
          </w:p>
        </w:tc>
        <w:tc>
          <w:tcPr>
            <w:tcW w:w="0" w:type="auto"/>
            <w:hideMark/>
          </w:tcPr>
          <w:p w14:paraId="60C51909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3.843293</w:t>
            </w:r>
          </w:p>
        </w:tc>
      </w:tr>
      <w:tr w:rsidR="00A874A7" w:rsidRPr="00B10D4B" w14:paraId="5307DC3F" w14:textId="77777777" w:rsidTr="00981F11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0" w:type="auto"/>
            <w:hideMark/>
          </w:tcPr>
          <w:p w14:paraId="30ADA416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(673)</w:t>
            </w:r>
          </w:p>
        </w:tc>
        <w:tc>
          <w:tcPr>
            <w:tcW w:w="0" w:type="auto"/>
            <w:hideMark/>
          </w:tcPr>
          <w:p w14:paraId="107CA84D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(82)</w:t>
            </w:r>
          </w:p>
        </w:tc>
        <w:tc>
          <w:tcPr>
            <w:tcW w:w="0" w:type="auto"/>
            <w:hideMark/>
          </w:tcPr>
          <w:p w14:paraId="19515051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0.038</w:t>
            </w:r>
          </w:p>
        </w:tc>
        <w:tc>
          <w:tcPr>
            <w:tcW w:w="0" w:type="auto"/>
            <w:hideMark/>
          </w:tcPr>
          <w:p w14:paraId="5F82EBB2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0.513514</w:t>
            </w:r>
          </w:p>
        </w:tc>
        <w:tc>
          <w:tcPr>
            <w:tcW w:w="0" w:type="auto"/>
            <w:hideMark/>
          </w:tcPr>
          <w:p w14:paraId="3C98F550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2.213420</w:t>
            </w:r>
          </w:p>
        </w:tc>
      </w:tr>
      <w:tr w:rsidR="00A874A7" w:rsidRPr="00B10D4B" w14:paraId="4C05A6F7" w14:textId="77777777" w:rsidTr="00981F11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0" w:type="auto"/>
            <w:hideMark/>
          </w:tcPr>
          <w:p w14:paraId="6F994316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(992)</w:t>
            </w:r>
          </w:p>
        </w:tc>
        <w:tc>
          <w:tcPr>
            <w:tcW w:w="0" w:type="auto"/>
            <w:hideMark/>
          </w:tcPr>
          <w:p w14:paraId="65AF99E7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(82)</w:t>
            </w:r>
          </w:p>
        </w:tc>
        <w:tc>
          <w:tcPr>
            <w:tcW w:w="0" w:type="auto"/>
            <w:hideMark/>
          </w:tcPr>
          <w:p w14:paraId="1CB016F3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0.027</w:t>
            </w:r>
          </w:p>
        </w:tc>
        <w:tc>
          <w:tcPr>
            <w:tcW w:w="0" w:type="auto"/>
            <w:hideMark/>
          </w:tcPr>
          <w:p w14:paraId="2A6D2E90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0.421875</w:t>
            </w:r>
          </w:p>
        </w:tc>
        <w:tc>
          <w:tcPr>
            <w:tcW w:w="0" w:type="auto"/>
            <w:hideMark/>
          </w:tcPr>
          <w:p w14:paraId="39A00C53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1.818427</w:t>
            </w:r>
          </w:p>
        </w:tc>
      </w:tr>
      <w:tr w:rsidR="00A874A7" w:rsidRPr="00B10D4B" w14:paraId="14426010" w14:textId="77777777" w:rsidTr="00981F11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0" w:type="auto"/>
            <w:hideMark/>
          </w:tcPr>
          <w:p w14:paraId="0FE33144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(7)</w:t>
            </w:r>
          </w:p>
        </w:tc>
        <w:tc>
          <w:tcPr>
            <w:tcW w:w="0" w:type="auto"/>
            <w:hideMark/>
          </w:tcPr>
          <w:p w14:paraId="19E5C7E3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(82)</w:t>
            </w:r>
          </w:p>
        </w:tc>
        <w:tc>
          <w:tcPr>
            <w:tcW w:w="0" w:type="auto"/>
            <w:hideMark/>
          </w:tcPr>
          <w:p w14:paraId="1F31FC33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0.023</w:t>
            </w:r>
          </w:p>
        </w:tc>
        <w:tc>
          <w:tcPr>
            <w:tcW w:w="0" w:type="auto"/>
            <w:hideMark/>
          </w:tcPr>
          <w:p w14:paraId="5BA4F4DC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0.403509</w:t>
            </w:r>
          </w:p>
        </w:tc>
        <w:tc>
          <w:tcPr>
            <w:tcW w:w="0" w:type="auto"/>
            <w:hideMark/>
          </w:tcPr>
          <w:p w14:paraId="62528EEF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1.739262</w:t>
            </w:r>
          </w:p>
        </w:tc>
      </w:tr>
      <w:tr w:rsidR="00A874A7" w:rsidRPr="00B10D4B" w14:paraId="7E1DF990" w14:textId="77777777" w:rsidTr="00981F11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0" w:type="auto"/>
            <w:hideMark/>
          </w:tcPr>
          <w:p w14:paraId="516BF53E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(552)</w:t>
            </w:r>
          </w:p>
        </w:tc>
        <w:tc>
          <w:tcPr>
            <w:tcW w:w="0" w:type="auto"/>
            <w:hideMark/>
          </w:tcPr>
          <w:p w14:paraId="35AC248A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(82)</w:t>
            </w:r>
          </w:p>
        </w:tc>
        <w:tc>
          <w:tcPr>
            <w:tcW w:w="0" w:type="auto"/>
            <w:hideMark/>
          </w:tcPr>
          <w:p w14:paraId="280293E2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0.043</w:t>
            </w:r>
          </w:p>
        </w:tc>
        <w:tc>
          <w:tcPr>
            <w:tcW w:w="0" w:type="auto"/>
            <w:hideMark/>
          </w:tcPr>
          <w:p w14:paraId="05EFFF1A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0.394495</w:t>
            </w:r>
          </w:p>
        </w:tc>
        <w:tc>
          <w:tcPr>
            <w:tcW w:w="0" w:type="auto"/>
            <w:hideMark/>
          </w:tcPr>
          <w:p w14:paraId="631A2C2F" w14:textId="77777777" w:rsidR="00A874A7" w:rsidRPr="00B10D4B" w:rsidRDefault="00A874A7" w:rsidP="00981F11">
            <w:pPr>
              <w:spacing w:after="160" w:line="278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10D4B">
              <w:rPr>
                <w:rFonts w:ascii="Times New Roman" w:hAnsi="Times New Roman" w:cs="Times New Roman"/>
                <w:sz w:val="22"/>
                <w:szCs w:val="22"/>
              </w:rPr>
              <w:t>1.700411</w:t>
            </w:r>
          </w:p>
        </w:tc>
      </w:tr>
    </w:tbl>
    <w:tbl>
      <w:tblPr>
        <w:tblW w:w="10418" w:type="dxa"/>
        <w:tblInd w:w="-4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418"/>
      </w:tblGrid>
      <w:tr w:rsidR="00A874A7" w14:paraId="623466D4" w14:textId="77777777" w:rsidTr="00981F11">
        <w:tblPrEx>
          <w:tblCellMar>
            <w:top w:w="0" w:type="dxa"/>
            <w:bottom w:w="0" w:type="dxa"/>
          </w:tblCellMar>
        </w:tblPrEx>
        <w:trPr>
          <w:trHeight w:val="5660"/>
        </w:trPr>
        <w:tc>
          <w:tcPr>
            <w:tcW w:w="10418" w:type="dxa"/>
          </w:tcPr>
          <w:p w14:paraId="5EFBF821" w14:textId="77777777" w:rsidR="00A874A7" w:rsidRDefault="00A874A7" w:rsidP="00981F1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lastRenderedPageBreak/>
              <w:t xml:space="preserve">      Note:</w:t>
            </w:r>
          </w:p>
          <w:p w14:paraId="036AFCB5" w14:textId="77777777" w:rsidR="00A874A7" w:rsidRPr="007E67DE" w:rsidRDefault="00A874A7" w:rsidP="00A874A7">
            <w:pPr>
              <w:pStyle w:val="ListParagraph"/>
              <w:numPr>
                <w:ilvl w:val="0"/>
                <w:numId w:val="33"/>
              </w:numPr>
              <w:ind w:left="1133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7E67D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Association Rules Table</w:t>
            </w:r>
          </w:p>
          <w:p w14:paraId="3A6D62C0" w14:textId="77777777" w:rsidR="00A874A7" w:rsidRPr="007E67DE" w:rsidRDefault="00A874A7" w:rsidP="00A874A7">
            <w:pPr>
              <w:pStyle w:val="ListParagraph"/>
              <w:numPr>
                <w:ilvl w:val="1"/>
                <w:numId w:val="33"/>
              </w:numPr>
              <w:ind w:left="1853"/>
              <w:rPr>
                <w:rFonts w:ascii="Times New Roman" w:hAnsi="Times New Roman" w:cs="Times New Roman"/>
                <w:sz w:val="22"/>
                <w:szCs w:val="22"/>
              </w:rPr>
            </w:pPr>
            <w:r w:rsidRPr="007E67DE">
              <w:rPr>
                <w:rFonts w:ascii="Times New Roman" w:hAnsi="Times New Roman" w:cs="Times New Roman"/>
                <w:sz w:val="22"/>
                <w:szCs w:val="22"/>
              </w:rPr>
              <w:t>This table contains all generated association rules, along with their key metrics such as support, confidence, and lift.</w:t>
            </w:r>
          </w:p>
          <w:p w14:paraId="11724608" w14:textId="77777777" w:rsidR="00A874A7" w:rsidRPr="007E67DE" w:rsidRDefault="00A874A7" w:rsidP="00A874A7">
            <w:pPr>
              <w:pStyle w:val="ListParagraph"/>
              <w:numPr>
                <w:ilvl w:val="1"/>
                <w:numId w:val="33"/>
              </w:numPr>
              <w:ind w:left="1853"/>
              <w:rPr>
                <w:rFonts w:ascii="Times New Roman" w:hAnsi="Times New Roman" w:cs="Times New Roman"/>
                <w:sz w:val="22"/>
                <w:szCs w:val="22"/>
              </w:rPr>
            </w:pPr>
            <w:r w:rsidRPr="007E67DE">
              <w:rPr>
                <w:rFonts w:ascii="Times New Roman" w:hAnsi="Times New Roman" w:cs="Times New Roman"/>
                <w:sz w:val="22"/>
                <w:szCs w:val="22"/>
              </w:rPr>
              <w:t>It provides a complete view of every possible relationship identified between brands.</w:t>
            </w:r>
          </w:p>
          <w:p w14:paraId="67F5520F" w14:textId="77777777" w:rsidR="00A874A7" w:rsidRPr="007E67DE" w:rsidRDefault="00A874A7" w:rsidP="00981F11">
            <w:pPr>
              <w:ind w:left="413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959E948" w14:textId="77777777" w:rsidR="00A874A7" w:rsidRPr="007E67DE" w:rsidRDefault="00A874A7" w:rsidP="00A874A7">
            <w:pPr>
              <w:pStyle w:val="ListParagraph"/>
              <w:numPr>
                <w:ilvl w:val="0"/>
                <w:numId w:val="33"/>
              </w:numPr>
              <w:ind w:left="1133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7E67D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Strong Rules Table</w:t>
            </w:r>
          </w:p>
          <w:p w14:paraId="19575536" w14:textId="77777777" w:rsidR="00A874A7" w:rsidRPr="007E67DE" w:rsidRDefault="00A874A7" w:rsidP="00A874A7">
            <w:pPr>
              <w:pStyle w:val="ListParagraph"/>
              <w:numPr>
                <w:ilvl w:val="1"/>
                <w:numId w:val="33"/>
              </w:numPr>
              <w:ind w:left="1853"/>
              <w:rPr>
                <w:rFonts w:ascii="Times New Roman" w:hAnsi="Times New Roman" w:cs="Times New Roman"/>
                <w:sz w:val="22"/>
                <w:szCs w:val="22"/>
              </w:rPr>
            </w:pPr>
            <w:r w:rsidRPr="007E67DE">
              <w:rPr>
                <w:rFonts w:ascii="Times New Roman" w:hAnsi="Times New Roman" w:cs="Times New Roman"/>
                <w:sz w:val="22"/>
                <w:szCs w:val="22"/>
              </w:rPr>
              <w:t>This table is a filtered version of the association rules, showing only the most meaningful and actionable relationships.</w:t>
            </w:r>
            <w:r w:rsidRPr="007E67DE">
              <w:rPr>
                <w:rFonts w:ascii="Times New Roman" w:hAnsi="Times New Roman" w:cs="Times New Roman"/>
                <w:sz w:val="22"/>
                <w:szCs w:val="22"/>
              </w:rPr>
              <w:br/>
              <w:t>Rules are included in this table only if they meet all three threshold conditions:</w:t>
            </w:r>
          </w:p>
          <w:p w14:paraId="466CBB3A" w14:textId="77777777" w:rsidR="00A874A7" w:rsidRPr="007E67DE" w:rsidRDefault="00A874A7" w:rsidP="00A874A7">
            <w:pPr>
              <w:pStyle w:val="ListParagraph"/>
              <w:numPr>
                <w:ilvl w:val="1"/>
                <w:numId w:val="33"/>
              </w:numPr>
              <w:ind w:left="1853"/>
              <w:rPr>
                <w:rFonts w:ascii="Times New Roman" w:hAnsi="Times New Roman" w:cs="Times New Roman"/>
                <w:sz w:val="22"/>
                <w:szCs w:val="22"/>
              </w:rPr>
            </w:pPr>
            <w:r w:rsidRPr="007E67DE">
              <w:rPr>
                <w:rFonts w:ascii="Times New Roman" w:hAnsi="Times New Roman" w:cs="Times New Roman"/>
                <w:sz w:val="22"/>
                <w:szCs w:val="22"/>
              </w:rPr>
              <w:t>Support ≥ 0.02 (the rule must appear in at least 2% of users)</w:t>
            </w:r>
          </w:p>
          <w:p w14:paraId="54578C44" w14:textId="77777777" w:rsidR="00A874A7" w:rsidRPr="007E67DE" w:rsidRDefault="00A874A7" w:rsidP="00A874A7">
            <w:pPr>
              <w:pStyle w:val="ListParagraph"/>
              <w:numPr>
                <w:ilvl w:val="1"/>
                <w:numId w:val="33"/>
              </w:numPr>
              <w:ind w:left="1853"/>
              <w:rPr>
                <w:rFonts w:ascii="Times New Roman" w:hAnsi="Times New Roman" w:cs="Times New Roman"/>
                <w:sz w:val="22"/>
                <w:szCs w:val="22"/>
              </w:rPr>
            </w:pPr>
            <w:r w:rsidRPr="007E67DE">
              <w:rPr>
                <w:rFonts w:ascii="Times New Roman" w:hAnsi="Times New Roman" w:cs="Times New Roman"/>
                <w:sz w:val="22"/>
                <w:szCs w:val="22"/>
              </w:rPr>
              <w:t>Confidence ≥ 0.30 (at least 30% of users who used the antecedent also used the consequent)</w:t>
            </w:r>
          </w:p>
          <w:p w14:paraId="3DACF1A2" w14:textId="77777777" w:rsidR="00A874A7" w:rsidRPr="007E67DE" w:rsidRDefault="00A874A7" w:rsidP="00A874A7">
            <w:pPr>
              <w:pStyle w:val="ListParagraph"/>
              <w:numPr>
                <w:ilvl w:val="1"/>
                <w:numId w:val="33"/>
              </w:numPr>
              <w:ind w:left="1853"/>
              <w:rPr>
                <w:rFonts w:ascii="Times New Roman" w:hAnsi="Times New Roman" w:cs="Times New Roman"/>
                <w:sz w:val="22"/>
                <w:szCs w:val="22"/>
              </w:rPr>
            </w:pPr>
            <w:r w:rsidRPr="007E67DE">
              <w:rPr>
                <w:rFonts w:ascii="Times New Roman" w:hAnsi="Times New Roman" w:cs="Times New Roman"/>
                <w:sz w:val="22"/>
                <w:szCs w:val="22"/>
              </w:rPr>
              <w:t>Lift ≥ 1.20 (the relationship is at least 20% stronger than random chance)</w:t>
            </w:r>
          </w:p>
          <w:p w14:paraId="2EBEA107" w14:textId="77777777" w:rsidR="00A874A7" w:rsidRPr="00FC4070" w:rsidRDefault="00A874A7" w:rsidP="00981F11">
            <w:pPr>
              <w:ind w:left="413"/>
              <w:rPr>
                <w:rFonts w:ascii="Times New Roman" w:hAnsi="Times New Roman" w:cs="Times New Roman"/>
                <w:sz w:val="22"/>
                <w:szCs w:val="22"/>
                <w:u w:val="single"/>
              </w:rPr>
            </w:pPr>
            <w:r w:rsidRPr="007E67DE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These filters ensure that only strong, reliable, and business-relevant rules are selected for cross-sell recommendations.</w:t>
            </w:r>
          </w:p>
        </w:tc>
      </w:tr>
    </w:tbl>
    <w:p w14:paraId="0F59B254" w14:textId="77777777" w:rsidR="00A874A7" w:rsidRDefault="00A874A7" w:rsidP="00A874A7">
      <w:pPr>
        <w:rPr>
          <w:rFonts w:ascii="Times New Roman" w:hAnsi="Times New Roman" w:cs="Times New Roman"/>
          <w:sz w:val="22"/>
          <w:szCs w:val="22"/>
        </w:rPr>
      </w:pPr>
    </w:p>
    <w:p w14:paraId="7F1AF5C9" w14:textId="77777777" w:rsidR="00A874A7" w:rsidRPr="00FC4070" w:rsidRDefault="00A874A7" w:rsidP="00A874A7">
      <w:pPr>
        <w:rPr>
          <w:rFonts w:ascii="Times New Roman" w:hAnsi="Times New Roman" w:cs="Times New Roman"/>
          <w:sz w:val="22"/>
          <w:szCs w:val="22"/>
        </w:rPr>
      </w:pPr>
      <w:r w:rsidRPr="00FC4070">
        <w:rPr>
          <w:rFonts w:ascii="Times New Roman" w:hAnsi="Times New Roman" w:cs="Times New Roman"/>
          <w:sz w:val="22"/>
          <w:szCs w:val="22"/>
        </w:rPr>
        <w:t>Based on the Strong Rules criteria (Support ≥ 0.02, Confidence ≥ 0.30, Lift ≥ 1.20),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FC4070">
        <w:rPr>
          <w:rFonts w:ascii="Times New Roman" w:hAnsi="Times New Roman" w:cs="Times New Roman"/>
          <w:sz w:val="22"/>
          <w:szCs w:val="22"/>
        </w:rPr>
        <w:t>the 7 brand pairs with the strongest cross-sell potential are:</w:t>
      </w:r>
    </w:p>
    <w:p w14:paraId="485425D7" w14:textId="77777777" w:rsidR="00A874A7" w:rsidRPr="00FC4070" w:rsidRDefault="00A874A7" w:rsidP="00A874A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2"/>
          <w:szCs w:val="22"/>
          <w:u w:val="single"/>
        </w:rPr>
      </w:pPr>
      <w:r w:rsidRPr="00FC4070">
        <w:rPr>
          <w:rFonts w:ascii="Times New Roman" w:hAnsi="Times New Roman" w:cs="Times New Roman"/>
          <w:sz w:val="22"/>
          <w:szCs w:val="22"/>
          <w:u w:val="single"/>
        </w:rPr>
        <w:t>992 → 552</w:t>
      </w:r>
    </w:p>
    <w:p w14:paraId="5F3C92D4" w14:textId="77777777" w:rsidR="00A874A7" w:rsidRPr="00FC4070" w:rsidRDefault="00A874A7" w:rsidP="00A874A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2"/>
          <w:szCs w:val="22"/>
          <w:u w:val="single"/>
        </w:rPr>
      </w:pPr>
      <w:r w:rsidRPr="00FC4070">
        <w:rPr>
          <w:rFonts w:ascii="Times New Roman" w:hAnsi="Times New Roman" w:cs="Times New Roman"/>
          <w:sz w:val="22"/>
          <w:szCs w:val="22"/>
          <w:u w:val="single"/>
        </w:rPr>
        <w:t>7 → 552</w:t>
      </w:r>
    </w:p>
    <w:p w14:paraId="31D9B42C" w14:textId="77777777" w:rsidR="00A874A7" w:rsidRPr="00FC4070" w:rsidRDefault="00A874A7" w:rsidP="00A874A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2"/>
          <w:szCs w:val="22"/>
          <w:u w:val="single"/>
        </w:rPr>
      </w:pPr>
      <w:r w:rsidRPr="00FC4070">
        <w:rPr>
          <w:rFonts w:ascii="Times New Roman" w:hAnsi="Times New Roman" w:cs="Times New Roman"/>
          <w:sz w:val="22"/>
          <w:szCs w:val="22"/>
          <w:u w:val="single"/>
        </w:rPr>
        <w:t>673 → 552</w:t>
      </w:r>
    </w:p>
    <w:p w14:paraId="07E1B7B5" w14:textId="77777777" w:rsidR="00A874A7" w:rsidRPr="00FC4070" w:rsidRDefault="00A874A7" w:rsidP="00A874A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2"/>
          <w:szCs w:val="22"/>
          <w:u w:val="single"/>
        </w:rPr>
      </w:pPr>
      <w:r w:rsidRPr="00FC4070">
        <w:rPr>
          <w:rFonts w:ascii="Times New Roman" w:hAnsi="Times New Roman" w:cs="Times New Roman"/>
          <w:sz w:val="22"/>
          <w:szCs w:val="22"/>
          <w:u w:val="single"/>
        </w:rPr>
        <w:t>673 → 82</w:t>
      </w:r>
    </w:p>
    <w:p w14:paraId="7951454F" w14:textId="77777777" w:rsidR="00A874A7" w:rsidRPr="00FC4070" w:rsidRDefault="00A874A7" w:rsidP="00A874A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2"/>
          <w:szCs w:val="22"/>
          <w:u w:val="single"/>
        </w:rPr>
      </w:pPr>
      <w:r w:rsidRPr="00FC4070">
        <w:rPr>
          <w:rFonts w:ascii="Times New Roman" w:hAnsi="Times New Roman" w:cs="Times New Roman"/>
          <w:sz w:val="22"/>
          <w:szCs w:val="22"/>
          <w:u w:val="single"/>
        </w:rPr>
        <w:t>992 → 82</w:t>
      </w:r>
    </w:p>
    <w:p w14:paraId="3DDCEE7F" w14:textId="77777777" w:rsidR="00A874A7" w:rsidRPr="00FC4070" w:rsidRDefault="00A874A7" w:rsidP="00A874A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2"/>
          <w:szCs w:val="22"/>
          <w:u w:val="single"/>
        </w:rPr>
      </w:pPr>
      <w:r w:rsidRPr="00FC4070">
        <w:rPr>
          <w:rFonts w:ascii="Times New Roman" w:hAnsi="Times New Roman" w:cs="Times New Roman"/>
          <w:sz w:val="22"/>
          <w:szCs w:val="22"/>
          <w:u w:val="single"/>
        </w:rPr>
        <w:t>7 → 82</w:t>
      </w:r>
    </w:p>
    <w:p w14:paraId="5FB64F48" w14:textId="77777777" w:rsidR="00A874A7" w:rsidRDefault="00A874A7" w:rsidP="00A874A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2"/>
          <w:szCs w:val="22"/>
          <w:u w:val="single"/>
        </w:rPr>
      </w:pPr>
      <w:r w:rsidRPr="00FC4070">
        <w:rPr>
          <w:rFonts w:ascii="Times New Roman" w:hAnsi="Times New Roman" w:cs="Times New Roman"/>
          <w:sz w:val="22"/>
          <w:szCs w:val="22"/>
          <w:u w:val="single"/>
        </w:rPr>
        <w:t>552 → 82</w:t>
      </w:r>
    </w:p>
    <w:p w14:paraId="700C727E" w14:textId="77777777" w:rsidR="00A874A7" w:rsidRPr="00FC4070" w:rsidRDefault="00A874A7" w:rsidP="00A874A7">
      <w:pPr>
        <w:rPr>
          <w:rFonts w:ascii="Times New Roman" w:hAnsi="Times New Roman" w:cs="Times New Roman"/>
          <w:sz w:val="22"/>
          <w:szCs w:val="22"/>
          <w:u w:val="single"/>
        </w:rPr>
      </w:pPr>
    </w:p>
    <w:p w14:paraId="289136D9" w14:textId="77777777" w:rsidR="00A874A7" w:rsidRPr="00FC4070" w:rsidRDefault="00A874A7" w:rsidP="00A874A7">
      <w:pPr>
        <w:rPr>
          <w:rFonts w:ascii="Times New Roman" w:hAnsi="Times New Roman" w:cs="Times New Roman"/>
          <w:sz w:val="22"/>
          <w:szCs w:val="22"/>
          <w:u w:val="single"/>
        </w:rPr>
      </w:pPr>
      <w:r w:rsidRPr="00FC4070">
        <w:rPr>
          <w:rFonts w:ascii="Times New Roman" w:hAnsi="Times New Roman" w:cs="Times New Roman"/>
          <w:sz w:val="22"/>
          <w:szCs w:val="22"/>
          <w:u w:val="single"/>
        </w:rPr>
        <w:t>Summary Meaning</w:t>
      </w:r>
    </w:p>
    <w:p w14:paraId="65F1EC09" w14:textId="77777777" w:rsidR="00A874A7" w:rsidRPr="00FC4070" w:rsidRDefault="00A874A7" w:rsidP="00A874A7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2"/>
          <w:szCs w:val="22"/>
        </w:rPr>
      </w:pPr>
      <w:r w:rsidRPr="00FC4070">
        <w:rPr>
          <w:rFonts w:ascii="Times New Roman" w:hAnsi="Times New Roman" w:cs="Times New Roman"/>
          <w:b/>
          <w:bCs/>
          <w:sz w:val="22"/>
          <w:szCs w:val="22"/>
        </w:rPr>
        <w:t>552 and 82</w:t>
      </w:r>
      <w:r w:rsidRPr="00FC4070">
        <w:rPr>
          <w:rFonts w:ascii="Times New Roman" w:hAnsi="Times New Roman" w:cs="Times New Roman"/>
          <w:sz w:val="22"/>
          <w:szCs w:val="22"/>
        </w:rPr>
        <w:t xml:space="preserve"> are the strongest target brands for cross-sell (they appear in most rules).</w:t>
      </w:r>
    </w:p>
    <w:p w14:paraId="0CF900DF" w14:textId="77777777" w:rsidR="00A874A7" w:rsidRPr="00FC4070" w:rsidRDefault="00A874A7" w:rsidP="00A874A7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2"/>
          <w:szCs w:val="22"/>
        </w:rPr>
      </w:pPr>
      <w:r w:rsidRPr="00FC4070">
        <w:rPr>
          <w:rFonts w:ascii="Times New Roman" w:hAnsi="Times New Roman" w:cs="Times New Roman"/>
          <w:b/>
          <w:bCs/>
          <w:sz w:val="22"/>
          <w:szCs w:val="22"/>
        </w:rPr>
        <w:t>992, 7, and 673</w:t>
      </w:r>
      <w:r w:rsidRPr="00FC4070">
        <w:rPr>
          <w:rFonts w:ascii="Times New Roman" w:hAnsi="Times New Roman" w:cs="Times New Roman"/>
          <w:sz w:val="22"/>
          <w:szCs w:val="22"/>
        </w:rPr>
        <w:t xml:space="preserve"> are good starting brands because they lead users to many other brands.</w:t>
      </w:r>
    </w:p>
    <w:p w14:paraId="47A31831" w14:textId="77777777" w:rsidR="00A874A7" w:rsidRPr="00FC4070" w:rsidRDefault="00A874A7" w:rsidP="00A874A7">
      <w:pPr>
        <w:rPr>
          <w:rFonts w:ascii="Times New Roman" w:hAnsi="Times New Roman" w:cs="Times New Roman"/>
          <w:sz w:val="22"/>
          <w:szCs w:val="22"/>
        </w:rPr>
      </w:pPr>
      <w:r w:rsidRPr="00FC4070">
        <w:rPr>
          <w:rFonts w:ascii="Times New Roman" w:hAnsi="Times New Roman" w:cs="Times New Roman"/>
          <w:sz w:val="22"/>
          <w:szCs w:val="22"/>
        </w:rPr>
        <w:t>These insights can help improve product suggestions, create better combos, increase conversion, and build cross-sell flows based on real user behavior.</w:t>
      </w:r>
    </w:p>
    <w:p w14:paraId="56E3FDF2" w14:textId="77777777" w:rsidR="00A874A7" w:rsidRDefault="00A874A7" w:rsidP="00A874A7">
      <w:pPr>
        <w:rPr>
          <w:rFonts w:ascii="Times New Roman" w:hAnsi="Times New Roman" w:cs="Times New Roman"/>
          <w:sz w:val="22"/>
          <w:szCs w:val="22"/>
          <w:u w:val="single"/>
        </w:rPr>
      </w:pPr>
    </w:p>
    <w:p w14:paraId="03920735" w14:textId="77777777" w:rsidR="00A874A7" w:rsidRDefault="00A874A7" w:rsidP="00A874A7">
      <w:pPr>
        <w:rPr>
          <w:rFonts w:ascii="Times New Roman" w:hAnsi="Times New Roman" w:cs="Times New Roman"/>
          <w:sz w:val="22"/>
          <w:szCs w:val="22"/>
          <w:u w:val="single"/>
        </w:rPr>
      </w:pPr>
    </w:p>
    <w:p w14:paraId="142B2B03" w14:textId="77777777" w:rsidR="00A874A7" w:rsidRPr="00FC4070" w:rsidRDefault="00A874A7" w:rsidP="00A874A7">
      <w:pPr>
        <w:rPr>
          <w:rFonts w:ascii="Times New Roman" w:hAnsi="Times New Roman" w:cs="Times New Roman"/>
          <w:sz w:val="22"/>
          <w:szCs w:val="22"/>
          <w:u w:val="single"/>
        </w:rPr>
      </w:pPr>
    </w:p>
    <w:p w14:paraId="571DD2C0" w14:textId="77777777" w:rsidR="00A874A7" w:rsidRPr="00FC4070" w:rsidRDefault="00A874A7" w:rsidP="00A874A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C4070">
        <w:rPr>
          <w:rFonts w:ascii="Times New Roman" w:hAnsi="Times New Roman" w:cs="Times New Roman"/>
          <w:b/>
          <w:bCs/>
          <w:sz w:val="22"/>
          <w:szCs w:val="22"/>
        </w:rPr>
        <w:lastRenderedPageBreak/>
        <w:t>What we should do after getting these metrics</w:t>
      </w:r>
    </w:p>
    <w:p w14:paraId="2E2B0696" w14:textId="77777777" w:rsidR="00A874A7" w:rsidRPr="00FC4070" w:rsidRDefault="00A874A7" w:rsidP="00A874A7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FC4070">
        <w:rPr>
          <w:rFonts w:ascii="Times New Roman" w:hAnsi="Times New Roman" w:cs="Times New Roman"/>
          <w:b/>
          <w:bCs/>
          <w:sz w:val="22"/>
          <w:szCs w:val="22"/>
        </w:rPr>
        <w:t>In-App Cross-Sell Recommendations</w:t>
      </w:r>
    </w:p>
    <w:p w14:paraId="43A8857A" w14:textId="77777777" w:rsidR="00A874A7" w:rsidRPr="00FC4070" w:rsidRDefault="00A874A7" w:rsidP="00A874A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2"/>
          <w:szCs w:val="22"/>
        </w:rPr>
      </w:pPr>
      <w:r w:rsidRPr="00FC4070">
        <w:rPr>
          <w:rFonts w:ascii="Times New Roman" w:hAnsi="Times New Roman" w:cs="Times New Roman"/>
          <w:sz w:val="22"/>
          <w:szCs w:val="22"/>
        </w:rPr>
        <w:t>Show the target brand right after the user redeems the source brand.</w:t>
      </w:r>
    </w:p>
    <w:p w14:paraId="3315831F" w14:textId="77777777" w:rsidR="00A874A7" w:rsidRPr="00FC4070" w:rsidRDefault="00A874A7" w:rsidP="00A874A7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FC4070">
        <w:rPr>
          <w:rFonts w:ascii="Times New Roman" w:hAnsi="Times New Roman" w:cs="Times New Roman"/>
          <w:b/>
          <w:bCs/>
          <w:sz w:val="22"/>
          <w:szCs w:val="22"/>
        </w:rPr>
        <w:t>Combo / Bundle Offers</w:t>
      </w:r>
    </w:p>
    <w:p w14:paraId="5B540205" w14:textId="77777777" w:rsidR="00A874A7" w:rsidRPr="00FC4070" w:rsidRDefault="00A874A7" w:rsidP="00A874A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2"/>
          <w:szCs w:val="22"/>
        </w:rPr>
      </w:pPr>
      <w:r w:rsidRPr="00FC4070">
        <w:rPr>
          <w:rFonts w:ascii="Times New Roman" w:hAnsi="Times New Roman" w:cs="Times New Roman"/>
          <w:sz w:val="22"/>
          <w:szCs w:val="22"/>
        </w:rPr>
        <w:t>Create special combo discounts for strong brand pairs to increase redemption and order value.</w:t>
      </w:r>
    </w:p>
    <w:p w14:paraId="40DE57C7" w14:textId="77777777" w:rsidR="00A874A7" w:rsidRPr="00FC4070" w:rsidRDefault="00A874A7" w:rsidP="00A874A7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FC4070">
        <w:rPr>
          <w:rFonts w:ascii="Times New Roman" w:hAnsi="Times New Roman" w:cs="Times New Roman"/>
          <w:b/>
          <w:bCs/>
          <w:sz w:val="22"/>
          <w:szCs w:val="22"/>
        </w:rPr>
        <w:t>Remarketing &amp; Retargeting</w:t>
      </w:r>
    </w:p>
    <w:p w14:paraId="2CDA3E97" w14:textId="77777777" w:rsidR="00A874A7" w:rsidRPr="00FC4070" w:rsidRDefault="00A874A7" w:rsidP="00A874A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2"/>
          <w:szCs w:val="22"/>
        </w:rPr>
      </w:pPr>
      <w:r w:rsidRPr="00FC4070">
        <w:rPr>
          <w:rFonts w:ascii="Times New Roman" w:hAnsi="Times New Roman" w:cs="Times New Roman"/>
          <w:sz w:val="22"/>
          <w:szCs w:val="22"/>
        </w:rPr>
        <w:t>Send push or email messages to remind users to redeem the target brand based on their source brand history.</w:t>
      </w:r>
    </w:p>
    <w:p w14:paraId="4BA003C4" w14:textId="77777777" w:rsidR="00A874A7" w:rsidRPr="00FC4070" w:rsidRDefault="00A874A7" w:rsidP="00A874A7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FC4070">
        <w:rPr>
          <w:rFonts w:ascii="Times New Roman" w:hAnsi="Times New Roman" w:cs="Times New Roman"/>
          <w:b/>
          <w:bCs/>
          <w:sz w:val="22"/>
          <w:szCs w:val="22"/>
        </w:rPr>
        <w:t>Loyalty / Progressive Offers</w:t>
      </w:r>
    </w:p>
    <w:p w14:paraId="54BD5908" w14:textId="77777777" w:rsidR="00A874A7" w:rsidRPr="00FC4070" w:rsidRDefault="00A874A7" w:rsidP="00A874A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2"/>
          <w:szCs w:val="22"/>
        </w:rPr>
      </w:pPr>
      <w:r w:rsidRPr="00FC4070">
        <w:rPr>
          <w:rFonts w:ascii="Times New Roman" w:hAnsi="Times New Roman" w:cs="Times New Roman"/>
          <w:sz w:val="22"/>
          <w:szCs w:val="22"/>
        </w:rPr>
        <w:t>Give a reward for the target brand after the user redeems the source brand to increase LTV.</w:t>
      </w:r>
    </w:p>
    <w:p w14:paraId="7F0D7825" w14:textId="77777777" w:rsidR="00A874A7" w:rsidRPr="00FC4070" w:rsidRDefault="00A874A7" w:rsidP="00A874A7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FC4070">
        <w:rPr>
          <w:rFonts w:ascii="Times New Roman" w:hAnsi="Times New Roman" w:cs="Times New Roman"/>
          <w:b/>
          <w:bCs/>
          <w:sz w:val="22"/>
          <w:szCs w:val="22"/>
        </w:rPr>
        <w:t>Co-Marketing Partnership</w:t>
      </w:r>
    </w:p>
    <w:p w14:paraId="42C72764" w14:textId="0F47CBCB" w:rsidR="002C55D6" w:rsidRDefault="00A874A7" w:rsidP="00A874A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2"/>
          <w:szCs w:val="22"/>
        </w:rPr>
      </w:pPr>
      <w:r w:rsidRPr="00FC4070">
        <w:rPr>
          <w:rFonts w:ascii="Times New Roman" w:hAnsi="Times New Roman" w:cs="Times New Roman"/>
          <w:sz w:val="22"/>
          <w:szCs w:val="22"/>
        </w:rPr>
        <w:t>Recommend strong-related brands to run joint campaigns and drive traffic between them.</w:t>
      </w:r>
    </w:p>
    <w:p w14:paraId="5061EC28" w14:textId="77777777" w:rsidR="002C55D6" w:rsidRDefault="002C55D6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66E1164D" w14:textId="70F11812" w:rsidR="002C55D6" w:rsidRPr="002C55D6" w:rsidRDefault="002C55D6" w:rsidP="002C55D6">
      <w:pPr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2C55D6">
        <w:rPr>
          <w:rFonts w:ascii="Times New Roman" w:hAnsi="Times New Roman" w:cs="Times New Roman"/>
          <w:b/>
          <w:bCs/>
          <w:sz w:val="22"/>
          <w:szCs w:val="22"/>
          <w:u w:val="single"/>
        </w:rPr>
        <w:lastRenderedPageBreak/>
        <w:t xml:space="preserve">Analytics Test </w:t>
      </w: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2</w:t>
      </w:r>
    </w:p>
    <w:p w14:paraId="71060702" w14:textId="5C0E9DB4" w:rsidR="00A874A7" w:rsidRDefault="002C55D6" w:rsidP="002C55D6">
      <w:pPr>
        <w:rPr>
          <w:rFonts w:ascii="Times New Roman" w:hAnsi="Times New Roman" w:cs="Times New Roman"/>
          <w:b/>
          <w:bCs/>
          <w:sz w:val="22"/>
          <w:szCs w:val="22"/>
        </w:rPr>
      </w:pPr>
      <w:bookmarkStart w:id="0" w:name="_Hlk215214751"/>
      <w:r w:rsidRPr="002C55D6">
        <w:rPr>
          <w:rFonts w:ascii="Times New Roman" w:hAnsi="Times New Roman" w:cs="Times New Roman"/>
          <w:b/>
          <w:bCs/>
          <w:sz w:val="22"/>
          <w:szCs w:val="22"/>
        </w:rPr>
        <w:t xml:space="preserve">I. </w:t>
      </w:r>
      <w:r w:rsidRPr="002C55D6">
        <w:rPr>
          <w:rFonts w:ascii="Times New Roman" w:hAnsi="Times New Roman" w:cs="Times New Roman"/>
          <w:b/>
          <w:bCs/>
          <w:sz w:val="22"/>
          <w:szCs w:val="22"/>
        </w:rPr>
        <w:t>How to Increase the Average Number of Brands Users Engage In</w:t>
      </w:r>
    </w:p>
    <w:p w14:paraId="7B08FE11" w14:textId="3587F8B3" w:rsidR="004810EA" w:rsidRDefault="004810EA" w:rsidP="002C55D6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A. Analysis Plan</w:t>
      </w:r>
    </w:p>
    <w:p w14:paraId="6D3EFC38" w14:textId="4BD4C696" w:rsidR="00A874A7" w:rsidRPr="000E3B72" w:rsidRDefault="00EE626B" w:rsidP="00A874A7">
      <w:pPr>
        <w:rPr>
          <w:rFonts w:ascii="Times New Roman" w:hAnsi="Times New Roman" w:cs="Times New Roman"/>
          <w:sz w:val="22"/>
          <w:szCs w:val="22"/>
        </w:rPr>
      </w:pPr>
      <w:r w:rsidRPr="00EE626B">
        <w:rPr>
          <w:rFonts w:ascii="Times New Roman" w:hAnsi="Times New Roman" w:cs="Times New Roman"/>
          <w:sz w:val="22"/>
          <w:szCs w:val="22"/>
        </w:rPr>
        <w:t>This plan explains how to analyze user behavior and find ways to increase the number of brands they redeem.</w:t>
      </w:r>
      <w:bookmarkEnd w:id="0"/>
    </w:p>
    <w:p w14:paraId="502B015B" w14:textId="77777777" w:rsidR="004810EA" w:rsidRPr="00693E59" w:rsidRDefault="004810EA" w:rsidP="004810EA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2"/>
          <w:szCs w:val="22"/>
        </w:rPr>
      </w:pPr>
      <w:r w:rsidRPr="00693E59">
        <w:rPr>
          <w:rFonts w:ascii="Times New Roman" w:hAnsi="Times New Roman" w:cs="Times New Roman"/>
          <w:b/>
          <w:bCs/>
          <w:sz w:val="22"/>
          <w:szCs w:val="22"/>
        </w:rPr>
        <w:t>Measure current brand engagement</w:t>
      </w:r>
    </w:p>
    <w:p w14:paraId="1CDFE5BD" w14:textId="77777777" w:rsidR="004810EA" w:rsidRPr="00693E59" w:rsidRDefault="004810EA" w:rsidP="004810EA">
      <w:pPr>
        <w:pStyle w:val="ListParagraph"/>
        <w:numPr>
          <w:ilvl w:val="1"/>
          <w:numId w:val="51"/>
        </w:numPr>
        <w:rPr>
          <w:rFonts w:ascii="Times New Roman" w:hAnsi="Times New Roman" w:cs="Times New Roman"/>
          <w:sz w:val="22"/>
          <w:szCs w:val="22"/>
        </w:rPr>
      </w:pPr>
      <w:r w:rsidRPr="00693E59">
        <w:rPr>
          <w:rFonts w:ascii="Times New Roman" w:hAnsi="Times New Roman" w:cs="Times New Roman"/>
          <w:sz w:val="22"/>
          <w:szCs w:val="22"/>
        </w:rPr>
        <w:t>Count how many brands each user redeems</w:t>
      </w:r>
    </w:p>
    <w:p w14:paraId="547D49CB" w14:textId="77777777" w:rsidR="004810EA" w:rsidRPr="00693E59" w:rsidRDefault="004810EA" w:rsidP="004810EA">
      <w:pPr>
        <w:pStyle w:val="ListParagraph"/>
        <w:numPr>
          <w:ilvl w:val="1"/>
          <w:numId w:val="51"/>
        </w:numPr>
        <w:rPr>
          <w:rFonts w:ascii="Times New Roman" w:hAnsi="Times New Roman" w:cs="Times New Roman"/>
          <w:sz w:val="22"/>
          <w:szCs w:val="22"/>
        </w:rPr>
      </w:pPr>
      <w:r w:rsidRPr="00693E59">
        <w:rPr>
          <w:rFonts w:ascii="Times New Roman" w:hAnsi="Times New Roman" w:cs="Times New Roman"/>
          <w:sz w:val="22"/>
          <w:szCs w:val="22"/>
        </w:rPr>
        <w:t>Calculate average and median brands per user</w:t>
      </w:r>
    </w:p>
    <w:p w14:paraId="6584CB2F" w14:textId="77777777" w:rsidR="004810EA" w:rsidRDefault="004810EA" w:rsidP="004810EA">
      <w:pPr>
        <w:pStyle w:val="ListParagraph"/>
        <w:numPr>
          <w:ilvl w:val="1"/>
          <w:numId w:val="51"/>
        </w:numPr>
        <w:rPr>
          <w:rFonts w:ascii="Times New Roman" w:hAnsi="Times New Roman" w:cs="Times New Roman"/>
          <w:sz w:val="22"/>
          <w:szCs w:val="22"/>
        </w:rPr>
      </w:pPr>
      <w:r w:rsidRPr="00693E59">
        <w:rPr>
          <w:rFonts w:ascii="Times New Roman" w:hAnsi="Times New Roman" w:cs="Times New Roman"/>
          <w:sz w:val="22"/>
          <w:szCs w:val="22"/>
        </w:rPr>
        <w:t>Compare results across age groups (New, Early, Growth, Loyal)</w:t>
      </w:r>
    </w:p>
    <w:p w14:paraId="1AC5A9C6" w14:textId="02D7B163" w:rsidR="004810EA" w:rsidRPr="00693E59" w:rsidRDefault="004810EA" w:rsidP="004810EA">
      <w:pPr>
        <w:ind w:left="1080"/>
        <w:rPr>
          <w:rFonts w:ascii="Times New Roman" w:hAnsi="Times New Roman" w:cs="Times New Roman"/>
          <w:sz w:val="22"/>
          <w:szCs w:val="22"/>
        </w:rPr>
      </w:pPr>
      <w:r w:rsidRPr="00734B72">
        <w:rPr>
          <w:rFonts w:ascii="Times New Roman" w:hAnsi="Times New Roman" w:cs="Times New Roman"/>
          <w:sz w:val="22"/>
          <w:szCs w:val="22"/>
        </w:rPr>
        <w:t>Identify which group has low brand diversity</w:t>
      </w:r>
    </w:p>
    <w:p w14:paraId="2C0EE227" w14:textId="77777777" w:rsidR="004810EA" w:rsidRPr="00693E59" w:rsidRDefault="004810EA" w:rsidP="004810EA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2"/>
          <w:szCs w:val="22"/>
        </w:rPr>
      </w:pPr>
      <w:r w:rsidRPr="00693E59">
        <w:rPr>
          <w:rFonts w:ascii="Times New Roman" w:hAnsi="Times New Roman" w:cs="Times New Roman"/>
          <w:b/>
          <w:bCs/>
          <w:sz w:val="22"/>
          <w:szCs w:val="22"/>
        </w:rPr>
        <w:t>Identify low-engagement users</w:t>
      </w:r>
    </w:p>
    <w:p w14:paraId="5206C81C" w14:textId="77777777" w:rsidR="004810EA" w:rsidRPr="00693E59" w:rsidRDefault="004810EA" w:rsidP="004810EA">
      <w:pPr>
        <w:pStyle w:val="ListParagraph"/>
        <w:numPr>
          <w:ilvl w:val="1"/>
          <w:numId w:val="51"/>
        </w:numPr>
        <w:rPr>
          <w:rFonts w:ascii="Times New Roman" w:hAnsi="Times New Roman" w:cs="Times New Roman"/>
          <w:sz w:val="22"/>
          <w:szCs w:val="22"/>
        </w:rPr>
      </w:pPr>
      <w:r w:rsidRPr="00693E59">
        <w:rPr>
          <w:rFonts w:ascii="Times New Roman" w:hAnsi="Times New Roman" w:cs="Times New Roman"/>
          <w:sz w:val="22"/>
          <w:szCs w:val="22"/>
        </w:rPr>
        <w:t>Find users who redeem only 1–2 brands</w:t>
      </w:r>
    </w:p>
    <w:p w14:paraId="1AF8B222" w14:textId="089CCFAC" w:rsidR="004810EA" w:rsidRPr="004810EA" w:rsidRDefault="004810EA" w:rsidP="004810EA">
      <w:pPr>
        <w:pStyle w:val="ListParagraph"/>
        <w:numPr>
          <w:ilvl w:val="1"/>
          <w:numId w:val="51"/>
        </w:numPr>
        <w:rPr>
          <w:rFonts w:ascii="Times New Roman" w:hAnsi="Times New Roman" w:cs="Times New Roman"/>
          <w:sz w:val="22"/>
          <w:szCs w:val="22"/>
        </w:rPr>
      </w:pPr>
      <w:r w:rsidRPr="00693E59">
        <w:rPr>
          <w:rFonts w:ascii="Times New Roman" w:hAnsi="Times New Roman" w:cs="Times New Roman"/>
          <w:sz w:val="22"/>
          <w:szCs w:val="22"/>
        </w:rPr>
        <w:t>These users need support or guidance to try more brands</w:t>
      </w:r>
    </w:p>
    <w:p w14:paraId="51D67D18" w14:textId="77777777" w:rsidR="004810EA" w:rsidRPr="00693E59" w:rsidRDefault="004810EA" w:rsidP="004810EA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2"/>
          <w:szCs w:val="22"/>
        </w:rPr>
      </w:pPr>
      <w:r w:rsidRPr="00693E59">
        <w:rPr>
          <w:rFonts w:ascii="Times New Roman" w:hAnsi="Times New Roman" w:cs="Times New Roman"/>
          <w:b/>
          <w:bCs/>
          <w:sz w:val="22"/>
          <w:szCs w:val="22"/>
        </w:rPr>
        <w:t>Analyze brand overlap</w:t>
      </w:r>
    </w:p>
    <w:p w14:paraId="2C89EB25" w14:textId="77777777" w:rsidR="004810EA" w:rsidRPr="00693E59" w:rsidRDefault="004810EA" w:rsidP="004810EA">
      <w:pPr>
        <w:pStyle w:val="ListParagraph"/>
        <w:numPr>
          <w:ilvl w:val="1"/>
          <w:numId w:val="51"/>
        </w:numPr>
        <w:rPr>
          <w:rFonts w:ascii="Times New Roman" w:hAnsi="Times New Roman" w:cs="Times New Roman"/>
          <w:sz w:val="22"/>
          <w:szCs w:val="22"/>
        </w:rPr>
      </w:pPr>
      <w:r w:rsidRPr="00693E59">
        <w:rPr>
          <w:rFonts w:ascii="Times New Roman" w:hAnsi="Times New Roman" w:cs="Times New Roman"/>
          <w:sz w:val="22"/>
          <w:szCs w:val="22"/>
        </w:rPr>
        <w:t>Check which brands are often redeemed together</w:t>
      </w:r>
    </w:p>
    <w:p w14:paraId="420EB3B9" w14:textId="77777777" w:rsidR="004810EA" w:rsidRDefault="004810EA" w:rsidP="004810EA">
      <w:pPr>
        <w:pStyle w:val="ListParagraph"/>
        <w:numPr>
          <w:ilvl w:val="1"/>
          <w:numId w:val="51"/>
        </w:numPr>
        <w:rPr>
          <w:rFonts w:ascii="Times New Roman" w:hAnsi="Times New Roman" w:cs="Times New Roman"/>
          <w:sz w:val="22"/>
          <w:szCs w:val="22"/>
        </w:rPr>
      </w:pPr>
      <w:r w:rsidRPr="00693E59">
        <w:rPr>
          <w:rFonts w:ascii="Times New Roman" w:hAnsi="Times New Roman" w:cs="Times New Roman"/>
          <w:sz w:val="22"/>
          <w:szCs w:val="22"/>
        </w:rPr>
        <w:t>(Brand A → Brand B)</w:t>
      </w:r>
    </w:p>
    <w:p w14:paraId="41446792" w14:textId="10F4AB5A" w:rsidR="004810EA" w:rsidRPr="00693E59" w:rsidRDefault="004810EA" w:rsidP="004810EA">
      <w:pPr>
        <w:ind w:left="1080"/>
        <w:rPr>
          <w:rFonts w:ascii="Times New Roman" w:hAnsi="Times New Roman" w:cs="Times New Roman"/>
          <w:sz w:val="22"/>
          <w:szCs w:val="22"/>
        </w:rPr>
      </w:pPr>
      <w:r w:rsidRPr="00734B72">
        <w:rPr>
          <w:rFonts w:ascii="Times New Roman" w:hAnsi="Times New Roman" w:cs="Times New Roman"/>
          <w:sz w:val="22"/>
          <w:szCs w:val="22"/>
        </w:rPr>
        <w:t>Find natural cross-sell opportunities</w:t>
      </w:r>
    </w:p>
    <w:p w14:paraId="78461431" w14:textId="77777777" w:rsidR="004810EA" w:rsidRPr="00693E59" w:rsidRDefault="004810EA" w:rsidP="004810EA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2"/>
          <w:szCs w:val="22"/>
        </w:rPr>
      </w:pPr>
      <w:r w:rsidRPr="00693E59">
        <w:rPr>
          <w:rFonts w:ascii="Times New Roman" w:hAnsi="Times New Roman" w:cs="Times New Roman"/>
          <w:b/>
          <w:bCs/>
          <w:sz w:val="22"/>
          <w:szCs w:val="22"/>
        </w:rPr>
        <w:t>Analyze time behavior</w:t>
      </w:r>
    </w:p>
    <w:p w14:paraId="338198EF" w14:textId="77777777" w:rsidR="004810EA" w:rsidRPr="00693E59" w:rsidRDefault="004810EA" w:rsidP="004810EA">
      <w:pPr>
        <w:pStyle w:val="ListParagraph"/>
        <w:numPr>
          <w:ilvl w:val="1"/>
          <w:numId w:val="51"/>
        </w:numPr>
        <w:rPr>
          <w:rFonts w:ascii="Times New Roman" w:hAnsi="Times New Roman" w:cs="Times New Roman"/>
          <w:sz w:val="22"/>
          <w:szCs w:val="22"/>
        </w:rPr>
      </w:pPr>
      <w:r w:rsidRPr="00693E59">
        <w:rPr>
          <w:rFonts w:ascii="Times New Roman" w:hAnsi="Times New Roman" w:cs="Times New Roman"/>
          <w:sz w:val="22"/>
          <w:szCs w:val="22"/>
        </w:rPr>
        <w:t>See when users start trying new brands</w:t>
      </w:r>
    </w:p>
    <w:p w14:paraId="0DD4C97E" w14:textId="77777777" w:rsidR="004810EA" w:rsidRDefault="004810EA" w:rsidP="004810EA">
      <w:pPr>
        <w:pStyle w:val="ListParagraph"/>
        <w:numPr>
          <w:ilvl w:val="1"/>
          <w:numId w:val="51"/>
        </w:numPr>
        <w:rPr>
          <w:rFonts w:ascii="Times New Roman" w:hAnsi="Times New Roman" w:cs="Times New Roman"/>
          <w:sz w:val="22"/>
          <w:szCs w:val="22"/>
        </w:rPr>
      </w:pPr>
      <w:r w:rsidRPr="00693E59">
        <w:rPr>
          <w:rFonts w:ascii="Times New Roman" w:hAnsi="Times New Roman" w:cs="Times New Roman"/>
          <w:sz w:val="22"/>
          <w:szCs w:val="22"/>
        </w:rPr>
        <w:t>Check if New Users stay with only a few brands</w:t>
      </w:r>
    </w:p>
    <w:p w14:paraId="0FBD0B17" w14:textId="27BCCEE9" w:rsidR="004810EA" w:rsidRPr="00693E59" w:rsidRDefault="004810EA" w:rsidP="004810EA">
      <w:pPr>
        <w:ind w:left="1080"/>
        <w:rPr>
          <w:rFonts w:ascii="Times New Roman" w:hAnsi="Times New Roman" w:cs="Times New Roman"/>
          <w:sz w:val="22"/>
          <w:szCs w:val="22"/>
        </w:rPr>
      </w:pPr>
      <w:r w:rsidRPr="00734B72">
        <w:rPr>
          <w:rFonts w:ascii="Times New Roman" w:hAnsi="Times New Roman" w:cs="Times New Roman"/>
          <w:sz w:val="22"/>
          <w:szCs w:val="22"/>
        </w:rPr>
        <w:t>Identify the best timing to recommend new brands</w:t>
      </w:r>
    </w:p>
    <w:p w14:paraId="625F34CA" w14:textId="77777777" w:rsidR="004810EA" w:rsidRPr="00693E59" w:rsidRDefault="004810EA" w:rsidP="004810EA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2"/>
          <w:szCs w:val="22"/>
        </w:rPr>
      </w:pPr>
      <w:r w:rsidRPr="00693E59">
        <w:rPr>
          <w:rFonts w:ascii="Times New Roman" w:hAnsi="Times New Roman" w:cs="Times New Roman"/>
          <w:b/>
          <w:bCs/>
          <w:sz w:val="22"/>
          <w:szCs w:val="22"/>
        </w:rPr>
        <w:t>Identify possible barriers</w:t>
      </w:r>
    </w:p>
    <w:p w14:paraId="79791580" w14:textId="77777777" w:rsidR="004810EA" w:rsidRPr="00693E59" w:rsidRDefault="004810EA" w:rsidP="004810EA">
      <w:pPr>
        <w:pStyle w:val="ListParagraph"/>
        <w:numPr>
          <w:ilvl w:val="1"/>
          <w:numId w:val="51"/>
        </w:numPr>
        <w:rPr>
          <w:rFonts w:ascii="Times New Roman" w:hAnsi="Times New Roman" w:cs="Times New Roman"/>
          <w:sz w:val="22"/>
          <w:szCs w:val="22"/>
        </w:rPr>
      </w:pPr>
      <w:r w:rsidRPr="00693E59">
        <w:rPr>
          <w:rFonts w:ascii="Times New Roman" w:hAnsi="Times New Roman" w:cs="Times New Roman"/>
          <w:sz w:val="22"/>
          <w:szCs w:val="22"/>
        </w:rPr>
        <w:t>Low awareness of other brands</w:t>
      </w:r>
    </w:p>
    <w:p w14:paraId="353AD3D3" w14:textId="77777777" w:rsidR="004810EA" w:rsidRPr="00693E59" w:rsidRDefault="004810EA" w:rsidP="004810EA">
      <w:pPr>
        <w:pStyle w:val="ListParagraph"/>
        <w:numPr>
          <w:ilvl w:val="1"/>
          <w:numId w:val="51"/>
        </w:numPr>
        <w:rPr>
          <w:rFonts w:ascii="Times New Roman" w:hAnsi="Times New Roman" w:cs="Times New Roman"/>
          <w:sz w:val="22"/>
          <w:szCs w:val="22"/>
        </w:rPr>
      </w:pPr>
      <w:r w:rsidRPr="00693E59">
        <w:rPr>
          <w:rFonts w:ascii="Times New Roman" w:hAnsi="Times New Roman" w:cs="Times New Roman"/>
          <w:sz w:val="22"/>
          <w:szCs w:val="22"/>
        </w:rPr>
        <w:t>Repeated or limited brand suggestions</w:t>
      </w:r>
    </w:p>
    <w:p w14:paraId="38CC04EE" w14:textId="14060515" w:rsidR="004810EA" w:rsidRPr="004810EA" w:rsidRDefault="004810EA" w:rsidP="004810EA">
      <w:pPr>
        <w:pStyle w:val="ListParagraph"/>
        <w:numPr>
          <w:ilvl w:val="1"/>
          <w:numId w:val="51"/>
        </w:numPr>
        <w:rPr>
          <w:rFonts w:ascii="Times New Roman" w:hAnsi="Times New Roman" w:cs="Times New Roman"/>
          <w:sz w:val="22"/>
          <w:szCs w:val="22"/>
        </w:rPr>
      </w:pPr>
      <w:r w:rsidRPr="00693E59">
        <w:rPr>
          <w:rFonts w:ascii="Times New Roman" w:hAnsi="Times New Roman" w:cs="Times New Roman"/>
          <w:sz w:val="22"/>
          <w:szCs w:val="22"/>
        </w:rPr>
        <w:t>No incentive to explore new brands</w:t>
      </w:r>
    </w:p>
    <w:p w14:paraId="05E5F90E" w14:textId="77777777" w:rsidR="004810EA" w:rsidRPr="00693E59" w:rsidRDefault="004810EA" w:rsidP="004810EA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2"/>
          <w:szCs w:val="22"/>
        </w:rPr>
      </w:pPr>
      <w:r w:rsidRPr="00693E59">
        <w:rPr>
          <w:rFonts w:ascii="Times New Roman" w:hAnsi="Times New Roman" w:cs="Times New Roman"/>
          <w:b/>
          <w:bCs/>
          <w:sz w:val="22"/>
          <w:szCs w:val="22"/>
        </w:rPr>
        <w:t>Recommend simple actions</w:t>
      </w:r>
    </w:p>
    <w:p w14:paraId="62903259" w14:textId="77777777" w:rsidR="004810EA" w:rsidRPr="00693E59" w:rsidRDefault="004810EA" w:rsidP="004810EA">
      <w:pPr>
        <w:pStyle w:val="ListParagraph"/>
        <w:numPr>
          <w:ilvl w:val="1"/>
          <w:numId w:val="51"/>
        </w:numPr>
        <w:rPr>
          <w:rFonts w:ascii="Times New Roman" w:hAnsi="Times New Roman" w:cs="Times New Roman"/>
          <w:sz w:val="22"/>
          <w:szCs w:val="22"/>
        </w:rPr>
      </w:pPr>
      <w:r w:rsidRPr="00693E59">
        <w:rPr>
          <w:rFonts w:ascii="Times New Roman" w:hAnsi="Times New Roman" w:cs="Times New Roman"/>
          <w:sz w:val="22"/>
          <w:szCs w:val="22"/>
        </w:rPr>
        <w:t>Better brand recommendations</w:t>
      </w:r>
    </w:p>
    <w:p w14:paraId="50E87D3D" w14:textId="77777777" w:rsidR="004810EA" w:rsidRPr="00693E59" w:rsidRDefault="004810EA" w:rsidP="004810EA">
      <w:pPr>
        <w:pStyle w:val="ListParagraph"/>
        <w:numPr>
          <w:ilvl w:val="1"/>
          <w:numId w:val="51"/>
        </w:numPr>
        <w:rPr>
          <w:rFonts w:ascii="Times New Roman" w:hAnsi="Times New Roman" w:cs="Times New Roman"/>
          <w:sz w:val="22"/>
          <w:szCs w:val="22"/>
        </w:rPr>
      </w:pPr>
      <w:r w:rsidRPr="00693E59">
        <w:rPr>
          <w:rFonts w:ascii="Times New Roman" w:hAnsi="Times New Roman" w:cs="Times New Roman"/>
          <w:sz w:val="22"/>
          <w:szCs w:val="22"/>
        </w:rPr>
        <w:t>Cross-sell based on user behavior</w:t>
      </w:r>
    </w:p>
    <w:p w14:paraId="02195F23" w14:textId="77777777" w:rsidR="004810EA" w:rsidRPr="00693E59" w:rsidRDefault="004810EA" w:rsidP="004810EA">
      <w:pPr>
        <w:pStyle w:val="ListParagraph"/>
        <w:numPr>
          <w:ilvl w:val="1"/>
          <w:numId w:val="51"/>
        </w:numPr>
        <w:rPr>
          <w:rFonts w:ascii="Times New Roman" w:hAnsi="Times New Roman" w:cs="Times New Roman"/>
          <w:sz w:val="22"/>
          <w:szCs w:val="22"/>
        </w:rPr>
      </w:pPr>
      <w:r w:rsidRPr="00693E59">
        <w:rPr>
          <w:rFonts w:ascii="Times New Roman" w:hAnsi="Times New Roman" w:cs="Times New Roman"/>
          <w:sz w:val="22"/>
          <w:szCs w:val="22"/>
        </w:rPr>
        <w:t>Bonus or rewards for trying a new brand</w:t>
      </w:r>
    </w:p>
    <w:p w14:paraId="18EE347D" w14:textId="25608441" w:rsidR="004810EA" w:rsidRPr="004810EA" w:rsidRDefault="004810EA" w:rsidP="004810EA">
      <w:pPr>
        <w:pStyle w:val="ListParagraph"/>
        <w:numPr>
          <w:ilvl w:val="1"/>
          <w:numId w:val="51"/>
        </w:numPr>
        <w:rPr>
          <w:rFonts w:ascii="Times New Roman" w:hAnsi="Times New Roman" w:cs="Times New Roman"/>
          <w:sz w:val="22"/>
          <w:szCs w:val="22"/>
        </w:rPr>
      </w:pPr>
      <w:r w:rsidRPr="00693E59">
        <w:rPr>
          <w:rFonts w:ascii="Times New Roman" w:hAnsi="Times New Roman" w:cs="Times New Roman"/>
          <w:sz w:val="22"/>
          <w:szCs w:val="22"/>
        </w:rPr>
        <w:t>Highlight new brands in the app</w:t>
      </w:r>
      <w:r w:rsidRPr="004810EA">
        <w:rPr>
          <w:rFonts w:ascii="Times New Roman" w:hAnsi="Times New Roman" w:cs="Times New Roman"/>
          <w:b/>
          <w:bCs/>
          <w:sz w:val="22"/>
          <w:szCs w:val="22"/>
        </w:rPr>
        <w:br w:type="page"/>
      </w:r>
    </w:p>
    <w:p w14:paraId="5A5EB0A4" w14:textId="69519352" w:rsidR="00FB07F5" w:rsidRDefault="004810EA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lastRenderedPageBreak/>
        <w:t>B.</w:t>
      </w:r>
      <w:r w:rsidRPr="004810E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4810EA">
        <w:rPr>
          <w:rFonts w:ascii="Times New Roman" w:hAnsi="Times New Roman" w:cs="Times New Roman"/>
          <w:b/>
          <w:bCs/>
          <w:sz w:val="22"/>
          <w:szCs w:val="22"/>
        </w:rPr>
        <w:t xml:space="preserve">What Customer Data </w:t>
      </w:r>
      <w:r w:rsidR="000E3B72">
        <w:rPr>
          <w:rFonts w:ascii="Times New Roman" w:hAnsi="Times New Roman" w:cs="Times New Roman"/>
          <w:b/>
          <w:bCs/>
          <w:sz w:val="22"/>
          <w:szCs w:val="22"/>
        </w:rPr>
        <w:t xml:space="preserve">We </w:t>
      </w:r>
      <w:r w:rsidRPr="004810EA">
        <w:rPr>
          <w:rFonts w:ascii="Times New Roman" w:hAnsi="Times New Roman" w:cs="Times New Roman"/>
          <w:b/>
          <w:bCs/>
          <w:sz w:val="22"/>
          <w:szCs w:val="22"/>
        </w:rPr>
        <w:t>Should Collect</w:t>
      </w:r>
    </w:p>
    <w:p w14:paraId="2EB0FBB3" w14:textId="685E1DD0" w:rsidR="004810EA" w:rsidRDefault="004810EA">
      <w:pPr>
        <w:rPr>
          <w:rFonts w:ascii="Times New Roman" w:hAnsi="Times New Roman" w:cs="Times New Roman"/>
          <w:sz w:val="22"/>
          <w:szCs w:val="22"/>
        </w:rPr>
      </w:pPr>
      <w:r w:rsidRPr="004810EA">
        <w:rPr>
          <w:rFonts w:ascii="Times New Roman" w:hAnsi="Times New Roman" w:cs="Times New Roman"/>
          <w:sz w:val="22"/>
          <w:szCs w:val="22"/>
        </w:rPr>
        <w:t>To help users try more brands, we should collect the following data:</w:t>
      </w:r>
    </w:p>
    <w:p w14:paraId="2259B461" w14:textId="794730E1" w:rsidR="004810EA" w:rsidRPr="004810EA" w:rsidRDefault="004810EA" w:rsidP="004810EA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4810EA">
        <w:rPr>
          <w:rFonts w:ascii="Times New Roman" w:hAnsi="Times New Roman" w:cs="Times New Roman"/>
          <w:b/>
          <w:bCs/>
          <w:sz w:val="22"/>
          <w:szCs w:val="22"/>
        </w:rPr>
        <w:t>Brand Data</w:t>
      </w:r>
    </w:p>
    <w:p w14:paraId="6669A967" w14:textId="77777777" w:rsidR="004810EA" w:rsidRPr="004810EA" w:rsidRDefault="004810EA" w:rsidP="004810EA">
      <w:pPr>
        <w:pStyle w:val="ListParagraph"/>
        <w:numPr>
          <w:ilvl w:val="1"/>
          <w:numId w:val="50"/>
        </w:numPr>
        <w:rPr>
          <w:rFonts w:ascii="Times New Roman" w:hAnsi="Times New Roman" w:cs="Times New Roman"/>
          <w:sz w:val="22"/>
          <w:szCs w:val="22"/>
        </w:rPr>
      </w:pPr>
      <w:r w:rsidRPr="004810EA">
        <w:rPr>
          <w:rFonts w:ascii="Times New Roman" w:hAnsi="Times New Roman" w:cs="Times New Roman"/>
          <w:sz w:val="22"/>
          <w:szCs w:val="22"/>
        </w:rPr>
        <w:t>Brand category</w:t>
      </w:r>
    </w:p>
    <w:p w14:paraId="62E0FFD2" w14:textId="77777777" w:rsidR="004810EA" w:rsidRPr="004810EA" w:rsidRDefault="004810EA" w:rsidP="004810EA">
      <w:pPr>
        <w:pStyle w:val="ListParagraph"/>
        <w:numPr>
          <w:ilvl w:val="1"/>
          <w:numId w:val="50"/>
        </w:numPr>
        <w:rPr>
          <w:rFonts w:ascii="Times New Roman" w:hAnsi="Times New Roman" w:cs="Times New Roman"/>
          <w:sz w:val="22"/>
          <w:szCs w:val="22"/>
        </w:rPr>
      </w:pPr>
      <w:r w:rsidRPr="004810EA">
        <w:rPr>
          <w:rFonts w:ascii="Times New Roman" w:hAnsi="Times New Roman" w:cs="Times New Roman"/>
          <w:sz w:val="22"/>
          <w:szCs w:val="22"/>
        </w:rPr>
        <w:t>Brand tags (type, price, voucher style)</w:t>
      </w:r>
    </w:p>
    <w:p w14:paraId="7E94CF26" w14:textId="345603EA" w:rsidR="004810EA" w:rsidRPr="004810EA" w:rsidRDefault="004810EA" w:rsidP="004810EA">
      <w:pPr>
        <w:ind w:left="1440"/>
        <w:rPr>
          <w:rFonts w:ascii="Times New Roman" w:hAnsi="Times New Roman" w:cs="Times New Roman"/>
          <w:sz w:val="22"/>
          <w:szCs w:val="22"/>
          <w:u w:val="single"/>
        </w:rPr>
      </w:pPr>
      <w:r w:rsidRPr="004810EA">
        <w:rPr>
          <w:rFonts w:ascii="Times New Roman" w:hAnsi="Times New Roman" w:cs="Times New Roman"/>
          <w:sz w:val="22"/>
          <w:szCs w:val="22"/>
          <w:u w:val="single"/>
        </w:rPr>
        <w:t>Helps us recommend the right brand.</w:t>
      </w:r>
    </w:p>
    <w:p w14:paraId="2DDBD2E0" w14:textId="4C340661" w:rsidR="004810EA" w:rsidRPr="004810EA" w:rsidRDefault="004810EA" w:rsidP="004810EA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4810EA">
        <w:rPr>
          <w:rFonts w:ascii="Times New Roman" w:hAnsi="Times New Roman" w:cs="Times New Roman"/>
          <w:b/>
          <w:bCs/>
          <w:sz w:val="22"/>
          <w:szCs w:val="22"/>
        </w:rPr>
        <w:t>User Profile</w:t>
      </w:r>
    </w:p>
    <w:p w14:paraId="6535AEC5" w14:textId="77777777" w:rsidR="004810EA" w:rsidRPr="004810EA" w:rsidRDefault="004810EA" w:rsidP="004810EA">
      <w:pPr>
        <w:pStyle w:val="ListParagraph"/>
        <w:numPr>
          <w:ilvl w:val="1"/>
          <w:numId w:val="50"/>
        </w:numPr>
        <w:rPr>
          <w:rFonts w:ascii="Times New Roman" w:hAnsi="Times New Roman" w:cs="Times New Roman"/>
          <w:sz w:val="22"/>
          <w:szCs w:val="22"/>
        </w:rPr>
      </w:pPr>
      <w:r w:rsidRPr="004810EA">
        <w:rPr>
          <w:rFonts w:ascii="Times New Roman" w:hAnsi="Times New Roman" w:cs="Times New Roman"/>
          <w:sz w:val="22"/>
          <w:szCs w:val="22"/>
        </w:rPr>
        <w:t>Age, gender, location</w:t>
      </w:r>
    </w:p>
    <w:p w14:paraId="3947CC35" w14:textId="77777777" w:rsidR="004810EA" w:rsidRPr="004810EA" w:rsidRDefault="004810EA" w:rsidP="004810EA">
      <w:pPr>
        <w:pStyle w:val="ListParagraph"/>
        <w:numPr>
          <w:ilvl w:val="1"/>
          <w:numId w:val="50"/>
        </w:numPr>
        <w:rPr>
          <w:rFonts w:ascii="Times New Roman" w:hAnsi="Times New Roman" w:cs="Times New Roman"/>
          <w:sz w:val="22"/>
          <w:szCs w:val="22"/>
        </w:rPr>
      </w:pPr>
      <w:r w:rsidRPr="004810EA">
        <w:rPr>
          <w:rFonts w:ascii="Times New Roman" w:hAnsi="Times New Roman" w:cs="Times New Roman"/>
          <w:sz w:val="22"/>
          <w:szCs w:val="22"/>
        </w:rPr>
        <w:t>Device type</w:t>
      </w:r>
    </w:p>
    <w:p w14:paraId="577E9BC6" w14:textId="2E7428A3" w:rsidR="004810EA" w:rsidRPr="004810EA" w:rsidRDefault="004810EA" w:rsidP="004810EA">
      <w:pPr>
        <w:ind w:left="1440"/>
        <w:rPr>
          <w:rFonts w:ascii="Times New Roman" w:hAnsi="Times New Roman" w:cs="Times New Roman"/>
          <w:sz w:val="22"/>
          <w:szCs w:val="22"/>
          <w:u w:val="single"/>
        </w:rPr>
      </w:pPr>
      <w:r w:rsidRPr="004810EA">
        <w:rPr>
          <w:rFonts w:ascii="Times New Roman" w:hAnsi="Times New Roman" w:cs="Times New Roman"/>
          <w:sz w:val="22"/>
          <w:szCs w:val="22"/>
          <w:u w:val="single"/>
        </w:rPr>
        <w:t>Helps us understand different user groups.</w:t>
      </w:r>
    </w:p>
    <w:p w14:paraId="2F2ADD76" w14:textId="6F47FBE8" w:rsidR="004810EA" w:rsidRPr="004810EA" w:rsidRDefault="004810EA" w:rsidP="004810EA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4810EA">
        <w:rPr>
          <w:rFonts w:ascii="Times New Roman" w:hAnsi="Times New Roman" w:cs="Times New Roman"/>
          <w:b/>
          <w:bCs/>
          <w:sz w:val="22"/>
          <w:szCs w:val="22"/>
        </w:rPr>
        <w:t>User Behavior</w:t>
      </w:r>
    </w:p>
    <w:p w14:paraId="1A7ECC3D" w14:textId="77777777" w:rsidR="004810EA" w:rsidRPr="004810EA" w:rsidRDefault="004810EA" w:rsidP="004810EA">
      <w:pPr>
        <w:pStyle w:val="ListParagraph"/>
        <w:numPr>
          <w:ilvl w:val="1"/>
          <w:numId w:val="50"/>
        </w:numPr>
        <w:rPr>
          <w:rFonts w:ascii="Times New Roman" w:hAnsi="Times New Roman" w:cs="Times New Roman"/>
          <w:sz w:val="22"/>
          <w:szCs w:val="22"/>
        </w:rPr>
      </w:pPr>
      <w:r w:rsidRPr="004810EA">
        <w:rPr>
          <w:rFonts w:ascii="Times New Roman" w:hAnsi="Times New Roman" w:cs="Times New Roman"/>
          <w:sz w:val="22"/>
          <w:szCs w:val="22"/>
        </w:rPr>
        <w:t>Clicks on brand pages</w:t>
      </w:r>
    </w:p>
    <w:p w14:paraId="0D6E07DF" w14:textId="77777777" w:rsidR="004810EA" w:rsidRPr="004810EA" w:rsidRDefault="004810EA" w:rsidP="004810EA">
      <w:pPr>
        <w:pStyle w:val="ListParagraph"/>
        <w:numPr>
          <w:ilvl w:val="1"/>
          <w:numId w:val="50"/>
        </w:numPr>
        <w:rPr>
          <w:rFonts w:ascii="Times New Roman" w:hAnsi="Times New Roman" w:cs="Times New Roman"/>
          <w:sz w:val="22"/>
          <w:szCs w:val="22"/>
        </w:rPr>
      </w:pPr>
      <w:r w:rsidRPr="004810EA">
        <w:rPr>
          <w:rFonts w:ascii="Times New Roman" w:hAnsi="Times New Roman" w:cs="Times New Roman"/>
          <w:sz w:val="22"/>
          <w:szCs w:val="22"/>
        </w:rPr>
        <w:t>Search keywords</w:t>
      </w:r>
    </w:p>
    <w:p w14:paraId="2B3AFE86" w14:textId="77777777" w:rsidR="004810EA" w:rsidRPr="004810EA" w:rsidRDefault="004810EA" w:rsidP="004810EA">
      <w:pPr>
        <w:pStyle w:val="ListParagraph"/>
        <w:numPr>
          <w:ilvl w:val="1"/>
          <w:numId w:val="50"/>
        </w:numPr>
        <w:rPr>
          <w:rFonts w:ascii="Times New Roman" w:hAnsi="Times New Roman" w:cs="Times New Roman"/>
          <w:sz w:val="22"/>
          <w:szCs w:val="22"/>
        </w:rPr>
      </w:pPr>
      <w:r w:rsidRPr="004810EA">
        <w:rPr>
          <w:rFonts w:ascii="Times New Roman" w:hAnsi="Times New Roman" w:cs="Times New Roman"/>
          <w:sz w:val="22"/>
          <w:szCs w:val="22"/>
        </w:rPr>
        <w:t>Time spent on brand pages</w:t>
      </w:r>
    </w:p>
    <w:p w14:paraId="5130A2F8" w14:textId="0523031C" w:rsidR="004810EA" w:rsidRPr="004810EA" w:rsidRDefault="004810EA" w:rsidP="004810EA">
      <w:pPr>
        <w:ind w:left="1440"/>
        <w:rPr>
          <w:rFonts w:ascii="Times New Roman" w:hAnsi="Times New Roman" w:cs="Times New Roman"/>
          <w:sz w:val="22"/>
          <w:szCs w:val="22"/>
          <w:u w:val="single"/>
        </w:rPr>
      </w:pPr>
      <w:r w:rsidRPr="004810EA">
        <w:rPr>
          <w:rFonts w:ascii="Times New Roman" w:hAnsi="Times New Roman" w:cs="Times New Roman"/>
          <w:sz w:val="22"/>
          <w:szCs w:val="22"/>
          <w:u w:val="single"/>
        </w:rPr>
        <w:t>Shows which brands the user is interested in.</w:t>
      </w:r>
    </w:p>
    <w:p w14:paraId="51E8DD55" w14:textId="5EC11B69" w:rsidR="004810EA" w:rsidRPr="004810EA" w:rsidRDefault="004810EA" w:rsidP="004810EA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4810EA">
        <w:rPr>
          <w:rFonts w:ascii="Times New Roman" w:hAnsi="Times New Roman" w:cs="Times New Roman"/>
          <w:b/>
          <w:bCs/>
          <w:sz w:val="22"/>
          <w:szCs w:val="22"/>
        </w:rPr>
        <w:t>Transaction Details</w:t>
      </w:r>
    </w:p>
    <w:p w14:paraId="6D7FEC87" w14:textId="77777777" w:rsidR="004810EA" w:rsidRPr="004810EA" w:rsidRDefault="004810EA" w:rsidP="004810EA">
      <w:pPr>
        <w:pStyle w:val="ListParagraph"/>
        <w:numPr>
          <w:ilvl w:val="1"/>
          <w:numId w:val="50"/>
        </w:numPr>
        <w:rPr>
          <w:rFonts w:ascii="Times New Roman" w:hAnsi="Times New Roman" w:cs="Times New Roman"/>
          <w:sz w:val="22"/>
          <w:szCs w:val="22"/>
        </w:rPr>
      </w:pPr>
      <w:r w:rsidRPr="004810EA">
        <w:rPr>
          <w:rFonts w:ascii="Times New Roman" w:hAnsi="Times New Roman" w:cs="Times New Roman"/>
          <w:sz w:val="22"/>
          <w:szCs w:val="22"/>
        </w:rPr>
        <w:t>Order of brands redeemed</w:t>
      </w:r>
    </w:p>
    <w:p w14:paraId="338B6939" w14:textId="77777777" w:rsidR="004810EA" w:rsidRPr="004810EA" w:rsidRDefault="004810EA" w:rsidP="004810EA">
      <w:pPr>
        <w:pStyle w:val="ListParagraph"/>
        <w:numPr>
          <w:ilvl w:val="1"/>
          <w:numId w:val="50"/>
        </w:numPr>
        <w:rPr>
          <w:rFonts w:ascii="Times New Roman" w:hAnsi="Times New Roman" w:cs="Times New Roman"/>
          <w:sz w:val="22"/>
          <w:szCs w:val="22"/>
        </w:rPr>
      </w:pPr>
      <w:r w:rsidRPr="004810EA">
        <w:rPr>
          <w:rFonts w:ascii="Times New Roman" w:hAnsi="Times New Roman" w:cs="Times New Roman"/>
          <w:sz w:val="22"/>
          <w:szCs w:val="22"/>
        </w:rPr>
        <w:t>Time between redemptions</w:t>
      </w:r>
    </w:p>
    <w:p w14:paraId="5FA1F166" w14:textId="30792BA0" w:rsidR="004810EA" w:rsidRPr="004810EA" w:rsidRDefault="004810EA" w:rsidP="004810EA">
      <w:pPr>
        <w:ind w:left="1440"/>
        <w:rPr>
          <w:rFonts w:ascii="Times New Roman" w:hAnsi="Times New Roman" w:cs="Times New Roman"/>
          <w:sz w:val="22"/>
          <w:szCs w:val="22"/>
          <w:u w:val="single"/>
        </w:rPr>
      </w:pPr>
      <w:r w:rsidRPr="004810EA">
        <w:rPr>
          <w:rFonts w:ascii="Times New Roman" w:hAnsi="Times New Roman" w:cs="Times New Roman"/>
          <w:sz w:val="22"/>
          <w:szCs w:val="22"/>
          <w:u w:val="single"/>
        </w:rPr>
        <w:t>H</w:t>
      </w:r>
      <w:r w:rsidRPr="004810EA">
        <w:rPr>
          <w:rFonts w:ascii="Times New Roman" w:hAnsi="Times New Roman" w:cs="Times New Roman"/>
          <w:sz w:val="22"/>
          <w:szCs w:val="22"/>
          <w:u w:val="single"/>
        </w:rPr>
        <w:t>elps identify cross-sell opportunities.</w:t>
      </w:r>
    </w:p>
    <w:p w14:paraId="62B6C7B8" w14:textId="59975E96" w:rsidR="004810EA" w:rsidRPr="004810EA" w:rsidRDefault="004810EA" w:rsidP="004810EA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4810EA">
        <w:rPr>
          <w:rFonts w:ascii="Times New Roman" w:hAnsi="Times New Roman" w:cs="Times New Roman"/>
          <w:b/>
          <w:bCs/>
          <w:sz w:val="22"/>
          <w:szCs w:val="22"/>
        </w:rPr>
        <w:t>Campaign Interaction</w:t>
      </w:r>
    </w:p>
    <w:p w14:paraId="1918CCBE" w14:textId="77777777" w:rsidR="004810EA" w:rsidRPr="004810EA" w:rsidRDefault="004810EA" w:rsidP="004810EA">
      <w:pPr>
        <w:pStyle w:val="ListParagraph"/>
        <w:numPr>
          <w:ilvl w:val="1"/>
          <w:numId w:val="50"/>
        </w:numPr>
        <w:rPr>
          <w:rFonts w:ascii="Times New Roman" w:hAnsi="Times New Roman" w:cs="Times New Roman"/>
          <w:sz w:val="22"/>
          <w:szCs w:val="22"/>
        </w:rPr>
      </w:pPr>
      <w:r w:rsidRPr="004810EA">
        <w:rPr>
          <w:rFonts w:ascii="Times New Roman" w:hAnsi="Times New Roman" w:cs="Times New Roman"/>
          <w:sz w:val="22"/>
          <w:szCs w:val="22"/>
        </w:rPr>
        <w:t>Promotions seen</w:t>
      </w:r>
    </w:p>
    <w:p w14:paraId="677341E7" w14:textId="77777777" w:rsidR="004810EA" w:rsidRPr="004810EA" w:rsidRDefault="004810EA" w:rsidP="004810EA">
      <w:pPr>
        <w:pStyle w:val="ListParagraph"/>
        <w:numPr>
          <w:ilvl w:val="1"/>
          <w:numId w:val="50"/>
        </w:numPr>
        <w:rPr>
          <w:rFonts w:ascii="Times New Roman" w:hAnsi="Times New Roman" w:cs="Times New Roman"/>
          <w:sz w:val="22"/>
          <w:szCs w:val="22"/>
        </w:rPr>
      </w:pPr>
      <w:r w:rsidRPr="004810EA">
        <w:rPr>
          <w:rFonts w:ascii="Times New Roman" w:hAnsi="Times New Roman" w:cs="Times New Roman"/>
          <w:sz w:val="22"/>
          <w:szCs w:val="22"/>
        </w:rPr>
        <w:t>Notifications opened</w:t>
      </w:r>
    </w:p>
    <w:p w14:paraId="14D6CDEA" w14:textId="77777777" w:rsidR="004810EA" w:rsidRPr="004810EA" w:rsidRDefault="004810EA" w:rsidP="004810EA">
      <w:pPr>
        <w:pStyle w:val="ListParagraph"/>
        <w:numPr>
          <w:ilvl w:val="1"/>
          <w:numId w:val="50"/>
        </w:numPr>
        <w:rPr>
          <w:rFonts w:ascii="Times New Roman" w:hAnsi="Times New Roman" w:cs="Times New Roman"/>
          <w:sz w:val="22"/>
          <w:szCs w:val="22"/>
        </w:rPr>
      </w:pPr>
      <w:r w:rsidRPr="004810EA">
        <w:rPr>
          <w:rFonts w:ascii="Times New Roman" w:hAnsi="Times New Roman" w:cs="Times New Roman"/>
          <w:sz w:val="22"/>
          <w:szCs w:val="22"/>
        </w:rPr>
        <w:t>Offers clicked</w:t>
      </w:r>
    </w:p>
    <w:p w14:paraId="4BB4338D" w14:textId="75212D61" w:rsidR="004810EA" w:rsidRPr="004810EA" w:rsidRDefault="004810EA" w:rsidP="004810EA">
      <w:pPr>
        <w:ind w:left="1440"/>
        <w:rPr>
          <w:rFonts w:ascii="Times New Roman" w:hAnsi="Times New Roman" w:cs="Times New Roman"/>
          <w:sz w:val="22"/>
          <w:szCs w:val="22"/>
          <w:u w:val="single"/>
        </w:rPr>
      </w:pPr>
      <w:r w:rsidRPr="004810EA">
        <w:rPr>
          <w:rFonts w:ascii="Times New Roman" w:hAnsi="Times New Roman" w:cs="Times New Roman"/>
          <w:sz w:val="22"/>
          <w:szCs w:val="22"/>
          <w:u w:val="single"/>
        </w:rPr>
        <w:t>Helps understand motivation to try new brands.</w:t>
      </w:r>
    </w:p>
    <w:p w14:paraId="5B2A92FE" w14:textId="2D844107" w:rsidR="004810EA" w:rsidRPr="004810EA" w:rsidRDefault="004810EA" w:rsidP="004810EA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4810EA">
        <w:rPr>
          <w:rFonts w:ascii="Times New Roman" w:hAnsi="Times New Roman" w:cs="Times New Roman"/>
          <w:b/>
          <w:bCs/>
          <w:sz w:val="22"/>
          <w:szCs w:val="22"/>
        </w:rPr>
        <w:t>User Feedback</w:t>
      </w:r>
      <w:r w:rsidRPr="004810EA">
        <w:rPr>
          <w:rFonts w:ascii="Times New Roman" w:hAnsi="Times New Roman" w:cs="Times New Roman"/>
          <w:b/>
          <w:bCs/>
          <w:sz w:val="22"/>
          <w:szCs w:val="22"/>
        </w:rPr>
        <w:t xml:space="preserve"> or Habit</w:t>
      </w:r>
    </w:p>
    <w:p w14:paraId="1994AE92" w14:textId="77777777" w:rsidR="004810EA" w:rsidRPr="004810EA" w:rsidRDefault="004810EA" w:rsidP="004810EA">
      <w:pPr>
        <w:pStyle w:val="ListParagraph"/>
        <w:numPr>
          <w:ilvl w:val="1"/>
          <w:numId w:val="50"/>
        </w:numPr>
        <w:rPr>
          <w:rFonts w:ascii="Times New Roman" w:hAnsi="Times New Roman" w:cs="Times New Roman"/>
          <w:sz w:val="22"/>
          <w:szCs w:val="22"/>
        </w:rPr>
      </w:pPr>
      <w:r w:rsidRPr="004810EA">
        <w:rPr>
          <w:rFonts w:ascii="Times New Roman" w:hAnsi="Times New Roman" w:cs="Times New Roman"/>
          <w:sz w:val="22"/>
          <w:szCs w:val="22"/>
        </w:rPr>
        <w:t>Ratings or liked brands</w:t>
      </w:r>
    </w:p>
    <w:p w14:paraId="0B561443" w14:textId="22A47120" w:rsidR="004810EA" w:rsidRPr="004810EA" w:rsidRDefault="004810EA" w:rsidP="004810EA">
      <w:pPr>
        <w:ind w:left="1440"/>
        <w:rPr>
          <w:rFonts w:ascii="Times New Roman" w:hAnsi="Times New Roman" w:cs="Times New Roman"/>
          <w:sz w:val="22"/>
          <w:szCs w:val="22"/>
          <w:u w:val="single"/>
        </w:rPr>
      </w:pPr>
      <w:r w:rsidRPr="004810EA">
        <w:rPr>
          <w:rFonts w:ascii="Times New Roman" w:hAnsi="Times New Roman" w:cs="Times New Roman"/>
          <w:sz w:val="22"/>
          <w:szCs w:val="22"/>
          <w:u w:val="single"/>
        </w:rPr>
        <w:t>Helps improve personalized suggestions.</w:t>
      </w:r>
    </w:p>
    <w:p w14:paraId="1B45FEC6" w14:textId="77777777" w:rsidR="00993225" w:rsidRDefault="000E3B72" w:rsidP="0099322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5FEC6C39" w14:textId="10BFBD51" w:rsidR="00993225" w:rsidRPr="00993225" w:rsidRDefault="00993225" w:rsidP="00993225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II. </w:t>
      </w:r>
      <w:r w:rsidRPr="00993225">
        <w:rPr>
          <w:rFonts w:ascii="Times New Roman" w:hAnsi="Times New Roman" w:cs="Times New Roman"/>
          <w:b/>
          <w:bCs/>
          <w:sz w:val="22"/>
          <w:szCs w:val="22"/>
        </w:rPr>
        <w:t>How To Increase The Average Frequency Of Transactions Per User Each Month</w:t>
      </w:r>
    </w:p>
    <w:p w14:paraId="3CC4B43C" w14:textId="674BBF07" w:rsidR="00993225" w:rsidRPr="0003202B" w:rsidRDefault="00993225" w:rsidP="00993225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A. </w:t>
      </w:r>
      <w:r w:rsidRPr="0003202B">
        <w:rPr>
          <w:rFonts w:ascii="Times New Roman" w:hAnsi="Times New Roman" w:cs="Times New Roman"/>
          <w:b/>
          <w:bCs/>
          <w:sz w:val="22"/>
          <w:szCs w:val="22"/>
        </w:rPr>
        <w:t>Analysis Plan</w:t>
      </w:r>
    </w:p>
    <w:p w14:paraId="61432964" w14:textId="77777777" w:rsidR="00993225" w:rsidRPr="0003202B" w:rsidRDefault="00993225" w:rsidP="00993225">
      <w:pPr>
        <w:pStyle w:val="ListParagraph"/>
        <w:numPr>
          <w:ilvl w:val="3"/>
          <w:numId w:val="52"/>
        </w:numPr>
        <w:ind w:left="360"/>
        <w:rPr>
          <w:rFonts w:ascii="Times New Roman" w:hAnsi="Times New Roman" w:cs="Times New Roman"/>
          <w:b/>
          <w:bCs/>
          <w:sz w:val="22"/>
          <w:szCs w:val="22"/>
        </w:rPr>
      </w:pPr>
      <w:r w:rsidRPr="0003202B">
        <w:rPr>
          <w:rFonts w:ascii="Times New Roman" w:hAnsi="Times New Roman" w:cs="Times New Roman"/>
          <w:b/>
          <w:bCs/>
          <w:sz w:val="22"/>
          <w:szCs w:val="22"/>
        </w:rPr>
        <w:t>Measure current transaction frequency</w:t>
      </w:r>
    </w:p>
    <w:p w14:paraId="6897BD57" w14:textId="77777777" w:rsidR="00993225" w:rsidRPr="0003202B" w:rsidRDefault="00993225" w:rsidP="00993225">
      <w:pPr>
        <w:pStyle w:val="ListParagraph"/>
        <w:numPr>
          <w:ilvl w:val="4"/>
          <w:numId w:val="52"/>
        </w:numPr>
        <w:ind w:left="900"/>
        <w:rPr>
          <w:rFonts w:ascii="Times New Roman" w:hAnsi="Times New Roman" w:cs="Times New Roman"/>
          <w:sz w:val="22"/>
          <w:szCs w:val="22"/>
        </w:rPr>
      </w:pPr>
      <w:r w:rsidRPr="0003202B">
        <w:rPr>
          <w:rFonts w:ascii="Times New Roman" w:hAnsi="Times New Roman" w:cs="Times New Roman"/>
          <w:sz w:val="22"/>
          <w:szCs w:val="22"/>
        </w:rPr>
        <w:t>Count how many transactions each user makes per month</w:t>
      </w:r>
    </w:p>
    <w:p w14:paraId="20478E8B" w14:textId="77777777" w:rsidR="00993225" w:rsidRPr="0003202B" w:rsidRDefault="00993225" w:rsidP="00993225">
      <w:pPr>
        <w:pStyle w:val="ListParagraph"/>
        <w:numPr>
          <w:ilvl w:val="4"/>
          <w:numId w:val="52"/>
        </w:numPr>
        <w:ind w:left="900"/>
        <w:rPr>
          <w:rFonts w:ascii="Times New Roman" w:hAnsi="Times New Roman" w:cs="Times New Roman"/>
          <w:sz w:val="22"/>
          <w:szCs w:val="22"/>
        </w:rPr>
      </w:pPr>
      <w:r w:rsidRPr="0003202B">
        <w:rPr>
          <w:rFonts w:ascii="Times New Roman" w:hAnsi="Times New Roman" w:cs="Times New Roman"/>
          <w:sz w:val="22"/>
          <w:szCs w:val="22"/>
        </w:rPr>
        <w:t>Calculate average and median transactions per user</w:t>
      </w:r>
    </w:p>
    <w:p w14:paraId="4CCF52A9" w14:textId="77777777" w:rsidR="00993225" w:rsidRDefault="00993225" w:rsidP="00993225">
      <w:pPr>
        <w:pStyle w:val="ListParagraph"/>
        <w:numPr>
          <w:ilvl w:val="4"/>
          <w:numId w:val="52"/>
        </w:numPr>
        <w:ind w:left="900"/>
        <w:rPr>
          <w:rFonts w:ascii="Times New Roman" w:hAnsi="Times New Roman" w:cs="Times New Roman"/>
          <w:sz w:val="22"/>
          <w:szCs w:val="22"/>
        </w:rPr>
      </w:pPr>
      <w:r w:rsidRPr="0003202B">
        <w:rPr>
          <w:rFonts w:ascii="Times New Roman" w:hAnsi="Times New Roman" w:cs="Times New Roman"/>
          <w:sz w:val="22"/>
          <w:szCs w:val="22"/>
        </w:rPr>
        <w:t>Compare across age groups (New, Early, Growth, Loyal)</w:t>
      </w:r>
    </w:p>
    <w:p w14:paraId="13739153" w14:textId="7CD619D7" w:rsidR="00993225" w:rsidRPr="0003202B" w:rsidRDefault="00993225" w:rsidP="00993225">
      <w:pPr>
        <w:ind w:left="540"/>
        <w:rPr>
          <w:rFonts w:ascii="Times New Roman" w:hAnsi="Times New Roman" w:cs="Times New Roman"/>
          <w:sz w:val="22"/>
          <w:szCs w:val="22"/>
          <w:u w:val="single"/>
        </w:rPr>
      </w:pPr>
      <w:r w:rsidRPr="00993225">
        <w:rPr>
          <w:rFonts w:ascii="Times New Roman" w:hAnsi="Times New Roman" w:cs="Times New Roman"/>
          <w:sz w:val="22"/>
          <w:szCs w:val="22"/>
          <w:u w:val="single"/>
        </w:rPr>
        <w:t>Identify low-frequency groups</w:t>
      </w:r>
    </w:p>
    <w:p w14:paraId="539ACF94" w14:textId="77777777" w:rsidR="00993225" w:rsidRPr="0003202B" w:rsidRDefault="00993225" w:rsidP="00993225">
      <w:pPr>
        <w:pStyle w:val="ListParagraph"/>
        <w:numPr>
          <w:ilvl w:val="3"/>
          <w:numId w:val="52"/>
        </w:numPr>
        <w:ind w:left="360"/>
        <w:rPr>
          <w:rFonts w:ascii="Times New Roman" w:hAnsi="Times New Roman" w:cs="Times New Roman"/>
          <w:b/>
          <w:bCs/>
          <w:sz w:val="22"/>
          <w:szCs w:val="22"/>
        </w:rPr>
      </w:pPr>
      <w:r w:rsidRPr="0003202B">
        <w:rPr>
          <w:rFonts w:ascii="Times New Roman" w:hAnsi="Times New Roman" w:cs="Times New Roman"/>
          <w:b/>
          <w:bCs/>
          <w:sz w:val="22"/>
          <w:szCs w:val="22"/>
        </w:rPr>
        <w:t>Segment users by activity level</w:t>
      </w:r>
    </w:p>
    <w:p w14:paraId="751A43F8" w14:textId="77777777" w:rsidR="00993225" w:rsidRPr="0003202B" w:rsidRDefault="00993225" w:rsidP="00993225">
      <w:pPr>
        <w:pStyle w:val="ListParagraph"/>
        <w:numPr>
          <w:ilvl w:val="4"/>
          <w:numId w:val="52"/>
        </w:numPr>
        <w:ind w:left="900"/>
        <w:rPr>
          <w:rFonts w:ascii="Times New Roman" w:hAnsi="Times New Roman" w:cs="Times New Roman"/>
          <w:sz w:val="22"/>
          <w:szCs w:val="22"/>
        </w:rPr>
      </w:pPr>
      <w:r w:rsidRPr="0003202B">
        <w:rPr>
          <w:rFonts w:ascii="Times New Roman" w:hAnsi="Times New Roman" w:cs="Times New Roman"/>
          <w:sz w:val="22"/>
          <w:szCs w:val="22"/>
        </w:rPr>
        <w:t>Users with 0–1 transactions/month</w:t>
      </w:r>
    </w:p>
    <w:p w14:paraId="0BAE6DD1" w14:textId="77777777" w:rsidR="00993225" w:rsidRPr="0003202B" w:rsidRDefault="00993225" w:rsidP="00993225">
      <w:pPr>
        <w:pStyle w:val="ListParagraph"/>
        <w:numPr>
          <w:ilvl w:val="4"/>
          <w:numId w:val="52"/>
        </w:numPr>
        <w:ind w:left="900"/>
        <w:rPr>
          <w:rFonts w:ascii="Times New Roman" w:hAnsi="Times New Roman" w:cs="Times New Roman"/>
          <w:sz w:val="22"/>
          <w:szCs w:val="22"/>
        </w:rPr>
      </w:pPr>
      <w:r w:rsidRPr="0003202B">
        <w:rPr>
          <w:rFonts w:ascii="Times New Roman" w:hAnsi="Times New Roman" w:cs="Times New Roman"/>
          <w:sz w:val="22"/>
          <w:szCs w:val="22"/>
        </w:rPr>
        <w:t>Users with 2–4 transactions/month</w:t>
      </w:r>
    </w:p>
    <w:p w14:paraId="41AEA44D" w14:textId="77777777" w:rsidR="00993225" w:rsidRDefault="00993225" w:rsidP="00993225">
      <w:pPr>
        <w:pStyle w:val="ListParagraph"/>
        <w:numPr>
          <w:ilvl w:val="4"/>
          <w:numId w:val="52"/>
        </w:numPr>
        <w:ind w:left="900"/>
        <w:rPr>
          <w:rFonts w:ascii="Times New Roman" w:hAnsi="Times New Roman" w:cs="Times New Roman"/>
          <w:sz w:val="22"/>
          <w:szCs w:val="22"/>
        </w:rPr>
      </w:pPr>
      <w:r w:rsidRPr="0003202B">
        <w:rPr>
          <w:rFonts w:ascii="Times New Roman" w:hAnsi="Times New Roman" w:cs="Times New Roman"/>
          <w:sz w:val="22"/>
          <w:szCs w:val="22"/>
        </w:rPr>
        <w:t>High-frequency users</w:t>
      </w:r>
    </w:p>
    <w:p w14:paraId="4B8081D8" w14:textId="63061EBD" w:rsidR="00993225" w:rsidRPr="0003202B" w:rsidRDefault="00993225" w:rsidP="00993225">
      <w:pPr>
        <w:ind w:left="540"/>
        <w:rPr>
          <w:rFonts w:ascii="Times New Roman" w:hAnsi="Times New Roman" w:cs="Times New Roman"/>
          <w:sz w:val="22"/>
          <w:szCs w:val="22"/>
          <w:u w:val="single"/>
        </w:rPr>
      </w:pPr>
      <w:r w:rsidRPr="00993225">
        <w:rPr>
          <w:rFonts w:ascii="Times New Roman" w:hAnsi="Times New Roman" w:cs="Times New Roman"/>
          <w:sz w:val="22"/>
          <w:szCs w:val="22"/>
          <w:u w:val="single"/>
        </w:rPr>
        <w:t>Helps find which user groups need support</w:t>
      </w:r>
    </w:p>
    <w:p w14:paraId="1C021742" w14:textId="77777777" w:rsidR="00993225" w:rsidRPr="0003202B" w:rsidRDefault="00993225" w:rsidP="00993225">
      <w:pPr>
        <w:pStyle w:val="ListParagraph"/>
        <w:numPr>
          <w:ilvl w:val="3"/>
          <w:numId w:val="52"/>
        </w:numPr>
        <w:ind w:left="360"/>
        <w:rPr>
          <w:rFonts w:ascii="Times New Roman" w:hAnsi="Times New Roman" w:cs="Times New Roman"/>
          <w:b/>
          <w:bCs/>
          <w:sz w:val="22"/>
          <w:szCs w:val="22"/>
        </w:rPr>
      </w:pPr>
      <w:r w:rsidRPr="0003202B">
        <w:rPr>
          <w:rFonts w:ascii="Times New Roman" w:hAnsi="Times New Roman" w:cs="Times New Roman"/>
          <w:b/>
          <w:bCs/>
          <w:sz w:val="22"/>
          <w:szCs w:val="22"/>
        </w:rPr>
        <w:t>Analyze behavior differences</w:t>
      </w:r>
    </w:p>
    <w:p w14:paraId="17430603" w14:textId="77777777" w:rsidR="00993225" w:rsidRPr="0003202B" w:rsidRDefault="00993225" w:rsidP="00993225">
      <w:pPr>
        <w:pStyle w:val="ListParagraph"/>
        <w:numPr>
          <w:ilvl w:val="4"/>
          <w:numId w:val="52"/>
        </w:numPr>
        <w:ind w:left="900"/>
        <w:rPr>
          <w:rFonts w:ascii="Times New Roman" w:hAnsi="Times New Roman" w:cs="Times New Roman"/>
          <w:sz w:val="22"/>
          <w:szCs w:val="22"/>
        </w:rPr>
      </w:pPr>
      <w:r w:rsidRPr="0003202B">
        <w:rPr>
          <w:rFonts w:ascii="Times New Roman" w:hAnsi="Times New Roman" w:cs="Times New Roman"/>
          <w:sz w:val="22"/>
          <w:szCs w:val="22"/>
        </w:rPr>
        <w:t>Compare low-frequency vs high-frequency users</w:t>
      </w:r>
    </w:p>
    <w:p w14:paraId="014A5C10" w14:textId="77777777" w:rsidR="00993225" w:rsidRPr="0003202B" w:rsidRDefault="00993225" w:rsidP="00993225">
      <w:pPr>
        <w:pStyle w:val="ListParagraph"/>
        <w:numPr>
          <w:ilvl w:val="4"/>
          <w:numId w:val="52"/>
        </w:numPr>
        <w:ind w:left="900"/>
        <w:rPr>
          <w:rFonts w:ascii="Times New Roman" w:hAnsi="Times New Roman" w:cs="Times New Roman"/>
          <w:sz w:val="22"/>
          <w:szCs w:val="22"/>
        </w:rPr>
      </w:pPr>
      <w:r w:rsidRPr="0003202B">
        <w:rPr>
          <w:rFonts w:ascii="Times New Roman" w:hAnsi="Times New Roman" w:cs="Times New Roman"/>
          <w:sz w:val="22"/>
          <w:szCs w:val="22"/>
        </w:rPr>
        <w:t>Check time between transactions</w:t>
      </w:r>
    </w:p>
    <w:p w14:paraId="0FA0F239" w14:textId="77777777" w:rsidR="00993225" w:rsidRDefault="00993225" w:rsidP="00993225">
      <w:pPr>
        <w:pStyle w:val="ListParagraph"/>
        <w:numPr>
          <w:ilvl w:val="4"/>
          <w:numId w:val="52"/>
        </w:numPr>
        <w:ind w:left="900"/>
        <w:rPr>
          <w:rFonts w:ascii="Times New Roman" w:hAnsi="Times New Roman" w:cs="Times New Roman"/>
          <w:sz w:val="22"/>
          <w:szCs w:val="22"/>
        </w:rPr>
      </w:pPr>
      <w:r w:rsidRPr="0003202B">
        <w:rPr>
          <w:rFonts w:ascii="Times New Roman" w:hAnsi="Times New Roman" w:cs="Times New Roman"/>
          <w:sz w:val="22"/>
          <w:szCs w:val="22"/>
        </w:rPr>
        <w:t>Check which brands high-frequency users prefer</w:t>
      </w:r>
    </w:p>
    <w:p w14:paraId="3A505CCA" w14:textId="3CAA3D80" w:rsidR="00993225" w:rsidRPr="0003202B" w:rsidRDefault="00993225" w:rsidP="00993225">
      <w:pPr>
        <w:ind w:left="540"/>
        <w:rPr>
          <w:rFonts w:ascii="Times New Roman" w:hAnsi="Times New Roman" w:cs="Times New Roman"/>
          <w:sz w:val="22"/>
          <w:szCs w:val="22"/>
          <w:u w:val="single"/>
        </w:rPr>
      </w:pPr>
      <w:r w:rsidRPr="00993225">
        <w:rPr>
          <w:rFonts w:ascii="Times New Roman" w:hAnsi="Times New Roman" w:cs="Times New Roman"/>
          <w:sz w:val="22"/>
          <w:szCs w:val="22"/>
          <w:u w:val="single"/>
        </w:rPr>
        <w:t>Helps understand what drives active users</w:t>
      </w:r>
    </w:p>
    <w:p w14:paraId="38048A36" w14:textId="77777777" w:rsidR="00993225" w:rsidRPr="0003202B" w:rsidRDefault="00993225" w:rsidP="00993225">
      <w:pPr>
        <w:pStyle w:val="ListParagraph"/>
        <w:numPr>
          <w:ilvl w:val="3"/>
          <w:numId w:val="52"/>
        </w:numPr>
        <w:ind w:left="360"/>
        <w:rPr>
          <w:rFonts w:ascii="Times New Roman" w:hAnsi="Times New Roman" w:cs="Times New Roman"/>
          <w:b/>
          <w:bCs/>
          <w:sz w:val="22"/>
          <w:szCs w:val="22"/>
        </w:rPr>
      </w:pPr>
      <w:r w:rsidRPr="0003202B">
        <w:rPr>
          <w:rFonts w:ascii="Times New Roman" w:hAnsi="Times New Roman" w:cs="Times New Roman"/>
          <w:b/>
          <w:bCs/>
          <w:sz w:val="22"/>
          <w:szCs w:val="22"/>
        </w:rPr>
        <w:t>Study drop-off patterns</w:t>
      </w:r>
    </w:p>
    <w:p w14:paraId="21370D17" w14:textId="77777777" w:rsidR="00993225" w:rsidRPr="0003202B" w:rsidRDefault="00993225" w:rsidP="00993225">
      <w:pPr>
        <w:pStyle w:val="ListParagraph"/>
        <w:numPr>
          <w:ilvl w:val="4"/>
          <w:numId w:val="52"/>
        </w:numPr>
        <w:ind w:left="900"/>
        <w:rPr>
          <w:rFonts w:ascii="Times New Roman" w:hAnsi="Times New Roman" w:cs="Times New Roman"/>
          <w:sz w:val="22"/>
          <w:szCs w:val="22"/>
        </w:rPr>
      </w:pPr>
      <w:r w:rsidRPr="0003202B">
        <w:rPr>
          <w:rFonts w:ascii="Times New Roman" w:hAnsi="Times New Roman" w:cs="Times New Roman"/>
          <w:sz w:val="22"/>
          <w:szCs w:val="22"/>
        </w:rPr>
        <w:t>When do users stop redeeming?</w:t>
      </w:r>
    </w:p>
    <w:p w14:paraId="6216444E" w14:textId="77777777" w:rsidR="00993225" w:rsidRDefault="00993225" w:rsidP="00993225">
      <w:pPr>
        <w:pStyle w:val="ListParagraph"/>
        <w:numPr>
          <w:ilvl w:val="4"/>
          <w:numId w:val="52"/>
        </w:numPr>
        <w:ind w:left="900"/>
        <w:rPr>
          <w:rFonts w:ascii="Times New Roman" w:hAnsi="Times New Roman" w:cs="Times New Roman"/>
          <w:sz w:val="22"/>
          <w:szCs w:val="22"/>
        </w:rPr>
      </w:pPr>
      <w:r w:rsidRPr="0003202B">
        <w:rPr>
          <w:rFonts w:ascii="Times New Roman" w:hAnsi="Times New Roman" w:cs="Times New Roman"/>
          <w:sz w:val="22"/>
          <w:szCs w:val="22"/>
        </w:rPr>
        <w:t>How long from last transaction to churn?</w:t>
      </w:r>
    </w:p>
    <w:p w14:paraId="435A0C08" w14:textId="6A061CA8" w:rsidR="00993225" w:rsidRPr="0003202B" w:rsidRDefault="00993225" w:rsidP="00993225">
      <w:pPr>
        <w:ind w:left="540"/>
        <w:rPr>
          <w:rFonts w:ascii="Times New Roman" w:hAnsi="Times New Roman" w:cs="Times New Roman"/>
          <w:sz w:val="22"/>
          <w:szCs w:val="22"/>
          <w:u w:val="single"/>
        </w:rPr>
      </w:pPr>
      <w:r w:rsidRPr="00993225">
        <w:rPr>
          <w:rFonts w:ascii="Times New Roman" w:hAnsi="Times New Roman" w:cs="Times New Roman"/>
          <w:sz w:val="22"/>
          <w:szCs w:val="22"/>
          <w:u w:val="single"/>
        </w:rPr>
        <w:t>Helps find the right time to re-engage them</w:t>
      </w:r>
    </w:p>
    <w:p w14:paraId="708C63A6" w14:textId="77777777" w:rsidR="00993225" w:rsidRPr="0003202B" w:rsidRDefault="00993225" w:rsidP="00993225">
      <w:pPr>
        <w:pStyle w:val="ListParagraph"/>
        <w:numPr>
          <w:ilvl w:val="3"/>
          <w:numId w:val="52"/>
        </w:numPr>
        <w:ind w:left="360"/>
        <w:rPr>
          <w:rFonts w:ascii="Times New Roman" w:hAnsi="Times New Roman" w:cs="Times New Roman"/>
          <w:sz w:val="22"/>
          <w:szCs w:val="22"/>
        </w:rPr>
      </w:pPr>
      <w:r w:rsidRPr="0003202B">
        <w:rPr>
          <w:rFonts w:ascii="Times New Roman" w:hAnsi="Times New Roman" w:cs="Times New Roman"/>
          <w:b/>
          <w:bCs/>
          <w:sz w:val="22"/>
          <w:szCs w:val="22"/>
        </w:rPr>
        <w:t>Identify barriers to higher frequency</w:t>
      </w:r>
      <w:r w:rsidRPr="0003202B">
        <w:rPr>
          <w:rFonts w:ascii="Times New Roman" w:hAnsi="Times New Roman" w:cs="Times New Roman"/>
          <w:sz w:val="22"/>
          <w:szCs w:val="22"/>
        </w:rPr>
        <w:br/>
      </w:r>
      <w:r w:rsidRPr="0003202B">
        <w:rPr>
          <w:rFonts w:ascii="Times New Roman" w:hAnsi="Times New Roman" w:cs="Times New Roman"/>
          <w:sz w:val="22"/>
          <w:szCs w:val="22"/>
          <w:u w:val="single"/>
        </w:rPr>
        <w:t>Possible reasons:</w:t>
      </w:r>
    </w:p>
    <w:p w14:paraId="54D7C1DA" w14:textId="77777777" w:rsidR="00993225" w:rsidRPr="0003202B" w:rsidRDefault="00993225" w:rsidP="00993225">
      <w:pPr>
        <w:pStyle w:val="ListParagraph"/>
        <w:numPr>
          <w:ilvl w:val="4"/>
          <w:numId w:val="52"/>
        </w:numPr>
        <w:ind w:left="900"/>
        <w:rPr>
          <w:rFonts w:ascii="Times New Roman" w:hAnsi="Times New Roman" w:cs="Times New Roman"/>
          <w:sz w:val="22"/>
          <w:szCs w:val="22"/>
        </w:rPr>
      </w:pPr>
      <w:r w:rsidRPr="0003202B">
        <w:rPr>
          <w:rFonts w:ascii="Times New Roman" w:hAnsi="Times New Roman" w:cs="Times New Roman"/>
          <w:sz w:val="22"/>
          <w:szCs w:val="22"/>
        </w:rPr>
        <w:t>Not enough relevant offers</w:t>
      </w:r>
    </w:p>
    <w:p w14:paraId="7434AD6C" w14:textId="77777777" w:rsidR="00993225" w:rsidRPr="0003202B" w:rsidRDefault="00993225" w:rsidP="00993225">
      <w:pPr>
        <w:pStyle w:val="ListParagraph"/>
        <w:numPr>
          <w:ilvl w:val="4"/>
          <w:numId w:val="52"/>
        </w:numPr>
        <w:ind w:left="900"/>
        <w:rPr>
          <w:rFonts w:ascii="Times New Roman" w:hAnsi="Times New Roman" w:cs="Times New Roman"/>
          <w:sz w:val="22"/>
          <w:szCs w:val="22"/>
        </w:rPr>
      </w:pPr>
      <w:r w:rsidRPr="0003202B">
        <w:rPr>
          <w:rFonts w:ascii="Times New Roman" w:hAnsi="Times New Roman" w:cs="Times New Roman"/>
          <w:sz w:val="22"/>
          <w:szCs w:val="22"/>
        </w:rPr>
        <w:t>Users forget to redeem</w:t>
      </w:r>
    </w:p>
    <w:p w14:paraId="23EDF149" w14:textId="77777777" w:rsidR="00993225" w:rsidRPr="0003202B" w:rsidRDefault="00993225" w:rsidP="00993225">
      <w:pPr>
        <w:pStyle w:val="ListParagraph"/>
        <w:numPr>
          <w:ilvl w:val="4"/>
          <w:numId w:val="52"/>
        </w:numPr>
        <w:ind w:left="900"/>
        <w:rPr>
          <w:rFonts w:ascii="Times New Roman" w:hAnsi="Times New Roman" w:cs="Times New Roman"/>
          <w:sz w:val="22"/>
          <w:szCs w:val="22"/>
        </w:rPr>
      </w:pPr>
      <w:r w:rsidRPr="0003202B">
        <w:rPr>
          <w:rFonts w:ascii="Times New Roman" w:hAnsi="Times New Roman" w:cs="Times New Roman"/>
          <w:sz w:val="22"/>
          <w:szCs w:val="22"/>
        </w:rPr>
        <w:t>No reminders or weak notifications</w:t>
      </w:r>
    </w:p>
    <w:p w14:paraId="7A4E4A78" w14:textId="77777777" w:rsidR="00993225" w:rsidRPr="0003202B" w:rsidRDefault="00993225" w:rsidP="00993225">
      <w:pPr>
        <w:pStyle w:val="ListParagraph"/>
        <w:numPr>
          <w:ilvl w:val="4"/>
          <w:numId w:val="52"/>
        </w:numPr>
        <w:ind w:left="900"/>
        <w:rPr>
          <w:rFonts w:ascii="Times New Roman" w:hAnsi="Times New Roman" w:cs="Times New Roman"/>
          <w:sz w:val="22"/>
          <w:szCs w:val="22"/>
        </w:rPr>
      </w:pPr>
      <w:r w:rsidRPr="0003202B">
        <w:rPr>
          <w:rFonts w:ascii="Times New Roman" w:hAnsi="Times New Roman" w:cs="Times New Roman"/>
          <w:sz w:val="22"/>
          <w:szCs w:val="22"/>
        </w:rPr>
        <w:t>Limited voucher availability</w:t>
      </w:r>
    </w:p>
    <w:p w14:paraId="162AEB11" w14:textId="3BB569BB" w:rsidR="00993225" w:rsidRPr="00993225" w:rsidRDefault="00993225" w:rsidP="00993225">
      <w:pPr>
        <w:pStyle w:val="ListParagraph"/>
        <w:numPr>
          <w:ilvl w:val="4"/>
          <w:numId w:val="52"/>
        </w:numPr>
        <w:ind w:left="900"/>
        <w:rPr>
          <w:rFonts w:ascii="Times New Roman" w:hAnsi="Times New Roman" w:cs="Times New Roman"/>
          <w:sz w:val="22"/>
          <w:szCs w:val="22"/>
        </w:rPr>
      </w:pPr>
      <w:r w:rsidRPr="0003202B">
        <w:rPr>
          <w:rFonts w:ascii="Times New Roman" w:hAnsi="Times New Roman" w:cs="Times New Roman"/>
          <w:sz w:val="22"/>
          <w:szCs w:val="22"/>
        </w:rPr>
        <w:t>Poor user experience</w:t>
      </w:r>
    </w:p>
    <w:p w14:paraId="0788AD44" w14:textId="77777777" w:rsidR="00993225" w:rsidRPr="0003202B" w:rsidRDefault="00993225" w:rsidP="00993225">
      <w:pPr>
        <w:pStyle w:val="ListParagraph"/>
        <w:numPr>
          <w:ilvl w:val="3"/>
          <w:numId w:val="52"/>
        </w:numPr>
        <w:ind w:left="360"/>
        <w:rPr>
          <w:rFonts w:ascii="Times New Roman" w:hAnsi="Times New Roman" w:cs="Times New Roman"/>
          <w:b/>
          <w:bCs/>
          <w:sz w:val="22"/>
          <w:szCs w:val="22"/>
        </w:rPr>
      </w:pPr>
      <w:r w:rsidRPr="0003202B">
        <w:rPr>
          <w:rFonts w:ascii="Times New Roman" w:hAnsi="Times New Roman" w:cs="Times New Roman"/>
          <w:b/>
          <w:bCs/>
          <w:sz w:val="22"/>
          <w:szCs w:val="22"/>
        </w:rPr>
        <w:t>Propose actions</w:t>
      </w:r>
    </w:p>
    <w:p w14:paraId="216BC520" w14:textId="77777777" w:rsidR="00993225" w:rsidRPr="0003202B" w:rsidRDefault="00993225" w:rsidP="00993225">
      <w:pPr>
        <w:pStyle w:val="ListParagraph"/>
        <w:numPr>
          <w:ilvl w:val="4"/>
          <w:numId w:val="52"/>
        </w:numPr>
        <w:ind w:left="900"/>
        <w:rPr>
          <w:rFonts w:ascii="Times New Roman" w:hAnsi="Times New Roman" w:cs="Times New Roman"/>
          <w:sz w:val="22"/>
          <w:szCs w:val="22"/>
        </w:rPr>
      </w:pPr>
      <w:r w:rsidRPr="0003202B">
        <w:rPr>
          <w:rFonts w:ascii="Times New Roman" w:hAnsi="Times New Roman" w:cs="Times New Roman"/>
          <w:sz w:val="22"/>
          <w:szCs w:val="22"/>
        </w:rPr>
        <w:t>Stronger notifications or reminders</w:t>
      </w:r>
    </w:p>
    <w:p w14:paraId="3E7611AD" w14:textId="77777777" w:rsidR="00993225" w:rsidRPr="0003202B" w:rsidRDefault="00993225" w:rsidP="00993225">
      <w:pPr>
        <w:pStyle w:val="ListParagraph"/>
        <w:numPr>
          <w:ilvl w:val="4"/>
          <w:numId w:val="52"/>
        </w:numPr>
        <w:ind w:left="900"/>
        <w:rPr>
          <w:rFonts w:ascii="Times New Roman" w:hAnsi="Times New Roman" w:cs="Times New Roman"/>
          <w:sz w:val="22"/>
          <w:szCs w:val="22"/>
        </w:rPr>
      </w:pPr>
      <w:r w:rsidRPr="0003202B">
        <w:rPr>
          <w:rFonts w:ascii="Times New Roman" w:hAnsi="Times New Roman" w:cs="Times New Roman"/>
          <w:sz w:val="22"/>
          <w:szCs w:val="22"/>
        </w:rPr>
        <w:t>Personalized brand suggestions</w:t>
      </w:r>
    </w:p>
    <w:p w14:paraId="5290E467" w14:textId="77777777" w:rsidR="00993225" w:rsidRPr="0003202B" w:rsidRDefault="00993225" w:rsidP="00993225">
      <w:pPr>
        <w:pStyle w:val="ListParagraph"/>
        <w:numPr>
          <w:ilvl w:val="4"/>
          <w:numId w:val="52"/>
        </w:numPr>
        <w:ind w:left="900"/>
        <w:rPr>
          <w:rFonts w:ascii="Times New Roman" w:hAnsi="Times New Roman" w:cs="Times New Roman"/>
          <w:sz w:val="22"/>
          <w:szCs w:val="22"/>
        </w:rPr>
      </w:pPr>
      <w:r w:rsidRPr="0003202B">
        <w:rPr>
          <w:rFonts w:ascii="Times New Roman" w:hAnsi="Times New Roman" w:cs="Times New Roman"/>
          <w:sz w:val="22"/>
          <w:szCs w:val="22"/>
        </w:rPr>
        <w:t>Monthly reward or loyalty points</w:t>
      </w:r>
    </w:p>
    <w:p w14:paraId="1B9712FF" w14:textId="77777777" w:rsidR="00993225" w:rsidRPr="0003202B" w:rsidRDefault="00993225" w:rsidP="00993225">
      <w:pPr>
        <w:pStyle w:val="ListParagraph"/>
        <w:numPr>
          <w:ilvl w:val="4"/>
          <w:numId w:val="52"/>
        </w:numPr>
        <w:ind w:left="900"/>
        <w:rPr>
          <w:rFonts w:ascii="Times New Roman" w:hAnsi="Times New Roman" w:cs="Times New Roman"/>
          <w:sz w:val="22"/>
          <w:szCs w:val="22"/>
        </w:rPr>
      </w:pPr>
      <w:r w:rsidRPr="0003202B">
        <w:rPr>
          <w:rFonts w:ascii="Times New Roman" w:hAnsi="Times New Roman" w:cs="Times New Roman"/>
          <w:sz w:val="22"/>
          <w:szCs w:val="22"/>
        </w:rPr>
        <w:t>“Come back” promotions</w:t>
      </w:r>
    </w:p>
    <w:p w14:paraId="0DC0705F" w14:textId="77777777" w:rsidR="00993225" w:rsidRPr="0003202B" w:rsidRDefault="00993225" w:rsidP="00993225">
      <w:pPr>
        <w:pStyle w:val="ListParagraph"/>
        <w:numPr>
          <w:ilvl w:val="4"/>
          <w:numId w:val="52"/>
        </w:numPr>
        <w:ind w:left="900"/>
        <w:rPr>
          <w:rFonts w:ascii="Times New Roman" w:hAnsi="Times New Roman" w:cs="Times New Roman"/>
          <w:sz w:val="22"/>
          <w:szCs w:val="22"/>
        </w:rPr>
      </w:pPr>
      <w:r w:rsidRPr="0003202B">
        <w:rPr>
          <w:rFonts w:ascii="Times New Roman" w:hAnsi="Times New Roman" w:cs="Times New Roman"/>
          <w:sz w:val="22"/>
          <w:szCs w:val="22"/>
        </w:rPr>
        <w:t>Auto-suggest vouchers when balance is available</w:t>
      </w:r>
    </w:p>
    <w:p w14:paraId="2AA394AD" w14:textId="39A60EAA" w:rsidR="00993225" w:rsidRDefault="0099322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608B721C" w14:textId="77777777" w:rsidR="00993225" w:rsidRPr="0003202B" w:rsidRDefault="00993225" w:rsidP="00993225">
      <w:pPr>
        <w:rPr>
          <w:rFonts w:ascii="Times New Roman" w:hAnsi="Times New Roman" w:cs="Times New Roman"/>
          <w:sz w:val="22"/>
          <w:szCs w:val="22"/>
        </w:rPr>
      </w:pPr>
      <w:r w:rsidRPr="0003202B">
        <w:rPr>
          <w:rFonts w:ascii="Times New Roman" w:hAnsi="Times New Roman" w:cs="Times New Roman"/>
          <w:sz w:val="22"/>
          <w:szCs w:val="22"/>
        </w:rPr>
        <w:lastRenderedPageBreak/>
        <w:t>B</w:t>
      </w:r>
      <w:r>
        <w:rPr>
          <w:rFonts w:ascii="Times New Roman" w:hAnsi="Times New Roman" w:cs="Times New Roman"/>
          <w:sz w:val="22"/>
          <w:szCs w:val="22"/>
        </w:rPr>
        <w:t xml:space="preserve">. </w:t>
      </w:r>
      <w:r w:rsidRPr="0003202B">
        <w:rPr>
          <w:rFonts w:ascii="Times New Roman" w:hAnsi="Times New Roman" w:cs="Times New Roman"/>
          <w:b/>
          <w:bCs/>
          <w:sz w:val="22"/>
          <w:szCs w:val="22"/>
        </w:rPr>
        <w:t>What Customer Data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03202B">
        <w:rPr>
          <w:rFonts w:ascii="Times New Roman" w:hAnsi="Times New Roman" w:cs="Times New Roman"/>
          <w:b/>
          <w:bCs/>
          <w:sz w:val="22"/>
          <w:szCs w:val="22"/>
        </w:rPr>
        <w:t>We Should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03202B">
        <w:rPr>
          <w:rFonts w:ascii="Times New Roman" w:hAnsi="Times New Roman" w:cs="Times New Roman"/>
          <w:b/>
          <w:bCs/>
          <w:sz w:val="22"/>
          <w:szCs w:val="22"/>
        </w:rPr>
        <w:t>Collect</w:t>
      </w:r>
    </w:p>
    <w:p w14:paraId="60A57E07" w14:textId="77777777" w:rsidR="00993225" w:rsidRPr="0003202B" w:rsidRDefault="00993225" w:rsidP="00993225">
      <w:pPr>
        <w:rPr>
          <w:rFonts w:ascii="Times New Roman" w:hAnsi="Times New Roman" w:cs="Times New Roman"/>
          <w:sz w:val="22"/>
          <w:szCs w:val="22"/>
        </w:rPr>
      </w:pPr>
      <w:r w:rsidRPr="0003202B">
        <w:rPr>
          <w:rFonts w:ascii="Times New Roman" w:hAnsi="Times New Roman" w:cs="Times New Roman"/>
          <w:sz w:val="22"/>
          <w:szCs w:val="22"/>
        </w:rPr>
        <w:t>To understand why users do not redeem more often, we should collect:</w:t>
      </w:r>
    </w:p>
    <w:p w14:paraId="47E0B4EC" w14:textId="77777777" w:rsidR="00993225" w:rsidRPr="00F30641" w:rsidRDefault="00993225" w:rsidP="00993225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F30641">
        <w:rPr>
          <w:rFonts w:ascii="Times New Roman" w:hAnsi="Times New Roman" w:cs="Times New Roman"/>
          <w:b/>
          <w:bCs/>
          <w:sz w:val="22"/>
          <w:szCs w:val="22"/>
        </w:rPr>
        <w:t>Transaction Behavior</w:t>
      </w:r>
    </w:p>
    <w:p w14:paraId="1289AE89" w14:textId="77777777" w:rsidR="00993225" w:rsidRPr="0003202B" w:rsidRDefault="00993225" w:rsidP="00993225">
      <w:pPr>
        <w:pStyle w:val="ListParagraph"/>
        <w:numPr>
          <w:ilvl w:val="1"/>
          <w:numId w:val="53"/>
        </w:numPr>
        <w:rPr>
          <w:rFonts w:ascii="Times New Roman" w:hAnsi="Times New Roman" w:cs="Times New Roman"/>
          <w:sz w:val="22"/>
          <w:szCs w:val="22"/>
        </w:rPr>
      </w:pPr>
      <w:r w:rsidRPr="0003202B">
        <w:rPr>
          <w:rFonts w:ascii="Times New Roman" w:hAnsi="Times New Roman" w:cs="Times New Roman"/>
          <w:sz w:val="22"/>
          <w:szCs w:val="22"/>
        </w:rPr>
        <w:t>Time between transactions</w:t>
      </w:r>
    </w:p>
    <w:p w14:paraId="46F9675B" w14:textId="77777777" w:rsidR="00993225" w:rsidRPr="0003202B" w:rsidRDefault="00993225" w:rsidP="00993225">
      <w:pPr>
        <w:pStyle w:val="ListParagraph"/>
        <w:numPr>
          <w:ilvl w:val="1"/>
          <w:numId w:val="53"/>
        </w:numPr>
        <w:rPr>
          <w:rFonts w:ascii="Times New Roman" w:hAnsi="Times New Roman" w:cs="Times New Roman"/>
          <w:sz w:val="22"/>
          <w:szCs w:val="22"/>
        </w:rPr>
      </w:pPr>
      <w:r w:rsidRPr="0003202B">
        <w:rPr>
          <w:rFonts w:ascii="Times New Roman" w:hAnsi="Times New Roman" w:cs="Times New Roman"/>
          <w:sz w:val="22"/>
          <w:szCs w:val="22"/>
        </w:rPr>
        <w:t>First transaction date</w:t>
      </w:r>
    </w:p>
    <w:p w14:paraId="68FEE0A1" w14:textId="77777777" w:rsidR="00993225" w:rsidRPr="0003202B" w:rsidRDefault="00993225" w:rsidP="00993225">
      <w:pPr>
        <w:pStyle w:val="ListParagraph"/>
        <w:numPr>
          <w:ilvl w:val="1"/>
          <w:numId w:val="53"/>
        </w:numPr>
        <w:rPr>
          <w:rFonts w:ascii="Times New Roman" w:hAnsi="Times New Roman" w:cs="Times New Roman"/>
          <w:sz w:val="22"/>
          <w:szCs w:val="22"/>
        </w:rPr>
      </w:pPr>
      <w:r w:rsidRPr="0003202B">
        <w:rPr>
          <w:rFonts w:ascii="Times New Roman" w:hAnsi="Times New Roman" w:cs="Times New Roman"/>
          <w:sz w:val="22"/>
          <w:szCs w:val="22"/>
        </w:rPr>
        <w:t>Last transaction date</w:t>
      </w:r>
    </w:p>
    <w:p w14:paraId="14FC60C6" w14:textId="77777777" w:rsidR="00993225" w:rsidRPr="0003202B" w:rsidRDefault="00993225" w:rsidP="00993225">
      <w:pPr>
        <w:pStyle w:val="ListParagraph"/>
        <w:numPr>
          <w:ilvl w:val="1"/>
          <w:numId w:val="53"/>
        </w:numPr>
        <w:rPr>
          <w:rFonts w:ascii="Times New Roman" w:hAnsi="Times New Roman" w:cs="Times New Roman"/>
          <w:sz w:val="22"/>
          <w:szCs w:val="22"/>
        </w:rPr>
      </w:pPr>
      <w:r w:rsidRPr="0003202B">
        <w:rPr>
          <w:rFonts w:ascii="Times New Roman" w:hAnsi="Times New Roman" w:cs="Times New Roman"/>
          <w:sz w:val="22"/>
          <w:szCs w:val="22"/>
        </w:rPr>
        <w:t>Monthly spending or voucher usage</w:t>
      </w:r>
    </w:p>
    <w:p w14:paraId="31194F11" w14:textId="77777777" w:rsidR="00993225" w:rsidRPr="00F30641" w:rsidRDefault="00993225" w:rsidP="00993225">
      <w:pPr>
        <w:ind w:left="1080"/>
        <w:rPr>
          <w:rFonts w:ascii="Times New Roman" w:hAnsi="Times New Roman" w:cs="Times New Roman"/>
          <w:sz w:val="22"/>
          <w:szCs w:val="22"/>
          <w:u w:val="single"/>
        </w:rPr>
      </w:pPr>
      <w:r w:rsidRPr="00F30641">
        <w:rPr>
          <w:rFonts w:ascii="Times New Roman" w:hAnsi="Times New Roman" w:cs="Times New Roman"/>
          <w:sz w:val="22"/>
          <w:szCs w:val="22"/>
          <w:u w:val="single"/>
        </w:rPr>
        <w:t>Helps identify churn patterns and user habits.</w:t>
      </w:r>
    </w:p>
    <w:p w14:paraId="32FB0F6D" w14:textId="77777777" w:rsidR="00993225" w:rsidRPr="0003202B" w:rsidRDefault="00993225" w:rsidP="00993225">
      <w:pPr>
        <w:rPr>
          <w:rFonts w:ascii="Times New Roman" w:hAnsi="Times New Roman" w:cs="Times New Roman"/>
          <w:sz w:val="22"/>
          <w:szCs w:val="22"/>
        </w:rPr>
      </w:pPr>
    </w:p>
    <w:p w14:paraId="648B90AD" w14:textId="77777777" w:rsidR="00993225" w:rsidRPr="00F30641" w:rsidRDefault="00993225" w:rsidP="00993225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F30641">
        <w:rPr>
          <w:rFonts w:ascii="Times New Roman" w:hAnsi="Times New Roman" w:cs="Times New Roman"/>
          <w:b/>
          <w:bCs/>
          <w:sz w:val="22"/>
          <w:szCs w:val="22"/>
        </w:rPr>
        <w:t>User Engagement Data</w:t>
      </w:r>
    </w:p>
    <w:p w14:paraId="593A3302" w14:textId="77777777" w:rsidR="00993225" w:rsidRPr="0003202B" w:rsidRDefault="00993225" w:rsidP="00993225">
      <w:pPr>
        <w:pStyle w:val="ListParagraph"/>
        <w:numPr>
          <w:ilvl w:val="1"/>
          <w:numId w:val="53"/>
        </w:numPr>
        <w:rPr>
          <w:rFonts w:ascii="Times New Roman" w:hAnsi="Times New Roman" w:cs="Times New Roman"/>
          <w:sz w:val="22"/>
          <w:szCs w:val="22"/>
        </w:rPr>
      </w:pPr>
      <w:r w:rsidRPr="0003202B">
        <w:rPr>
          <w:rFonts w:ascii="Times New Roman" w:hAnsi="Times New Roman" w:cs="Times New Roman"/>
          <w:sz w:val="22"/>
          <w:szCs w:val="22"/>
        </w:rPr>
        <w:t>App open frequency</w:t>
      </w:r>
    </w:p>
    <w:p w14:paraId="28C3BEBA" w14:textId="77777777" w:rsidR="00993225" w:rsidRPr="0003202B" w:rsidRDefault="00993225" w:rsidP="00993225">
      <w:pPr>
        <w:pStyle w:val="ListParagraph"/>
        <w:numPr>
          <w:ilvl w:val="1"/>
          <w:numId w:val="53"/>
        </w:numPr>
        <w:rPr>
          <w:rFonts w:ascii="Times New Roman" w:hAnsi="Times New Roman" w:cs="Times New Roman"/>
          <w:sz w:val="22"/>
          <w:szCs w:val="22"/>
        </w:rPr>
      </w:pPr>
      <w:r w:rsidRPr="0003202B">
        <w:rPr>
          <w:rFonts w:ascii="Times New Roman" w:hAnsi="Times New Roman" w:cs="Times New Roman"/>
          <w:sz w:val="22"/>
          <w:szCs w:val="22"/>
        </w:rPr>
        <w:t>Daily/weekly active time</w:t>
      </w:r>
    </w:p>
    <w:p w14:paraId="7878A7BB" w14:textId="77777777" w:rsidR="00993225" w:rsidRPr="0003202B" w:rsidRDefault="00993225" w:rsidP="00993225">
      <w:pPr>
        <w:pStyle w:val="ListParagraph"/>
        <w:numPr>
          <w:ilvl w:val="1"/>
          <w:numId w:val="53"/>
        </w:numPr>
        <w:rPr>
          <w:rFonts w:ascii="Times New Roman" w:hAnsi="Times New Roman" w:cs="Times New Roman"/>
          <w:sz w:val="22"/>
          <w:szCs w:val="22"/>
        </w:rPr>
      </w:pPr>
      <w:r w:rsidRPr="0003202B">
        <w:rPr>
          <w:rFonts w:ascii="Times New Roman" w:hAnsi="Times New Roman" w:cs="Times New Roman"/>
          <w:sz w:val="22"/>
          <w:szCs w:val="22"/>
        </w:rPr>
        <w:t>Clicks on promotions or banners</w:t>
      </w:r>
    </w:p>
    <w:p w14:paraId="47C799AF" w14:textId="77777777" w:rsidR="00993225" w:rsidRPr="00F30641" w:rsidRDefault="00993225" w:rsidP="00993225">
      <w:pPr>
        <w:ind w:left="1080"/>
        <w:rPr>
          <w:rFonts w:ascii="Times New Roman" w:hAnsi="Times New Roman" w:cs="Times New Roman"/>
          <w:sz w:val="22"/>
          <w:szCs w:val="22"/>
          <w:u w:val="single"/>
        </w:rPr>
      </w:pPr>
      <w:r w:rsidRPr="00F30641">
        <w:rPr>
          <w:rFonts w:ascii="Times New Roman" w:hAnsi="Times New Roman" w:cs="Times New Roman"/>
          <w:sz w:val="22"/>
          <w:szCs w:val="22"/>
          <w:u w:val="single"/>
        </w:rPr>
        <w:t>Helps understand how active a user is.</w:t>
      </w:r>
    </w:p>
    <w:p w14:paraId="4F5FA604" w14:textId="77777777" w:rsidR="00993225" w:rsidRPr="0003202B" w:rsidRDefault="00993225" w:rsidP="00993225">
      <w:pPr>
        <w:rPr>
          <w:rFonts w:ascii="Times New Roman" w:hAnsi="Times New Roman" w:cs="Times New Roman"/>
          <w:sz w:val="22"/>
          <w:szCs w:val="22"/>
        </w:rPr>
      </w:pPr>
    </w:p>
    <w:p w14:paraId="2370C052" w14:textId="77777777" w:rsidR="00993225" w:rsidRPr="00F30641" w:rsidRDefault="00993225" w:rsidP="00993225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F30641">
        <w:rPr>
          <w:rFonts w:ascii="Times New Roman" w:hAnsi="Times New Roman" w:cs="Times New Roman"/>
          <w:b/>
          <w:bCs/>
          <w:sz w:val="22"/>
          <w:szCs w:val="22"/>
        </w:rPr>
        <w:t>Campaign &amp; Notification Data</w:t>
      </w:r>
    </w:p>
    <w:p w14:paraId="378ECD9A" w14:textId="77777777" w:rsidR="00993225" w:rsidRPr="0003202B" w:rsidRDefault="00993225" w:rsidP="00993225">
      <w:pPr>
        <w:pStyle w:val="ListParagraph"/>
        <w:numPr>
          <w:ilvl w:val="1"/>
          <w:numId w:val="53"/>
        </w:numPr>
        <w:rPr>
          <w:rFonts w:ascii="Times New Roman" w:hAnsi="Times New Roman" w:cs="Times New Roman"/>
          <w:sz w:val="22"/>
          <w:szCs w:val="22"/>
        </w:rPr>
      </w:pPr>
      <w:r w:rsidRPr="0003202B">
        <w:rPr>
          <w:rFonts w:ascii="Times New Roman" w:hAnsi="Times New Roman" w:cs="Times New Roman"/>
          <w:sz w:val="22"/>
          <w:szCs w:val="22"/>
        </w:rPr>
        <w:t>Which notifications users open</w:t>
      </w:r>
    </w:p>
    <w:p w14:paraId="7C724F2E" w14:textId="77777777" w:rsidR="00993225" w:rsidRPr="0003202B" w:rsidRDefault="00993225" w:rsidP="00993225">
      <w:pPr>
        <w:pStyle w:val="ListParagraph"/>
        <w:numPr>
          <w:ilvl w:val="1"/>
          <w:numId w:val="53"/>
        </w:numPr>
        <w:rPr>
          <w:rFonts w:ascii="Times New Roman" w:hAnsi="Times New Roman" w:cs="Times New Roman"/>
          <w:sz w:val="22"/>
          <w:szCs w:val="22"/>
        </w:rPr>
      </w:pPr>
      <w:r w:rsidRPr="0003202B">
        <w:rPr>
          <w:rFonts w:ascii="Times New Roman" w:hAnsi="Times New Roman" w:cs="Times New Roman"/>
          <w:sz w:val="22"/>
          <w:szCs w:val="22"/>
        </w:rPr>
        <w:t>Which promotions they view or ignore</w:t>
      </w:r>
    </w:p>
    <w:p w14:paraId="4854876E" w14:textId="77777777" w:rsidR="00993225" w:rsidRPr="0003202B" w:rsidRDefault="00993225" w:rsidP="00993225">
      <w:pPr>
        <w:pStyle w:val="ListParagraph"/>
        <w:numPr>
          <w:ilvl w:val="1"/>
          <w:numId w:val="53"/>
        </w:numPr>
        <w:rPr>
          <w:rFonts w:ascii="Times New Roman" w:hAnsi="Times New Roman" w:cs="Times New Roman"/>
          <w:sz w:val="22"/>
          <w:szCs w:val="22"/>
        </w:rPr>
      </w:pPr>
      <w:r w:rsidRPr="0003202B">
        <w:rPr>
          <w:rFonts w:ascii="Times New Roman" w:hAnsi="Times New Roman" w:cs="Times New Roman"/>
          <w:sz w:val="22"/>
          <w:szCs w:val="22"/>
        </w:rPr>
        <w:t>Response to discount campaigns</w:t>
      </w:r>
    </w:p>
    <w:p w14:paraId="6DDC5A34" w14:textId="77777777" w:rsidR="00993225" w:rsidRPr="00F30641" w:rsidRDefault="00993225" w:rsidP="00993225">
      <w:pPr>
        <w:ind w:left="1080"/>
        <w:rPr>
          <w:rFonts w:ascii="Times New Roman" w:hAnsi="Times New Roman" w:cs="Times New Roman"/>
          <w:sz w:val="22"/>
          <w:szCs w:val="22"/>
          <w:u w:val="single"/>
        </w:rPr>
      </w:pPr>
      <w:r w:rsidRPr="00F30641">
        <w:rPr>
          <w:rFonts w:ascii="Times New Roman" w:hAnsi="Times New Roman" w:cs="Times New Roman"/>
          <w:sz w:val="22"/>
          <w:szCs w:val="22"/>
          <w:u w:val="single"/>
        </w:rPr>
        <w:t>Helps optimize re-engagement and reminders.</w:t>
      </w:r>
    </w:p>
    <w:p w14:paraId="397D7587" w14:textId="77777777" w:rsidR="00993225" w:rsidRPr="0003202B" w:rsidRDefault="00993225" w:rsidP="00993225">
      <w:pPr>
        <w:rPr>
          <w:rFonts w:ascii="Times New Roman" w:hAnsi="Times New Roman" w:cs="Times New Roman"/>
          <w:sz w:val="22"/>
          <w:szCs w:val="22"/>
        </w:rPr>
      </w:pPr>
    </w:p>
    <w:p w14:paraId="1D12809B" w14:textId="77777777" w:rsidR="00993225" w:rsidRPr="00F30641" w:rsidRDefault="00993225" w:rsidP="00993225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F30641">
        <w:rPr>
          <w:rFonts w:ascii="Times New Roman" w:hAnsi="Times New Roman" w:cs="Times New Roman"/>
          <w:b/>
          <w:bCs/>
          <w:sz w:val="22"/>
          <w:szCs w:val="22"/>
        </w:rPr>
        <w:t>User Profile</w:t>
      </w:r>
    </w:p>
    <w:p w14:paraId="69DC7580" w14:textId="77777777" w:rsidR="00993225" w:rsidRPr="0003202B" w:rsidRDefault="00993225" w:rsidP="00993225">
      <w:pPr>
        <w:pStyle w:val="ListParagraph"/>
        <w:numPr>
          <w:ilvl w:val="1"/>
          <w:numId w:val="53"/>
        </w:numPr>
        <w:rPr>
          <w:rFonts w:ascii="Times New Roman" w:hAnsi="Times New Roman" w:cs="Times New Roman"/>
          <w:sz w:val="22"/>
          <w:szCs w:val="22"/>
        </w:rPr>
      </w:pPr>
      <w:r w:rsidRPr="0003202B">
        <w:rPr>
          <w:rFonts w:ascii="Times New Roman" w:hAnsi="Times New Roman" w:cs="Times New Roman"/>
          <w:sz w:val="22"/>
          <w:szCs w:val="22"/>
        </w:rPr>
        <w:t>Age, gender, location</w:t>
      </w:r>
    </w:p>
    <w:p w14:paraId="49949C5F" w14:textId="77777777" w:rsidR="00993225" w:rsidRPr="0003202B" w:rsidRDefault="00993225" w:rsidP="00993225">
      <w:pPr>
        <w:pStyle w:val="ListParagraph"/>
        <w:numPr>
          <w:ilvl w:val="1"/>
          <w:numId w:val="53"/>
        </w:numPr>
        <w:rPr>
          <w:rFonts w:ascii="Times New Roman" w:hAnsi="Times New Roman" w:cs="Times New Roman"/>
          <w:sz w:val="22"/>
          <w:szCs w:val="22"/>
        </w:rPr>
      </w:pPr>
      <w:r w:rsidRPr="0003202B">
        <w:rPr>
          <w:rFonts w:ascii="Times New Roman" w:hAnsi="Times New Roman" w:cs="Times New Roman"/>
          <w:sz w:val="22"/>
          <w:szCs w:val="22"/>
        </w:rPr>
        <w:t>User segment (New, Early, Growth, Loyal)</w:t>
      </w:r>
    </w:p>
    <w:p w14:paraId="653FBF6D" w14:textId="77777777" w:rsidR="00993225" w:rsidRPr="00F30641" w:rsidRDefault="00993225" w:rsidP="00993225">
      <w:pPr>
        <w:ind w:left="1080"/>
        <w:rPr>
          <w:rFonts w:ascii="Times New Roman" w:hAnsi="Times New Roman" w:cs="Times New Roman"/>
          <w:sz w:val="22"/>
          <w:szCs w:val="22"/>
          <w:u w:val="single"/>
        </w:rPr>
      </w:pPr>
      <w:r w:rsidRPr="00F30641">
        <w:rPr>
          <w:rFonts w:ascii="Times New Roman" w:hAnsi="Times New Roman" w:cs="Times New Roman"/>
          <w:sz w:val="22"/>
          <w:szCs w:val="22"/>
          <w:u w:val="single"/>
        </w:rPr>
        <w:t>Helps target the right users with the right offers.</w:t>
      </w:r>
    </w:p>
    <w:p w14:paraId="599FAD69" w14:textId="77777777" w:rsidR="00993225" w:rsidRPr="0003202B" w:rsidRDefault="00993225" w:rsidP="00993225">
      <w:pPr>
        <w:rPr>
          <w:rFonts w:ascii="Times New Roman" w:hAnsi="Times New Roman" w:cs="Times New Roman"/>
          <w:sz w:val="22"/>
          <w:szCs w:val="22"/>
        </w:rPr>
      </w:pPr>
    </w:p>
    <w:p w14:paraId="5DCC75CD" w14:textId="77777777" w:rsidR="00993225" w:rsidRPr="00F30641" w:rsidRDefault="00993225" w:rsidP="00993225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F30641">
        <w:rPr>
          <w:rFonts w:ascii="Times New Roman" w:hAnsi="Times New Roman" w:cs="Times New Roman"/>
          <w:b/>
          <w:bCs/>
          <w:sz w:val="22"/>
          <w:szCs w:val="22"/>
        </w:rPr>
        <w:t>User Preferences / Habit</w:t>
      </w:r>
    </w:p>
    <w:p w14:paraId="07D01F74" w14:textId="77777777" w:rsidR="00993225" w:rsidRPr="0003202B" w:rsidRDefault="00993225" w:rsidP="00993225">
      <w:pPr>
        <w:pStyle w:val="ListParagraph"/>
        <w:numPr>
          <w:ilvl w:val="1"/>
          <w:numId w:val="53"/>
        </w:numPr>
        <w:rPr>
          <w:rFonts w:ascii="Times New Roman" w:hAnsi="Times New Roman" w:cs="Times New Roman"/>
          <w:sz w:val="22"/>
          <w:szCs w:val="22"/>
        </w:rPr>
      </w:pPr>
      <w:r w:rsidRPr="0003202B">
        <w:rPr>
          <w:rFonts w:ascii="Times New Roman" w:hAnsi="Times New Roman" w:cs="Times New Roman"/>
          <w:sz w:val="22"/>
          <w:szCs w:val="22"/>
        </w:rPr>
        <w:t>Favorite brands</w:t>
      </w:r>
    </w:p>
    <w:p w14:paraId="565360C8" w14:textId="77777777" w:rsidR="00993225" w:rsidRPr="0003202B" w:rsidRDefault="00993225" w:rsidP="00993225">
      <w:pPr>
        <w:pStyle w:val="ListParagraph"/>
        <w:numPr>
          <w:ilvl w:val="1"/>
          <w:numId w:val="53"/>
        </w:numPr>
        <w:rPr>
          <w:rFonts w:ascii="Times New Roman" w:hAnsi="Times New Roman" w:cs="Times New Roman"/>
          <w:sz w:val="22"/>
          <w:szCs w:val="22"/>
        </w:rPr>
      </w:pPr>
      <w:r w:rsidRPr="0003202B">
        <w:rPr>
          <w:rFonts w:ascii="Times New Roman" w:hAnsi="Times New Roman" w:cs="Times New Roman"/>
          <w:sz w:val="22"/>
          <w:szCs w:val="22"/>
        </w:rPr>
        <w:t>Categories used often</w:t>
      </w:r>
    </w:p>
    <w:p w14:paraId="57B4C8F9" w14:textId="77777777" w:rsidR="00993225" w:rsidRDefault="00993225" w:rsidP="00993225">
      <w:pPr>
        <w:pStyle w:val="ListParagraph"/>
        <w:numPr>
          <w:ilvl w:val="1"/>
          <w:numId w:val="53"/>
        </w:numPr>
        <w:rPr>
          <w:rFonts w:ascii="Times New Roman" w:hAnsi="Times New Roman" w:cs="Times New Roman"/>
          <w:sz w:val="22"/>
          <w:szCs w:val="22"/>
        </w:rPr>
      </w:pPr>
      <w:r w:rsidRPr="0003202B">
        <w:rPr>
          <w:rFonts w:ascii="Times New Roman" w:hAnsi="Times New Roman" w:cs="Times New Roman"/>
          <w:sz w:val="22"/>
          <w:szCs w:val="22"/>
        </w:rPr>
        <w:t>Time-of-day or day-of-week activity</w:t>
      </w:r>
    </w:p>
    <w:p w14:paraId="4D8EDD03" w14:textId="77777777" w:rsidR="00993225" w:rsidRPr="00F30641" w:rsidRDefault="00993225" w:rsidP="00993225">
      <w:pPr>
        <w:ind w:left="1080"/>
        <w:rPr>
          <w:rFonts w:ascii="Times New Roman" w:hAnsi="Times New Roman" w:cs="Times New Roman"/>
          <w:sz w:val="22"/>
          <w:szCs w:val="22"/>
          <w:u w:val="single"/>
        </w:rPr>
      </w:pPr>
      <w:r w:rsidRPr="00F30641">
        <w:rPr>
          <w:rFonts w:ascii="Times New Roman" w:hAnsi="Times New Roman" w:cs="Times New Roman"/>
          <w:sz w:val="22"/>
          <w:szCs w:val="22"/>
          <w:u w:val="single"/>
        </w:rPr>
        <w:t>Helps offer relevant vouchers to increase usage.</w:t>
      </w:r>
    </w:p>
    <w:p w14:paraId="7CC18CC9" w14:textId="77777777" w:rsidR="00000000" w:rsidRPr="00693E59" w:rsidRDefault="00000000" w:rsidP="00993225">
      <w:pPr>
        <w:rPr>
          <w:rFonts w:ascii="Times New Roman" w:hAnsi="Times New Roman" w:cs="Times New Roman"/>
          <w:sz w:val="22"/>
          <w:szCs w:val="22"/>
        </w:rPr>
      </w:pPr>
    </w:p>
    <w:p w14:paraId="36BB19F1" w14:textId="2842ECEA" w:rsidR="000E3B72" w:rsidRDefault="000E3B72">
      <w:pPr>
        <w:rPr>
          <w:rFonts w:ascii="Times New Roman" w:hAnsi="Times New Roman" w:cs="Times New Roman"/>
          <w:sz w:val="22"/>
          <w:szCs w:val="22"/>
        </w:rPr>
      </w:pPr>
    </w:p>
    <w:p w14:paraId="1F590F91" w14:textId="77777777" w:rsidR="000E3B72" w:rsidRDefault="000E3B72">
      <w:pPr>
        <w:rPr>
          <w:rFonts w:ascii="Times New Roman" w:hAnsi="Times New Roman" w:cs="Times New Roman"/>
          <w:sz w:val="22"/>
          <w:szCs w:val="22"/>
        </w:rPr>
      </w:pPr>
    </w:p>
    <w:p w14:paraId="4B0DEBF2" w14:textId="3EF60EBD" w:rsidR="004810EA" w:rsidRDefault="000E3B72" w:rsidP="000E3B72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0E3B72">
        <w:rPr>
          <w:rFonts w:ascii="Times New Roman" w:hAnsi="Times New Roman" w:cs="Times New Roman"/>
          <w:b/>
          <w:bCs/>
          <w:sz w:val="22"/>
          <w:szCs w:val="22"/>
        </w:rPr>
        <w:lastRenderedPageBreak/>
        <w:t>PART II</w:t>
      </w:r>
    </w:p>
    <w:p w14:paraId="53A64D1F" w14:textId="77777777" w:rsidR="00E23E52" w:rsidRPr="00562582" w:rsidRDefault="00E23E52" w:rsidP="00E23E52">
      <w:pPr>
        <w:rPr>
          <w:rFonts w:ascii="Times New Roman" w:hAnsi="Times New Roman" w:cs="Times New Roman"/>
          <w:sz w:val="22"/>
          <w:szCs w:val="22"/>
        </w:rPr>
      </w:pPr>
      <w:r w:rsidRPr="00562582">
        <w:rPr>
          <w:rFonts w:ascii="Times New Roman" w:hAnsi="Times New Roman" w:cs="Times New Roman"/>
          <w:sz w:val="22"/>
          <w:szCs w:val="22"/>
        </w:rPr>
        <w:t xml:space="preserve">Based on the transaction data and gift information, we evaluated the campaign across </w:t>
      </w:r>
      <w:r w:rsidRPr="00562582">
        <w:rPr>
          <w:rFonts w:ascii="Times New Roman" w:hAnsi="Times New Roman" w:cs="Times New Roman"/>
          <w:b/>
          <w:bCs/>
          <w:sz w:val="22"/>
          <w:szCs w:val="22"/>
        </w:rPr>
        <w:t>three key objectives</w:t>
      </w:r>
      <w:r w:rsidRPr="00562582">
        <w:rPr>
          <w:rFonts w:ascii="Times New Roman" w:hAnsi="Times New Roman" w:cs="Times New Roman"/>
          <w:sz w:val="22"/>
          <w:szCs w:val="22"/>
        </w:rPr>
        <w:t>: user acquisition &amp; retention, used ratio, and profitability.</w:t>
      </w:r>
    </w:p>
    <w:p w14:paraId="2DE98930" w14:textId="77777777" w:rsidR="00E23E52" w:rsidRPr="00562582" w:rsidRDefault="00E23E52" w:rsidP="00E23E5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62582">
        <w:rPr>
          <w:rFonts w:ascii="Times New Roman" w:hAnsi="Times New Roman" w:cs="Times New Roman"/>
          <w:b/>
          <w:bCs/>
          <w:sz w:val="22"/>
          <w:szCs w:val="22"/>
        </w:rPr>
        <w:t>1. User Acquisition &amp; Retention – Good acquisition, weak retention</w:t>
      </w:r>
    </w:p>
    <w:p w14:paraId="7340B1A1" w14:textId="77777777" w:rsidR="00E23E52" w:rsidRPr="00562582" w:rsidRDefault="00E23E52" w:rsidP="00E23E52">
      <w:pPr>
        <w:numPr>
          <w:ilvl w:val="0"/>
          <w:numId w:val="54"/>
        </w:numPr>
        <w:rPr>
          <w:rFonts w:ascii="Times New Roman" w:hAnsi="Times New Roman" w:cs="Times New Roman"/>
          <w:sz w:val="22"/>
          <w:szCs w:val="22"/>
        </w:rPr>
      </w:pPr>
      <w:r w:rsidRPr="00562582">
        <w:rPr>
          <w:rFonts w:ascii="Times New Roman" w:hAnsi="Times New Roman" w:cs="Times New Roman"/>
          <w:sz w:val="22"/>
          <w:szCs w:val="22"/>
        </w:rPr>
        <w:t>The campaign successfully attracted many new users (high number of first-time redemptions).</w:t>
      </w:r>
    </w:p>
    <w:p w14:paraId="13EB5A5D" w14:textId="77777777" w:rsidR="00E23E52" w:rsidRPr="00562582" w:rsidRDefault="00E23E52" w:rsidP="00E23E52">
      <w:pPr>
        <w:numPr>
          <w:ilvl w:val="0"/>
          <w:numId w:val="54"/>
        </w:numPr>
        <w:rPr>
          <w:rFonts w:ascii="Times New Roman" w:hAnsi="Times New Roman" w:cs="Times New Roman"/>
          <w:sz w:val="22"/>
          <w:szCs w:val="22"/>
        </w:rPr>
      </w:pPr>
      <w:r w:rsidRPr="00562582">
        <w:rPr>
          <w:rFonts w:ascii="Times New Roman" w:hAnsi="Times New Roman" w:cs="Times New Roman"/>
          <w:sz w:val="22"/>
          <w:szCs w:val="22"/>
        </w:rPr>
        <w:t xml:space="preserve">However, </w:t>
      </w:r>
      <w:r w:rsidRPr="00562582">
        <w:rPr>
          <w:rFonts w:ascii="Times New Roman" w:hAnsi="Times New Roman" w:cs="Times New Roman"/>
          <w:b/>
          <w:bCs/>
          <w:sz w:val="22"/>
          <w:szCs w:val="22"/>
        </w:rPr>
        <w:t>most users only redeemed once</w:t>
      </w:r>
      <w:r w:rsidRPr="00562582">
        <w:rPr>
          <w:rFonts w:ascii="Times New Roman" w:hAnsi="Times New Roman" w:cs="Times New Roman"/>
          <w:sz w:val="22"/>
          <w:szCs w:val="22"/>
        </w:rPr>
        <w:t>, and the repeat-user rate is low.</w:t>
      </w:r>
    </w:p>
    <w:p w14:paraId="46F6526A" w14:textId="77777777" w:rsidR="00E23E52" w:rsidRPr="00562582" w:rsidRDefault="00E23E52" w:rsidP="00E23E52">
      <w:pPr>
        <w:numPr>
          <w:ilvl w:val="0"/>
          <w:numId w:val="54"/>
        </w:numPr>
        <w:rPr>
          <w:rFonts w:ascii="Times New Roman" w:hAnsi="Times New Roman" w:cs="Times New Roman"/>
          <w:sz w:val="22"/>
          <w:szCs w:val="22"/>
        </w:rPr>
      </w:pPr>
      <w:r w:rsidRPr="00562582">
        <w:rPr>
          <w:rFonts w:ascii="Times New Roman" w:hAnsi="Times New Roman" w:cs="Times New Roman"/>
          <w:sz w:val="22"/>
          <w:szCs w:val="22"/>
        </w:rPr>
        <w:t>This indicates the campaign brings people in, but does not keep them active long term.</w:t>
      </w:r>
    </w:p>
    <w:p w14:paraId="72C481EC" w14:textId="77777777" w:rsidR="00E23E52" w:rsidRPr="00562582" w:rsidRDefault="00E23E52" w:rsidP="00E23E52">
      <w:pPr>
        <w:rPr>
          <w:rFonts w:ascii="Times New Roman" w:hAnsi="Times New Roman" w:cs="Times New Roman"/>
          <w:sz w:val="22"/>
          <w:szCs w:val="22"/>
        </w:rPr>
      </w:pPr>
      <w:r w:rsidRPr="00562582">
        <w:rPr>
          <w:rFonts w:ascii="Times New Roman" w:hAnsi="Times New Roman" w:cs="Times New Roman"/>
          <w:i/>
          <w:iCs/>
          <w:sz w:val="22"/>
          <w:szCs w:val="22"/>
        </w:rPr>
        <w:t>Insight:</w:t>
      </w:r>
      <w:r w:rsidRPr="00562582">
        <w:rPr>
          <w:rFonts w:ascii="Times New Roman" w:hAnsi="Times New Roman" w:cs="Times New Roman"/>
          <w:sz w:val="22"/>
          <w:szCs w:val="22"/>
        </w:rPr>
        <w:br/>
        <w:t>The client needs stronger engagement flows (reminders, bonus points for second redemption, personalized suggestions).</w:t>
      </w:r>
    </w:p>
    <w:p w14:paraId="77B93DA2" w14:textId="77777777" w:rsidR="00E23E52" w:rsidRPr="00562582" w:rsidRDefault="00E23E52" w:rsidP="00E23E5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62582">
        <w:rPr>
          <w:rFonts w:ascii="Times New Roman" w:hAnsi="Times New Roman" w:cs="Times New Roman"/>
          <w:b/>
          <w:bCs/>
          <w:sz w:val="22"/>
          <w:szCs w:val="22"/>
        </w:rPr>
        <w:t>2. Used Ratio – Strong performance</w:t>
      </w:r>
    </w:p>
    <w:p w14:paraId="187E5648" w14:textId="77777777" w:rsidR="00E23E52" w:rsidRPr="00562582" w:rsidRDefault="00E23E52" w:rsidP="00E23E52">
      <w:pPr>
        <w:numPr>
          <w:ilvl w:val="0"/>
          <w:numId w:val="55"/>
        </w:numPr>
        <w:rPr>
          <w:rFonts w:ascii="Times New Roman" w:hAnsi="Times New Roman" w:cs="Times New Roman"/>
          <w:sz w:val="22"/>
          <w:szCs w:val="22"/>
        </w:rPr>
      </w:pPr>
      <w:r w:rsidRPr="00562582">
        <w:rPr>
          <w:rFonts w:ascii="Times New Roman" w:hAnsi="Times New Roman" w:cs="Times New Roman"/>
          <w:sz w:val="22"/>
          <w:szCs w:val="22"/>
        </w:rPr>
        <w:t xml:space="preserve">The overall </w:t>
      </w:r>
      <w:r w:rsidRPr="00562582">
        <w:rPr>
          <w:rFonts w:ascii="Times New Roman" w:hAnsi="Times New Roman" w:cs="Times New Roman"/>
          <w:b/>
          <w:bCs/>
          <w:sz w:val="22"/>
          <w:szCs w:val="22"/>
        </w:rPr>
        <w:t>used ratio is high</w:t>
      </w:r>
      <w:r w:rsidRPr="00562582">
        <w:rPr>
          <w:rFonts w:ascii="Times New Roman" w:hAnsi="Times New Roman" w:cs="Times New Roman"/>
          <w:sz w:val="22"/>
          <w:szCs w:val="22"/>
        </w:rPr>
        <w:t>, meaning most redeemed vouchers are actually used.</w:t>
      </w:r>
    </w:p>
    <w:p w14:paraId="41C0C752" w14:textId="77777777" w:rsidR="00E23E52" w:rsidRPr="00562582" w:rsidRDefault="00E23E52" w:rsidP="00E23E52">
      <w:pPr>
        <w:numPr>
          <w:ilvl w:val="0"/>
          <w:numId w:val="55"/>
        </w:numPr>
        <w:rPr>
          <w:rFonts w:ascii="Times New Roman" w:hAnsi="Times New Roman" w:cs="Times New Roman"/>
          <w:sz w:val="22"/>
          <w:szCs w:val="22"/>
        </w:rPr>
      </w:pPr>
      <w:r w:rsidRPr="00562582">
        <w:rPr>
          <w:rFonts w:ascii="Times New Roman" w:hAnsi="Times New Roman" w:cs="Times New Roman"/>
          <w:sz w:val="22"/>
          <w:szCs w:val="22"/>
        </w:rPr>
        <w:t>Several categories (e.g., Café/Thức uống, Siêu thị) show very healthy usage.</w:t>
      </w:r>
    </w:p>
    <w:p w14:paraId="1BAB735A" w14:textId="77777777" w:rsidR="00E23E52" w:rsidRPr="00562582" w:rsidRDefault="00E23E52" w:rsidP="00E23E52">
      <w:pPr>
        <w:numPr>
          <w:ilvl w:val="0"/>
          <w:numId w:val="55"/>
        </w:numPr>
        <w:rPr>
          <w:rFonts w:ascii="Times New Roman" w:hAnsi="Times New Roman" w:cs="Times New Roman"/>
          <w:sz w:val="22"/>
          <w:szCs w:val="22"/>
        </w:rPr>
      </w:pPr>
      <w:r w:rsidRPr="00562582">
        <w:rPr>
          <w:rFonts w:ascii="Times New Roman" w:hAnsi="Times New Roman" w:cs="Times New Roman"/>
          <w:sz w:val="22"/>
          <w:szCs w:val="22"/>
        </w:rPr>
        <w:t>A few categories show lower used ratio and longer delays, which may require review.</w:t>
      </w:r>
    </w:p>
    <w:p w14:paraId="1B750004" w14:textId="77777777" w:rsidR="00E23E52" w:rsidRPr="00562582" w:rsidRDefault="00E23E52" w:rsidP="00E23E52">
      <w:pPr>
        <w:rPr>
          <w:rFonts w:ascii="Times New Roman" w:hAnsi="Times New Roman" w:cs="Times New Roman"/>
          <w:sz w:val="22"/>
          <w:szCs w:val="22"/>
        </w:rPr>
      </w:pPr>
      <w:r w:rsidRPr="00562582">
        <w:rPr>
          <w:rFonts w:ascii="Times New Roman" w:hAnsi="Times New Roman" w:cs="Times New Roman"/>
          <w:i/>
          <w:iCs/>
          <w:sz w:val="22"/>
          <w:szCs w:val="22"/>
        </w:rPr>
        <w:t>Insight:</w:t>
      </w:r>
      <w:r w:rsidRPr="00562582">
        <w:rPr>
          <w:rFonts w:ascii="Times New Roman" w:hAnsi="Times New Roman" w:cs="Times New Roman"/>
          <w:sz w:val="22"/>
          <w:szCs w:val="22"/>
        </w:rPr>
        <w:br/>
        <w:t>The campaign is effective in getting users to use vouchers instead of abandoning them.</w:t>
      </w:r>
    </w:p>
    <w:p w14:paraId="728E5565" w14:textId="77777777" w:rsidR="00E23E52" w:rsidRPr="00562582" w:rsidRDefault="00E23E52" w:rsidP="00E23E5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62582">
        <w:rPr>
          <w:rFonts w:ascii="Times New Roman" w:hAnsi="Times New Roman" w:cs="Times New Roman"/>
          <w:b/>
          <w:bCs/>
          <w:sz w:val="22"/>
          <w:szCs w:val="22"/>
        </w:rPr>
        <w:t>3. Profitability (PnL) – The campaign is currently unprofitable for UrBox</w:t>
      </w:r>
    </w:p>
    <w:p w14:paraId="596EE985" w14:textId="77777777" w:rsidR="00E23E52" w:rsidRPr="00562582" w:rsidRDefault="00E23E52" w:rsidP="00E23E52">
      <w:pPr>
        <w:numPr>
          <w:ilvl w:val="0"/>
          <w:numId w:val="56"/>
        </w:numPr>
        <w:rPr>
          <w:rFonts w:ascii="Times New Roman" w:hAnsi="Times New Roman" w:cs="Times New Roman"/>
          <w:sz w:val="22"/>
          <w:szCs w:val="22"/>
        </w:rPr>
      </w:pPr>
      <w:r w:rsidRPr="00562582">
        <w:rPr>
          <w:rFonts w:ascii="Times New Roman" w:hAnsi="Times New Roman" w:cs="Times New Roman"/>
          <w:sz w:val="22"/>
          <w:szCs w:val="22"/>
        </w:rPr>
        <w:t xml:space="preserve">After applying the </w:t>
      </w:r>
      <w:r w:rsidRPr="00562582">
        <w:rPr>
          <w:rFonts w:ascii="Times New Roman" w:hAnsi="Times New Roman" w:cs="Times New Roman"/>
          <w:b/>
          <w:bCs/>
          <w:sz w:val="22"/>
          <w:szCs w:val="22"/>
        </w:rPr>
        <w:t>client_discount_rate = 0.02</w:t>
      </w:r>
      <w:r w:rsidRPr="00562582">
        <w:rPr>
          <w:rFonts w:ascii="Times New Roman" w:hAnsi="Times New Roman" w:cs="Times New Roman"/>
          <w:sz w:val="22"/>
          <w:szCs w:val="22"/>
        </w:rPr>
        <w:t>, UrBox revenue per gift is lower than the cost of buying the gift from merchants.</w:t>
      </w:r>
    </w:p>
    <w:p w14:paraId="0F016777" w14:textId="77777777" w:rsidR="00E23E52" w:rsidRPr="00562582" w:rsidRDefault="00E23E52" w:rsidP="00E23E52">
      <w:pPr>
        <w:numPr>
          <w:ilvl w:val="0"/>
          <w:numId w:val="56"/>
        </w:numPr>
        <w:rPr>
          <w:rFonts w:ascii="Times New Roman" w:hAnsi="Times New Roman" w:cs="Times New Roman"/>
          <w:sz w:val="22"/>
          <w:szCs w:val="22"/>
        </w:rPr>
      </w:pPr>
      <w:r w:rsidRPr="00562582">
        <w:rPr>
          <w:rFonts w:ascii="Times New Roman" w:hAnsi="Times New Roman" w:cs="Times New Roman"/>
          <w:sz w:val="22"/>
          <w:szCs w:val="22"/>
        </w:rPr>
        <w:t>Many gifts have very low merchant discounts (0–1%), but UrBox only earns 2% from the client.</w:t>
      </w:r>
    </w:p>
    <w:p w14:paraId="43EAF308" w14:textId="77777777" w:rsidR="00E23E52" w:rsidRPr="00562582" w:rsidRDefault="00E23E52" w:rsidP="00E23E52">
      <w:pPr>
        <w:numPr>
          <w:ilvl w:val="0"/>
          <w:numId w:val="56"/>
        </w:numPr>
        <w:rPr>
          <w:rFonts w:ascii="Times New Roman" w:hAnsi="Times New Roman" w:cs="Times New Roman"/>
          <w:sz w:val="22"/>
          <w:szCs w:val="22"/>
        </w:rPr>
      </w:pPr>
      <w:r w:rsidRPr="00562582">
        <w:rPr>
          <w:rFonts w:ascii="Times New Roman" w:hAnsi="Times New Roman" w:cs="Times New Roman"/>
          <w:sz w:val="22"/>
          <w:szCs w:val="22"/>
        </w:rPr>
        <w:t xml:space="preserve">This creates </w:t>
      </w:r>
      <w:r w:rsidRPr="00562582">
        <w:rPr>
          <w:rFonts w:ascii="Times New Roman" w:hAnsi="Times New Roman" w:cs="Times New Roman"/>
          <w:b/>
          <w:bCs/>
          <w:sz w:val="22"/>
          <w:szCs w:val="22"/>
        </w:rPr>
        <w:t>negative margins on the majority of used vouchers</w:t>
      </w:r>
      <w:r w:rsidRPr="00562582">
        <w:rPr>
          <w:rFonts w:ascii="Times New Roman" w:hAnsi="Times New Roman" w:cs="Times New Roman"/>
          <w:sz w:val="22"/>
          <w:szCs w:val="22"/>
        </w:rPr>
        <w:t>.</w:t>
      </w:r>
    </w:p>
    <w:p w14:paraId="277A5997" w14:textId="77777777" w:rsidR="00E23E52" w:rsidRPr="00562582" w:rsidRDefault="00E23E52" w:rsidP="00E23E52">
      <w:pPr>
        <w:numPr>
          <w:ilvl w:val="0"/>
          <w:numId w:val="56"/>
        </w:numPr>
        <w:rPr>
          <w:rFonts w:ascii="Times New Roman" w:hAnsi="Times New Roman" w:cs="Times New Roman"/>
          <w:sz w:val="22"/>
          <w:szCs w:val="22"/>
        </w:rPr>
      </w:pPr>
      <w:r w:rsidRPr="00562582">
        <w:rPr>
          <w:rFonts w:ascii="Times New Roman" w:hAnsi="Times New Roman" w:cs="Times New Roman"/>
          <w:sz w:val="22"/>
          <w:szCs w:val="22"/>
        </w:rPr>
        <w:t>Profit heatmap and gift-level table highlight several gift IDs with significant losses.</w:t>
      </w:r>
    </w:p>
    <w:p w14:paraId="1BCBCDF9" w14:textId="77777777" w:rsidR="00E23E52" w:rsidRPr="00562582" w:rsidRDefault="00E23E52" w:rsidP="00E23E52">
      <w:pPr>
        <w:rPr>
          <w:rFonts w:ascii="Times New Roman" w:hAnsi="Times New Roman" w:cs="Times New Roman"/>
          <w:sz w:val="22"/>
          <w:szCs w:val="22"/>
        </w:rPr>
      </w:pPr>
      <w:r w:rsidRPr="00562582">
        <w:rPr>
          <w:rFonts w:ascii="Times New Roman" w:hAnsi="Times New Roman" w:cs="Times New Roman"/>
          <w:i/>
          <w:iCs/>
          <w:sz w:val="22"/>
          <w:szCs w:val="22"/>
        </w:rPr>
        <w:t>Insight:</w:t>
      </w:r>
      <w:r w:rsidRPr="00562582">
        <w:rPr>
          <w:rFonts w:ascii="Times New Roman" w:hAnsi="Times New Roman" w:cs="Times New Roman"/>
          <w:sz w:val="22"/>
          <w:szCs w:val="22"/>
        </w:rPr>
        <w:br/>
        <w:t xml:space="preserve">The campaign structure does not cover UrBox’s cost → </w:t>
      </w:r>
      <w:r w:rsidRPr="00562582">
        <w:rPr>
          <w:rFonts w:ascii="Times New Roman" w:hAnsi="Times New Roman" w:cs="Times New Roman"/>
          <w:b/>
          <w:bCs/>
          <w:sz w:val="22"/>
          <w:szCs w:val="22"/>
        </w:rPr>
        <w:t>UrBox is losing money per used voucher</w:t>
      </w:r>
      <w:r w:rsidRPr="00562582">
        <w:rPr>
          <w:rFonts w:ascii="Times New Roman" w:hAnsi="Times New Roman" w:cs="Times New Roman"/>
          <w:sz w:val="22"/>
          <w:szCs w:val="22"/>
        </w:rPr>
        <w:t>.</w:t>
      </w:r>
    </w:p>
    <w:p w14:paraId="74A9944F" w14:textId="77777777" w:rsidR="00E23E52" w:rsidRPr="00562582" w:rsidRDefault="00E23E52" w:rsidP="00E23E52">
      <w:pPr>
        <w:rPr>
          <w:rFonts w:ascii="Times New Roman" w:hAnsi="Times New Roman" w:cs="Times New Roman"/>
          <w:sz w:val="22"/>
          <w:szCs w:val="22"/>
        </w:rPr>
      </w:pPr>
    </w:p>
    <w:p w14:paraId="28AB8626" w14:textId="77777777" w:rsidR="00E23E52" w:rsidRPr="00562582" w:rsidRDefault="00E23E52" w:rsidP="00E23E52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Final </w:t>
      </w:r>
      <w:r w:rsidRPr="00562582">
        <w:rPr>
          <w:rFonts w:ascii="Times New Roman" w:hAnsi="Times New Roman" w:cs="Times New Roman"/>
          <w:b/>
          <w:bCs/>
          <w:sz w:val="22"/>
          <w:szCs w:val="22"/>
        </w:rPr>
        <w:t>Conclusion</w:t>
      </w:r>
    </w:p>
    <w:p w14:paraId="57462590" w14:textId="77777777" w:rsidR="00E23E52" w:rsidRPr="00562582" w:rsidRDefault="00E23E52" w:rsidP="00E23E52">
      <w:pPr>
        <w:rPr>
          <w:rFonts w:ascii="Times New Roman" w:hAnsi="Times New Roman" w:cs="Times New Roman"/>
          <w:sz w:val="22"/>
          <w:szCs w:val="22"/>
        </w:rPr>
      </w:pPr>
      <w:r w:rsidRPr="00562582">
        <w:rPr>
          <w:rFonts w:ascii="Times New Roman" w:hAnsi="Times New Roman" w:cs="Times New Roman"/>
          <w:sz w:val="22"/>
          <w:szCs w:val="22"/>
        </w:rPr>
        <w:t>The campaign is successful in attracting users and maintaining a good used ratio.</w:t>
      </w:r>
      <w:r w:rsidRPr="00562582">
        <w:rPr>
          <w:rFonts w:ascii="Times New Roman" w:hAnsi="Times New Roman" w:cs="Times New Roman"/>
          <w:sz w:val="22"/>
          <w:szCs w:val="22"/>
        </w:rPr>
        <w:br/>
        <w:t xml:space="preserve">However, </w:t>
      </w:r>
      <w:r w:rsidRPr="00562582">
        <w:rPr>
          <w:rFonts w:ascii="Times New Roman" w:hAnsi="Times New Roman" w:cs="Times New Roman"/>
          <w:b/>
          <w:bCs/>
          <w:sz w:val="22"/>
          <w:szCs w:val="22"/>
        </w:rPr>
        <w:t>it is not financially sustainable</w:t>
      </w:r>
      <w:r w:rsidRPr="00562582">
        <w:rPr>
          <w:rFonts w:ascii="Times New Roman" w:hAnsi="Times New Roman" w:cs="Times New Roman"/>
          <w:sz w:val="22"/>
          <w:szCs w:val="22"/>
        </w:rPr>
        <w:t xml:space="preserve"> because:</w:t>
      </w:r>
    </w:p>
    <w:p w14:paraId="391BE346" w14:textId="77777777" w:rsidR="00E23E52" w:rsidRPr="00562582" w:rsidRDefault="00E23E52" w:rsidP="00E23E52">
      <w:pPr>
        <w:numPr>
          <w:ilvl w:val="0"/>
          <w:numId w:val="57"/>
        </w:numPr>
        <w:rPr>
          <w:rFonts w:ascii="Times New Roman" w:hAnsi="Times New Roman" w:cs="Times New Roman"/>
          <w:sz w:val="22"/>
          <w:szCs w:val="22"/>
        </w:rPr>
      </w:pPr>
      <w:r w:rsidRPr="00562582">
        <w:rPr>
          <w:rFonts w:ascii="Times New Roman" w:hAnsi="Times New Roman" w:cs="Times New Roman"/>
          <w:sz w:val="22"/>
          <w:szCs w:val="22"/>
        </w:rPr>
        <w:t>Merchant discounts are too low</w:t>
      </w:r>
    </w:p>
    <w:p w14:paraId="7DEAC5B9" w14:textId="77777777" w:rsidR="00E23E52" w:rsidRPr="00562582" w:rsidRDefault="00E23E52" w:rsidP="00E23E52">
      <w:pPr>
        <w:numPr>
          <w:ilvl w:val="0"/>
          <w:numId w:val="57"/>
        </w:numPr>
        <w:rPr>
          <w:rFonts w:ascii="Times New Roman" w:hAnsi="Times New Roman" w:cs="Times New Roman"/>
          <w:sz w:val="22"/>
          <w:szCs w:val="22"/>
        </w:rPr>
      </w:pPr>
      <w:r w:rsidRPr="00562582">
        <w:rPr>
          <w:rFonts w:ascii="Times New Roman" w:hAnsi="Times New Roman" w:cs="Times New Roman"/>
          <w:sz w:val="22"/>
          <w:szCs w:val="22"/>
        </w:rPr>
        <w:t>Client discount rate (2%) is not enough to cover cost</w:t>
      </w:r>
    </w:p>
    <w:p w14:paraId="32B04D7C" w14:textId="77777777" w:rsidR="00E23E52" w:rsidRPr="00562582" w:rsidRDefault="00E23E52" w:rsidP="00E23E52">
      <w:pPr>
        <w:numPr>
          <w:ilvl w:val="0"/>
          <w:numId w:val="57"/>
        </w:numPr>
        <w:rPr>
          <w:rFonts w:ascii="Times New Roman" w:hAnsi="Times New Roman" w:cs="Times New Roman"/>
          <w:sz w:val="22"/>
          <w:szCs w:val="22"/>
        </w:rPr>
      </w:pPr>
      <w:r w:rsidRPr="00562582">
        <w:rPr>
          <w:rFonts w:ascii="Times New Roman" w:hAnsi="Times New Roman" w:cs="Times New Roman"/>
          <w:sz w:val="22"/>
          <w:szCs w:val="22"/>
        </w:rPr>
        <w:t>High-volume categories are generating negative profit</w:t>
      </w:r>
    </w:p>
    <w:p w14:paraId="30994A84" w14:textId="77777777" w:rsidR="00E23E52" w:rsidRPr="00562582" w:rsidRDefault="00E23E52" w:rsidP="00E23E52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562582">
        <w:rPr>
          <w:rFonts w:ascii="Times New Roman" w:hAnsi="Times New Roman" w:cs="Times New Roman"/>
          <w:b/>
          <w:bCs/>
          <w:sz w:val="22"/>
          <w:szCs w:val="22"/>
          <w:u w:val="single"/>
        </w:rPr>
        <w:lastRenderedPageBreak/>
        <w:t>To improve profitability, UrBox needs to renegotiate rates, rebalance gift categories, or introduce minimum discount thresholds.</w:t>
      </w:r>
    </w:p>
    <w:p w14:paraId="03CC73D6" w14:textId="77777777" w:rsidR="00000000" w:rsidRPr="00693E59" w:rsidRDefault="00000000" w:rsidP="00E23E52">
      <w:pPr>
        <w:rPr>
          <w:rFonts w:ascii="Times New Roman" w:hAnsi="Times New Roman" w:cs="Times New Roman"/>
          <w:sz w:val="22"/>
          <w:szCs w:val="22"/>
        </w:rPr>
      </w:pPr>
    </w:p>
    <w:p w14:paraId="1FCD928B" w14:textId="77777777" w:rsidR="000E3B72" w:rsidRPr="000E3B72" w:rsidRDefault="000E3B72" w:rsidP="000E3B72">
      <w:pPr>
        <w:rPr>
          <w:rFonts w:ascii="Times New Roman" w:hAnsi="Times New Roman" w:cs="Times New Roman"/>
          <w:b/>
          <w:bCs/>
          <w:sz w:val="22"/>
          <w:szCs w:val="22"/>
        </w:rPr>
      </w:pPr>
    </w:p>
    <w:sectPr w:rsidR="000E3B72" w:rsidRPr="000E3B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3881"/>
    <w:multiLevelType w:val="hybridMultilevel"/>
    <w:tmpl w:val="C47C6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04661"/>
    <w:multiLevelType w:val="hybridMultilevel"/>
    <w:tmpl w:val="2F12261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577DAE"/>
    <w:multiLevelType w:val="multilevel"/>
    <w:tmpl w:val="914C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B679A"/>
    <w:multiLevelType w:val="multilevel"/>
    <w:tmpl w:val="A3AA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F5BFB"/>
    <w:multiLevelType w:val="hybridMultilevel"/>
    <w:tmpl w:val="C9C0737E"/>
    <w:lvl w:ilvl="0" w:tplc="A872B3E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9BF250B"/>
    <w:multiLevelType w:val="hybridMultilevel"/>
    <w:tmpl w:val="465EDEE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F22A5D"/>
    <w:multiLevelType w:val="multilevel"/>
    <w:tmpl w:val="D300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142B8B"/>
    <w:multiLevelType w:val="hybridMultilevel"/>
    <w:tmpl w:val="3D426A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8C31C7"/>
    <w:multiLevelType w:val="hybridMultilevel"/>
    <w:tmpl w:val="CB7A97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E047439"/>
    <w:multiLevelType w:val="multilevel"/>
    <w:tmpl w:val="0E88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B67201"/>
    <w:multiLevelType w:val="multilevel"/>
    <w:tmpl w:val="D870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537C7D"/>
    <w:multiLevelType w:val="hybridMultilevel"/>
    <w:tmpl w:val="3F5E779C"/>
    <w:lvl w:ilvl="0" w:tplc="C334198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367D7A"/>
    <w:multiLevelType w:val="multilevel"/>
    <w:tmpl w:val="2CC8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C304FD"/>
    <w:multiLevelType w:val="multilevel"/>
    <w:tmpl w:val="FB0A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6E6E74"/>
    <w:multiLevelType w:val="hybridMultilevel"/>
    <w:tmpl w:val="2E2A47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AC36A25"/>
    <w:multiLevelType w:val="multilevel"/>
    <w:tmpl w:val="B3A0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6C024C"/>
    <w:multiLevelType w:val="hybridMultilevel"/>
    <w:tmpl w:val="8F483CEC"/>
    <w:lvl w:ilvl="0" w:tplc="A872B3E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F7876CE"/>
    <w:multiLevelType w:val="multilevel"/>
    <w:tmpl w:val="40AA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FB0D90"/>
    <w:multiLevelType w:val="hybridMultilevel"/>
    <w:tmpl w:val="13F4FC60"/>
    <w:lvl w:ilvl="0" w:tplc="7A128A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08D06B2"/>
    <w:multiLevelType w:val="multilevel"/>
    <w:tmpl w:val="2CE8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5D0B72"/>
    <w:multiLevelType w:val="hybridMultilevel"/>
    <w:tmpl w:val="A1AE0C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74B1337"/>
    <w:multiLevelType w:val="hybridMultilevel"/>
    <w:tmpl w:val="941EBD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D4F5DA9"/>
    <w:multiLevelType w:val="hybridMultilevel"/>
    <w:tmpl w:val="A8986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3B10DA"/>
    <w:multiLevelType w:val="multilevel"/>
    <w:tmpl w:val="5DA6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ED205B"/>
    <w:multiLevelType w:val="hybridMultilevel"/>
    <w:tmpl w:val="0CBE3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504E07"/>
    <w:multiLevelType w:val="hybridMultilevel"/>
    <w:tmpl w:val="5A6E97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74D3938"/>
    <w:multiLevelType w:val="multilevel"/>
    <w:tmpl w:val="9580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4207DD"/>
    <w:multiLevelType w:val="multilevel"/>
    <w:tmpl w:val="9F54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4926F5"/>
    <w:multiLevelType w:val="multilevel"/>
    <w:tmpl w:val="9DE2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74238D"/>
    <w:multiLevelType w:val="multilevel"/>
    <w:tmpl w:val="2A9E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9C1CA1"/>
    <w:multiLevelType w:val="hybridMultilevel"/>
    <w:tmpl w:val="E80EF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0AF4E13"/>
    <w:multiLevelType w:val="hybridMultilevel"/>
    <w:tmpl w:val="E4BA4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1691E52"/>
    <w:multiLevelType w:val="multilevel"/>
    <w:tmpl w:val="BA8E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685872"/>
    <w:multiLevelType w:val="hybridMultilevel"/>
    <w:tmpl w:val="59544B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2805964"/>
    <w:multiLevelType w:val="hybridMultilevel"/>
    <w:tmpl w:val="4AFE6BC0"/>
    <w:lvl w:ilvl="0" w:tplc="90EE8D5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50061E1"/>
    <w:multiLevelType w:val="hybridMultilevel"/>
    <w:tmpl w:val="9B381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5021DC6"/>
    <w:multiLevelType w:val="multilevel"/>
    <w:tmpl w:val="C44E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B505C5"/>
    <w:multiLevelType w:val="multilevel"/>
    <w:tmpl w:val="185E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C84238"/>
    <w:multiLevelType w:val="multilevel"/>
    <w:tmpl w:val="1AB0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F25BA1"/>
    <w:multiLevelType w:val="hybridMultilevel"/>
    <w:tmpl w:val="C6F2CF1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C1F8D41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CEB0F02"/>
    <w:multiLevelType w:val="hybridMultilevel"/>
    <w:tmpl w:val="9600EE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D310877"/>
    <w:multiLevelType w:val="multilevel"/>
    <w:tmpl w:val="E036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5A523B"/>
    <w:multiLevelType w:val="hybridMultilevel"/>
    <w:tmpl w:val="CCA8E9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545B0066"/>
    <w:multiLevelType w:val="hybridMultilevel"/>
    <w:tmpl w:val="E1BA54D6"/>
    <w:lvl w:ilvl="0" w:tplc="A872B3E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4726612"/>
    <w:multiLevelType w:val="multilevel"/>
    <w:tmpl w:val="0746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957401"/>
    <w:multiLevelType w:val="multilevel"/>
    <w:tmpl w:val="410E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183EBA"/>
    <w:multiLevelType w:val="multilevel"/>
    <w:tmpl w:val="5ACA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8741C9"/>
    <w:multiLevelType w:val="hybridMultilevel"/>
    <w:tmpl w:val="E1F054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626624F7"/>
    <w:multiLevelType w:val="multilevel"/>
    <w:tmpl w:val="9B5E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FD4BAA"/>
    <w:multiLevelType w:val="multilevel"/>
    <w:tmpl w:val="D658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134B08"/>
    <w:multiLevelType w:val="hybridMultilevel"/>
    <w:tmpl w:val="5B7C2C1C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5A66252"/>
    <w:multiLevelType w:val="multilevel"/>
    <w:tmpl w:val="70D4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53330B"/>
    <w:multiLevelType w:val="multilevel"/>
    <w:tmpl w:val="BCD8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E966E4"/>
    <w:multiLevelType w:val="hybridMultilevel"/>
    <w:tmpl w:val="62B41AD0"/>
    <w:lvl w:ilvl="0" w:tplc="6680A64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E730F8C"/>
    <w:multiLevelType w:val="multilevel"/>
    <w:tmpl w:val="3B7E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A47A51"/>
    <w:multiLevelType w:val="multilevel"/>
    <w:tmpl w:val="85E4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A436B5"/>
    <w:multiLevelType w:val="hybridMultilevel"/>
    <w:tmpl w:val="808CF3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8924315">
    <w:abstractNumId w:val="36"/>
  </w:num>
  <w:num w:numId="2" w16cid:durableId="602611836">
    <w:abstractNumId w:val="2"/>
  </w:num>
  <w:num w:numId="3" w16cid:durableId="1587760495">
    <w:abstractNumId w:val="48"/>
  </w:num>
  <w:num w:numId="4" w16cid:durableId="1880243971">
    <w:abstractNumId w:val="44"/>
  </w:num>
  <w:num w:numId="5" w16cid:durableId="431709154">
    <w:abstractNumId w:val="29"/>
  </w:num>
  <w:num w:numId="6" w16cid:durableId="970941660">
    <w:abstractNumId w:val="55"/>
  </w:num>
  <w:num w:numId="7" w16cid:durableId="1833834854">
    <w:abstractNumId w:val="12"/>
  </w:num>
  <w:num w:numId="8" w16cid:durableId="1126697457">
    <w:abstractNumId w:val="19"/>
  </w:num>
  <w:num w:numId="9" w16cid:durableId="14576777">
    <w:abstractNumId w:val="9"/>
  </w:num>
  <w:num w:numId="10" w16cid:durableId="358773802">
    <w:abstractNumId w:val="35"/>
  </w:num>
  <w:num w:numId="11" w16cid:durableId="381179772">
    <w:abstractNumId w:val="49"/>
  </w:num>
  <w:num w:numId="12" w16cid:durableId="1073163552">
    <w:abstractNumId w:val="52"/>
  </w:num>
  <w:num w:numId="13" w16cid:durableId="968894360">
    <w:abstractNumId w:val="54"/>
  </w:num>
  <w:num w:numId="14" w16cid:durableId="661585926">
    <w:abstractNumId w:val="17"/>
  </w:num>
  <w:num w:numId="15" w16cid:durableId="1230994441">
    <w:abstractNumId w:val="31"/>
  </w:num>
  <w:num w:numId="16" w16cid:durableId="1620991007">
    <w:abstractNumId w:val="40"/>
  </w:num>
  <w:num w:numId="17" w16cid:durableId="99447621">
    <w:abstractNumId w:val="47"/>
  </w:num>
  <w:num w:numId="18" w16cid:durableId="1488860917">
    <w:abstractNumId w:val="14"/>
  </w:num>
  <w:num w:numId="19" w16cid:durableId="149954089">
    <w:abstractNumId w:val="25"/>
  </w:num>
  <w:num w:numId="20" w16cid:durableId="290522525">
    <w:abstractNumId w:val="8"/>
  </w:num>
  <w:num w:numId="21" w16cid:durableId="2052344600">
    <w:abstractNumId w:val="46"/>
  </w:num>
  <w:num w:numId="22" w16cid:durableId="1834644923">
    <w:abstractNumId w:val="32"/>
  </w:num>
  <w:num w:numId="23" w16cid:durableId="702824031">
    <w:abstractNumId w:val="0"/>
  </w:num>
  <w:num w:numId="24" w16cid:durableId="1806196653">
    <w:abstractNumId w:val="56"/>
  </w:num>
  <w:num w:numId="25" w16cid:durableId="1077822806">
    <w:abstractNumId w:val="30"/>
  </w:num>
  <w:num w:numId="26" w16cid:durableId="1578788074">
    <w:abstractNumId w:val="33"/>
  </w:num>
  <w:num w:numId="27" w16cid:durableId="1321730846">
    <w:abstractNumId w:val="42"/>
  </w:num>
  <w:num w:numId="28" w16cid:durableId="1135759389">
    <w:abstractNumId w:val="45"/>
  </w:num>
  <w:num w:numId="29" w16cid:durableId="1886286433">
    <w:abstractNumId w:val="22"/>
  </w:num>
  <w:num w:numId="30" w16cid:durableId="2133358138">
    <w:abstractNumId w:val="11"/>
  </w:num>
  <w:num w:numId="31" w16cid:durableId="521869311">
    <w:abstractNumId w:val="24"/>
  </w:num>
  <w:num w:numId="32" w16cid:durableId="932206141">
    <w:abstractNumId w:val="37"/>
  </w:num>
  <w:num w:numId="33" w16cid:durableId="1565094314">
    <w:abstractNumId w:val="43"/>
  </w:num>
  <w:num w:numId="34" w16cid:durableId="2108963227">
    <w:abstractNumId w:val="16"/>
  </w:num>
  <w:num w:numId="35" w16cid:durableId="914707051">
    <w:abstractNumId w:val="4"/>
  </w:num>
  <w:num w:numId="36" w16cid:durableId="205410356">
    <w:abstractNumId w:val="21"/>
  </w:num>
  <w:num w:numId="37" w16cid:durableId="613556790">
    <w:abstractNumId w:val="39"/>
  </w:num>
  <w:num w:numId="38" w16cid:durableId="1060252978">
    <w:abstractNumId w:val="1"/>
  </w:num>
  <w:num w:numId="39" w16cid:durableId="381440169">
    <w:abstractNumId w:val="5"/>
  </w:num>
  <w:num w:numId="40" w16cid:durableId="988286420">
    <w:abstractNumId w:val="53"/>
  </w:num>
  <w:num w:numId="41" w16cid:durableId="1899701751">
    <w:abstractNumId w:val="18"/>
  </w:num>
  <w:num w:numId="42" w16cid:durableId="1239482664">
    <w:abstractNumId w:val="41"/>
  </w:num>
  <w:num w:numId="43" w16cid:durableId="700010101">
    <w:abstractNumId w:val="13"/>
  </w:num>
  <w:num w:numId="44" w16cid:durableId="1507943741">
    <w:abstractNumId w:val="26"/>
  </w:num>
  <w:num w:numId="45" w16cid:durableId="1085420751">
    <w:abstractNumId w:val="10"/>
  </w:num>
  <w:num w:numId="46" w16cid:durableId="8024244">
    <w:abstractNumId w:val="23"/>
  </w:num>
  <w:num w:numId="47" w16cid:durableId="778068549">
    <w:abstractNumId w:val="3"/>
  </w:num>
  <w:num w:numId="48" w16cid:durableId="1643002623">
    <w:abstractNumId w:val="28"/>
  </w:num>
  <w:num w:numId="49" w16cid:durableId="865097612">
    <w:abstractNumId w:val="6"/>
  </w:num>
  <w:num w:numId="50" w16cid:durableId="1229802591">
    <w:abstractNumId w:val="50"/>
  </w:num>
  <w:num w:numId="51" w16cid:durableId="1987128354">
    <w:abstractNumId w:val="34"/>
  </w:num>
  <w:num w:numId="52" w16cid:durableId="1821924895">
    <w:abstractNumId w:val="20"/>
  </w:num>
  <w:num w:numId="53" w16cid:durableId="468715463">
    <w:abstractNumId w:val="7"/>
  </w:num>
  <w:num w:numId="54" w16cid:durableId="847451127">
    <w:abstractNumId w:val="51"/>
  </w:num>
  <w:num w:numId="55" w16cid:durableId="1536195993">
    <w:abstractNumId w:val="15"/>
  </w:num>
  <w:num w:numId="56" w16cid:durableId="1560164040">
    <w:abstractNumId w:val="27"/>
  </w:num>
  <w:num w:numId="57" w16cid:durableId="1706446036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8C3"/>
    <w:rsid w:val="000350D4"/>
    <w:rsid w:val="000E3B72"/>
    <w:rsid w:val="00110A10"/>
    <w:rsid w:val="001C4391"/>
    <w:rsid w:val="002C55D6"/>
    <w:rsid w:val="003107C8"/>
    <w:rsid w:val="003D7CD5"/>
    <w:rsid w:val="003E5FE5"/>
    <w:rsid w:val="004810EA"/>
    <w:rsid w:val="00623497"/>
    <w:rsid w:val="007C4CAC"/>
    <w:rsid w:val="00827F49"/>
    <w:rsid w:val="00993225"/>
    <w:rsid w:val="009D05EB"/>
    <w:rsid w:val="00A01CA4"/>
    <w:rsid w:val="00A211ED"/>
    <w:rsid w:val="00A874A7"/>
    <w:rsid w:val="00B448C3"/>
    <w:rsid w:val="00B77B78"/>
    <w:rsid w:val="00BE24A8"/>
    <w:rsid w:val="00E23E52"/>
    <w:rsid w:val="00EE626B"/>
    <w:rsid w:val="00F03291"/>
    <w:rsid w:val="00FB0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265AA"/>
  <w15:chartTrackingRefBased/>
  <w15:docId w15:val="{D114EAED-B5E5-4D99-8240-BF434F8C5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8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8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8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8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8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8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8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8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8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8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8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8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8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8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8C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874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19</Pages>
  <Words>2649</Words>
  <Characters>14496</Characters>
  <Application>Microsoft Office Word</Application>
  <DocSecurity>0</DocSecurity>
  <Lines>241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 Thanh Luan</dc:creator>
  <cp:keywords/>
  <dc:description/>
  <cp:lastModifiedBy>Ngo Thanh Luan</cp:lastModifiedBy>
  <cp:revision>6</cp:revision>
  <dcterms:created xsi:type="dcterms:W3CDTF">2025-11-27T11:39:00Z</dcterms:created>
  <dcterms:modified xsi:type="dcterms:W3CDTF">2025-11-28T05:02:00Z</dcterms:modified>
</cp:coreProperties>
</file>