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03103">
      <w:bookmarkStart w:id="17" w:name="_GoBack"/>
      <w:bookmarkEnd w:id="17"/>
    </w:p>
    <w:p w14:paraId="4BC5313B">
      <w:pPr>
        <w:jc w:val="center"/>
      </w:pPr>
      <w: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6FE890F"/>
    <w:p w14:paraId="4DDD027A"/>
    <w:p w14:paraId="32B4F017"/>
    <w:p w14:paraId="626B802A"/>
    <w:p w14:paraId="5120B4FB"/>
    <w:p w14:paraId="6ECBE656"/>
    <w:p w14:paraId="1F505353"/>
    <w:p w14:paraId="67996826">
      <w:pPr>
        <w:jc w:val="center"/>
        <w:rPr>
          <w:b/>
          <w:caps/>
          <w:color w:val="C00000"/>
          <w:sz w:val="56"/>
        </w:rPr>
      </w:pPr>
      <w:r>
        <w:rPr>
          <w:b/>
          <w:caps/>
          <w:color w:val="C00000"/>
          <w:sz w:val="56"/>
        </w:rPr>
        <w:t>CarRent Project Report</w:t>
      </w:r>
    </w:p>
    <w:p w14:paraId="033D6136">
      <w:pPr>
        <w:jc w:val="center"/>
        <w:rPr>
          <w:b/>
          <w:color w:val="C00000"/>
          <w:sz w:val="44"/>
        </w:rPr>
      </w:pPr>
      <w:r>
        <w:rPr>
          <w:b/>
          <w:color w:val="C00000"/>
          <w:sz w:val="44"/>
        </w:rPr>
        <w:t>Software Design Specification</w:t>
      </w:r>
    </w:p>
    <w:p w14:paraId="64C6FB34">
      <w:pPr>
        <w:jc w:val="center"/>
        <w:rPr>
          <w:b/>
          <w:sz w:val="44"/>
        </w:rPr>
      </w:pPr>
    </w:p>
    <w:p w14:paraId="409FE8A3">
      <w:pPr>
        <w:jc w:val="center"/>
        <w:rPr>
          <w:b/>
          <w:sz w:val="44"/>
        </w:rPr>
      </w:pPr>
      <w:r>
        <w:t>CarRent Hệ thống thuê xe trực tuyến</w:t>
      </w:r>
    </w:p>
    <w:p w14:paraId="51AC9187">
      <w:pPr>
        <w:jc w:val="center"/>
        <w:rPr>
          <w:b/>
          <w:sz w:val="44"/>
        </w:rPr>
      </w:pPr>
    </w:p>
    <w:p w14:paraId="6457B97D">
      <w:pPr>
        <w:jc w:val="center"/>
        <w:rPr>
          <w:b/>
          <w:sz w:val="44"/>
        </w:rPr>
      </w:pPr>
      <w:r>
        <w:t>Nhóm: ______________________________</w:t>
      </w:r>
    </w:p>
    <w:p w14:paraId="1473DB43">
      <w:pPr>
        <w:jc w:val="center"/>
        <w:rPr>
          <w:b/>
          <w:sz w:val="44"/>
        </w:rPr>
      </w:pPr>
      <w:r>
        <w:t>Sinh viên: __________________________</w:t>
      </w:r>
    </w:p>
    <w:p w14:paraId="3BAF4D91">
      <w:pPr>
        <w:jc w:val="center"/>
        <w:rPr>
          <w:b/>
          <w:sz w:val="44"/>
        </w:rPr>
      </w:pPr>
      <w:r>
        <w:t>MSSV: ______________________________</w:t>
      </w:r>
    </w:p>
    <w:p w14:paraId="4F3F7E4E">
      <w:pPr>
        <w:jc w:val="center"/>
        <w:rPr>
          <w:b/>
          <w:sz w:val="44"/>
        </w:rPr>
      </w:pPr>
    </w:p>
    <w:p w14:paraId="51DD4CE1">
      <w:pPr>
        <w:spacing w:before="89"/>
        <w:ind w:left="2526" w:right="2171"/>
        <w:jc w:val="center"/>
        <w:rPr>
          <w:rFonts w:cstheme="minorHAnsi"/>
          <w:sz w:val="28"/>
          <w:szCs w:val="28"/>
        </w:rPr>
      </w:pPr>
      <w:r>
        <w:rPr>
          <w:rFonts w:cstheme="minorHAnsi"/>
          <w:sz w:val="28"/>
          <w:szCs w:val="28"/>
        </w:rPr>
        <w:t>Ngày 11/10/2026</w:t>
      </w:r>
    </w:p>
    <w:p w14:paraId="31DB25B6">
      <w:r>
        <w:br w:type="page"/>
      </w:r>
    </w:p>
    <w:sdt>
      <w:sdtPr>
        <w:rPr>
          <w:rFonts w:asciiTheme="minorHAnsi" w:hAnsiTheme="minorHAnsi" w:eastAsiaTheme="minorHAnsi" w:cstheme="minorBidi"/>
          <w:color w:val="auto"/>
          <w:sz w:val="22"/>
          <w:szCs w:val="22"/>
        </w:rPr>
        <w:id w:val="282395304"/>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5C119020">
          <w:pPr>
            <w:pStyle w:val="TOCHeading"/>
          </w:pPr>
          <w:r>
            <w:t>Table of Contents</w:t>
          </w:r>
        </w:p>
        <w:p w14:paraId="5898C0A9">
          <w:pPr>
            <w:pStyle w:val="TOC1"/>
            <w:tabs>
              <w:tab w:val="right" w:leader="dot" w:pos="9026"/>
            </w:tabs>
          </w:pPr>
          <w:r>
            <w:fldChar w:fldCharType="begin"/>
          </w:r>
          <w:r>
            <w:instrText xml:space="preserve"> TOC \o "1-2" \h \z \u </w:instrText>
          </w:r>
          <w:r>
            <w:fldChar w:fldCharType="separate"/>
          </w:r>
          <w:r>
            <w:fldChar w:fldCharType="begin"/>
          </w:r>
          <w:r>
            <w:instrText xml:space="preserve"> HYPERLINK \l _Toc11403 </w:instrText>
          </w:r>
          <w:r>
            <w:fldChar w:fldCharType="separate"/>
          </w:r>
          <w:r>
            <w:t>Change Log</w:t>
          </w:r>
          <w:r>
            <w:tab/>
          </w:r>
          <w:r>
            <w:fldChar w:fldCharType="begin"/>
          </w:r>
          <w:r>
            <w:instrText xml:space="preserve"> PAGEREF _Toc11403 \h </w:instrText>
          </w:r>
          <w:r>
            <w:fldChar w:fldCharType="separate"/>
          </w:r>
          <w:r>
            <w:t>3</w:t>
          </w:r>
          <w:r>
            <w:fldChar w:fldCharType="end"/>
          </w:r>
          <w:r>
            <w:fldChar w:fldCharType="end"/>
          </w:r>
        </w:p>
        <w:p w14:paraId="193A449C">
          <w:pPr>
            <w:pStyle w:val="TOC1"/>
            <w:tabs>
              <w:tab w:val="right" w:leader="dot" w:pos="9026"/>
            </w:tabs>
          </w:pPr>
          <w:r>
            <w:fldChar w:fldCharType="begin"/>
          </w:r>
          <w:r>
            <w:instrText xml:space="preserve"> HYPERLINK \l _Toc1478 </w:instrText>
          </w:r>
          <w:r>
            <w:fldChar w:fldCharType="separate"/>
          </w:r>
          <w:r>
            <w:t>I. High Level Design</w:t>
          </w:r>
          <w:r>
            <w:tab/>
          </w:r>
          <w:r>
            <w:fldChar w:fldCharType="begin"/>
          </w:r>
          <w:r>
            <w:instrText xml:space="preserve"> PAGEREF _Toc1478 \h </w:instrText>
          </w:r>
          <w:r>
            <w:fldChar w:fldCharType="separate"/>
          </w:r>
          <w:r>
            <w:t>3</w:t>
          </w:r>
          <w:r>
            <w:fldChar w:fldCharType="end"/>
          </w:r>
          <w:r>
            <w:fldChar w:fldCharType="end"/>
          </w:r>
        </w:p>
        <w:p w14:paraId="0F2558E9">
          <w:pPr>
            <w:pStyle w:val="TOC2"/>
            <w:tabs>
              <w:tab w:val="right" w:leader="dot" w:pos="9026"/>
            </w:tabs>
          </w:pPr>
          <w:r>
            <w:fldChar w:fldCharType="begin"/>
          </w:r>
          <w:r>
            <w:instrText xml:space="preserve"> HYPERLINK \l _Toc4187 </w:instrText>
          </w:r>
          <w:r>
            <w:fldChar w:fldCharType="separate"/>
          </w:r>
          <w:r>
            <w:t>1. Software Architecture</w:t>
          </w:r>
          <w:r>
            <w:tab/>
          </w:r>
          <w:r>
            <w:fldChar w:fldCharType="begin"/>
          </w:r>
          <w:r>
            <w:instrText xml:space="preserve"> PAGEREF _Toc4187 \h </w:instrText>
          </w:r>
          <w:r>
            <w:fldChar w:fldCharType="separate"/>
          </w:r>
          <w:r>
            <w:t>3</w:t>
          </w:r>
          <w:r>
            <w:fldChar w:fldCharType="end"/>
          </w:r>
          <w:r>
            <w:fldChar w:fldCharType="end"/>
          </w:r>
        </w:p>
        <w:p w14:paraId="0CBE0E94">
          <w:pPr>
            <w:pStyle w:val="TOC2"/>
            <w:tabs>
              <w:tab w:val="right" w:leader="dot" w:pos="9026"/>
            </w:tabs>
          </w:pPr>
          <w:r>
            <w:fldChar w:fldCharType="begin"/>
          </w:r>
          <w:r>
            <w:instrText xml:space="preserve"> HYPERLINK \l _Toc1148 </w:instrText>
          </w:r>
          <w:r>
            <w:fldChar w:fldCharType="separate"/>
          </w:r>
          <w:r>
            <w:t>2. Package Diagram</w:t>
          </w:r>
          <w:r>
            <w:tab/>
          </w:r>
          <w:r>
            <w:fldChar w:fldCharType="begin"/>
          </w:r>
          <w:r>
            <w:instrText xml:space="preserve"> PAGEREF _Toc1148 \h </w:instrText>
          </w:r>
          <w:r>
            <w:fldChar w:fldCharType="separate"/>
          </w:r>
          <w:r>
            <w:t>4</w:t>
          </w:r>
          <w:r>
            <w:fldChar w:fldCharType="end"/>
          </w:r>
          <w:r>
            <w:fldChar w:fldCharType="end"/>
          </w:r>
        </w:p>
        <w:p w14:paraId="25598DF5">
          <w:pPr>
            <w:pStyle w:val="TOC2"/>
            <w:tabs>
              <w:tab w:val="right" w:leader="dot" w:pos="9026"/>
            </w:tabs>
          </w:pPr>
          <w:r>
            <w:fldChar w:fldCharType="begin"/>
          </w:r>
          <w:r>
            <w:instrText xml:space="preserve"> HYPERLINK \l _Toc10351 </w:instrText>
          </w:r>
          <w:r>
            <w:fldChar w:fldCharType="separate"/>
          </w:r>
          <w:r>
            <w:t>3. Database Design</w:t>
          </w:r>
          <w:r>
            <w:tab/>
          </w:r>
          <w:r>
            <w:fldChar w:fldCharType="begin"/>
          </w:r>
          <w:r>
            <w:instrText xml:space="preserve"> PAGEREF _Toc10351 \h </w:instrText>
          </w:r>
          <w:r>
            <w:fldChar w:fldCharType="separate"/>
          </w:r>
          <w:r>
            <w:t>6</w:t>
          </w:r>
          <w:r>
            <w:fldChar w:fldCharType="end"/>
          </w:r>
          <w:r>
            <w:fldChar w:fldCharType="end"/>
          </w:r>
        </w:p>
        <w:p w14:paraId="4C92063B">
          <w:pPr>
            <w:pStyle w:val="TOC1"/>
            <w:tabs>
              <w:tab w:val="right" w:leader="dot" w:pos="9026"/>
            </w:tabs>
          </w:pPr>
          <w:r>
            <w:fldChar w:fldCharType="begin"/>
          </w:r>
          <w:r>
            <w:instrText xml:space="preserve"> HYPERLINK \l _Toc18373 </w:instrText>
          </w:r>
          <w:r>
            <w:fldChar w:fldCharType="separate"/>
          </w:r>
          <w:r>
            <w:t>II. Detailed Code Design</w:t>
          </w:r>
          <w:r>
            <w:tab/>
          </w:r>
          <w:r>
            <w:fldChar w:fldCharType="begin"/>
          </w:r>
          <w:r>
            <w:instrText xml:space="preserve"> PAGEREF _Toc18373 \h </w:instrText>
          </w:r>
          <w:r>
            <w:fldChar w:fldCharType="separate"/>
          </w:r>
          <w:r>
            <w:t>13</w:t>
          </w:r>
          <w:r>
            <w:fldChar w:fldCharType="end"/>
          </w:r>
          <w:r>
            <w:fldChar w:fldCharType="end"/>
          </w:r>
        </w:p>
        <w:p w14:paraId="01B276A9">
          <w:pPr>
            <w:pStyle w:val="TOC2"/>
            <w:tabs>
              <w:tab w:val="right" w:leader="dot" w:pos="9026"/>
            </w:tabs>
          </w:pPr>
          <w:r>
            <w:fldChar w:fldCharType="begin"/>
          </w:r>
          <w:r>
            <w:instrText xml:space="preserve"> HYPERLINK \l _Toc25507 </w:instrText>
          </w:r>
          <w:r>
            <w:fldChar w:fldCharType="separate"/>
          </w:r>
          <w:r>
            <w:t>1. Authentication</w:t>
          </w:r>
          <w:r>
            <w:tab/>
          </w:r>
          <w:r>
            <w:fldChar w:fldCharType="begin"/>
          </w:r>
          <w:r>
            <w:instrText xml:space="preserve"> PAGEREF _Toc25507 \h </w:instrText>
          </w:r>
          <w:r>
            <w:fldChar w:fldCharType="separate"/>
          </w:r>
          <w:r>
            <w:t>13</w:t>
          </w:r>
          <w:r>
            <w:fldChar w:fldCharType="end"/>
          </w:r>
          <w:r>
            <w:fldChar w:fldCharType="end"/>
          </w:r>
        </w:p>
        <w:p w14:paraId="5FDADB18">
          <w:pPr>
            <w:pStyle w:val="TOC2"/>
            <w:tabs>
              <w:tab w:val="right" w:leader="dot" w:pos="9026"/>
            </w:tabs>
          </w:pPr>
          <w:r>
            <w:fldChar w:fldCharType="begin"/>
          </w:r>
          <w:r>
            <w:instrText xml:space="preserve"> HYPERLINK \l _Toc4121 </w:instrText>
          </w:r>
          <w:r>
            <w:fldChar w:fldCharType="separate"/>
          </w:r>
          <w:r>
            <w:t>2. Cars and Images</w:t>
          </w:r>
          <w:r>
            <w:tab/>
          </w:r>
          <w:r>
            <w:fldChar w:fldCharType="begin"/>
          </w:r>
          <w:r>
            <w:instrText xml:space="preserve"> PAGEREF _Toc4121 \h </w:instrText>
          </w:r>
          <w:r>
            <w:fldChar w:fldCharType="separate"/>
          </w:r>
          <w:r>
            <w:t>14</w:t>
          </w:r>
          <w:r>
            <w:fldChar w:fldCharType="end"/>
          </w:r>
          <w:r>
            <w:fldChar w:fldCharType="end"/>
          </w:r>
        </w:p>
        <w:p w14:paraId="76E6A2E6">
          <w:pPr>
            <w:pStyle w:val="TOC2"/>
            <w:tabs>
              <w:tab w:val="right" w:leader="dot" w:pos="9026"/>
            </w:tabs>
          </w:pPr>
          <w:r>
            <w:fldChar w:fldCharType="begin"/>
          </w:r>
          <w:r>
            <w:instrText xml:space="preserve"> HYPERLINK \l _Toc373 </w:instrText>
          </w:r>
          <w:r>
            <w:fldChar w:fldCharType="separate"/>
          </w:r>
          <w:r>
            <w:t>3. Booking and Cancellation</w:t>
          </w:r>
          <w:r>
            <w:tab/>
          </w:r>
          <w:r>
            <w:fldChar w:fldCharType="begin"/>
          </w:r>
          <w:r>
            <w:instrText xml:space="preserve"> PAGEREF _Toc373 \h </w:instrText>
          </w:r>
          <w:r>
            <w:fldChar w:fldCharType="separate"/>
          </w:r>
          <w:r>
            <w:t>16</w:t>
          </w:r>
          <w:r>
            <w:fldChar w:fldCharType="end"/>
          </w:r>
          <w:r>
            <w:fldChar w:fldCharType="end"/>
          </w:r>
        </w:p>
        <w:p w14:paraId="68AF12AF">
          <w:pPr>
            <w:pStyle w:val="TOC2"/>
            <w:tabs>
              <w:tab w:val="right" w:leader="dot" w:pos="9026"/>
            </w:tabs>
          </w:pPr>
          <w:r>
            <w:fldChar w:fldCharType="begin"/>
          </w:r>
          <w:r>
            <w:instrText xml:space="preserve"> HYPERLINK \l _Toc9305 </w:instrText>
          </w:r>
          <w:r>
            <w:fldChar w:fldCharType="separate"/>
          </w:r>
          <w:r>
            <w:t>4. Notifications</w:t>
          </w:r>
          <w:r>
            <w:tab/>
          </w:r>
          <w:r>
            <w:fldChar w:fldCharType="begin"/>
          </w:r>
          <w:r>
            <w:instrText xml:space="preserve"> PAGEREF _Toc9305 \h </w:instrText>
          </w:r>
          <w:r>
            <w:fldChar w:fldCharType="separate"/>
          </w:r>
          <w:r>
            <w:t>18</w:t>
          </w:r>
          <w:r>
            <w:fldChar w:fldCharType="end"/>
          </w:r>
          <w:r>
            <w:fldChar w:fldCharType="end"/>
          </w:r>
        </w:p>
        <w:p w14:paraId="2A8BB0C2">
          <w:pPr>
            <w:pStyle w:val="TOC1"/>
            <w:tabs>
              <w:tab w:val="right" w:leader="dot" w:pos="9026"/>
            </w:tabs>
          </w:pPr>
          <w:r>
            <w:fldChar w:fldCharType="begin"/>
          </w:r>
          <w:r>
            <w:instrText xml:space="preserve"> HYPERLINK \l _Toc1331 </w:instrText>
          </w:r>
          <w:r>
            <w:fldChar w:fldCharType="separate"/>
          </w:r>
          <w:r>
            <w:t>III. Other Design Specifications</w:t>
          </w:r>
          <w:r>
            <w:tab/>
          </w:r>
          <w:r>
            <w:fldChar w:fldCharType="begin"/>
          </w:r>
          <w:r>
            <w:instrText xml:space="preserve"> PAGEREF _Toc1331 \h </w:instrText>
          </w:r>
          <w:r>
            <w:fldChar w:fldCharType="separate"/>
          </w:r>
          <w:r>
            <w:t>18</w:t>
          </w:r>
          <w:r>
            <w:fldChar w:fldCharType="end"/>
          </w:r>
          <w:r>
            <w:fldChar w:fldCharType="end"/>
          </w:r>
        </w:p>
        <w:p w14:paraId="2AE19222">
          <w:pPr>
            <w:pStyle w:val="TOC2"/>
            <w:tabs>
              <w:tab w:val="right" w:leader="dot" w:pos="9026"/>
            </w:tabs>
          </w:pPr>
          <w:r>
            <w:fldChar w:fldCharType="begin"/>
          </w:r>
          <w:r>
            <w:instrText xml:space="preserve"> HYPERLINK \l _Toc15045 </w:instrText>
          </w:r>
          <w:r>
            <w:fldChar w:fldCharType="separate"/>
          </w:r>
          <w:r>
            <w:t>1. Algorithms and Money</w:t>
          </w:r>
          <w:r>
            <w:tab/>
          </w:r>
          <w:r>
            <w:fldChar w:fldCharType="begin"/>
          </w:r>
          <w:r>
            <w:instrText xml:space="preserve"> PAGEREF _Toc15045 \h </w:instrText>
          </w:r>
          <w:r>
            <w:fldChar w:fldCharType="separate"/>
          </w:r>
          <w:r>
            <w:t>18</w:t>
          </w:r>
          <w:r>
            <w:fldChar w:fldCharType="end"/>
          </w:r>
          <w:r>
            <w:fldChar w:fldCharType="end"/>
          </w:r>
        </w:p>
        <w:p w14:paraId="1BD74F64">
          <w:pPr>
            <w:pStyle w:val="TOC2"/>
            <w:tabs>
              <w:tab w:val="right" w:leader="dot" w:pos="9026"/>
            </w:tabs>
          </w:pPr>
          <w:r>
            <w:fldChar w:fldCharType="begin"/>
          </w:r>
          <w:r>
            <w:instrText xml:space="preserve"> HYPERLINK \l _Toc13214 </w:instrText>
          </w:r>
          <w:r>
            <w:fldChar w:fldCharType="separate"/>
          </w:r>
          <w:r>
            <w:t>2. D-13 Locking and Current Reads</w:t>
          </w:r>
          <w:r>
            <w:tab/>
          </w:r>
          <w:r>
            <w:fldChar w:fldCharType="begin"/>
          </w:r>
          <w:r>
            <w:instrText xml:space="preserve"> PAGEREF _Toc13214 \h </w:instrText>
          </w:r>
          <w:r>
            <w:fldChar w:fldCharType="separate"/>
          </w:r>
          <w:r>
            <w:t>18</w:t>
          </w:r>
          <w:r>
            <w:fldChar w:fldCharType="end"/>
          </w:r>
          <w:r>
            <w:fldChar w:fldCharType="end"/>
          </w:r>
        </w:p>
        <w:p w14:paraId="287ED822">
          <w:pPr>
            <w:pStyle w:val="TOC2"/>
            <w:tabs>
              <w:tab w:val="right" w:leader="dot" w:pos="9026"/>
            </w:tabs>
          </w:pPr>
          <w:r>
            <w:fldChar w:fldCharType="begin"/>
          </w:r>
          <w:r>
            <w:instrText xml:space="preserve"> HYPERLINK \l _Toc22162 </w:instrText>
          </w:r>
          <w:r>
            <w:fldChar w:fldCharType="separate"/>
          </w:r>
          <w:r>
            <w:t>3. Search and Pagination</w:t>
          </w:r>
          <w:r>
            <w:tab/>
          </w:r>
          <w:r>
            <w:fldChar w:fldCharType="begin"/>
          </w:r>
          <w:r>
            <w:instrText xml:space="preserve"> PAGEREF _Toc22162 \h </w:instrText>
          </w:r>
          <w:r>
            <w:fldChar w:fldCharType="separate"/>
          </w:r>
          <w:r>
            <w:t>19</w:t>
          </w:r>
          <w:r>
            <w:fldChar w:fldCharType="end"/>
          </w:r>
          <w:r>
            <w:fldChar w:fldCharType="end"/>
          </w:r>
        </w:p>
        <w:p w14:paraId="3B1DE980">
          <w:pPr>
            <w:pStyle w:val="TOC2"/>
            <w:tabs>
              <w:tab w:val="right" w:leader="dot" w:pos="9026"/>
            </w:tabs>
          </w:pPr>
          <w:r>
            <w:fldChar w:fldCharType="begin"/>
          </w:r>
          <w:r>
            <w:instrText xml:space="preserve"> HYPERLINK \l _Toc30382 </w:instrText>
          </w:r>
          <w:r>
            <w:fldChar w:fldCharType="separate"/>
          </w:r>
          <w:r>
            <w:t>4. Security and Errors</w:t>
          </w:r>
          <w:r>
            <w:tab/>
          </w:r>
          <w:r>
            <w:fldChar w:fldCharType="begin"/>
          </w:r>
          <w:r>
            <w:instrText xml:space="preserve"> PAGEREF _Toc30382 \h </w:instrText>
          </w:r>
          <w:r>
            <w:fldChar w:fldCharType="separate"/>
          </w:r>
          <w:r>
            <w:t>19</w:t>
          </w:r>
          <w:r>
            <w:fldChar w:fldCharType="end"/>
          </w:r>
          <w:r>
            <w:fldChar w:fldCharType="end"/>
          </w:r>
        </w:p>
        <w:p w14:paraId="3E2FCD6D">
          <w:pPr>
            <w:pStyle w:val="TOC2"/>
            <w:tabs>
              <w:tab w:val="right" w:leader="dot" w:pos="9026"/>
            </w:tabs>
          </w:pPr>
          <w:r>
            <w:fldChar w:fldCharType="begin"/>
          </w:r>
          <w:r>
            <w:instrText xml:space="preserve"> HYPERLINK \l _Toc10020 </w:instrText>
          </w:r>
          <w:r>
            <w:fldChar w:fldCharType="separate"/>
          </w:r>
          <w:r>
            <w:t>5. Configuration and Startup</w:t>
          </w:r>
          <w:r>
            <w:tab/>
          </w:r>
          <w:r>
            <w:fldChar w:fldCharType="begin"/>
          </w:r>
          <w:r>
            <w:instrText xml:space="preserve"> PAGEREF _Toc10020 \h </w:instrText>
          </w:r>
          <w:r>
            <w:fldChar w:fldCharType="separate"/>
          </w:r>
          <w:r>
            <w:t>19</w:t>
          </w:r>
          <w:r>
            <w:fldChar w:fldCharType="end"/>
          </w:r>
          <w:r>
            <w:fldChar w:fldCharType="end"/>
          </w:r>
        </w:p>
        <w:p w14:paraId="3BCEAC89">
          <w:pPr>
            <w:pStyle w:val="TOC2"/>
            <w:tabs>
              <w:tab w:val="right" w:leader="dot" w:pos="9026"/>
            </w:tabs>
          </w:pPr>
          <w:r>
            <w:fldChar w:fldCharType="begin"/>
          </w:r>
          <w:r>
            <w:instrText xml:space="preserve"> HYPERLINK \l _Toc8276 </w:instrText>
          </w:r>
          <w:r>
            <w:fldChar w:fldCharType="separate"/>
          </w:r>
          <w:r>
            <w:t>6. Extension Boundaries</w:t>
          </w:r>
          <w:r>
            <w:tab/>
          </w:r>
          <w:r>
            <w:fldChar w:fldCharType="begin"/>
          </w:r>
          <w:r>
            <w:instrText xml:space="preserve"> PAGEREF _Toc8276 \h </w:instrText>
          </w:r>
          <w:r>
            <w:fldChar w:fldCharType="separate"/>
          </w:r>
          <w:r>
            <w:t>20</w:t>
          </w:r>
          <w:r>
            <w:fldChar w:fldCharType="end"/>
          </w:r>
          <w:r>
            <w:fldChar w:fldCharType="end"/>
          </w:r>
        </w:p>
        <w:p w14:paraId="20343A3F">
          <w:r>
            <w:fldChar w:fldCharType="end"/>
          </w:r>
        </w:p>
      </w:sdtContent>
    </w:sdt>
    <w:p w14:paraId="6BF0EEBE">
      <w:pPr>
        <w:rPr>
          <w:rFonts w:asciiTheme="majorHAnsi" w:hAnsiTheme="majorHAnsi" w:eastAsiaTheme="majorEastAsia" w:cstheme="majorBidi"/>
          <w:b/>
          <w:bCs/>
          <w:color w:val="C00000"/>
          <w:sz w:val="36"/>
          <w:szCs w:val="32"/>
        </w:rPr>
      </w:pPr>
      <w:r>
        <w:br w:type="page"/>
      </w:r>
    </w:p>
    <w:p w14:paraId="771A2461">
      <w:pPr>
        <w:pStyle w:val="Heading1"/>
        <w:keepNext/>
        <w:spacing w:before="240" w:after="120"/>
      </w:pPr>
      <w:bookmarkStart w:id="0" w:name="_Toc11403"/>
      <w:r>
        <w:t>Change Log</w:t>
      </w:r>
      <w:bookmarkEnd w:id="0"/>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584"/>
        <w:gridCol w:w="648"/>
        <w:gridCol w:w="1728"/>
        <w:gridCol w:w="4896"/>
      </w:tblGrid>
      <w:tr w14:paraId="4F598F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584" w:type="dxa"/>
            <w:shd w:val="clear" w:color="auto" w:fill="FBE4D5"/>
            <w:vAlign w:val="center"/>
          </w:tcPr>
          <w:p w14:paraId="75CFB1B0">
            <w:pPr>
              <w:keepNext w:val="true"/>
              <w:spacing w:before="40" w:after="40" w:line="247" w:lineRule="auto"/>
            </w:pPr>
            <w:r>
              <w:rPr>
                <w:b/>
                <w:sz w:val="22"/>
              </w:rPr>
              <w:t>Ngày</w:t>
            </w:r>
          </w:p>
        </w:tc>
        <w:tc>
          <w:tcPr>
            <w:tcW w:w="648" w:type="dxa"/>
            <w:shd w:val="clear" w:color="auto" w:fill="FBE4D5"/>
            <w:vAlign w:val="center"/>
          </w:tcPr>
          <w:p w14:paraId="24673EF1">
            <w:pPr>
              <w:keepNext w:val="true"/>
              <w:spacing w:before="40" w:after="40" w:line="247" w:lineRule="auto"/>
              <w:jc w:val="center"/>
            </w:pPr>
            <w:r>
              <w:rPr>
                <w:b/>
                <w:sz w:val="22"/>
              </w:rPr>
              <w:t>Loại</w:t>
            </w:r>
          </w:p>
        </w:tc>
        <w:tc>
          <w:tcPr>
            <w:tcW w:w="1728" w:type="dxa"/>
            <w:shd w:val="clear" w:color="auto" w:fill="FBE4D5"/>
            <w:vAlign w:val="center"/>
          </w:tcPr>
          <w:p w14:paraId="4A175DEF">
            <w:pPr>
              <w:keepNext w:val="true"/>
              <w:spacing w:before="40" w:after="40" w:line="247" w:lineRule="auto"/>
            </w:pPr>
            <w:r>
              <w:rPr>
                <w:b/>
                <w:sz w:val="22"/>
              </w:rPr>
              <w:t>Phụ trách</w:t>
            </w:r>
          </w:p>
        </w:tc>
        <w:tc>
          <w:tcPr>
            <w:tcW w:w="4896" w:type="dxa"/>
            <w:shd w:val="clear" w:color="auto" w:fill="FBE4D5"/>
            <w:vAlign w:val="center"/>
          </w:tcPr>
          <w:p w14:paraId="4CA892BF">
            <w:pPr>
              <w:keepNext w:val="true"/>
              <w:spacing w:before="40" w:after="40" w:line="247" w:lineRule="auto"/>
            </w:pPr>
            <w:r>
              <w:rPr>
                <w:b/>
                <w:sz w:val="22"/>
              </w:rPr>
              <w:t>Nội dung</w:t>
            </w:r>
          </w:p>
        </w:tc>
      </w:tr>
      <w:tr w14:paraId="090278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84" w:type="dxa"/>
            <w:vAlign w:val="center"/>
          </w:tcPr>
          <w:p w14:paraId="60862458">
            <w:pPr>
              <w:keepNext w:val="0"/>
              <w:spacing w:before="40" w:after="40" w:line="247" w:lineRule="auto"/>
            </w:pPr>
            <w:r>
              <w:rPr>
                <w:b w:val="0"/>
                <w:sz w:val="22"/>
              </w:rPr>
              <w:t>11/10/2026</w:t>
            </w:r>
          </w:p>
        </w:tc>
        <w:tc>
          <w:tcPr>
            <w:tcW w:w="648" w:type="dxa"/>
            <w:vAlign w:val="center"/>
          </w:tcPr>
          <w:p w14:paraId="271384BF">
            <w:pPr>
              <w:keepNext w:val="0"/>
              <w:spacing w:before="40" w:after="40" w:line="247" w:lineRule="auto"/>
              <w:jc w:val="center"/>
            </w:pPr>
            <w:r>
              <w:rPr>
                <w:b w:val="0"/>
                <w:sz w:val="22"/>
              </w:rPr>
              <w:t>A</w:t>
            </w:r>
          </w:p>
        </w:tc>
        <w:tc>
          <w:tcPr>
            <w:tcW w:w="1728" w:type="dxa"/>
            <w:vAlign w:val="center"/>
          </w:tcPr>
          <w:p w14:paraId="314B3215">
            <w:pPr>
              <w:keepNext w:val="0"/>
              <w:spacing w:before="40" w:after="40" w:line="247" w:lineRule="auto"/>
            </w:pPr>
            <w:r>
              <w:rPr>
                <w:b w:val="0"/>
                <w:sz w:val="22"/>
              </w:rPr>
              <w:t>Nhóm CarRent</w:t>
            </w:r>
          </w:p>
        </w:tc>
        <w:tc>
          <w:tcPr>
            <w:tcW w:w="4896" w:type="dxa"/>
            <w:vAlign w:val="center"/>
          </w:tcPr>
          <w:p w14:paraId="455459A9">
            <w:pPr>
              <w:keepNext w:val="0"/>
              <w:spacing w:before="40" w:after="40" w:line="247" w:lineRule="auto"/>
            </w:pPr>
            <w:r>
              <w:rPr>
                <w:b w:val="0"/>
                <w:sz w:val="22"/>
              </w:rPr>
              <w:t>Lập báo cáo cho checkpoint Phase 1–3 và P4.1, theo SDD v2.13; tách chức năng hiện có và dự kiến.</w:t>
            </w:r>
          </w:p>
        </w:tc>
      </w:tr>
    </w:tbl>
    <w:p w14:paraId="2E00E0B2">
      <w:pPr>
        <w:widowControl/>
        <w:spacing w:after="40" w:line="259" w:lineRule="auto"/>
      </w:pPr>
    </w:p>
    <w:p w14:paraId="47D0AE50">
      <w:pPr>
        <w:widowControl/>
        <w:spacing w:after="120" w:line="259" w:lineRule="auto"/>
      </w:pPr>
      <w:r>
        <w:rPr>
          <w:b w:val="0"/>
          <w:sz w:val="22"/>
        </w:rPr>
        <w:t>A: Added; M: Modified; D: Deleted. Ngày trên là ngày lập báo cáo, không phải thời điểm thực hiện từng task.</w:t>
      </w:r>
    </w:p>
    <w:p w14:paraId="6772C9DC">
      <w:pPr>
        <w:widowControl/>
        <w:spacing w:after="120" w:line="259" w:lineRule="auto"/>
      </w:pPr>
      <w:r>
        <w:rPr>
          <w:b w:val="0"/>
          <w:sz w:val="22"/>
        </w:rPr>
        <w:t>Thiết kế mô tả implementation hiện tại và hợp đồng cần giữ khi làm Phase 4/5. Các lớp PaymentService, dashboard và profile được ghi là dự kiến; không xuất hiện như thành phần đã hoạt động.</w:t>
      </w:r>
    </w:p>
    <w:p w14:paraId="56BAA67A">
      <w:pPr>
        <w:widowControl/>
        <w:spacing w:after="120" w:line="259" w:lineRule="auto"/>
      </w:pPr>
      <w:r>
        <w:rPr>
          <w:b w:val="0"/>
          <w:sz w:val="22"/>
        </w:rPr>
        <w:t>Tại checkpoint ngày 11/10/2026, Phase 0, Phase 1, Phase 2, Phase 3 và P4.1 đã triển khai: 41/55 task được đánh số. P4.2–P4.6 và chín task Phase 5 còn chờ. P4.1 được thực hiện một lần theo thứ tự P3.6 → P4.1 → P3.7. Chức năng hoàn tiền khi hủy đã có trong Phase 3; luồng tạo thanh toán và UI chưa có.</w:t>
      </w:r>
    </w:p>
    <w:p w14:paraId="7BDC80C0">
      <w:pPr>
        <w:pStyle w:val="Heading1"/>
        <w:keepNext/>
        <w:spacing w:before="240" w:after="120"/>
      </w:pPr>
      <w:bookmarkStart w:id="1" w:name="_Toc1478"/>
      <w:r>
        <w:t>I. High Level Design</w:t>
      </w:r>
      <w:bookmarkEnd w:id="1"/>
    </w:p>
    <w:p w14:paraId="39E0FA44">
      <w:pPr>
        <w:pStyle w:val="Heading2"/>
        <w:keepNext/>
        <w:spacing w:before="160" w:after="120"/>
      </w:pPr>
      <w:bookmarkStart w:id="2" w:name="_Toc4187"/>
      <w:r>
        <w:t>1. Software Architecture</w:t>
      </w:r>
      <w:bookmarkEnd w:id="2"/>
    </w:p>
    <w:p w14:paraId="3631AEA0">
      <w:pPr>
        <w:keepNext/>
        <w:jc w:val="center"/>
      </w:pPr>
      <w:r>
        <w:drawing>
          <wp:inline distT="0" distB="0" distL="114300" distR="114300">
            <wp:extent cx="5577840" cy="3749040"/>
            <wp:effectExtent l="0" t="0" r="0" b="0"/>
            <wp:docPr id="6" name="Picture 6" descr="Kiến trúc monolith ba tầng và các phụ thuộc lưu tr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Kiến trúc monolith ba tầng và các phụ thuộc lưu trữ"/>
                    <pic:cNvPicPr>
                      <a:picLocks noChangeAspect="1"/>
                    </pic:cNvPicPr>
                  </pic:nvPicPr>
                  <pic:blipFill>
                    <a:blip r:embed="rId17"/>
                    <a:stretch>
                      <a:fillRect/>
                    </a:stretch>
                  </pic:blipFill>
                  <pic:spPr>
                    <a:xfrm>
                      <a:off x="0" y="0"/>
                      <a:ext cx="5577840" cy="3749548"/>
                    </a:xfrm>
                    <a:prstGeom prst="rect">
                      <a:avLst/>
                    </a:prstGeom>
                  </pic:spPr>
                </pic:pic>
              </a:graphicData>
            </a:graphic>
          </wp:inline>
        </w:drawing>
      </w:r>
    </w:p>
    <w:p w14:paraId="78187DE1">
      <w:pPr>
        <w:widowControl/>
        <w:spacing w:after="120" w:line="259" w:lineRule="auto"/>
        <w:jc w:val="center"/>
      </w:pPr>
      <w:r>
        <w:rPr>
          <w:b w:val="0"/>
          <w:i/>
          <w:sz w:val="20"/>
        </w:rPr>
        <w:t>Hình 1. Kiến trúc monolith ba tầng và các phụ thuộc lưu trữ</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919"/>
        <w:gridCol w:w="6937"/>
      </w:tblGrid>
      <w:tr w14:paraId="675B48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blHeader/>
        </w:trPr>
        <w:tc>
          <w:tcPr>
            <w:tcW w:w="1919" w:type="dxa"/>
            <w:shd w:val="clear" w:color="auto" w:fill="FBE4D5"/>
            <w:vAlign w:val="center"/>
          </w:tcPr>
          <w:p w14:paraId="337B88D3">
            <w:pPr>
              <w:keepNext w:val="true"/>
              <w:spacing w:before="40" w:after="40" w:line="247" w:lineRule="auto"/>
            </w:pPr>
            <w:r>
              <w:rPr>
                <w:b/>
                <w:sz w:val="22"/>
              </w:rPr>
              <w:t>Thành phần</w:t>
            </w:r>
          </w:p>
        </w:tc>
        <w:tc>
          <w:tcPr>
            <w:tcW w:w="6937" w:type="dxa"/>
            <w:shd w:val="clear" w:color="auto" w:fill="FBE4D5"/>
            <w:vAlign w:val="center"/>
          </w:tcPr>
          <w:p w14:paraId="0BC48228">
            <w:pPr>
              <w:keepNext w:val="true"/>
              <w:spacing w:before="40" w:after="40" w:line="247" w:lineRule="auto"/>
            </w:pPr>
            <w:r>
              <w:rPr>
                <w:b/>
                <w:sz w:val="22"/>
              </w:rPr>
              <w:t>Trách nhiệm và giao tiếp</w:t>
            </w:r>
          </w:p>
        </w:tc>
      </w:tr>
      <w:tr w14:paraId="6D42C5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19" w:type="dxa"/>
            <w:vAlign w:val="center"/>
          </w:tcPr>
          <w:p w14:paraId="4A9A68D9">
            <w:pPr>
              <w:keepNext w:val="0"/>
              <w:spacing w:before="40" w:after="40" w:line="247" w:lineRule="auto"/>
            </w:pPr>
            <w:r>
              <w:rPr>
                <w:b w:val="0"/>
                <w:sz w:val="22"/>
              </w:rPr>
              <w:t>Browser</w:t>
            </w:r>
          </w:p>
        </w:tc>
        <w:tc>
          <w:tcPr>
            <w:tcW w:w="6937" w:type="dxa"/>
            <w:vAlign w:val="center"/>
          </w:tcPr>
          <w:p w14:paraId="7DEDF74C">
            <w:pPr>
              <w:keepNext w:val="0"/>
              <w:spacing w:before="40" w:after="40" w:line="247" w:lineRule="auto"/>
            </w:pPr>
            <w:r>
              <w:rPr>
                <w:b w:val="0"/>
                <w:sz w:val="22"/>
              </w:rPr>
              <w:t>Gửi form GET/POST, multipart; hiển thị HTML; BigInt ước tính giá. Server tính lại toàn bộ.</w:t>
            </w:r>
          </w:p>
        </w:tc>
      </w:tr>
      <w:tr w14:paraId="0AB9AE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19" w:type="dxa"/>
            <w:vAlign w:val="center"/>
          </w:tcPr>
          <w:p w14:paraId="3D8A57B4">
            <w:pPr>
              <w:keepNext w:val="0"/>
              <w:spacing w:before="40" w:after="40" w:line="247" w:lineRule="auto"/>
            </w:pPr>
            <w:r>
              <w:rPr>
                <w:b w:val="0"/>
                <w:sz w:val="22"/>
              </w:rPr>
              <w:t>Security</w:t>
            </w:r>
          </w:p>
        </w:tc>
        <w:tc>
          <w:tcPr>
            <w:tcW w:w="6937" w:type="dxa"/>
            <w:vAlign w:val="center"/>
          </w:tcPr>
          <w:p w14:paraId="34C5E5C4">
            <w:pPr>
              <w:keepNext w:val="0"/>
              <w:spacing w:before="40" w:after="40" w:line="247" w:lineRule="auto"/>
            </w:pPr>
            <w:r>
              <w:rPr>
                <w:b w:val="0"/>
                <w:sz w:val="22"/>
              </w:rPr>
              <w:t>Xác thực từ DB, tạo CustomUserPrincipal, session, CSRF; guard theo method/route và role.</w:t>
            </w:r>
          </w:p>
        </w:tc>
      </w:tr>
      <w:tr w14:paraId="502C4C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19" w:type="dxa"/>
            <w:vAlign w:val="center"/>
          </w:tcPr>
          <w:p w14:paraId="3E6456FA">
            <w:pPr>
              <w:keepNext w:val="0"/>
              <w:spacing w:before="40" w:after="40" w:line="247" w:lineRule="auto"/>
            </w:pPr>
            <w:r>
              <w:rPr>
                <w:b w:val="0"/>
                <w:sz w:val="22"/>
              </w:rPr>
              <w:t>Controllers</w:t>
            </w:r>
          </w:p>
        </w:tc>
        <w:tc>
          <w:tcPr>
            <w:tcW w:w="6937" w:type="dxa"/>
            <w:vAlign w:val="center"/>
          </w:tcPr>
          <w:p w14:paraId="18BE95CB">
            <w:pPr>
              <w:keepNext w:val="0"/>
              <w:spacing w:before="40" w:after="40" w:line="247" w:lineRule="auto"/>
            </w:pPr>
            <w:r>
              <w:rPr>
                <w:b w:val="0"/>
                <w:sz w:val="22"/>
              </w:rPr>
              <w:t>Bind DTO, BindingResult, pagination, model, redirect/flash; không nhận entity tùy ý từ client.</w:t>
            </w:r>
          </w:p>
        </w:tc>
      </w:tr>
      <w:tr w14:paraId="03D68C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19" w:type="dxa"/>
            <w:vAlign w:val="center"/>
          </w:tcPr>
          <w:p w14:paraId="2C573CEB">
            <w:pPr>
              <w:keepNext w:val="0"/>
              <w:spacing w:before="40" w:after="40" w:line="247" w:lineRule="auto"/>
            </w:pPr>
            <w:r>
              <w:rPr>
                <w:b w:val="0"/>
                <w:sz w:val="22"/>
              </w:rPr>
              <w:t>Services</w:t>
            </w:r>
          </w:p>
        </w:tc>
        <w:tc>
          <w:tcPr>
            <w:tcW w:w="6937" w:type="dxa"/>
            <w:vAlign w:val="center"/>
          </w:tcPr>
          <w:p w14:paraId="6FF14FFE">
            <w:pPr>
              <w:keepNext w:val="0"/>
              <w:spacing w:before="40" w:after="40" w:line="247" w:lineRule="auto"/>
            </w:pPr>
            <w:r>
              <w:rPr>
                <w:b w:val="0"/>
                <w:sz w:val="22"/>
              </w:rPr>
              <w:t>Validation bổ sung, role/ACTIVE/ownership, state transitions, snapshot, transaction và D-13.</w:t>
            </w:r>
          </w:p>
        </w:tc>
      </w:tr>
      <w:tr w14:paraId="08A0AC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19" w:type="dxa"/>
            <w:vAlign w:val="center"/>
          </w:tcPr>
          <w:p w14:paraId="4A755DE9">
            <w:pPr>
              <w:keepNext w:val="0"/>
              <w:spacing w:before="40" w:after="40" w:line="247" w:lineRule="auto"/>
            </w:pPr>
            <w:r>
              <w:rPr>
                <w:b w:val="0"/>
                <w:sz w:val="22"/>
              </w:rPr>
              <w:t>Repositories</w:t>
            </w:r>
          </w:p>
        </w:tc>
        <w:tc>
          <w:tcPr>
            <w:tcW w:w="6937" w:type="dxa"/>
            <w:vAlign w:val="center"/>
          </w:tcPr>
          <w:p w14:paraId="0A03B2E9">
            <w:pPr>
              <w:keepNext w:val="0"/>
              <w:spacing w:before="40" w:after="40" w:line="247" w:lineRule="auto"/>
            </w:pPr>
            <w:r>
              <w:rPr>
                <w:b w:val="0"/>
                <w:sz w:val="22"/>
              </w:rPr>
              <w:t>JpaRepository, JpaSpecificationExecutor, Page, truy vấn FOR UPDATE.</w:t>
            </w:r>
          </w:p>
        </w:tc>
      </w:tr>
      <w:tr w14:paraId="1CD20D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19" w:type="dxa"/>
            <w:vAlign w:val="center"/>
          </w:tcPr>
          <w:p w14:paraId="3ED3D934">
            <w:pPr>
              <w:keepNext w:val="0"/>
              <w:spacing w:before="40" w:after="40" w:line="247" w:lineRule="auto"/>
            </w:pPr>
            <w:r>
              <w:rPr>
                <w:b w:val="0"/>
                <w:sz w:val="22"/>
              </w:rPr>
              <w:t>MySQL</w:t>
            </w:r>
          </w:p>
        </w:tc>
        <w:tc>
          <w:tcPr>
            <w:tcW w:w="6937" w:type="dxa"/>
            <w:vAlign w:val="center"/>
          </w:tcPr>
          <w:p w14:paraId="4FED0825">
            <w:pPr>
              <w:keepNext w:val="0"/>
              <w:spacing w:before="40" w:after="40" w:line="247" w:lineRule="auto"/>
            </w:pPr>
            <w:r>
              <w:rPr>
                <w:b w:val="0"/>
                <w:sz w:val="22"/>
              </w:rPr>
              <w:t>Bảy bảng, FK/UNIQUE/CHECK/index; không tự sinh schema từ entity.</w:t>
            </w:r>
          </w:p>
        </w:tc>
      </w:tr>
      <w:tr w14:paraId="7ED0E4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19" w:type="dxa"/>
            <w:vAlign w:val="center"/>
          </w:tcPr>
          <w:p w14:paraId="327F0F79">
            <w:pPr>
              <w:keepNext w:val="0"/>
              <w:spacing w:before="40" w:after="40" w:line="247" w:lineRule="auto"/>
            </w:pPr>
            <w:r>
              <w:rPr>
                <w:b w:val="0"/>
                <w:sz w:val="22"/>
              </w:rPr>
              <w:t>Storage</w:t>
            </w:r>
          </w:p>
        </w:tc>
        <w:tc>
          <w:tcPr>
            <w:tcW w:w="6937" w:type="dxa"/>
            <w:vAlign w:val="center"/>
          </w:tcPr>
          <w:p w14:paraId="69E42301">
            <w:pPr>
              <w:keepNext w:val="0"/>
              <w:spacing w:before="40" w:after="40" w:line="247" w:lineRule="auto"/>
            </w:pPr>
            <w:r>
              <w:rPr>
                <w:b w:val="0"/>
                <w:sz w:val="22"/>
              </w:rPr>
              <w:t>File UUID trong uploads; validate path, MIME, extension, size; cleanup theo kết quả transaction.</w:t>
            </w:r>
          </w:p>
        </w:tc>
      </w:tr>
      <w:tr w14:paraId="2BA726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19" w:type="dxa"/>
            <w:vAlign w:val="center"/>
          </w:tcPr>
          <w:p w14:paraId="0F2C784C">
            <w:pPr>
              <w:keepNext w:val="0"/>
              <w:spacing w:before="40" w:after="40" w:line="247" w:lineRule="auto"/>
            </w:pPr>
            <w:r>
              <w:rPr>
                <w:b w:val="0"/>
                <w:sz w:val="22"/>
              </w:rPr>
              <w:t>View và CDN</w:t>
            </w:r>
          </w:p>
        </w:tc>
        <w:tc>
          <w:tcPr>
            <w:tcW w:w="6937" w:type="dxa"/>
            <w:vAlign w:val="center"/>
          </w:tcPr>
          <w:p w14:paraId="4C12DE38">
            <w:pPr>
              <w:keepNext w:val="0"/>
              <w:spacing w:before="40" w:after="40" w:line="247" w:lineRule="auto"/>
            </w:pPr>
            <w:r>
              <w:rPr>
                <w:b w:val="0"/>
                <w:sz w:val="22"/>
              </w:rPr>
              <w:t>Thymeleaf tiếng Việt; Tailwind Play CDN và design tokens Stitch; fonts/icons ngoài.</w:t>
            </w:r>
          </w:p>
        </w:tc>
      </w:tr>
    </w:tbl>
    <w:p w14:paraId="1C017E39">
      <w:pPr>
        <w:widowControl/>
        <w:spacing w:after="40" w:line="259" w:lineRule="auto"/>
      </w:pPr>
    </w:p>
    <w:p w14:paraId="23A8D686">
      <w:pPr>
        <w:widowControl/>
        <w:spacing w:after="120" w:line="259" w:lineRule="auto"/>
      </w:pPr>
      <w:r>
        <w:rPr>
          <w:b w:val="0"/>
          <w:sz w:val="22"/>
        </w:rPr>
        <w:t>Spring Boot 4.1.1 được khai báo trong pom.xml, Java 21 là target. Không dùng JWT, SPA riêng, microservices, message broker hoặc REST API bên thứ ba. spring.jpa.open-in-view=true hỗ trợ lazy view hiện tại; cần xem lại query phát sinh khi tối ưu phase sau.</w:t>
      </w:r>
    </w:p>
    <w:p w14:paraId="576FE595">
      <w:pPr>
        <w:pStyle w:val="Heading2"/>
        <w:keepNext/>
        <w:spacing w:before="160" w:after="120"/>
      </w:pPr>
      <w:bookmarkStart w:id="3" w:name="_Toc1148"/>
      <w:r>
        <w:t>2. Package Diagram</w:t>
      </w:r>
      <w:bookmarkEnd w:id="3"/>
    </w:p>
    <w:p w14:paraId="7926D6DA">
      <w:pPr>
        <w:keepNext/>
        <w:jc w:val="center"/>
      </w:pPr>
      <w:r>
        <w:drawing>
          <wp:inline distT="0" distB="0" distL="114300" distR="114300">
            <wp:extent cx="5577840" cy="3129280"/>
            <wp:effectExtent l="0" t="0" r="0" b="10160"/>
            <wp:docPr id="7" name="Picture 7" descr="Nhóm package và phụ thuộc chính của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hóm package và phụ thuộc chính của implementation"/>
                    <pic:cNvPicPr>
                      <a:picLocks noChangeAspect="1"/>
                    </pic:cNvPicPr>
                  </pic:nvPicPr>
                  <pic:blipFill>
                    <a:blip r:embed="rId18"/>
                    <a:stretch>
                      <a:fillRect/>
                    </a:stretch>
                  </pic:blipFill>
                  <pic:spPr>
                    <a:xfrm>
                      <a:off x="0" y="0"/>
                      <a:ext cx="5577840" cy="3129788"/>
                    </a:xfrm>
                    <a:prstGeom prst="rect">
                      <a:avLst/>
                    </a:prstGeom>
                  </pic:spPr>
                </pic:pic>
              </a:graphicData>
            </a:graphic>
          </wp:inline>
        </w:drawing>
      </w:r>
    </w:p>
    <w:p w14:paraId="1406D8FC">
      <w:pPr>
        <w:widowControl/>
        <w:spacing w:after="120" w:line="259" w:lineRule="auto"/>
        <w:jc w:val="center"/>
      </w:pPr>
      <w:r>
        <w:rPr>
          <w:b w:val="0"/>
          <w:i/>
          <w:sz w:val="20"/>
        </w:rPr>
        <w:t>Hình 2. Nhóm package và phụ thuộc chính của implementation</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845"/>
        <w:gridCol w:w="7011"/>
      </w:tblGrid>
      <w:tr w14:paraId="4612C6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845" w:type="dxa"/>
            <w:shd w:val="clear" w:color="auto" w:fill="FBE4D5"/>
            <w:vAlign w:val="center"/>
          </w:tcPr>
          <w:p w14:paraId="48E0A06F">
            <w:pPr>
              <w:keepNext w:val="true"/>
              <w:spacing w:before="40" w:after="40" w:line="247" w:lineRule="auto"/>
            </w:pPr>
            <w:r>
              <w:rPr>
                <w:b/>
                <w:sz w:val="22"/>
              </w:rPr>
              <w:t>Package</w:t>
            </w:r>
          </w:p>
        </w:tc>
        <w:tc>
          <w:tcPr>
            <w:tcW w:w="7011" w:type="dxa"/>
            <w:shd w:val="clear" w:color="auto" w:fill="FBE4D5"/>
            <w:vAlign w:val="center"/>
          </w:tcPr>
          <w:p w14:paraId="4C27609B">
            <w:pPr>
              <w:keepNext w:val="true"/>
              <w:spacing w:before="40" w:after="40" w:line="247" w:lineRule="auto"/>
            </w:pPr>
            <w:r>
              <w:rPr>
                <w:b/>
                <w:sz w:val="22"/>
              </w:rPr>
              <w:t>Lớp và chức năng</w:t>
            </w:r>
          </w:p>
        </w:tc>
      </w:tr>
      <w:tr w14:paraId="6E3A16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5D9B73F0">
            <w:pPr>
              <w:keepNext w:val="0"/>
              <w:spacing w:before="40" w:after="40" w:line="247" w:lineRule="auto"/>
            </w:pPr>
            <w:r>
              <w:rPr>
                <w:b w:val="0"/>
                <w:sz w:val="22"/>
              </w:rPr>
              <w:t>com.carrent</w:t>
            </w:r>
          </w:p>
        </w:tc>
        <w:tc>
          <w:tcPr>
            <w:tcW w:w="7011" w:type="dxa"/>
            <w:vAlign w:val="center"/>
          </w:tcPr>
          <w:p w14:paraId="2ADC27AB">
            <w:pPr>
              <w:keepNext w:val="0"/>
              <w:spacing w:before="40" w:after="40" w:line="247" w:lineRule="auto"/>
            </w:pPr>
            <w:r>
              <w:rPr>
                <w:b w:val="0"/>
                <w:sz w:val="22"/>
              </w:rPr>
              <w:t>CarRentApplication bootstrap.</w:t>
            </w:r>
          </w:p>
        </w:tc>
      </w:tr>
      <w:tr w14:paraId="7D0C83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541EE1B1">
            <w:pPr>
              <w:keepNext w:val="0"/>
              <w:spacing w:before="40" w:after="40" w:line="247" w:lineRule="auto"/>
            </w:pPr>
            <w:r>
              <w:rPr>
                <w:b w:val="0"/>
                <w:sz w:val="22"/>
              </w:rPr>
              <w:t>auth</w:t>
            </w:r>
          </w:p>
        </w:tc>
        <w:tc>
          <w:tcPr>
            <w:tcW w:w="7011" w:type="dxa"/>
            <w:vAlign w:val="center"/>
          </w:tcPr>
          <w:p w14:paraId="03F57EA0">
            <w:pPr>
              <w:keepNext w:val="0"/>
              <w:spacing w:before="40" w:after="40" w:line="247" w:lineRule="auto"/>
            </w:pPr>
            <w:r>
              <w:rPr>
                <w:b w:val="0"/>
                <w:sz w:val="22"/>
              </w:rPr>
              <w:t>AuthController, AuthService, RegisterForm, RegistrationException.</w:t>
            </w:r>
          </w:p>
        </w:tc>
      </w:tr>
      <w:tr w14:paraId="610555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561652A3">
            <w:pPr>
              <w:keepNext w:val="0"/>
              <w:spacing w:before="40" w:after="40" w:line="247" w:lineRule="auto"/>
            </w:pPr>
            <w:r>
              <w:rPr>
                <w:b w:val="0"/>
                <w:sz w:val="22"/>
              </w:rPr>
              <w:t>user</w:t>
            </w:r>
          </w:p>
        </w:tc>
        <w:tc>
          <w:tcPr>
            <w:tcW w:w="7011" w:type="dxa"/>
            <w:vAlign w:val="center"/>
          </w:tcPr>
          <w:p w14:paraId="30730A61">
            <w:pPr>
              <w:keepNext w:val="0"/>
              <w:spacing w:before="40" w:after="40" w:line="247" w:lineRule="auto"/>
            </w:pPr>
            <w:r>
              <w:rPr>
                <w:b w:val="0"/>
                <w:sz w:val="22"/>
              </w:rPr>
              <w:t>User, Role, UserStatus, UserRepository.</w:t>
            </w:r>
          </w:p>
        </w:tc>
      </w:tr>
      <w:tr w14:paraId="5AF968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0FCEAFC5">
            <w:pPr>
              <w:keepNext w:val="0"/>
              <w:spacing w:before="40" w:after="40" w:line="247" w:lineRule="auto"/>
            </w:pPr>
            <w:r>
              <w:rPr>
                <w:b w:val="0"/>
                <w:sz w:val="22"/>
              </w:rPr>
              <w:t>security</w:t>
            </w:r>
          </w:p>
        </w:tc>
        <w:tc>
          <w:tcPr>
            <w:tcW w:w="7011" w:type="dxa"/>
            <w:vAlign w:val="center"/>
          </w:tcPr>
          <w:p w14:paraId="117A5AF0">
            <w:pPr>
              <w:keepNext w:val="0"/>
              <w:spacing w:before="40" w:after="40" w:line="247" w:lineRule="auto"/>
            </w:pPr>
            <w:r>
              <w:rPr>
                <w:b w:val="0"/>
                <w:sz w:val="22"/>
              </w:rPr>
              <w:t>CustomUserPrincipal, CustomUserDetailsService, RoleBasedAuthSuccessHandler.</w:t>
            </w:r>
          </w:p>
        </w:tc>
      </w:tr>
      <w:tr w14:paraId="150640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537957E1">
            <w:pPr>
              <w:keepNext w:val="0"/>
              <w:spacing w:before="40" w:after="40" w:line="247" w:lineRule="auto"/>
            </w:pPr>
            <w:r>
              <w:rPr>
                <w:b w:val="0"/>
                <w:sz w:val="22"/>
              </w:rPr>
              <w:t>config</w:t>
            </w:r>
          </w:p>
        </w:tc>
        <w:tc>
          <w:tcPr>
            <w:tcW w:w="7011" w:type="dxa"/>
            <w:vAlign w:val="center"/>
          </w:tcPr>
          <w:p w14:paraId="47A88ECC">
            <w:pPr>
              <w:keepNext w:val="0"/>
              <w:spacing w:before="40" w:after="40" w:line="247" w:lineRule="auto"/>
            </w:pPr>
            <w:r>
              <w:rPr>
                <w:b w:val="0"/>
                <w:sz w:val="22"/>
              </w:rPr>
              <w:t>SecurityConfig, WebConfig.</w:t>
            </w:r>
          </w:p>
        </w:tc>
      </w:tr>
      <w:tr w14:paraId="0A623C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3E4156E0">
            <w:pPr>
              <w:keepNext w:val="0"/>
              <w:spacing w:before="40" w:after="40" w:line="247" w:lineRule="auto"/>
            </w:pPr>
            <w:r>
              <w:rPr>
                <w:b w:val="0"/>
                <w:sz w:val="22"/>
              </w:rPr>
              <w:t>car</w:t>
            </w:r>
          </w:p>
        </w:tc>
        <w:tc>
          <w:tcPr>
            <w:tcW w:w="7011" w:type="dxa"/>
            <w:vAlign w:val="center"/>
          </w:tcPr>
          <w:p w14:paraId="637A0EC9">
            <w:pPr>
              <w:keepNext w:val="0"/>
              <w:spacing w:before="40" w:after="40" w:line="247" w:lineRule="auto"/>
            </w:pPr>
            <w:r>
              <w:rPr>
                <w:b w:val="0"/>
                <w:sz w:val="22"/>
              </w:rPr>
              <w:t>Car, CarImage, CarCategory, enums, repos, CarForm, CarSearchCriteria, CarSpecifications, CarService, ba Controller.</w:t>
            </w:r>
          </w:p>
        </w:tc>
      </w:tr>
      <w:tr w14:paraId="4838D1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70523D63">
            <w:pPr>
              <w:keepNext w:val="0"/>
              <w:spacing w:before="40" w:after="40" w:line="247" w:lineRule="auto"/>
            </w:pPr>
            <w:r>
              <w:rPr>
                <w:b w:val="0"/>
                <w:sz w:val="22"/>
              </w:rPr>
              <w:t>storage</w:t>
            </w:r>
          </w:p>
        </w:tc>
        <w:tc>
          <w:tcPr>
            <w:tcW w:w="7011" w:type="dxa"/>
            <w:vAlign w:val="center"/>
          </w:tcPr>
          <w:p w14:paraId="6114FFDD">
            <w:pPr>
              <w:keepNext w:val="0"/>
              <w:spacing w:before="40" w:after="40" w:line="247" w:lineRule="auto"/>
            </w:pPr>
            <w:r>
              <w:rPr>
                <w:b w:val="0"/>
                <w:sz w:val="22"/>
              </w:rPr>
              <w:t>StorageService validate/store/delete file.</w:t>
            </w:r>
          </w:p>
        </w:tc>
      </w:tr>
      <w:tr w14:paraId="309011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73ABDFD0">
            <w:pPr>
              <w:keepNext w:val="0"/>
              <w:spacing w:before="40" w:after="40" w:line="247" w:lineRule="auto"/>
            </w:pPr>
            <w:r>
              <w:rPr>
                <w:b w:val="0"/>
                <w:sz w:val="22"/>
              </w:rPr>
              <w:t>booking</w:t>
            </w:r>
          </w:p>
        </w:tc>
        <w:tc>
          <w:tcPr>
            <w:tcW w:w="7011" w:type="dxa"/>
            <w:vAlign w:val="center"/>
          </w:tcPr>
          <w:p w14:paraId="1D35AC01">
            <w:pPr>
              <w:keepNext w:val="0"/>
              <w:spacing w:before="40" w:after="40" w:line="247" w:lineRule="auto"/>
            </w:pPr>
            <w:r>
              <w:rPr>
                <w:b w:val="0"/>
                <w:sz w:val="22"/>
              </w:rPr>
              <w:t>Booking, BookingStatus, BookingCreateForm, BookingRepository, BookingService, BookingController, OwnerBookingController.</w:t>
            </w:r>
          </w:p>
        </w:tc>
      </w:tr>
      <w:tr w14:paraId="5C3684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25E40A49">
            <w:pPr>
              <w:keepNext w:val="0"/>
              <w:spacing w:before="40" w:after="40" w:line="247" w:lineRule="auto"/>
            </w:pPr>
            <w:r>
              <w:rPr>
                <w:b w:val="0"/>
                <w:sz w:val="22"/>
              </w:rPr>
              <w:t>payment</w:t>
            </w:r>
          </w:p>
        </w:tc>
        <w:tc>
          <w:tcPr>
            <w:tcW w:w="7011" w:type="dxa"/>
            <w:vAlign w:val="center"/>
          </w:tcPr>
          <w:p w14:paraId="3B15AF6F">
            <w:pPr>
              <w:keepNext w:val="0"/>
              <w:spacing w:before="40" w:after="40" w:line="247" w:lineRule="auto"/>
            </w:pPr>
            <w:r>
              <w:rPr>
                <w:b w:val="0"/>
                <w:sz w:val="22"/>
              </w:rPr>
              <w:t>Payment, PaymentMethod, PaymentStatus, PaymentRepository; chưa có PaymentService/Controller.</w:t>
            </w:r>
          </w:p>
        </w:tc>
      </w:tr>
      <w:tr w14:paraId="1416AC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7CD19F09">
            <w:pPr>
              <w:keepNext w:val="0"/>
              <w:spacing w:before="40" w:after="40" w:line="247" w:lineRule="auto"/>
            </w:pPr>
            <w:r>
              <w:rPr>
                <w:b w:val="0"/>
                <w:sz w:val="22"/>
              </w:rPr>
              <w:t>notification</w:t>
            </w:r>
          </w:p>
        </w:tc>
        <w:tc>
          <w:tcPr>
            <w:tcW w:w="7011" w:type="dxa"/>
            <w:vAlign w:val="center"/>
          </w:tcPr>
          <w:p w14:paraId="2453239B">
            <w:pPr>
              <w:keepNext w:val="0"/>
              <w:spacing w:before="40" w:after="40" w:line="247" w:lineRule="auto"/>
            </w:pPr>
            <w:r>
              <w:rPr>
                <w:b w:val="0"/>
                <w:sz w:val="22"/>
              </w:rPr>
              <w:t>Notification, NotificationDto, NotificationRepository, NotificationService, NotificationController.</w:t>
            </w:r>
          </w:p>
        </w:tc>
      </w:tr>
      <w:tr w14:paraId="379F74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16FA367C">
            <w:pPr>
              <w:keepNext w:val="0"/>
              <w:spacing w:before="40" w:after="40" w:line="247" w:lineRule="auto"/>
            </w:pPr>
            <w:r>
              <w:rPr>
                <w:b w:val="0"/>
                <w:sz w:val="22"/>
              </w:rPr>
              <w:t>web</w:t>
            </w:r>
          </w:p>
        </w:tc>
        <w:tc>
          <w:tcPr>
            <w:tcW w:w="7011" w:type="dxa"/>
            <w:vAlign w:val="center"/>
          </w:tcPr>
          <w:p w14:paraId="586A58C8">
            <w:pPr>
              <w:keepNext w:val="0"/>
              <w:spacing w:before="40" w:after="40" w:line="247" w:lineRule="auto"/>
            </w:pPr>
            <w:r>
              <w:rPr>
                <w:b w:val="0"/>
                <w:sz w:val="22"/>
              </w:rPr>
              <w:t>HomeController, NavbarControllerAdvice.</w:t>
            </w:r>
          </w:p>
        </w:tc>
      </w:tr>
      <w:tr w14:paraId="40E42A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845" w:type="dxa"/>
            <w:vAlign w:val="center"/>
          </w:tcPr>
          <w:p w14:paraId="5860AD60">
            <w:pPr>
              <w:keepNext w:val="0"/>
              <w:spacing w:before="40" w:after="40" w:line="247" w:lineRule="auto"/>
            </w:pPr>
            <w:r>
              <w:rPr>
                <w:b w:val="0"/>
                <w:sz w:val="22"/>
              </w:rPr>
              <w:t>common.exception</w:t>
            </w:r>
          </w:p>
        </w:tc>
        <w:tc>
          <w:tcPr>
            <w:tcW w:w="7011" w:type="dxa"/>
            <w:vAlign w:val="center"/>
          </w:tcPr>
          <w:p w14:paraId="79E51DE8">
            <w:pPr>
              <w:keepNext w:val="0"/>
              <w:spacing w:before="40" w:after="40" w:line="247" w:lineRule="auto"/>
            </w:pPr>
            <w:r>
              <w:rPr>
                <w:b w:val="0"/>
                <w:sz w:val="22"/>
              </w:rPr>
              <w:t>BusinessException, ForbiddenException, NotFoundException, CommonExceptionHandler.</w:t>
            </w:r>
          </w:p>
        </w:tc>
      </w:tr>
    </w:tbl>
    <w:p w14:paraId="3B640186">
      <w:pPr>
        <w:widowControl/>
        <w:spacing w:after="40" w:line="259" w:lineRule="auto"/>
      </w:pPr>
    </w:p>
    <w:p w14:paraId="27BD311E">
      <w:pPr>
        <w:widowControl/>
        <w:spacing w:after="120" w:line="259" w:lineRule="auto"/>
      </w:pPr>
      <w:r>
        <w:rPr>
          <w:b w:val="0"/>
          <w:sz w:val="22"/>
        </w:rPr>
        <w:t>Quy ước: Java PascalCase cho class/enum, camelCase cho method/field; DB snake_case. Controller theo actor/feature, Service giữ rule dùng chung, Repository theo entity. Thymeleaf tách fragments header/footer/messages và template theo nghiệp vụ. Các mũi tên trong package diagram biểu diễn phụ thuộc mã nguồn, không phải request mạng.</w:t>
      </w:r>
    </w:p>
    <w:p w14:paraId="47C11538">
      <w:pPr>
        <w:pStyle w:val="Heading2"/>
        <w:keepNext/>
        <w:spacing w:before="160" w:after="120"/>
      </w:pPr>
      <w:bookmarkStart w:id="4" w:name="_Toc10351"/>
      <w:r>
        <w:t>3. Database Design</w:t>
      </w:r>
      <w:bookmarkEnd w:id="4"/>
    </w:p>
    <w:p w14:paraId="5CC5F172">
      <w:pPr>
        <w:keepNext/>
        <w:jc w:val="center"/>
      </w:pPr>
      <w:r>
        <w:drawing>
          <wp:inline distT="0" distB="0" distL="114300" distR="114300">
            <wp:extent cx="5577840" cy="3532505"/>
            <wp:effectExtent l="0" t="0" r="0" b="3175"/>
            <wp:docPr id="8" name="Picture 8" descr="ERD vật lý với PK FK và cardinality của schema scriptDB.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 vật lý với PK FK và cardinality của schema scriptDB.sql"/>
                    <pic:cNvPicPr>
                      <a:picLocks noChangeAspect="1"/>
                    </pic:cNvPicPr>
                  </pic:nvPicPr>
                  <pic:blipFill>
                    <a:blip r:embed="rId19"/>
                    <a:stretch>
                      <a:fillRect/>
                    </a:stretch>
                  </pic:blipFill>
                  <pic:spPr>
                    <a:xfrm>
                      <a:off x="0" y="0"/>
                      <a:ext cx="5577840" cy="3532632"/>
                    </a:xfrm>
                    <a:prstGeom prst="rect">
                      <a:avLst/>
                    </a:prstGeom>
                  </pic:spPr>
                </pic:pic>
              </a:graphicData>
            </a:graphic>
          </wp:inline>
        </w:drawing>
      </w:r>
    </w:p>
    <w:p w14:paraId="60589A04">
      <w:pPr>
        <w:widowControl/>
        <w:spacing w:after="120" w:line="259" w:lineRule="auto"/>
        <w:jc w:val="center"/>
      </w:pPr>
      <w:r>
        <w:rPr>
          <w:b w:val="0"/>
          <w:i/>
          <w:sz w:val="20"/>
        </w:rPr>
        <w:t>Hình 3. ERD vật lý với PK FK và cardinality của schema scriptDB.sql</w:t>
      </w:r>
    </w:p>
    <w:p w14:paraId="61D50B1D">
      <w:pPr>
        <w:widowControl/>
        <w:spacing w:after="120" w:line="259" w:lineRule="auto"/>
      </w:pPr>
      <w:r>
        <w:rPr>
          <w:b w:val="0"/>
          <w:sz w:val="22"/>
        </w:rPr>
        <w:t>Database carrent dùng InnoDB và utf8mb4_unicode_ci. Bảy bảng có tổng cộng 70 cột trong DDL hiện tại. BIGINT lưu tiền VND, DATE lưu ngày thuê, DATETIME(6) lưu thời điểm. Không có bảng location, audit log, join role hoặc ảnh primary; province/district/address_detail là text, thumbnail lấy MIN(car_images.id).</w:t>
      </w:r>
    </w:p>
    <w:p w14:paraId="0A678492">
      <w:pPr>
        <w:widowControl/>
        <w:spacing w:after="120" w:line="259" w:lineRule="auto"/>
      </w:pPr>
      <w:r>
        <w:rPr>
          <w:b w:val="0"/>
          <w:sz w:val="22"/>
        </w:rPr>
        <w:t>Bảng dưới giữ đúng tên cột, kiểu, nullability và default trong scriptDB.sql. PK, FK, unique, index và CHECK được ghi ngay sau từng bảng. Enum UserStatus, ApprovalStatus, ListingStatus, BookingStatus, PaymentStatus được map theo giá trị chuỗi, không dùng ordinal.</w:t>
      </w:r>
    </w:p>
    <w:p w14:paraId="00819442">
      <w:pPr>
        <w:pStyle w:val="Heading3"/>
        <w:keepNext/>
        <w:spacing w:before="160" w:after="120"/>
      </w:pPr>
      <w:r>
        <w:t>3.1 users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448"/>
        <w:gridCol w:w="3312"/>
        <w:gridCol w:w="3096"/>
      </w:tblGrid>
      <w:tr w14:paraId="11AC54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448" w:type="dxa"/>
            <w:shd w:val="clear" w:color="auto" w:fill="FBE4D5"/>
            <w:vAlign w:val="center"/>
          </w:tcPr>
          <w:p w14:paraId="50926055">
            <w:pPr>
              <w:keepNext w:val="true"/>
              <w:spacing w:before="40" w:after="40" w:line="247" w:lineRule="auto"/>
            </w:pPr>
            <w:r>
              <w:rPr>
                <w:b/>
                <w:sz w:val="22"/>
              </w:rPr>
              <w:t>Column</w:t>
            </w:r>
          </w:p>
        </w:tc>
        <w:tc>
          <w:tcPr>
            <w:tcW w:w="3312" w:type="dxa"/>
            <w:shd w:val="clear" w:color="auto" w:fill="FBE4D5"/>
            <w:vAlign w:val="center"/>
          </w:tcPr>
          <w:p w14:paraId="5A1A3EA1">
            <w:pPr>
              <w:keepNext w:val="true"/>
              <w:spacing w:before="40" w:after="40" w:line="247" w:lineRule="auto"/>
            </w:pPr>
            <w:r>
              <w:rPr>
                <w:b/>
                <w:sz w:val="22"/>
              </w:rPr>
              <w:t>Kiểu và ràng buộc cột</w:t>
            </w:r>
          </w:p>
        </w:tc>
        <w:tc>
          <w:tcPr>
            <w:tcW w:w="3096" w:type="dxa"/>
            <w:shd w:val="clear" w:color="auto" w:fill="FBE4D5"/>
            <w:vAlign w:val="center"/>
          </w:tcPr>
          <w:p w14:paraId="3F7F4267">
            <w:pPr>
              <w:keepNext w:val="true"/>
              <w:spacing w:before="40" w:after="40" w:line="247" w:lineRule="auto"/>
            </w:pPr>
            <w:r>
              <w:rPr>
                <w:b/>
                <w:sz w:val="22"/>
              </w:rPr>
              <w:t>Ý nghĩa</w:t>
            </w:r>
          </w:p>
        </w:tc>
      </w:tr>
      <w:tr w14:paraId="0A96EE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DAF3E90">
            <w:pPr>
              <w:keepNext w:val="0"/>
              <w:spacing w:before="40" w:after="40" w:line="247" w:lineRule="auto"/>
            </w:pPr>
            <w:r>
              <w:rPr>
                <w:b w:val="0"/>
                <w:sz w:val="22"/>
              </w:rPr>
              <w:t>id</w:t>
            </w:r>
          </w:p>
        </w:tc>
        <w:tc>
          <w:tcPr>
            <w:tcW w:w="3312" w:type="dxa"/>
            <w:vAlign w:val="center"/>
          </w:tcPr>
          <w:p w14:paraId="46D0D8E9">
            <w:pPr>
              <w:keepNext w:val="0"/>
              <w:spacing w:before="40" w:after="40" w:line="247" w:lineRule="auto"/>
            </w:pPr>
            <w:r>
              <w:rPr>
                <w:b w:val="0"/>
                <w:sz w:val="22"/>
              </w:rPr>
              <w:t>BIGINT NOT NULL AUTO_INCREMENT</w:t>
            </w:r>
          </w:p>
        </w:tc>
        <w:tc>
          <w:tcPr>
            <w:tcW w:w="3096" w:type="dxa"/>
            <w:vAlign w:val="center"/>
          </w:tcPr>
          <w:p w14:paraId="67891CA5">
            <w:pPr>
              <w:keepNext w:val="0"/>
              <w:spacing w:before="40" w:after="40" w:line="247" w:lineRule="auto"/>
            </w:pPr>
            <w:r>
              <w:rPr>
                <w:b w:val="0"/>
                <w:sz w:val="22"/>
              </w:rPr>
              <w:t>Khóa chính số tăng tự động.</w:t>
            </w:r>
          </w:p>
        </w:tc>
      </w:tr>
      <w:tr w14:paraId="467649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3E75996">
            <w:pPr>
              <w:keepNext w:val="0"/>
              <w:spacing w:before="40" w:after="40" w:line="247" w:lineRule="auto"/>
            </w:pPr>
            <w:r>
              <w:rPr>
                <w:b w:val="0"/>
                <w:sz w:val="22"/>
              </w:rPr>
              <w:t>full_name</w:t>
            </w:r>
          </w:p>
        </w:tc>
        <w:tc>
          <w:tcPr>
            <w:tcW w:w="3312" w:type="dxa"/>
            <w:vAlign w:val="center"/>
          </w:tcPr>
          <w:p w14:paraId="2D5280C5">
            <w:pPr>
              <w:keepNext w:val="0"/>
              <w:spacing w:before="40" w:after="40" w:line="247" w:lineRule="auto"/>
            </w:pPr>
            <w:r>
              <w:rPr>
                <w:b w:val="0"/>
                <w:sz w:val="22"/>
              </w:rPr>
              <w:t>VARCHAR(100) NOT NULL</w:t>
            </w:r>
          </w:p>
        </w:tc>
        <w:tc>
          <w:tcPr>
            <w:tcW w:w="3096" w:type="dxa"/>
            <w:vAlign w:val="center"/>
          </w:tcPr>
          <w:p w14:paraId="5C98003A">
            <w:pPr>
              <w:keepNext w:val="0"/>
              <w:spacing w:before="40" w:after="40" w:line="247" w:lineRule="auto"/>
            </w:pPr>
            <w:r>
              <w:rPr>
                <w:b w:val="0"/>
                <w:sz w:val="22"/>
              </w:rPr>
              <w:t>Họ tên; form tối đa 100 ký tự.</w:t>
            </w:r>
          </w:p>
        </w:tc>
      </w:tr>
      <w:tr w14:paraId="518463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E43C52B">
            <w:pPr>
              <w:keepNext w:val="0"/>
              <w:spacing w:before="40" w:after="40" w:line="247" w:lineRule="auto"/>
            </w:pPr>
            <w:r>
              <w:rPr>
                <w:b w:val="0"/>
                <w:sz w:val="22"/>
              </w:rPr>
              <w:t>email</w:t>
            </w:r>
          </w:p>
        </w:tc>
        <w:tc>
          <w:tcPr>
            <w:tcW w:w="3312" w:type="dxa"/>
            <w:vAlign w:val="center"/>
          </w:tcPr>
          <w:p w14:paraId="34C7093D">
            <w:pPr>
              <w:keepNext w:val="0"/>
              <w:spacing w:before="40" w:after="40" w:line="247" w:lineRule="auto"/>
            </w:pPr>
            <w:r>
              <w:rPr>
                <w:b w:val="0"/>
                <w:sz w:val="22"/>
              </w:rPr>
              <w:t>VARCHAR(150) NOT NULL</w:t>
            </w:r>
          </w:p>
        </w:tc>
        <w:tc>
          <w:tcPr>
            <w:tcW w:w="3096" w:type="dxa"/>
            <w:vAlign w:val="center"/>
          </w:tcPr>
          <w:p w14:paraId="6349E7AB">
            <w:pPr>
              <w:keepNext w:val="0"/>
              <w:spacing w:before="40" w:after="40" w:line="247" w:lineRule="auto"/>
            </w:pPr>
            <w:r>
              <w:rPr>
                <w:b w:val="0"/>
                <w:sz w:val="22"/>
              </w:rPr>
              <w:t>Định danh đăng nhập unique; không bắt buộc có @.</w:t>
            </w:r>
          </w:p>
        </w:tc>
      </w:tr>
      <w:tr w14:paraId="6ED3D6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0475EFAD">
            <w:pPr>
              <w:keepNext w:val="0"/>
              <w:spacing w:before="40" w:after="40" w:line="247" w:lineRule="auto"/>
            </w:pPr>
            <w:r>
              <w:rPr>
                <w:b w:val="0"/>
                <w:sz w:val="22"/>
              </w:rPr>
              <w:t>password_hash</w:t>
            </w:r>
          </w:p>
        </w:tc>
        <w:tc>
          <w:tcPr>
            <w:tcW w:w="3312" w:type="dxa"/>
            <w:vAlign w:val="center"/>
          </w:tcPr>
          <w:p w14:paraId="406298E8">
            <w:pPr>
              <w:keepNext w:val="0"/>
              <w:spacing w:before="40" w:after="40" w:line="247" w:lineRule="auto"/>
            </w:pPr>
            <w:r>
              <w:rPr>
                <w:b w:val="0"/>
                <w:sz w:val="22"/>
              </w:rPr>
              <w:t>VARCHAR(255) NOT NULL</w:t>
            </w:r>
          </w:p>
        </w:tc>
        <w:tc>
          <w:tcPr>
            <w:tcW w:w="3096" w:type="dxa"/>
            <w:vAlign w:val="center"/>
          </w:tcPr>
          <w:p w14:paraId="213DF667">
            <w:pPr>
              <w:keepNext w:val="0"/>
              <w:spacing w:before="40" w:after="40" w:line="247" w:lineRule="auto"/>
            </w:pPr>
            <w:r>
              <w:rPr>
                <w:b w:val="0"/>
                <w:sz w:val="22"/>
              </w:rPr>
              <w:t>Chỉ lưu BCrypt; không trả ra form hoặc báo cáo.</w:t>
            </w:r>
          </w:p>
        </w:tc>
      </w:tr>
      <w:tr w14:paraId="6339F9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85556DD">
            <w:pPr>
              <w:keepNext w:val="0"/>
              <w:spacing w:before="40" w:after="40" w:line="247" w:lineRule="auto"/>
            </w:pPr>
            <w:r>
              <w:rPr>
                <w:b w:val="0"/>
                <w:sz w:val="22"/>
              </w:rPr>
              <w:t>phone</w:t>
            </w:r>
          </w:p>
        </w:tc>
        <w:tc>
          <w:tcPr>
            <w:tcW w:w="3312" w:type="dxa"/>
            <w:vAlign w:val="center"/>
          </w:tcPr>
          <w:p w14:paraId="5ED6E7DA">
            <w:pPr>
              <w:keepNext w:val="0"/>
              <w:spacing w:before="40" w:after="40" w:line="247" w:lineRule="auto"/>
            </w:pPr>
            <w:r>
              <w:rPr>
                <w:b w:val="0"/>
                <w:sz w:val="22"/>
              </w:rPr>
              <w:t>VARCHAR(20) NULL</w:t>
            </w:r>
          </w:p>
        </w:tc>
        <w:tc>
          <w:tcPr>
            <w:tcW w:w="3096" w:type="dxa"/>
            <w:vAlign w:val="center"/>
          </w:tcPr>
          <w:p w14:paraId="350403F8">
            <w:pPr>
              <w:keepNext w:val="0"/>
              <w:spacing w:before="40" w:after="40" w:line="247" w:lineRule="auto"/>
            </w:pPr>
            <w:r>
              <w:rPr>
                <w:b w:val="0"/>
                <w:sz w:val="22"/>
              </w:rPr>
              <w:t>Thông tin tùy chọn.</w:t>
            </w:r>
          </w:p>
        </w:tc>
      </w:tr>
      <w:tr w14:paraId="0EBCA7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9A061E8">
            <w:pPr>
              <w:keepNext w:val="0"/>
              <w:spacing w:before="40" w:after="40" w:line="247" w:lineRule="auto"/>
            </w:pPr>
            <w:r>
              <w:rPr>
                <w:b w:val="0"/>
                <w:sz w:val="22"/>
              </w:rPr>
              <w:t>avatar_url</w:t>
            </w:r>
          </w:p>
        </w:tc>
        <w:tc>
          <w:tcPr>
            <w:tcW w:w="3312" w:type="dxa"/>
            <w:vAlign w:val="center"/>
          </w:tcPr>
          <w:p w14:paraId="33EB3696">
            <w:pPr>
              <w:keepNext w:val="0"/>
              <w:spacing w:before="40" w:after="40" w:line="247" w:lineRule="auto"/>
            </w:pPr>
            <w:r>
              <w:rPr>
                <w:b w:val="0"/>
                <w:sz w:val="22"/>
              </w:rPr>
              <w:t>VARCHAR(255) NULL</w:t>
            </w:r>
          </w:p>
        </w:tc>
        <w:tc>
          <w:tcPr>
            <w:tcW w:w="3096" w:type="dxa"/>
            <w:vAlign w:val="center"/>
          </w:tcPr>
          <w:p w14:paraId="127B006A">
            <w:pPr>
              <w:keepNext w:val="0"/>
              <w:spacing w:before="40" w:after="40" w:line="247" w:lineRule="auto"/>
            </w:pPr>
            <w:r>
              <w:rPr>
                <w:b w:val="0"/>
                <w:sz w:val="22"/>
              </w:rPr>
              <w:t>Cột có sẵn cho profile phase sau.</w:t>
            </w:r>
          </w:p>
        </w:tc>
      </w:tr>
      <w:tr w14:paraId="68C213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74DADEF">
            <w:pPr>
              <w:keepNext w:val="0"/>
              <w:spacing w:before="40" w:after="40" w:line="247" w:lineRule="auto"/>
            </w:pPr>
            <w:r>
              <w:rPr>
                <w:b w:val="0"/>
                <w:sz w:val="22"/>
              </w:rPr>
              <w:t>role</w:t>
            </w:r>
          </w:p>
        </w:tc>
        <w:tc>
          <w:tcPr>
            <w:tcW w:w="3312" w:type="dxa"/>
            <w:vAlign w:val="center"/>
          </w:tcPr>
          <w:p w14:paraId="0435CE8C">
            <w:pPr>
              <w:keepNext w:val="0"/>
              <w:spacing w:before="40" w:after="40" w:line="247" w:lineRule="auto"/>
            </w:pPr>
            <w:r>
              <w:rPr>
                <w:b w:val="0"/>
                <w:sz w:val="22"/>
              </w:rPr>
              <w:t>ENUM('ADMIN','CUSTOMER','OWNER') NOT NULL</w:t>
            </w:r>
          </w:p>
        </w:tc>
        <w:tc>
          <w:tcPr>
            <w:tcW w:w="3096" w:type="dxa"/>
            <w:vAlign w:val="center"/>
          </w:tcPr>
          <w:p w14:paraId="67B161D5">
            <w:pPr>
              <w:keepNext w:val="0"/>
              <w:spacing w:before="40" w:after="40" w:line="247" w:lineRule="auto"/>
            </w:pPr>
            <w:r>
              <w:rPr>
                <w:b w:val="0"/>
                <w:sz w:val="22"/>
              </w:rPr>
              <w:t>Một role/user; đăng ký không cho ADMIN.</w:t>
            </w:r>
          </w:p>
        </w:tc>
      </w:tr>
      <w:tr w14:paraId="69BF45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1CDD1EE">
            <w:pPr>
              <w:keepNext w:val="0"/>
              <w:spacing w:before="40" w:after="40" w:line="247" w:lineRule="auto"/>
            </w:pPr>
            <w:r>
              <w:rPr>
                <w:b w:val="0"/>
                <w:sz w:val="22"/>
              </w:rPr>
              <w:t>status</w:t>
            </w:r>
          </w:p>
        </w:tc>
        <w:tc>
          <w:tcPr>
            <w:tcW w:w="3312" w:type="dxa"/>
            <w:vAlign w:val="center"/>
          </w:tcPr>
          <w:p w14:paraId="4EF7483E">
            <w:pPr>
              <w:keepNext w:val="0"/>
              <w:spacing w:before="40" w:after="40" w:line="247" w:lineRule="auto"/>
            </w:pPr>
            <w:r>
              <w:rPr>
                <w:b w:val="0"/>
                <w:sz w:val="22"/>
              </w:rPr>
              <w:t>ENUM('ACTIVE','INACTIVE','BANNED') NOT NULL DEFAULT 'ACTIVE'</w:t>
            </w:r>
          </w:p>
        </w:tc>
        <w:tc>
          <w:tcPr>
            <w:tcW w:w="3096" w:type="dxa"/>
            <w:vAlign w:val="center"/>
          </w:tcPr>
          <w:p w14:paraId="20F5B367">
            <w:pPr>
              <w:keepNext w:val="0"/>
              <w:spacing w:before="40" w:after="40" w:line="247" w:lineRule="auto"/>
            </w:pPr>
            <w:r>
              <w:rPr>
                <w:b w:val="0"/>
                <w:sz w:val="22"/>
              </w:rPr>
              <w:t>Trạng thái nghiệp vụ theo enum của bảng.</w:t>
            </w:r>
          </w:p>
        </w:tc>
      </w:tr>
      <w:tr w14:paraId="3886A8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44E0F9C">
            <w:pPr>
              <w:keepNext w:val="0"/>
              <w:spacing w:before="40" w:after="40" w:line="247" w:lineRule="auto"/>
            </w:pPr>
            <w:r>
              <w:rPr>
                <w:b w:val="0"/>
                <w:sz w:val="22"/>
              </w:rPr>
              <w:t>created_at</w:t>
            </w:r>
          </w:p>
        </w:tc>
        <w:tc>
          <w:tcPr>
            <w:tcW w:w="3312" w:type="dxa"/>
            <w:vAlign w:val="center"/>
          </w:tcPr>
          <w:p w14:paraId="6A4EBB1B">
            <w:pPr>
              <w:keepNext w:val="0"/>
              <w:spacing w:before="40" w:after="40" w:line="247" w:lineRule="auto"/>
            </w:pPr>
            <w:r>
              <w:rPr>
                <w:b w:val="0"/>
                <w:sz w:val="22"/>
              </w:rPr>
              <w:t>DATETIME(6) NOT NULL DEFAULT CURRENT_TIMESTAMP(6)</w:t>
            </w:r>
          </w:p>
        </w:tc>
        <w:tc>
          <w:tcPr>
            <w:tcW w:w="3096" w:type="dxa"/>
            <w:vAlign w:val="center"/>
          </w:tcPr>
          <w:p w14:paraId="58566A48">
            <w:pPr>
              <w:keepNext w:val="0"/>
              <w:spacing w:before="40" w:after="40" w:line="247" w:lineRule="auto"/>
            </w:pPr>
            <w:r>
              <w:rPr>
                <w:b w:val="0"/>
                <w:sz w:val="22"/>
              </w:rPr>
              <w:t>Thời điểm tạo; DATETIME(6).</w:t>
            </w:r>
          </w:p>
        </w:tc>
      </w:tr>
      <w:tr w14:paraId="73DDE6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33E0CD59">
            <w:pPr>
              <w:keepNext w:val="0"/>
              <w:spacing w:before="40" w:after="40" w:line="247" w:lineRule="auto"/>
            </w:pPr>
            <w:r>
              <w:rPr>
                <w:b w:val="0"/>
                <w:sz w:val="22"/>
              </w:rPr>
              <w:t>updated_at</w:t>
            </w:r>
          </w:p>
        </w:tc>
        <w:tc>
          <w:tcPr>
            <w:tcW w:w="3312" w:type="dxa"/>
            <w:vAlign w:val="center"/>
          </w:tcPr>
          <w:p w14:paraId="4525BEA9">
            <w:pPr>
              <w:keepNext w:val="0"/>
              <w:spacing w:before="40" w:after="40" w:line="247" w:lineRule="auto"/>
            </w:pPr>
            <w:r>
              <w:rPr>
                <w:b w:val="0"/>
                <w:sz w:val="22"/>
              </w:rPr>
              <w:t>DATETIME(6) NOT NULL DEFAULT CURRENT_TIMESTAMP(6) ON UPDATE CURRENT_TIMESTAMP(6)</w:t>
            </w:r>
          </w:p>
        </w:tc>
        <w:tc>
          <w:tcPr>
            <w:tcW w:w="3096" w:type="dxa"/>
            <w:vAlign w:val="center"/>
          </w:tcPr>
          <w:p w14:paraId="6E64B9D9">
            <w:pPr>
              <w:keepNext w:val="0"/>
              <w:spacing w:before="40" w:after="40" w:line="247" w:lineRule="auto"/>
            </w:pPr>
            <w:r>
              <w:rPr>
                <w:b w:val="0"/>
                <w:sz w:val="22"/>
              </w:rPr>
              <w:t>Cập nhật tự động ở DB khi record đổi.</w:t>
            </w:r>
          </w:p>
        </w:tc>
      </w:tr>
    </w:tbl>
    <w:p w14:paraId="5952D115">
      <w:pPr>
        <w:widowControl/>
        <w:spacing w:after="40" w:line="259" w:lineRule="auto"/>
      </w:pPr>
    </w:p>
    <w:p w14:paraId="1CB21F50">
      <w:pPr>
        <w:widowControl/>
        <w:spacing w:after="120" w:line="259" w:lineRule="auto"/>
      </w:pPr>
      <w:r>
        <w:rPr>
          <w:b/>
          <w:sz w:val="22"/>
        </w:rPr>
        <w:t>Ràng buộc cấp bảng</w:t>
      </w:r>
    </w:p>
    <w:p w14:paraId="7B18614C">
      <w:pPr>
        <w:widowControl/>
        <w:spacing w:after="120" w:line="259" w:lineRule="auto"/>
      </w:pPr>
      <w:r>
        <w:rPr>
          <w:b w:val="0"/>
          <w:sz w:val="22"/>
        </w:rPr>
        <w:t>PRIMARY KEY (id)</w:t>
      </w:r>
    </w:p>
    <w:p w14:paraId="416406BB">
      <w:pPr>
        <w:widowControl/>
        <w:spacing w:after="120" w:line="259" w:lineRule="auto"/>
      </w:pPr>
      <w:r>
        <w:rPr>
          <w:b w:val="0"/>
          <w:sz w:val="22"/>
        </w:rPr>
        <w:t>UNIQUE KEY uk_users_email (email)</w:t>
      </w:r>
    </w:p>
    <w:p w14:paraId="0C4349AA">
      <w:pPr>
        <w:widowControl/>
        <w:spacing w:after="120" w:line="259" w:lineRule="auto"/>
      </w:pPr>
      <w:r>
        <w:rPr>
          <w:b w:val="0"/>
          <w:sz w:val="22"/>
        </w:rPr>
        <w:t>KEY idx_users_role_status (role, status)</w:t>
      </w:r>
    </w:p>
    <w:p w14:paraId="6DD051FF">
      <w:pPr>
        <w:pStyle w:val="Heading3"/>
        <w:keepNext/>
        <w:spacing w:before="160" w:after="120"/>
      </w:pPr>
      <w:r>
        <w:t>3.2 car_categories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448"/>
        <w:gridCol w:w="3312"/>
        <w:gridCol w:w="3096"/>
      </w:tblGrid>
      <w:tr w14:paraId="7E890A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448" w:type="dxa"/>
            <w:shd w:val="clear" w:color="auto" w:fill="FBE4D5"/>
            <w:vAlign w:val="center"/>
          </w:tcPr>
          <w:p w14:paraId="58A49997">
            <w:pPr>
              <w:keepNext w:val="true"/>
              <w:spacing w:before="40" w:after="40" w:line="247" w:lineRule="auto"/>
            </w:pPr>
            <w:r>
              <w:rPr>
                <w:b/>
                <w:sz w:val="22"/>
              </w:rPr>
              <w:t>Column</w:t>
            </w:r>
          </w:p>
        </w:tc>
        <w:tc>
          <w:tcPr>
            <w:tcW w:w="3312" w:type="dxa"/>
            <w:shd w:val="clear" w:color="auto" w:fill="FBE4D5"/>
            <w:vAlign w:val="center"/>
          </w:tcPr>
          <w:p w14:paraId="31B045DE">
            <w:pPr>
              <w:keepNext w:val="true"/>
              <w:spacing w:before="40" w:after="40" w:line="247" w:lineRule="auto"/>
            </w:pPr>
            <w:r>
              <w:rPr>
                <w:b/>
                <w:sz w:val="22"/>
              </w:rPr>
              <w:t>Kiểu và ràng buộc cột</w:t>
            </w:r>
          </w:p>
        </w:tc>
        <w:tc>
          <w:tcPr>
            <w:tcW w:w="3096" w:type="dxa"/>
            <w:shd w:val="clear" w:color="auto" w:fill="FBE4D5"/>
            <w:vAlign w:val="center"/>
          </w:tcPr>
          <w:p w14:paraId="7D8D30AA">
            <w:pPr>
              <w:keepNext w:val="true"/>
              <w:spacing w:before="40" w:after="40" w:line="247" w:lineRule="auto"/>
            </w:pPr>
            <w:r>
              <w:rPr>
                <w:b/>
                <w:sz w:val="22"/>
              </w:rPr>
              <w:t>Ý nghĩa</w:t>
            </w:r>
          </w:p>
        </w:tc>
      </w:tr>
      <w:tr w14:paraId="2A61B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057C89A">
            <w:pPr>
              <w:keepNext w:val="0"/>
              <w:spacing w:before="40" w:after="40" w:line="247" w:lineRule="auto"/>
            </w:pPr>
            <w:r>
              <w:rPr>
                <w:b w:val="0"/>
                <w:sz w:val="22"/>
              </w:rPr>
              <w:t>id</w:t>
            </w:r>
          </w:p>
        </w:tc>
        <w:tc>
          <w:tcPr>
            <w:tcW w:w="3312" w:type="dxa"/>
            <w:vAlign w:val="center"/>
          </w:tcPr>
          <w:p w14:paraId="30CA2E8C">
            <w:pPr>
              <w:keepNext w:val="0"/>
              <w:spacing w:before="40" w:after="40" w:line="247" w:lineRule="auto"/>
            </w:pPr>
            <w:r>
              <w:rPr>
                <w:b w:val="0"/>
                <w:sz w:val="22"/>
              </w:rPr>
              <w:t>BIGINT NOT NULL AUTO_INCREMENT</w:t>
            </w:r>
          </w:p>
        </w:tc>
        <w:tc>
          <w:tcPr>
            <w:tcW w:w="3096" w:type="dxa"/>
            <w:vAlign w:val="center"/>
          </w:tcPr>
          <w:p w14:paraId="0C32B0CB">
            <w:pPr>
              <w:keepNext w:val="0"/>
              <w:spacing w:before="40" w:after="40" w:line="247" w:lineRule="auto"/>
            </w:pPr>
            <w:r>
              <w:rPr>
                <w:b w:val="0"/>
                <w:sz w:val="22"/>
              </w:rPr>
              <w:t>Khóa chính số tăng tự động.</w:t>
            </w:r>
          </w:p>
        </w:tc>
      </w:tr>
      <w:tr w14:paraId="31C7F7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7F5826F">
            <w:pPr>
              <w:keepNext w:val="0"/>
              <w:spacing w:before="40" w:after="40" w:line="247" w:lineRule="auto"/>
            </w:pPr>
            <w:r>
              <w:rPr>
                <w:b w:val="0"/>
                <w:sz w:val="22"/>
              </w:rPr>
              <w:t>name</w:t>
            </w:r>
          </w:p>
        </w:tc>
        <w:tc>
          <w:tcPr>
            <w:tcW w:w="3312" w:type="dxa"/>
            <w:vAlign w:val="center"/>
          </w:tcPr>
          <w:p w14:paraId="0E1A5D83">
            <w:pPr>
              <w:keepNext w:val="0"/>
              <w:spacing w:before="40" w:after="40" w:line="247" w:lineRule="auto"/>
            </w:pPr>
            <w:r>
              <w:rPr>
                <w:b w:val="0"/>
                <w:sz w:val="22"/>
              </w:rPr>
              <w:t>VARCHAR(50) NOT NULL</w:t>
            </w:r>
          </w:p>
        </w:tc>
        <w:tc>
          <w:tcPr>
            <w:tcW w:w="3096" w:type="dxa"/>
            <w:vAlign w:val="center"/>
          </w:tcPr>
          <w:p w14:paraId="205F4A58">
            <w:pPr>
              <w:keepNext w:val="0"/>
              <w:spacing w:before="40" w:after="40" w:line="247" w:lineRule="auto"/>
            </w:pPr>
            <w:r>
              <w:rPr>
                <w:b w:val="0"/>
                <w:sz w:val="22"/>
              </w:rPr>
              <w:t>Tên category unique; sáu giá trị seed.</w:t>
            </w:r>
          </w:p>
        </w:tc>
      </w:tr>
      <w:tr w14:paraId="384A5C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BFEA15C">
            <w:pPr>
              <w:keepNext w:val="0"/>
              <w:spacing w:before="40" w:after="40" w:line="247" w:lineRule="auto"/>
            </w:pPr>
            <w:r>
              <w:rPr>
                <w:b w:val="0"/>
                <w:sz w:val="22"/>
              </w:rPr>
              <w:t>description</w:t>
            </w:r>
          </w:p>
        </w:tc>
        <w:tc>
          <w:tcPr>
            <w:tcW w:w="3312" w:type="dxa"/>
            <w:vAlign w:val="center"/>
          </w:tcPr>
          <w:p w14:paraId="0DEF438B">
            <w:pPr>
              <w:keepNext w:val="0"/>
              <w:spacing w:before="40" w:after="40" w:line="247" w:lineRule="auto"/>
            </w:pPr>
            <w:r>
              <w:rPr>
                <w:b w:val="0"/>
                <w:sz w:val="22"/>
              </w:rPr>
              <w:t>VARCHAR(255) NULL</w:t>
            </w:r>
          </w:p>
        </w:tc>
        <w:tc>
          <w:tcPr>
            <w:tcW w:w="3096" w:type="dxa"/>
            <w:vAlign w:val="center"/>
          </w:tcPr>
          <w:p w14:paraId="2D4245ED">
            <w:pPr>
              <w:keepNext w:val="0"/>
              <w:spacing w:before="40" w:after="40" w:line="247" w:lineRule="auto"/>
            </w:pPr>
            <w:r>
              <w:rPr>
                <w:b w:val="0"/>
                <w:sz w:val="22"/>
              </w:rPr>
              <w:t>Mô tả loại xe tùy chọn, tối đa 255 ký tự.</w:t>
            </w:r>
          </w:p>
        </w:tc>
      </w:tr>
      <w:tr w14:paraId="178525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1CB85FF">
            <w:pPr>
              <w:keepNext w:val="0"/>
              <w:spacing w:before="40" w:after="40" w:line="247" w:lineRule="auto"/>
            </w:pPr>
            <w:r>
              <w:rPr>
                <w:b w:val="0"/>
                <w:sz w:val="22"/>
              </w:rPr>
              <w:t>created_at</w:t>
            </w:r>
          </w:p>
        </w:tc>
        <w:tc>
          <w:tcPr>
            <w:tcW w:w="3312" w:type="dxa"/>
            <w:vAlign w:val="center"/>
          </w:tcPr>
          <w:p w14:paraId="7E3FF96E">
            <w:pPr>
              <w:keepNext w:val="0"/>
              <w:spacing w:before="40" w:after="40" w:line="247" w:lineRule="auto"/>
            </w:pPr>
            <w:r>
              <w:rPr>
                <w:b w:val="0"/>
                <w:sz w:val="22"/>
              </w:rPr>
              <w:t>DATETIME(6) NOT NULL DEFAULT CURRENT_TIMESTAMP(6)</w:t>
            </w:r>
          </w:p>
        </w:tc>
        <w:tc>
          <w:tcPr>
            <w:tcW w:w="3096" w:type="dxa"/>
            <w:vAlign w:val="center"/>
          </w:tcPr>
          <w:p w14:paraId="3ED1707F">
            <w:pPr>
              <w:keepNext w:val="0"/>
              <w:spacing w:before="40" w:after="40" w:line="247" w:lineRule="auto"/>
            </w:pPr>
            <w:r>
              <w:rPr>
                <w:b w:val="0"/>
                <w:sz w:val="22"/>
              </w:rPr>
              <w:t>Thời điểm tạo; DATETIME(6).</w:t>
            </w:r>
          </w:p>
        </w:tc>
      </w:tr>
    </w:tbl>
    <w:p w14:paraId="09A26F21">
      <w:pPr>
        <w:widowControl/>
        <w:spacing w:after="40" w:line="259" w:lineRule="auto"/>
      </w:pPr>
    </w:p>
    <w:p w14:paraId="7830CDD5">
      <w:pPr>
        <w:widowControl/>
        <w:spacing w:after="120" w:line="259" w:lineRule="auto"/>
      </w:pPr>
      <w:r>
        <w:rPr>
          <w:b/>
          <w:sz w:val="22"/>
        </w:rPr>
        <w:t>Ràng buộc cấp bảng</w:t>
      </w:r>
    </w:p>
    <w:p w14:paraId="358E3BCE">
      <w:pPr>
        <w:widowControl/>
        <w:spacing w:after="120" w:line="259" w:lineRule="auto"/>
      </w:pPr>
      <w:r>
        <w:rPr>
          <w:b w:val="0"/>
          <w:sz w:val="22"/>
        </w:rPr>
        <w:t>PRIMARY KEY (id)</w:t>
      </w:r>
    </w:p>
    <w:p w14:paraId="5BBEB1EC">
      <w:pPr>
        <w:widowControl/>
        <w:spacing w:after="120" w:line="259" w:lineRule="auto"/>
      </w:pPr>
      <w:r>
        <w:rPr>
          <w:b w:val="0"/>
          <w:sz w:val="22"/>
        </w:rPr>
        <w:t>UNIQUE KEY uk_car_categories_name (name)</w:t>
      </w:r>
    </w:p>
    <w:p w14:paraId="0CEC8E44">
      <w:pPr>
        <w:pStyle w:val="Heading3"/>
        <w:keepNext/>
        <w:spacing w:before="160" w:after="120"/>
      </w:pPr>
      <w:r>
        <w:t>3.3 cars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448"/>
        <w:gridCol w:w="3312"/>
        <w:gridCol w:w="3096"/>
      </w:tblGrid>
      <w:tr w14:paraId="1C2861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448" w:type="dxa"/>
            <w:shd w:val="clear" w:color="auto" w:fill="FBE4D5"/>
            <w:vAlign w:val="center"/>
          </w:tcPr>
          <w:p w14:paraId="50435E4F">
            <w:pPr>
              <w:keepNext w:val="true"/>
              <w:spacing w:before="40" w:after="40" w:line="247" w:lineRule="auto"/>
            </w:pPr>
            <w:r>
              <w:rPr>
                <w:b/>
                <w:sz w:val="22"/>
              </w:rPr>
              <w:t>Column</w:t>
            </w:r>
          </w:p>
        </w:tc>
        <w:tc>
          <w:tcPr>
            <w:tcW w:w="3312" w:type="dxa"/>
            <w:shd w:val="clear" w:color="auto" w:fill="FBE4D5"/>
            <w:vAlign w:val="center"/>
          </w:tcPr>
          <w:p w14:paraId="21818B66">
            <w:pPr>
              <w:keepNext w:val="true"/>
              <w:spacing w:before="40" w:after="40" w:line="247" w:lineRule="auto"/>
            </w:pPr>
            <w:r>
              <w:rPr>
                <w:b/>
                <w:sz w:val="22"/>
              </w:rPr>
              <w:t>Kiểu và ràng buộc cột</w:t>
            </w:r>
          </w:p>
        </w:tc>
        <w:tc>
          <w:tcPr>
            <w:tcW w:w="3096" w:type="dxa"/>
            <w:shd w:val="clear" w:color="auto" w:fill="FBE4D5"/>
            <w:vAlign w:val="center"/>
          </w:tcPr>
          <w:p w14:paraId="31A7D68A">
            <w:pPr>
              <w:keepNext w:val="true"/>
              <w:spacing w:before="40" w:after="40" w:line="247" w:lineRule="auto"/>
            </w:pPr>
            <w:r>
              <w:rPr>
                <w:b/>
                <w:sz w:val="22"/>
              </w:rPr>
              <w:t>Ý nghĩa</w:t>
            </w:r>
          </w:p>
        </w:tc>
      </w:tr>
      <w:tr w14:paraId="767425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773DD7D">
            <w:pPr>
              <w:keepNext w:val="0"/>
              <w:spacing w:before="40" w:after="40" w:line="247" w:lineRule="auto"/>
            </w:pPr>
            <w:r>
              <w:rPr>
                <w:b w:val="0"/>
                <w:sz w:val="22"/>
              </w:rPr>
              <w:t>id</w:t>
            </w:r>
          </w:p>
        </w:tc>
        <w:tc>
          <w:tcPr>
            <w:tcW w:w="3312" w:type="dxa"/>
            <w:vAlign w:val="center"/>
          </w:tcPr>
          <w:p w14:paraId="7FAE67B0">
            <w:pPr>
              <w:keepNext w:val="0"/>
              <w:spacing w:before="40" w:after="40" w:line="247" w:lineRule="auto"/>
            </w:pPr>
            <w:r>
              <w:rPr>
                <w:b w:val="0"/>
                <w:sz w:val="22"/>
              </w:rPr>
              <w:t>BIGINT NOT NULL AUTO_INCREMENT</w:t>
            </w:r>
          </w:p>
        </w:tc>
        <w:tc>
          <w:tcPr>
            <w:tcW w:w="3096" w:type="dxa"/>
            <w:vAlign w:val="center"/>
          </w:tcPr>
          <w:p w14:paraId="385D5AD8">
            <w:pPr>
              <w:keepNext w:val="0"/>
              <w:spacing w:before="40" w:after="40" w:line="247" w:lineRule="auto"/>
            </w:pPr>
            <w:r>
              <w:rPr>
                <w:b w:val="0"/>
                <w:sz w:val="22"/>
              </w:rPr>
              <w:t>Khóa chính số tăng tự động.</w:t>
            </w:r>
          </w:p>
        </w:tc>
      </w:tr>
      <w:tr w14:paraId="005703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B15CFF1">
            <w:pPr>
              <w:keepNext w:val="0"/>
              <w:spacing w:before="40" w:after="40" w:line="247" w:lineRule="auto"/>
            </w:pPr>
            <w:r>
              <w:rPr>
                <w:b w:val="0"/>
                <w:sz w:val="22"/>
              </w:rPr>
              <w:t>owner_id</w:t>
            </w:r>
          </w:p>
        </w:tc>
        <w:tc>
          <w:tcPr>
            <w:tcW w:w="3312" w:type="dxa"/>
            <w:vAlign w:val="center"/>
          </w:tcPr>
          <w:p w14:paraId="7C38A426">
            <w:pPr>
              <w:keepNext w:val="0"/>
              <w:spacing w:before="40" w:after="40" w:line="247" w:lineRule="auto"/>
            </w:pPr>
            <w:r>
              <w:rPr>
                <w:b w:val="0"/>
                <w:sz w:val="22"/>
              </w:rPr>
              <w:t>BIGINT NOT NULL</w:t>
            </w:r>
          </w:p>
        </w:tc>
        <w:tc>
          <w:tcPr>
            <w:tcW w:w="3096" w:type="dxa"/>
            <w:vAlign w:val="center"/>
          </w:tcPr>
          <w:p w14:paraId="5552A50E">
            <w:pPr>
              <w:keepNext w:val="0"/>
              <w:spacing w:before="40" w:after="40" w:line="247" w:lineRule="auto"/>
            </w:pPr>
            <w:r>
              <w:rPr>
                <w:b w:val="0"/>
                <w:sz w:val="22"/>
              </w:rPr>
              <w:t>FK users.id; Service kiểm tra OWNER/ACTIVE.</w:t>
            </w:r>
          </w:p>
        </w:tc>
      </w:tr>
      <w:tr w14:paraId="4FD2F5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565A58F7">
            <w:pPr>
              <w:keepNext w:val="0"/>
              <w:spacing w:before="40" w:after="40" w:line="247" w:lineRule="auto"/>
            </w:pPr>
            <w:r>
              <w:rPr>
                <w:b w:val="0"/>
                <w:sz w:val="22"/>
              </w:rPr>
              <w:t>category_id</w:t>
            </w:r>
          </w:p>
        </w:tc>
        <w:tc>
          <w:tcPr>
            <w:tcW w:w="3312" w:type="dxa"/>
            <w:vAlign w:val="center"/>
          </w:tcPr>
          <w:p w14:paraId="003D08B5">
            <w:pPr>
              <w:keepNext w:val="0"/>
              <w:spacing w:before="40" w:after="40" w:line="247" w:lineRule="auto"/>
            </w:pPr>
            <w:r>
              <w:rPr>
                <w:b w:val="0"/>
                <w:sz w:val="22"/>
              </w:rPr>
              <w:t>BIGINT NOT NULL</w:t>
            </w:r>
          </w:p>
        </w:tc>
        <w:tc>
          <w:tcPr>
            <w:tcW w:w="3096" w:type="dxa"/>
            <w:vAlign w:val="center"/>
          </w:tcPr>
          <w:p w14:paraId="1449F74C">
            <w:pPr>
              <w:keepNext w:val="0"/>
              <w:spacing w:before="40" w:after="40" w:line="247" w:lineRule="auto"/>
            </w:pPr>
            <w:r>
              <w:rPr>
                <w:b w:val="0"/>
                <w:sz w:val="22"/>
              </w:rPr>
              <w:t>FK car_categories.id.</w:t>
            </w:r>
          </w:p>
        </w:tc>
      </w:tr>
      <w:tr w14:paraId="1FB1C9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33044733">
            <w:pPr>
              <w:keepNext w:val="0"/>
              <w:spacing w:before="40" w:after="40" w:line="247" w:lineRule="auto"/>
            </w:pPr>
            <w:r>
              <w:rPr>
                <w:b w:val="0"/>
                <w:sz w:val="22"/>
              </w:rPr>
              <w:t>brand</w:t>
            </w:r>
          </w:p>
        </w:tc>
        <w:tc>
          <w:tcPr>
            <w:tcW w:w="3312" w:type="dxa"/>
            <w:vAlign w:val="center"/>
          </w:tcPr>
          <w:p w14:paraId="131B3B5D">
            <w:pPr>
              <w:keepNext w:val="0"/>
              <w:spacing w:before="40" w:after="40" w:line="247" w:lineRule="auto"/>
            </w:pPr>
            <w:r>
              <w:rPr>
                <w:b w:val="0"/>
                <w:sz w:val="22"/>
              </w:rPr>
              <w:t>VARCHAR(50) NOT NULL</w:t>
            </w:r>
          </w:p>
        </w:tc>
        <w:tc>
          <w:tcPr>
            <w:tcW w:w="3096" w:type="dxa"/>
            <w:vAlign w:val="center"/>
          </w:tcPr>
          <w:p w14:paraId="3DEE8088">
            <w:pPr>
              <w:keepNext w:val="0"/>
              <w:spacing w:before="40" w:after="40" w:line="247" w:lineRule="auto"/>
            </w:pPr>
            <w:r>
              <w:rPr>
                <w:b w:val="0"/>
                <w:sz w:val="22"/>
              </w:rPr>
              <w:t>Hãng xe; tối đa 50 ký tự.</w:t>
            </w:r>
          </w:p>
        </w:tc>
      </w:tr>
      <w:tr w14:paraId="1C300C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6AF964F">
            <w:pPr>
              <w:keepNext w:val="0"/>
              <w:spacing w:before="40" w:after="40" w:line="247" w:lineRule="auto"/>
            </w:pPr>
            <w:r>
              <w:rPr>
                <w:b w:val="0"/>
                <w:sz w:val="22"/>
              </w:rPr>
              <w:t>model</w:t>
            </w:r>
          </w:p>
        </w:tc>
        <w:tc>
          <w:tcPr>
            <w:tcW w:w="3312" w:type="dxa"/>
            <w:vAlign w:val="center"/>
          </w:tcPr>
          <w:p w14:paraId="4E331120">
            <w:pPr>
              <w:keepNext w:val="0"/>
              <w:spacing w:before="40" w:after="40" w:line="247" w:lineRule="auto"/>
            </w:pPr>
            <w:r>
              <w:rPr>
                <w:b w:val="0"/>
                <w:sz w:val="22"/>
              </w:rPr>
              <w:t>VARCHAR(50) NOT NULL</w:t>
            </w:r>
          </w:p>
        </w:tc>
        <w:tc>
          <w:tcPr>
            <w:tcW w:w="3096" w:type="dxa"/>
            <w:vAlign w:val="center"/>
          </w:tcPr>
          <w:p w14:paraId="1B2E3F33">
            <w:pPr>
              <w:keepNext w:val="0"/>
              <w:spacing w:before="40" w:after="40" w:line="247" w:lineRule="auto"/>
            </w:pPr>
            <w:r>
              <w:rPr>
                <w:b w:val="0"/>
                <w:sz w:val="22"/>
              </w:rPr>
              <w:t>Mẫu xe; tối đa 50 ký tự.</w:t>
            </w:r>
          </w:p>
        </w:tc>
      </w:tr>
      <w:tr w14:paraId="1F09D5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E22FF7D">
            <w:pPr>
              <w:keepNext w:val="0"/>
              <w:spacing w:before="40" w:after="40" w:line="247" w:lineRule="auto"/>
            </w:pPr>
            <w:r>
              <w:rPr>
                <w:b w:val="0"/>
                <w:sz w:val="22"/>
              </w:rPr>
              <w:t>manufacture_year</w:t>
            </w:r>
          </w:p>
        </w:tc>
        <w:tc>
          <w:tcPr>
            <w:tcW w:w="3312" w:type="dxa"/>
            <w:vAlign w:val="center"/>
          </w:tcPr>
          <w:p w14:paraId="61CD4F1C">
            <w:pPr>
              <w:keepNext w:val="0"/>
              <w:spacing w:before="40" w:after="40" w:line="247" w:lineRule="auto"/>
            </w:pPr>
            <w:r>
              <w:rPr>
                <w:b w:val="0"/>
                <w:sz w:val="22"/>
              </w:rPr>
              <w:t>INT NOT NULL</w:t>
            </w:r>
          </w:p>
        </w:tc>
        <w:tc>
          <w:tcPr>
            <w:tcW w:w="3096" w:type="dxa"/>
            <w:vAlign w:val="center"/>
          </w:tcPr>
          <w:p w14:paraId="795AD7AA">
            <w:pPr>
              <w:keepNext w:val="0"/>
              <w:spacing w:before="40" w:after="40" w:line="247" w:lineRule="auto"/>
            </w:pPr>
            <w:r>
              <w:rPr>
                <w:b w:val="0"/>
                <w:sz w:val="22"/>
              </w:rPr>
              <w:t>CHECK ≥1990; Service còn chặn sau năm hiện tại+1.</w:t>
            </w:r>
          </w:p>
        </w:tc>
      </w:tr>
      <w:tr w14:paraId="40B37B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EE4057A">
            <w:pPr>
              <w:keepNext w:val="0"/>
              <w:spacing w:before="40" w:after="40" w:line="247" w:lineRule="auto"/>
            </w:pPr>
            <w:r>
              <w:rPr>
                <w:b w:val="0"/>
                <w:sz w:val="22"/>
              </w:rPr>
              <w:t>license_plate</w:t>
            </w:r>
          </w:p>
        </w:tc>
        <w:tc>
          <w:tcPr>
            <w:tcW w:w="3312" w:type="dxa"/>
            <w:vAlign w:val="center"/>
          </w:tcPr>
          <w:p w14:paraId="3BA215E1">
            <w:pPr>
              <w:keepNext w:val="0"/>
              <w:spacing w:before="40" w:after="40" w:line="247" w:lineRule="auto"/>
            </w:pPr>
            <w:r>
              <w:rPr>
                <w:b w:val="0"/>
                <w:sz w:val="22"/>
              </w:rPr>
              <w:t>VARCHAR(20) NULL</w:t>
            </w:r>
          </w:p>
        </w:tc>
        <w:tc>
          <w:tcPr>
            <w:tcW w:w="3096" w:type="dxa"/>
            <w:vAlign w:val="center"/>
          </w:tcPr>
          <w:p w14:paraId="0E5E70C0">
            <w:pPr>
              <w:keepNext w:val="0"/>
              <w:spacing w:before="40" w:after="40" w:line="247" w:lineRule="auto"/>
            </w:pPr>
            <w:r>
              <w:rPr>
                <w:b w:val="0"/>
                <w:sz w:val="22"/>
              </w:rPr>
              <w:t>Biển số tùy chọn; không có UNIQUE.</w:t>
            </w:r>
          </w:p>
        </w:tc>
      </w:tr>
      <w:tr w14:paraId="597304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6629B16">
            <w:pPr>
              <w:keepNext w:val="0"/>
              <w:spacing w:before="40" w:after="40" w:line="247" w:lineRule="auto"/>
            </w:pPr>
            <w:r>
              <w:rPr>
                <w:b w:val="0"/>
                <w:sz w:val="22"/>
              </w:rPr>
              <w:t>color</w:t>
            </w:r>
          </w:p>
        </w:tc>
        <w:tc>
          <w:tcPr>
            <w:tcW w:w="3312" w:type="dxa"/>
            <w:vAlign w:val="center"/>
          </w:tcPr>
          <w:p w14:paraId="58810A91">
            <w:pPr>
              <w:keepNext w:val="0"/>
              <w:spacing w:before="40" w:after="40" w:line="247" w:lineRule="auto"/>
            </w:pPr>
            <w:r>
              <w:rPr>
                <w:b w:val="0"/>
                <w:sz w:val="22"/>
              </w:rPr>
              <w:t>VARCHAR(30) NULL</w:t>
            </w:r>
          </w:p>
        </w:tc>
        <w:tc>
          <w:tcPr>
            <w:tcW w:w="3096" w:type="dxa"/>
            <w:vAlign w:val="center"/>
          </w:tcPr>
          <w:p w14:paraId="7A637E52">
            <w:pPr>
              <w:keepNext w:val="0"/>
              <w:spacing w:before="40" w:after="40" w:line="247" w:lineRule="auto"/>
            </w:pPr>
            <w:r>
              <w:rPr>
                <w:b w:val="0"/>
                <w:sz w:val="22"/>
              </w:rPr>
              <w:t>Màu tùy chọn.</w:t>
            </w:r>
          </w:p>
        </w:tc>
      </w:tr>
      <w:tr w14:paraId="21CBC7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48940A8">
            <w:pPr>
              <w:keepNext w:val="0"/>
              <w:spacing w:before="40" w:after="40" w:line="247" w:lineRule="auto"/>
            </w:pPr>
            <w:r>
              <w:rPr>
                <w:b w:val="0"/>
                <w:sz w:val="22"/>
              </w:rPr>
              <w:t>seat_count</w:t>
            </w:r>
          </w:p>
        </w:tc>
        <w:tc>
          <w:tcPr>
            <w:tcW w:w="3312" w:type="dxa"/>
            <w:vAlign w:val="center"/>
          </w:tcPr>
          <w:p w14:paraId="3630E9E3">
            <w:pPr>
              <w:keepNext w:val="0"/>
              <w:spacing w:before="40" w:after="40" w:line="247" w:lineRule="auto"/>
            </w:pPr>
            <w:r>
              <w:rPr>
                <w:b w:val="0"/>
                <w:sz w:val="22"/>
              </w:rPr>
              <w:t>INT NOT NULL</w:t>
            </w:r>
          </w:p>
        </w:tc>
        <w:tc>
          <w:tcPr>
            <w:tcW w:w="3096" w:type="dxa"/>
            <w:vAlign w:val="center"/>
          </w:tcPr>
          <w:p w14:paraId="680F3DC0">
            <w:pPr>
              <w:keepNext w:val="0"/>
              <w:spacing w:before="40" w:after="40" w:line="247" w:lineRule="auto"/>
            </w:pPr>
            <w:r>
              <w:rPr>
                <w:b w:val="0"/>
                <w:sz w:val="22"/>
              </w:rPr>
              <w:t>CHECK trong khoảng 2–15.</w:t>
            </w:r>
          </w:p>
        </w:tc>
      </w:tr>
      <w:tr w14:paraId="1903D9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0CFE9E08">
            <w:pPr>
              <w:keepNext w:val="0"/>
              <w:spacing w:before="40" w:after="40" w:line="247" w:lineRule="auto"/>
            </w:pPr>
            <w:r>
              <w:rPr>
                <w:b w:val="0"/>
                <w:sz w:val="22"/>
              </w:rPr>
              <w:t>transmission</w:t>
            </w:r>
          </w:p>
        </w:tc>
        <w:tc>
          <w:tcPr>
            <w:tcW w:w="3312" w:type="dxa"/>
            <w:vAlign w:val="center"/>
          </w:tcPr>
          <w:p w14:paraId="5D62F12C">
            <w:pPr>
              <w:keepNext w:val="0"/>
              <w:spacing w:before="40" w:after="40" w:line="247" w:lineRule="auto"/>
            </w:pPr>
            <w:r>
              <w:rPr>
                <w:b w:val="0"/>
                <w:sz w:val="22"/>
              </w:rPr>
              <w:t>ENUM('MANUAL','AUTOMATIC') NOT NULL</w:t>
            </w:r>
          </w:p>
        </w:tc>
        <w:tc>
          <w:tcPr>
            <w:tcW w:w="3096" w:type="dxa"/>
            <w:vAlign w:val="center"/>
          </w:tcPr>
          <w:p w14:paraId="04AF9166">
            <w:pPr>
              <w:keepNext w:val="0"/>
              <w:spacing w:before="40" w:after="40" w:line="247" w:lineRule="auto"/>
            </w:pPr>
            <w:r>
              <w:rPr>
                <w:b w:val="0"/>
                <w:sz w:val="22"/>
              </w:rPr>
              <w:t>MANUAL hoặc AUTOMATIC.</w:t>
            </w:r>
          </w:p>
        </w:tc>
      </w:tr>
      <w:tr w14:paraId="6DCDC7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3DE3DA8">
            <w:pPr>
              <w:keepNext w:val="0"/>
              <w:spacing w:before="40" w:after="40" w:line="247" w:lineRule="auto"/>
            </w:pPr>
            <w:r>
              <w:rPr>
                <w:b w:val="0"/>
                <w:sz w:val="22"/>
              </w:rPr>
              <w:t>fuel_type</w:t>
            </w:r>
          </w:p>
        </w:tc>
        <w:tc>
          <w:tcPr>
            <w:tcW w:w="3312" w:type="dxa"/>
            <w:vAlign w:val="center"/>
          </w:tcPr>
          <w:p w14:paraId="11F2CBC5">
            <w:pPr>
              <w:keepNext w:val="0"/>
              <w:spacing w:before="40" w:after="40" w:line="247" w:lineRule="auto"/>
            </w:pPr>
            <w:r>
              <w:rPr>
                <w:b w:val="0"/>
                <w:sz w:val="22"/>
              </w:rPr>
              <w:t>ENUM('GASOLINE','DIESEL','ELECTRIC','HYBRID') NOT NULL</w:t>
            </w:r>
          </w:p>
        </w:tc>
        <w:tc>
          <w:tcPr>
            <w:tcW w:w="3096" w:type="dxa"/>
            <w:vAlign w:val="center"/>
          </w:tcPr>
          <w:p w14:paraId="5E6AD658">
            <w:pPr>
              <w:keepNext w:val="0"/>
              <w:spacing w:before="40" w:after="40" w:line="247" w:lineRule="auto"/>
            </w:pPr>
            <w:r>
              <w:rPr>
                <w:b w:val="0"/>
                <w:sz w:val="22"/>
              </w:rPr>
              <w:t>GASOLINE, DIESEL, ELECTRIC, HYBRID.</w:t>
            </w:r>
          </w:p>
        </w:tc>
      </w:tr>
      <w:tr w14:paraId="180F62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00B9328">
            <w:pPr>
              <w:keepNext w:val="0"/>
              <w:spacing w:before="40" w:after="40" w:line="247" w:lineRule="auto"/>
            </w:pPr>
            <w:r>
              <w:rPr>
                <w:b w:val="0"/>
                <w:sz w:val="22"/>
              </w:rPr>
              <w:t>description</w:t>
            </w:r>
          </w:p>
        </w:tc>
        <w:tc>
          <w:tcPr>
            <w:tcW w:w="3312" w:type="dxa"/>
            <w:vAlign w:val="center"/>
          </w:tcPr>
          <w:p w14:paraId="45BA89DF">
            <w:pPr>
              <w:keepNext w:val="0"/>
              <w:spacing w:before="40" w:after="40" w:line="247" w:lineRule="auto"/>
            </w:pPr>
            <w:r>
              <w:rPr>
                <w:b w:val="0"/>
                <w:sz w:val="22"/>
              </w:rPr>
              <w:t>TEXT NULL</w:t>
            </w:r>
          </w:p>
        </w:tc>
        <w:tc>
          <w:tcPr>
            <w:tcW w:w="3096" w:type="dxa"/>
            <w:vAlign w:val="center"/>
          </w:tcPr>
          <w:p w14:paraId="7A51B05C">
            <w:pPr>
              <w:keepNext w:val="0"/>
              <w:spacing w:before="40" w:after="40" w:line="247" w:lineRule="auto"/>
            </w:pPr>
            <w:r>
              <w:rPr>
                <w:b w:val="0"/>
                <w:sz w:val="22"/>
              </w:rPr>
              <w:t>Nội dung mô tả; cars form giới hạn 2000 ký tự.</w:t>
            </w:r>
          </w:p>
        </w:tc>
      </w:tr>
      <w:tr w14:paraId="4FFBF5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3E9CC3D7">
            <w:pPr>
              <w:keepNext w:val="0"/>
              <w:spacing w:before="40" w:after="40" w:line="247" w:lineRule="auto"/>
            </w:pPr>
            <w:r>
              <w:rPr>
                <w:b w:val="0"/>
                <w:sz w:val="22"/>
              </w:rPr>
              <w:t>price_per_day</w:t>
            </w:r>
          </w:p>
        </w:tc>
        <w:tc>
          <w:tcPr>
            <w:tcW w:w="3312" w:type="dxa"/>
            <w:vAlign w:val="center"/>
          </w:tcPr>
          <w:p w14:paraId="6B4D9A68">
            <w:pPr>
              <w:keepNext w:val="0"/>
              <w:spacing w:before="40" w:after="40" w:line="247" w:lineRule="auto"/>
            </w:pPr>
            <w:r>
              <w:rPr>
                <w:b w:val="0"/>
                <w:sz w:val="22"/>
              </w:rPr>
              <w:t>BIGINT NOT NULL</w:t>
            </w:r>
          </w:p>
        </w:tc>
        <w:tc>
          <w:tcPr>
            <w:tcW w:w="3096" w:type="dxa"/>
            <w:vAlign w:val="center"/>
          </w:tcPr>
          <w:p w14:paraId="771A3C37">
            <w:pPr>
              <w:keepNext w:val="0"/>
              <w:spacing w:before="40" w:after="40" w:line="247" w:lineRule="auto"/>
            </w:pPr>
            <w:r>
              <w:rPr>
                <w:b w:val="0"/>
                <w:sz w:val="22"/>
              </w:rPr>
              <w:t>Số nguyên VND &gt;0.</w:t>
            </w:r>
          </w:p>
        </w:tc>
      </w:tr>
      <w:tr w14:paraId="01EDA4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DDA2E03">
            <w:pPr>
              <w:keepNext w:val="0"/>
              <w:spacing w:before="40" w:after="40" w:line="247" w:lineRule="auto"/>
            </w:pPr>
            <w:r>
              <w:rPr>
                <w:b w:val="0"/>
                <w:sz w:val="22"/>
              </w:rPr>
              <w:t>province</w:t>
            </w:r>
          </w:p>
        </w:tc>
        <w:tc>
          <w:tcPr>
            <w:tcW w:w="3312" w:type="dxa"/>
            <w:vAlign w:val="center"/>
          </w:tcPr>
          <w:p w14:paraId="3F285221">
            <w:pPr>
              <w:keepNext w:val="0"/>
              <w:spacing w:before="40" w:after="40" w:line="247" w:lineRule="auto"/>
            </w:pPr>
            <w:r>
              <w:rPr>
                <w:b w:val="0"/>
                <w:sz w:val="22"/>
              </w:rPr>
              <w:t>VARCHAR(100) NOT NULL</w:t>
            </w:r>
          </w:p>
        </w:tc>
        <w:tc>
          <w:tcPr>
            <w:tcW w:w="3096" w:type="dxa"/>
            <w:vAlign w:val="center"/>
          </w:tcPr>
          <w:p w14:paraId="0F14FDCE">
            <w:pPr>
              <w:keepNext w:val="0"/>
              <w:spacing w:before="40" w:after="40" w:line="247" w:lineRule="auto"/>
            </w:pPr>
            <w:r>
              <w:rPr>
                <w:b w:val="0"/>
                <w:sz w:val="22"/>
              </w:rPr>
              <w:t>Tỉnh/thành dạng text bắt buộc.</w:t>
            </w:r>
          </w:p>
        </w:tc>
      </w:tr>
      <w:tr w14:paraId="7A9273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360203CD">
            <w:pPr>
              <w:keepNext w:val="0"/>
              <w:spacing w:before="40" w:after="40" w:line="247" w:lineRule="auto"/>
            </w:pPr>
            <w:r>
              <w:rPr>
                <w:b w:val="0"/>
                <w:sz w:val="22"/>
              </w:rPr>
              <w:t>district</w:t>
            </w:r>
          </w:p>
        </w:tc>
        <w:tc>
          <w:tcPr>
            <w:tcW w:w="3312" w:type="dxa"/>
            <w:vAlign w:val="center"/>
          </w:tcPr>
          <w:p w14:paraId="1EF5F836">
            <w:pPr>
              <w:keepNext w:val="0"/>
              <w:spacing w:before="40" w:after="40" w:line="247" w:lineRule="auto"/>
            </w:pPr>
            <w:r>
              <w:rPr>
                <w:b w:val="0"/>
                <w:sz w:val="22"/>
              </w:rPr>
              <w:t>VARCHAR(100) NULL</w:t>
            </w:r>
          </w:p>
        </w:tc>
        <w:tc>
          <w:tcPr>
            <w:tcW w:w="3096" w:type="dxa"/>
            <w:vAlign w:val="center"/>
          </w:tcPr>
          <w:p w14:paraId="189B1F14">
            <w:pPr>
              <w:keepNext w:val="0"/>
              <w:spacing w:before="40" w:after="40" w:line="247" w:lineRule="auto"/>
            </w:pPr>
            <w:r>
              <w:rPr>
                <w:b w:val="0"/>
                <w:sz w:val="22"/>
              </w:rPr>
              <w:t>Quận/huyện dạng text tùy chọn.</w:t>
            </w:r>
          </w:p>
        </w:tc>
      </w:tr>
      <w:tr w14:paraId="597850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C2AA2EE">
            <w:pPr>
              <w:keepNext w:val="0"/>
              <w:spacing w:before="40" w:after="40" w:line="247" w:lineRule="auto"/>
            </w:pPr>
            <w:r>
              <w:rPr>
                <w:b w:val="0"/>
                <w:sz w:val="22"/>
              </w:rPr>
              <w:t>address_detail</w:t>
            </w:r>
          </w:p>
        </w:tc>
        <w:tc>
          <w:tcPr>
            <w:tcW w:w="3312" w:type="dxa"/>
            <w:vAlign w:val="center"/>
          </w:tcPr>
          <w:p w14:paraId="29BA4BDB">
            <w:pPr>
              <w:keepNext w:val="0"/>
              <w:spacing w:before="40" w:after="40" w:line="247" w:lineRule="auto"/>
            </w:pPr>
            <w:r>
              <w:rPr>
                <w:b w:val="0"/>
                <w:sz w:val="22"/>
              </w:rPr>
              <w:t>VARCHAR(255) NULL</w:t>
            </w:r>
          </w:p>
        </w:tc>
        <w:tc>
          <w:tcPr>
            <w:tcW w:w="3096" w:type="dxa"/>
            <w:vAlign w:val="center"/>
          </w:tcPr>
          <w:p w14:paraId="066B7825">
            <w:pPr>
              <w:keepNext w:val="0"/>
              <w:spacing w:before="40" w:after="40" w:line="247" w:lineRule="auto"/>
            </w:pPr>
            <w:r>
              <w:rPr>
                <w:b w:val="0"/>
                <w:sz w:val="22"/>
              </w:rPr>
              <w:t>Địa chỉ chi tiết dạng text tùy chọn.</w:t>
            </w:r>
          </w:p>
        </w:tc>
      </w:tr>
      <w:tr w14:paraId="22A1A8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0FF6C31">
            <w:pPr>
              <w:keepNext w:val="0"/>
              <w:spacing w:before="40" w:after="40" w:line="247" w:lineRule="auto"/>
            </w:pPr>
            <w:r>
              <w:rPr>
                <w:b w:val="0"/>
                <w:sz w:val="22"/>
              </w:rPr>
              <w:t>approval_status</w:t>
            </w:r>
          </w:p>
        </w:tc>
        <w:tc>
          <w:tcPr>
            <w:tcW w:w="3312" w:type="dxa"/>
            <w:vAlign w:val="center"/>
          </w:tcPr>
          <w:p w14:paraId="2A4A531A">
            <w:pPr>
              <w:keepNext w:val="0"/>
              <w:spacing w:before="40" w:after="40" w:line="247" w:lineRule="auto"/>
            </w:pPr>
            <w:r>
              <w:rPr>
                <w:b w:val="0"/>
                <w:sz w:val="22"/>
              </w:rPr>
              <w:t>ENUM('PENDING','APPROVED','REJECTED') NOT NULL DEFAULT 'PENDING'</w:t>
            </w:r>
          </w:p>
        </w:tc>
        <w:tc>
          <w:tcPr>
            <w:tcW w:w="3096" w:type="dxa"/>
            <w:vAlign w:val="center"/>
          </w:tcPr>
          <w:p w14:paraId="52EDA7B4">
            <w:pPr>
              <w:keepNext w:val="0"/>
              <w:spacing w:before="40" w:after="40" w:line="247" w:lineRule="auto"/>
            </w:pPr>
            <w:r>
              <w:rPr>
                <w:b w:val="0"/>
                <w:sz w:val="22"/>
              </w:rPr>
              <w:t>PENDING → APPROVED hoặc REJECTED.</w:t>
            </w:r>
          </w:p>
        </w:tc>
      </w:tr>
      <w:tr w14:paraId="2D7D8E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5122AF61">
            <w:pPr>
              <w:keepNext w:val="0"/>
              <w:spacing w:before="40" w:after="40" w:line="247" w:lineRule="auto"/>
            </w:pPr>
            <w:r>
              <w:rPr>
                <w:b w:val="0"/>
                <w:sz w:val="22"/>
              </w:rPr>
              <w:t>listing_status</w:t>
            </w:r>
          </w:p>
        </w:tc>
        <w:tc>
          <w:tcPr>
            <w:tcW w:w="3312" w:type="dxa"/>
            <w:vAlign w:val="center"/>
          </w:tcPr>
          <w:p w14:paraId="7D1D373E">
            <w:pPr>
              <w:keepNext w:val="0"/>
              <w:spacing w:before="40" w:after="40" w:line="247" w:lineRule="auto"/>
            </w:pPr>
            <w:r>
              <w:rPr>
                <w:b w:val="0"/>
                <w:sz w:val="22"/>
              </w:rPr>
              <w:t>ENUM('ACTIVE','INACTIVE') NOT NULL DEFAULT 'ACTIVE'</w:t>
            </w:r>
          </w:p>
        </w:tc>
        <w:tc>
          <w:tcPr>
            <w:tcW w:w="3096" w:type="dxa"/>
            <w:vAlign w:val="center"/>
          </w:tcPr>
          <w:p w14:paraId="6A9BB4B8">
            <w:pPr>
              <w:keepNext w:val="0"/>
              <w:spacing w:before="40" w:after="40" w:line="247" w:lineRule="auto"/>
            </w:pPr>
            <w:r>
              <w:rPr>
                <w:b w:val="0"/>
                <w:sz w:val="22"/>
              </w:rPr>
              <w:t>ACTIVE / INACTIVE; độc lập với approval.</w:t>
            </w:r>
          </w:p>
        </w:tc>
      </w:tr>
      <w:tr w14:paraId="72C83E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AAD5554">
            <w:pPr>
              <w:keepNext w:val="0"/>
              <w:spacing w:before="40" w:after="40" w:line="247" w:lineRule="auto"/>
            </w:pPr>
            <w:r>
              <w:rPr>
                <w:b w:val="0"/>
                <w:sz w:val="22"/>
              </w:rPr>
              <w:t>rejection_reason</w:t>
            </w:r>
          </w:p>
        </w:tc>
        <w:tc>
          <w:tcPr>
            <w:tcW w:w="3312" w:type="dxa"/>
            <w:vAlign w:val="center"/>
          </w:tcPr>
          <w:p w14:paraId="4CF38BFC">
            <w:pPr>
              <w:keepNext w:val="0"/>
              <w:spacing w:before="40" w:after="40" w:line="247" w:lineRule="auto"/>
            </w:pPr>
            <w:r>
              <w:rPr>
                <w:b w:val="0"/>
                <w:sz w:val="22"/>
              </w:rPr>
              <w:t>VARCHAR(500) NULL</w:t>
            </w:r>
          </w:p>
        </w:tc>
        <w:tc>
          <w:tcPr>
            <w:tcW w:w="3096" w:type="dxa"/>
            <w:vAlign w:val="center"/>
          </w:tcPr>
          <w:p w14:paraId="3321F25D">
            <w:pPr>
              <w:keepNext w:val="0"/>
              <w:spacing w:before="40" w:after="40" w:line="247" w:lineRule="auto"/>
            </w:pPr>
            <w:r>
              <w:rPr>
                <w:b w:val="0"/>
                <w:sz w:val="22"/>
              </w:rPr>
              <w:t>Lý do Admin; reject yêu cầu 1–500 ký tự.</w:t>
            </w:r>
          </w:p>
        </w:tc>
      </w:tr>
      <w:tr w14:paraId="24A412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5FA543E9">
            <w:pPr>
              <w:keepNext w:val="0"/>
              <w:spacing w:before="40" w:after="40" w:line="247" w:lineRule="auto"/>
            </w:pPr>
            <w:r>
              <w:rPr>
                <w:b w:val="0"/>
                <w:sz w:val="22"/>
              </w:rPr>
              <w:t>created_at</w:t>
            </w:r>
          </w:p>
        </w:tc>
        <w:tc>
          <w:tcPr>
            <w:tcW w:w="3312" w:type="dxa"/>
            <w:vAlign w:val="center"/>
          </w:tcPr>
          <w:p w14:paraId="2765BE3A">
            <w:pPr>
              <w:keepNext w:val="0"/>
              <w:spacing w:before="40" w:after="40" w:line="247" w:lineRule="auto"/>
            </w:pPr>
            <w:r>
              <w:rPr>
                <w:b w:val="0"/>
                <w:sz w:val="22"/>
              </w:rPr>
              <w:t>DATETIME(6) NOT NULL DEFAULT CURRENT_TIMESTAMP(6)</w:t>
            </w:r>
          </w:p>
        </w:tc>
        <w:tc>
          <w:tcPr>
            <w:tcW w:w="3096" w:type="dxa"/>
            <w:vAlign w:val="center"/>
          </w:tcPr>
          <w:p w14:paraId="7A1E7AC5">
            <w:pPr>
              <w:keepNext w:val="0"/>
              <w:spacing w:before="40" w:after="40" w:line="247" w:lineRule="auto"/>
            </w:pPr>
            <w:r>
              <w:rPr>
                <w:b w:val="0"/>
                <w:sz w:val="22"/>
              </w:rPr>
              <w:t>Thời điểm tạo; DATETIME(6).</w:t>
            </w:r>
          </w:p>
        </w:tc>
      </w:tr>
      <w:tr w14:paraId="73AD77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A964C2B">
            <w:pPr>
              <w:keepNext w:val="0"/>
              <w:spacing w:before="40" w:after="40" w:line="247" w:lineRule="auto"/>
            </w:pPr>
            <w:r>
              <w:rPr>
                <w:b w:val="0"/>
                <w:sz w:val="22"/>
              </w:rPr>
              <w:t>updated_at</w:t>
            </w:r>
          </w:p>
        </w:tc>
        <w:tc>
          <w:tcPr>
            <w:tcW w:w="3312" w:type="dxa"/>
            <w:vAlign w:val="center"/>
          </w:tcPr>
          <w:p w14:paraId="46A92983">
            <w:pPr>
              <w:keepNext w:val="0"/>
              <w:spacing w:before="40" w:after="40" w:line="247" w:lineRule="auto"/>
            </w:pPr>
            <w:r>
              <w:rPr>
                <w:b w:val="0"/>
                <w:sz w:val="22"/>
              </w:rPr>
              <w:t>DATETIME(6) NOT NULL DEFAULT CURRENT_TIMESTAMP(6) ON UPDATE CURRENT_TIMESTAMP(6)</w:t>
            </w:r>
          </w:p>
        </w:tc>
        <w:tc>
          <w:tcPr>
            <w:tcW w:w="3096" w:type="dxa"/>
            <w:vAlign w:val="center"/>
          </w:tcPr>
          <w:p w14:paraId="54E53AAC">
            <w:pPr>
              <w:keepNext w:val="0"/>
              <w:spacing w:before="40" w:after="40" w:line="247" w:lineRule="auto"/>
            </w:pPr>
            <w:r>
              <w:rPr>
                <w:b w:val="0"/>
                <w:sz w:val="22"/>
              </w:rPr>
              <w:t>Cập nhật tự động ở DB khi record đổi.</w:t>
            </w:r>
          </w:p>
        </w:tc>
      </w:tr>
    </w:tbl>
    <w:p w14:paraId="1CC49CCE">
      <w:pPr>
        <w:widowControl/>
        <w:spacing w:after="40" w:line="259" w:lineRule="auto"/>
      </w:pPr>
    </w:p>
    <w:p w14:paraId="38BCD112">
      <w:pPr>
        <w:widowControl/>
        <w:spacing w:after="120" w:line="259" w:lineRule="auto"/>
      </w:pPr>
      <w:r>
        <w:rPr>
          <w:b/>
          <w:sz w:val="22"/>
        </w:rPr>
        <w:t>Ràng buộc cấp bảng</w:t>
      </w:r>
    </w:p>
    <w:p w14:paraId="6A2C8EF9">
      <w:pPr>
        <w:widowControl/>
        <w:spacing w:after="120" w:line="259" w:lineRule="auto"/>
      </w:pPr>
      <w:r>
        <w:rPr>
          <w:b w:val="0"/>
          <w:sz w:val="22"/>
        </w:rPr>
        <w:t>PRIMARY KEY (id)</w:t>
      </w:r>
    </w:p>
    <w:p w14:paraId="47C75328">
      <w:pPr>
        <w:widowControl/>
        <w:spacing w:after="120" w:line="259" w:lineRule="auto"/>
      </w:pPr>
      <w:r>
        <w:rPr>
          <w:b w:val="0"/>
          <w:sz w:val="22"/>
        </w:rPr>
        <w:t>KEY idx_cars_owner (owner_id)</w:t>
      </w:r>
    </w:p>
    <w:p w14:paraId="27726DE3">
      <w:pPr>
        <w:widowControl/>
        <w:spacing w:after="120" w:line="259" w:lineRule="auto"/>
      </w:pPr>
      <w:r>
        <w:rPr>
          <w:b w:val="0"/>
          <w:sz w:val="22"/>
        </w:rPr>
        <w:t>KEY idx_cars_category (category_id)</w:t>
      </w:r>
    </w:p>
    <w:p w14:paraId="048536CB">
      <w:pPr>
        <w:widowControl/>
        <w:spacing w:after="120" w:line="259" w:lineRule="auto"/>
      </w:pPr>
      <w:r>
        <w:rPr>
          <w:b w:val="0"/>
          <w:sz w:val="22"/>
        </w:rPr>
        <w:t>KEY idx_cars_visibility (approval_status, listing_status, province)</w:t>
      </w:r>
    </w:p>
    <w:p w14:paraId="6F664A9B">
      <w:pPr>
        <w:widowControl/>
        <w:spacing w:after="120" w:line="259" w:lineRule="auto"/>
      </w:pPr>
      <w:r>
        <w:rPr>
          <w:b w:val="0"/>
          <w:sz w:val="22"/>
        </w:rPr>
        <w:t>CONSTRAINT fk_cars_owner FOREIGN KEY (owner_id) REFERENCES users (id) ON DELETE RESTRICT</w:t>
      </w:r>
    </w:p>
    <w:p w14:paraId="1F34DFDC">
      <w:pPr>
        <w:widowControl/>
        <w:spacing w:after="120" w:line="259" w:lineRule="auto"/>
      </w:pPr>
      <w:r>
        <w:rPr>
          <w:b w:val="0"/>
          <w:sz w:val="22"/>
        </w:rPr>
        <w:t>CONSTRAINT fk_cars_category FOREIGN KEY (category_id) REFERENCES car_categories (id) ON DELETE RESTRICT</w:t>
      </w:r>
    </w:p>
    <w:p w14:paraId="13A0060E">
      <w:pPr>
        <w:widowControl/>
        <w:spacing w:after="120" w:line="259" w:lineRule="auto"/>
      </w:pPr>
      <w:r>
        <w:rPr>
          <w:b w:val="0"/>
          <w:sz w:val="22"/>
        </w:rPr>
        <w:t>CONSTRAINT chk_cars_price CHECK (price_per_day &gt; 0)</w:t>
      </w:r>
    </w:p>
    <w:p w14:paraId="389E2571">
      <w:pPr>
        <w:widowControl/>
        <w:spacing w:after="120" w:line="259" w:lineRule="auto"/>
      </w:pPr>
      <w:r>
        <w:rPr>
          <w:b w:val="0"/>
          <w:sz w:val="22"/>
        </w:rPr>
        <w:t>CONSTRAINT chk_cars_seats CHECK (seat_count BETWEEN 2 AND 15)</w:t>
      </w:r>
    </w:p>
    <w:p w14:paraId="416E46A3">
      <w:pPr>
        <w:widowControl/>
        <w:spacing w:after="120" w:line="259" w:lineRule="auto"/>
      </w:pPr>
      <w:r>
        <w:rPr>
          <w:b w:val="0"/>
          <w:sz w:val="22"/>
        </w:rPr>
        <w:t>CONSTRAINT chk_cars_year CHECK (manufacture_year &gt;= 1990)</w:t>
      </w:r>
    </w:p>
    <w:p w14:paraId="5C8744B9">
      <w:pPr>
        <w:pStyle w:val="Heading3"/>
        <w:keepNext/>
        <w:spacing w:before="160" w:after="120"/>
      </w:pPr>
      <w:r>
        <w:t>3.4 car_images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448"/>
        <w:gridCol w:w="3312"/>
        <w:gridCol w:w="3096"/>
      </w:tblGrid>
      <w:tr w14:paraId="5C4FDA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448" w:type="dxa"/>
            <w:shd w:val="clear" w:color="auto" w:fill="FBE4D5"/>
            <w:vAlign w:val="center"/>
          </w:tcPr>
          <w:p w14:paraId="60202B2D">
            <w:pPr>
              <w:keepNext w:val="true"/>
              <w:spacing w:before="40" w:after="40" w:line="247" w:lineRule="auto"/>
            </w:pPr>
            <w:r>
              <w:rPr>
                <w:b/>
                <w:sz w:val="22"/>
              </w:rPr>
              <w:t>Column</w:t>
            </w:r>
          </w:p>
        </w:tc>
        <w:tc>
          <w:tcPr>
            <w:tcW w:w="3312" w:type="dxa"/>
            <w:shd w:val="clear" w:color="auto" w:fill="FBE4D5"/>
            <w:vAlign w:val="center"/>
          </w:tcPr>
          <w:p w14:paraId="7955B1FD">
            <w:pPr>
              <w:keepNext w:val="true"/>
              <w:spacing w:before="40" w:after="40" w:line="247" w:lineRule="auto"/>
            </w:pPr>
            <w:r>
              <w:rPr>
                <w:b/>
                <w:sz w:val="22"/>
              </w:rPr>
              <w:t>Kiểu và ràng buộc cột</w:t>
            </w:r>
          </w:p>
        </w:tc>
        <w:tc>
          <w:tcPr>
            <w:tcW w:w="3096" w:type="dxa"/>
            <w:shd w:val="clear" w:color="auto" w:fill="FBE4D5"/>
            <w:vAlign w:val="center"/>
          </w:tcPr>
          <w:p w14:paraId="530C2E3F">
            <w:pPr>
              <w:keepNext w:val="true"/>
              <w:spacing w:before="40" w:after="40" w:line="247" w:lineRule="auto"/>
            </w:pPr>
            <w:r>
              <w:rPr>
                <w:b/>
                <w:sz w:val="22"/>
              </w:rPr>
              <w:t>Ý nghĩa</w:t>
            </w:r>
          </w:p>
        </w:tc>
      </w:tr>
      <w:tr w14:paraId="347563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93BFE85">
            <w:pPr>
              <w:keepNext w:val="0"/>
              <w:spacing w:before="40" w:after="40" w:line="247" w:lineRule="auto"/>
            </w:pPr>
            <w:r>
              <w:rPr>
                <w:b w:val="0"/>
                <w:sz w:val="22"/>
              </w:rPr>
              <w:t>id</w:t>
            </w:r>
          </w:p>
        </w:tc>
        <w:tc>
          <w:tcPr>
            <w:tcW w:w="3312" w:type="dxa"/>
            <w:vAlign w:val="center"/>
          </w:tcPr>
          <w:p w14:paraId="47249BB2">
            <w:pPr>
              <w:keepNext w:val="0"/>
              <w:spacing w:before="40" w:after="40" w:line="247" w:lineRule="auto"/>
            </w:pPr>
            <w:r>
              <w:rPr>
                <w:b w:val="0"/>
                <w:sz w:val="22"/>
              </w:rPr>
              <w:t>BIGINT NOT NULL AUTO_INCREMENT</w:t>
            </w:r>
          </w:p>
        </w:tc>
        <w:tc>
          <w:tcPr>
            <w:tcW w:w="3096" w:type="dxa"/>
            <w:vAlign w:val="center"/>
          </w:tcPr>
          <w:p w14:paraId="671ACE0A">
            <w:pPr>
              <w:keepNext w:val="0"/>
              <w:spacing w:before="40" w:after="40" w:line="247" w:lineRule="auto"/>
            </w:pPr>
            <w:r>
              <w:rPr>
                <w:b w:val="0"/>
                <w:sz w:val="22"/>
              </w:rPr>
              <w:t>Khóa chính số tăng tự động.</w:t>
            </w:r>
          </w:p>
        </w:tc>
      </w:tr>
      <w:tr w14:paraId="71BEF4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A85E07E">
            <w:pPr>
              <w:keepNext w:val="0"/>
              <w:spacing w:before="40" w:after="40" w:line="247" w:lineRule="auto"/>
            </w:pPr>
            <w:r>
              <w:rPr>
                <w:b w:val="0"/>
                <w:sz w:val="22"/>
              </w:rPr>
              <w:t>car_id</w:t>
            </w:r>
          </w:p>
        </w:tc>
        <w:tc>
          <w:tcPr>
            <w:tcW w:w="3312" w:type="dxa"/>
            <w:vAlign w:val="center"/>
          </w:tcPr>
          <w:p w14:paraId="4E24219D">
            <w:pPr>
              <w:keepNext w:val="0"/>
              <w:spacing w:before="40" w:after="40" w:line="247" w:lineRule="auto"/>
            </w:pPr>
            <w:r>
              <w:rPr>
                <w:b w:val="0"/>
                <w:sz w:val="22"/>
              </w:rPr>
              <w:t>BIGINT NOT NULL</w:t>
            </w:r>
          </w:p>
        </w:tc>
        <w:tc>
          <w:tcPr>
            <w:tcW w:w="3096" w:type="dxa"/>
            <w:vAlign w:val="center"/>
          </w:tcPr>
          <w:p w14:paraId="55BA4210">
            <w:pPr>
              <w:keepNext w:val="0"/>
              <w:spacing w:before="40" w:after="40" w:line="247" w:lineRule="auto"/>
            </w:pPr>
            <w:r>
              <w:rPr>
                <w:b w:val="0"/>
                <w:sz w:val="22"/>
              </w:rPr>
              <w:t>FK cars.id; quan hệ phụ thuộc xe.</w:t>
            </w:r>
          </w:p>
        </w:tc>
      </w:tr>
      <w:tr w14:paraId="244EFE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48DE441">
            <w:pPr>
              <w:keepNext w:val="0"/>
              <w:spacing w:before="40" w:after="40" w:line="247" w:lineRule="auto"/>
            </w:pPr>
            <w:r>
              <w:rPr>
                <w:b w:val="0"/>
                <w:sz w:val="22"/>
              </w:rPr>
              <w:t>image_url</w:t>
            </w:r>
          </w:p>
        </w:tc>
        <w:tc>
          <w:tcPr>
            <w:tcW w:w="3312" w:type="dxa"/>
            <w:vAlign w:val="center"/>
          </w:tcPr>
          <w:p w14:paraId="0ED0A5A7">
            <w:pPr>
              <w:keepNext w:val="0"/>
              <w:spacing w:before="40" w:after="40" w:line="247" w:lineRule="auto"/>
            </w:pPr>
            <w:r>
              <w:rPr>
                <w:b w:val="0"/>
                <w:sz w:val="22"/>
              </w:rPr>
              <w:t>VARCHAR(255) NOT NULL</w:t>
            </w:r>
          </w:p>
        </w:tc>
        <w:tc>
          <w:tcPr>
            <w:tcW w:w="3096" w:type="dxa"/>
            <w:vAlign w:val="center"/>
          </w:tcPr>
          <w:p w14:paraId="6500B815">
            <w:pPr>
              <w:keepNext w:val="0"/>
              <w:spacing w:before="40" w:after="40" w:line="247" w:lineRule="auto"/>
            </w:pPr>
            <w:r>
              <w:rPr>
                <w:b w:val="0"/>
                <w:sz w:val="22"/>
              </w:rPr>
              <w:t>Đường dẫn /uploads/; tên file UUID hoặc ảnh seed.</w:t>
            </w:r>
          </w:p>
        </w:tc>
      </w:tr>
      <w:tr w14:paraId="219101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30D23FB0">
            <w:pPr>
              <w:keepNext w:val="0"/>
              <w:spacing w:before="40" w:after="40" w:line="247" w:lineRule="auto"/>
            </w:pPr>
            <w:r>
              <w:rPr>
                <w:b w:val="0"/>
                <w:sz w:val="22"/>
              </w:rPr>
              <w:t>created_at</w:t>
            </w:r>
          </w:p>
        </w:tc>
        <w:tc>
          <w:tcPr>
            <w:tcW w:w="3312" w:type="dxa"/>
            <w:vAlign w:val="center"/>
          </w:tcPr>
          <w:p w14:paraId="4E5DA855">
            <w:pPr>
              <w:keepNext w:val="0"/>
              <w:spacing w:before="40" w:after="40" w:line="247" w:lineRule="auto"/>
            </w:pPr>
            <w:r>
              <w:rPr>
                <w:b w:val="0"/>
                <w:sz w:val="22"/>
              </w:rPr>
              <w:t>DATETIME(6) NOT NULL DEFAULT CURRENT_TIMESTAMP(6)</w:t>
            </w:r>
          </w:p>
        </w:tc>
        <w:tc>
          <w:tcPr>
            <w:tcW w:w="3096" w:type="dxa"/>
            <w:vAlign w:val="center"/>
          </w:tcPr>
          <w:p w14:paraId="1207EC82">
            <w:pPr>
              <w:keepNext w:val="0"/>
              <w:spacing w:before="40" w:after="40" w:line="247" w:lineRule="auto"/>
            </w:pPr>
            <w:r>
              <w:rPr>
                <w:b w:val="0"/>
                <w:sz w:val="22"/>
              </w:rPr>
              <w:t>Thời điểm tạo; DATETIME(6).</w:t>
            </w:r>
          </w:p>
        </w:tc>
      </w:tr>
    </w:tbl>
    <w:p w14:paraId="5F45E458">
      <w:pPr>
        <w:widowControl/>
        <w:spacing w:after="40" w:line="259" w:lineRule="auto"/>
      </w:pPr>
    </w:p>
    <w:p w14:paraId="1A757B6A">
      <w:pPr>
        <w:widowControl/>
        <w:spacing w:after="120" w:line="259" w:lineRule="auto"/>
      </w:pPr>
      <w:r>
        <w:rPr>
          <w:b/>
          <w:sz w:val="22"/>
        </w:rPr>
        <w:t>Ràng buộc cấp bảng</w:t>
      </w:r>
    </w:p>
    <w:p w14:paraId="7F70842E">
      <w:pPr>
        <w:widowControl/>
        <w:spacing w:after="120" w:line="259" w:lineRule="auto"/>
      </w:pPr>
      <w:r>
        <w:rPr>
          <w:b w:val="0"/>
          <w:sz w:val="22"/>
        </w:rPr>
        <w:t>PRIMARY KEY (id)</w:t>
      </w:r>
    </w:p>
    <w:p w14:paraId="716FFD65">
      <w:pPr>
        <w:widowControl/>
        <w:spacing w:after="120" w:line="259" w:lineRule="auto"/>
      </w:pPr>
      <w:r>
        <w:rPr>
          <w:b w:val="0"/>
          <w:sz w:val="22"/>
        </w:rPr>
        <w:t>KEY idx_car_images_car (car_id)</w:t>
      </w:r>
    </w:p>
    <w:p w14:paraId="553369ED">
      <w:pPr>
        <w:widowControl/>
        <w:spacing w:after="120" w:line="259" w:lineRule="auto"/>
      </w:pPr>
      <w:r>
        <w:rPr>
          <w:b w:val="0"/>
          <w:sz w:val="22"/>
        </w:rPr>
        <w:t>CONSTRAINT fk_car_images_car FOREIGN KEY (car_id) REFERENCES cars (id) ON DELETE CASCADE</w:t>
      </w:r>
    </w:p>
    <w:p w14:paraId="40695E11">
      <w:pPr>
        <w:pStyle w:val="Heading3"/>
        <w:keepNext/>
        <w:spacing w:before="160" w:after="120"/>
      </w:pPr>
      <w:r>
        <w:t>3.5 bookings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448"/>
        <w:gridCol w:w="3312"/>
        <w:gridCol w:w="3096"/>
      </w:tblGrid>
      <w:tr w14:paraId="27135F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448" w:type="dxa"/>
            <w:shd w:val="clear" w:color="auto" w:fill="FBE4D5"/>
            <w:vAlign w:val="center"/>
          </w:tcPr>
          <w:p w14:paraId="03AF06CC">
            <w:pPr>
              <w:keepNext w:val="true"/>
              <w:spacing w:before="40" w:after="40" w:line="247" w:lineRule="auto"/>
            </w:pPr>
            <w:r>
              <w:rPr>
                <w:b/>
                <w:sz w:val="22"/>
              </w:rPr>
              <w:t>Column</w:t>
            </w:r>
          </w:p>
        </w:tc>
        <w:tc>
          <w:tcPr>
            <w:tcW w:w="3312" w:type="dxa"/>
            <w:shd w:val="clear" w:color="auto" w:fill="FBE4D5"/>
            <w:vAlign w:val="center"/>
          </w:tcPr>
          <w:p w14:paraId="5DBBF20A">
            <w:pPr>
              <w:keepNext w:val="true"/>
              <w:spacing w:before="40" w:after="40" w:line="247" w:lineRule="auto"/>
            </w:pPr>
            <w:r>
              <w:rPr>
                <w:b/>
                <w:sz w:val="22"/>
              </w:rPr>
              <w:t>Kiểu và ràng buộc cột</w:t>
            </w:r>
          </w:p>
        </w:tc>
        <w:tc>
          <w:tcPr>
            <w:tcW w:w="3096" w:type="dxa"/>
            <w:shd w:val="clear" w:color="auto" w:fill="FBE4D5"/>
            <w:vAlign w:val="center"/>
          </w:tcPr>
          <w:p w14:paraId="423C9922">
            <w:pPr>
              <w:keepNext w:val="true"/>
              <w:spacing w:before="40" w:after="40" w:line="247" w:lineRule="auto"/>
            </w:pPr>
            <w:r>
              <w:rPr>
                <w:b/>
                <w:sz w:val="22"/>
              </w:rPr>
              <w:t>Ý nghĩa</w:t>
            </w:r>
          </w:p>
        </w:tc>
      </w:tr>
      <w:tr w14:paraId="7570D5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BEB1645">
            <w:pPr>
              <w:keepNext w:val="0"/>
              <w:spacing w:before="40" w:after="40" w:line="247" w:lineRule="auto"/>
            </w:pPr>
            <w:r>
              <w:rPr>
                <w:b w:val="0"/>
                <w:sz w:val="22"/>
              </w:rPr>
              <w:t>id</w:t>
            </w:r>
          </w:p>
        </w:tc>
        <w:tc>
          <w:tcPr>
            <w:tcW w:w="3312" w:type="dxa"/>
            <w:vAlign w:val="center"/>
          </w:tcPr>
          <w:p w14:paraId="2A4018D7">
            <w:pPr>
              <w:keepNext w:val="0"/>
              <w:spacing w:before="40" w:after="40" w:line="247" w:lineRule="auto"/>
            </w:pPr>
            <w:r>
              <w:rPr>
                <w:b w:val="0"/>
                <w:sz w:val="22"/>
              </w:rPr>
              <w:t>BIGINT NOT NULL AUTO_INCREMENT</w:t>
            </w:r>
          </w:p>
        </w:tc>
        <w:tc>
          <w:tcPr>
            <w:tcW w:w="3096" w:type="dxa"/>
            <w:vAlign w:val="center"/>
          </w:tcPr>
          <w:p w14:paraId="54DA6F39">
            <w:pPr>
              <w:keepNext w:val="0"/>
              <w:spacing w:before="40" w:after="40" w:line="247" w:lineRule="auto"/>
            </w:pPr>
            <w:r>
              <w:rPr>
                <w:b w:val="0"/>
                <w:sz w:val="22"/>
              </w:rPr>
              <w:t>Khóa chính số tăng tự động.</w:t>
            </w:r>
          </w:p>
        </w:tc>
      </w:tr>
      <w:tr w14:paraId="363A73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439E858">
            <w:pPr>
              <w:keepNext w:val="0"/>
              <w:spacing w:before="40" w:after="40" w:line="247" w:lineRule="auto"/>
            </w:pPr>
            <w:r>
              <w:rPr>
                <w:b w:val="0"/>
                <w:sz w:val="22"/>
              </w:rPr>
              <w:t>customer_id</w:t>
            </w:r>
          </w:p>
        </w:tc>
        <w:tc>
          <w:tcPr>
            <w:tcW w:w="3312" w:type="dxa"/>
            <w:vAlign w:val="center"/>
          </w:tcPr>
          <w:p w14:paraId="2A8CE766">
            <w:pPr>
              <w:keepNext w:val="0"/>
              <w:spacing w:before="40" w:after="40" w:line="247" w:lineRule="auto"/>
            </w:pPr>
            <w:r>
              <w:rPr>
                <w:b w:val="0"/>
                <w:sz w:val="22"/>
              </w:rPr>
              <w:t>BIGINT NOT NULL</w:t>
            </w:r>
          </w:p>
        </w:tc>
        <w:tc>
          <w:tcPr>
            <w:tcW w:w="3096" w:type="dxa"/>
            <w:vAlign w:val="center"/>
          </w:tcPr>
          <w:p w14:paraId="38CC0D8F">
            <w:pPr>
              <w:keepNext w:val="0"/>
              <w:spacing w:before="40" w:after="40" w:line="247" w:lineRule="auto"/>
            </w:pPr>
            <w:r>
              <w:rPr>
                <w:b w:val="0"/>
                <w:sz w:val="22"/>
              </w:rPr>
              <w:t>FK users.id; Service kiểm tra CUSTOMER/ACTIVE.</w:t>
            </w:r>
          </w:p>
        </w:tc>
      </w:tr>
      <w:tr w14:paraId="792D4B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0B1273FA">
            <w:pPr>
              <w:keepNext w:val="0"/>
              <w:spacing w:before="40" w:after="40" w:line="247" w:lineRule="auto"/>
            </w:pPr>
            <w:r>
              <w:rPr>
                <w:b w:val="0"/>
                <w:sz w:val="22"/>
              </w:rPr>
              <w:t>car_id</w:t>
            </w:r>
          </w:p>
        </w:tc>
        <w:tc>
          <w:tcPr>
            <w:tcW w:w="3312" w:type="dxa"/>
            <w:vAlign w:val="center"/>
          </w:tcPr>
          <w:p w14:paraId="69B3A489">
            <w:pPr>
              <w:keepNext w:val="0"/>
              <w:spacing w:before="40" w:after="40" w:line="247" w:lineRule="auto"/>
            </w:pPr>
            <w:r>
              <w:rPr>
                <w:b w:val="0"/>
                <w:sz w:val="22"/>
              </w:rPr>
              <w:t>BIGINT NOT NULL</w:t>
            </w:r>
          </w:p>
        </w:tc>
        <w:tc>
          <w:tcPr>
            <w:tcW w:w="3096" w:type="dxa"/>
            <w:vAlign w:val="center"/>
          </w:tcPr>
          <w:p w14:paraId="392B91B2">
            <w:pPr>
              <w:keepNext w:val="0"/>
              <w:spacing w:before="40" w:after="40" w:line="247" w:lineRule="auto"/>
            </w:pPr>
            <w:r>
              <w:rPr>
                <w:b w:val="0"/>
                <w:sz w:val="22"/>
              </w:rPr>
              <w:t>FK cars.id; quan hệ phụ thuộc xe.</w:t>
            </w:r>
          </w:p>
        </w:tc>
      </w:tr>
      <w:tr w14:paraId="6FA231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8ABF568">
            <w:pPr>
              <w:keepNext w:val="0"/>
              <w:spacing w:before="40" w:after="40" w:line="247" w:lineRule="auto"/>
            </w:pPr>
            <w:r>
              <w:rPr>
                <w:b w:val="0"/>
                <w:sz w:val="22"/>
              </w:rPr>
              <w:t>start_date</w:t>
            </w:r>
          </w:p>
        </w:tc>
        <w:tc>
          <w:tcPr>
            <w:tcW w:w="3312" w:type="dxa"/>
            <w:vAlign w:val="center"/>
          </w:tcPr>
          <w:p w14:paraId="3E1DF821">
            <w:pPr>
              <w:keepNext w:val="0"/>
              <w:spacing w:before="40" w:after="40" w:line="247" w:lineRule="auto"/>
            </w:pPr>
            <w:r>
              <w:rPr>
                <w:b w:val="0"/>
                <w:sz w:val="22"/>
              </w:rPr>
              <w:t>DATE NOT NULL</w:t>
            </w:r>
          </w:p>
        </w:tc>
        <w:tc>
          <w:tcPr>
            <w:tcW w:w="3096" w:type="dxa"/>
            <w:vAlign w:val="center"/>
          </w:tcPr>
          <w:p w14:paraId="5FE2611E">
            <w:pPr>
              <w:keepNext w:val="0"/>
              <w:spacing w:before="40" w:after="40" w:line="247" w:lineRule="auto"/>
            </w:pPr>
            <w:r>
              <w:rPr>
                <w:b w:val="0"/>
                <w:sz w:val="22"/>
              </w:rPr>
              <w:t>Ngày nhận; Service yêu cầu từ hôm nay.</w:t>
            </w:r>
          </w:p>
        </w:tc>
      </w:tr>
      <w:tr w14:paraId="30B2F7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3C3595B">
            <w:pPr>
              <w:keepNext w:val="0"/>
              <w:spacing w:before="40" w:after="40" w:line="247" w:lineRule="auto"/>
            </w:pPr>
            <w:r>
              <w:rPr>
                <w:b w:val="0"/>
                <w:sz w:val="22"/>
              </w:rPr>
              <w:t>end_date</w:t>
            </w:r>
          </w:p>
        </w:tc>
        <w:tc>
          <w:tcPr>
            <w:tcW w:w="3312" w:type="dxa"/>
            <w:vAlign w:val="center"/>
          </w:tcPr>
          <w:p w14:paraId="1BF4868C">
            <w:pPr>
              <w:keepNext w:val="0"/>
              <w:spacing w:before="40" w:after="40" w:line="247" w:lineRule="auto"/>
            </w:pPr>
            <w:r>
              <w:rPr>
                <w:b w:val="0"/>
                <w:sz w:val="22"/>
              </w:rPr>
              <w:t>DATE NOT NULL</w:t>
            </w:r>
          </w:p>
        </w:tc>
        <w:tc>
          <w:tcPr>
            <w:tcW w:w="3096" w:type="dxa"/>
            <w:vAlign w:val="center"/>
          </w:tcPr>
          <w:p w14:paraId="2BC7B126">
            <w:pPr>
              <w:keepNext w:val="0"/>
              <w:spacing w:before="40" w:after="40" w:line="247" w:lineRule="auto"/>
            </w:pPr>
            <w:r>
              <w:rPr>
                <w:b w:val="0"/>
                <w:sz w:val="22"/>
              </w:rPr>
              <w:t>Ngày trả &gt; ngày nhận; không tính vào số ngày thuê.</w:t>
            </w:r>
          </w:p>
        </w:tc>
      </w:tr>
      <w:tr w14:paraId="0D6DB7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473B135">
            <w:pPr>
              <w:keepNext w:val="0"/>
              <w:spacing w:before="40" w:after="40" w:line="247" w:lineRule="auto"/>
            </w:pPr>
            <w:r>
              <w:rPr>
                <w:b w:val="0"/>
                <w:sz w:val="22"/>
              </w:rPr>
              <w:t>price_per_day_snapshot</w:t>
            </w:r>
          </w:p>
        </w:tc>
        <w:tc>
          <w:tcPr>
            <w:tcW w:w="3312" w:type="dxa"/>
            <w:vAlign w:val="center"/>
          </w:tcPr>
          <w:p w14:paraId="638018D2">
            <w:pPr>
              <w:keepNext w:val="0"/>
              <w:spacing w:before="40" w:after="40" w:line="247" w:lineRule="auto"/>
            </w:pPr>
            <w:r>
              <w:rPr>
                <w:b w:val="0"/>
                <w:sz w:val="22"/>
              </w:rPr>
              <w:t>BIGINT NOT NULL</w:t>
            </w:r>
          </w:p>
        </w:tc>
        <w:tc>
          <w:tcPr>
            <w:tcW w:w="3096" w:type="dxa"/>
            <w:vAlign w:val="center"/>
          </w:tcPr>
          <w:p w14:paraId="4990F06A">
            <w:pPr>
              <w:keepNext w:val="0"/>
              <w:spacing w:before="40" w:after="40" w:line="247" w:lineRule="auto"/>
            </w:pPr>
            <w:r>
              <w:rPr>
                <w:b w:val="0"/>
                <w:sz w:val="22"/>
              </w:rPr>
              <w:t>Giá lấy từ xe lúc đặt, giữ nguyên về sau.</w:t>
            </w:r>
          </w:p>
        </w:tc>
      </w:tr>
      <w:tr w14:paraId="75B0E9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28CEE79">
            <w:pPr>
              <w:keepNext w:val="0"/>
              <w:spacing w:before="40" w:after="40" w:line="247" w:lineRule="auto"/>
            </w:pPr>
            <w:r>
              <w:rPr>
                <w:b w:val="0"/>
                <w:sz w:val="22"/>
              </w:rPr>
              <w:t>total_amount</w:t>
            </w:r>
          </w:p>
        </w:tc>
        <w:tc>
          <w:tcPr>
            <w:tcW w:w="3312" w:type="dxa"/>
            <w:vAlign w:val="center"/>
          </w:tcPr>
          <w:p w14:paraId="4102F408">
            <w:pPr>
              <w:keepNext w:val="0"/>
              <w:spacing w:before="40" w:after="40" w:line="247" w:lineRule="auto"/>
            </w:pPr>
            <w:r>
              <w:rPr>
                <w:b w:val="0"/>
                <w:sz w:val="22"/>
              </w:rPr>
              <w:t>BIGINT NOT NULL</w:t>
            </w:r>
          </w:p>
        </w:tc>
        <w:tc>
          <w:tcPr>
            <w:tcW w:w="3096" w:type="dxa"/>
            <w:vAlign w:val="center"/>
          </w:tcPr>
          <w:p w14:paraId="4D6E4124">
            <w:pPr>
              <w:keepNext w:val="0"/>
              <w:spacing w:before="40" w:after="40" w:line="247" w:lineRule="auto"/>
            </w:pPr>
            <w:r>
              <w:rPr>
                <w:b w:val="0"/>
                <w:sz w:val="22"/>
              </w:rPr>
              <w:t>Giá snapshot × DATEDIFF(end,start), số nguyên VND.</w:t>
            </w:r>
          </w:p>
        </w:tc>
      </w:tr>
      <w:tr w14:paraId="4AC6C5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905E4F5">
            <w:pPr>
              <w:keepNext w:val="0"/>
              <w:spacing w:before="40" w:after="40" w:line="247" w:lineRule="auto"/>
            </w:pPr>
            <w:r>
              <w:rPr>
                <w:b w:val="0"/>
                <w:sz w:val="22"/>
              </w:rPr>
              <w:t>pickup_address</w:t>
            </w:r>
          </w:p>
        </w:tc>
        <w:tc>
          <w:tcPr>
            <w:tcW w:w="3312" w:type="dxa"/>
            <w:vAlign w:val="center"/>
          </w:tcPr>
          <w:p w14:paraId="7EAB20BE">
            <w:pPr>
              <w:keepNext w:val="0"/>
              <w:spacing w:before="40" w:after="40" w:line="247" w:lineRule="auto"/>
            </w:pPr>
            <w:r>
              <w:rPr>
                <w:b w:val="0"/>
                <w:sz w:val="22"/>
              </w:rPr>
              <w:t>VARCHAR(300) NOT NULL</w:t>
            </w:r>
          </w:p>
        </w:tc>
        <w:tc>
          <w:tcPr>
            <w:tcW w:w="3096" w:type="dxa"/>
            <w:vAlign w:val="center"/>
          </w:tcPr>
          <w:p w14:paraId="33F6807D">
            <w:pPr>
              <w:keepNext w:val="0"/>
              <w:spacing w:before="40" w:after="40" w:line="247" w:lineRule="auto"/>
            </w:pPr>
            <w:r>
              <w:rPr>
                <w:b w:val="0"/>
                <w:sz w:val="22"/>
              </w:rPr>
              <w:t>Địa chỉ snapshot ghép từ xe; giới hạn 300 ký tự.</w:t>
            </w:r>
          </w:p>
        </w:tc>
      </w:tr>
      <w:tr w14:paraId="65054B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D9D4D99">
            <w:pPr>
              <w:keepNext w:val="0"/>
              <w:spacing w:before="40" w:after="40" w:line="247" w:lineRule="auto"/>
            </w:pPr>
            <w:r>
              <w:rPr>
                <w:b w:val="0"/>
                <w:sz w:val="22"/>
              </w:rPr>
              <w:t>status</w:t>
            </w:r>
          </w:p>
        </w:tc>
        <w:tc>
          <w:tcPr>
            <w:tcW w:w="3312" w:type="dxa"/>
            <w:vAlign w:val="center"/>
          </w:tcPr>
          <w:p w14:paraId="21D04469">
            <w:pPr>
              <w:keepNext w:val="0"/>
              <w:spacing w:before="40" w:after="40" w:line="247" w:lineRule="auto"/>
            </w:pPr>
            <w:r>
              <w:rPr>
                <w:b w:val="0"/>
                <w:sz w:val="22"/>
              </w:rPr>
              <w:t>ENUM('PENDING','CONFIRMED','REJECTED','CANCELLED','COMPLETED') NOT NULL DEFAULT 'PENDING'</w:t>
            </w:r>
          </w:p>
        </w:tc>
        <w:tc>
          <w:tcPr>
            <w:tcW w:w="3096" w:type="dxa"/>
            <w:vAlign w:val="center"/>
          </w:tcPr>
          <w:p w14:paraId="4F5BAFDC">
            <w:pPr>
              <w:keepNext w:val="0"/>
              <w:spacing w:before="40" w:after="40" w:line="247" w:lineRule="auto"/>
            </w:pPr>
            <w:r>
              <w:rPr>
                <w:b w:val="0"/>
                <w:sz w:val="22"/>
              </w:rPr>
              <w:t>Trạng thái nghiệp vụ theo enum của bảng.</w:t>
            </w:r>
          </w:p>
        </w:tc>
      </w:tr>
      <w:tr w14:paraId="3BC670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5697564F">
            <w:pPr>
              <w:keepNext w:val="0"/>
              <w:spacing w:before="40" w:after="40" w:line="247" w:lineRule="auto"/>
            </w:pPr>
            <w:r>
              <w:rPr>
                <w:b w:val="0"/>
                <w:sz w:val="22"/>
              </w:rPr>
              <w:t>customer_note</w:t>
            </w:r>
          </w:p>
        </w:tc>
        <w:tc>
          <w:tcPr>
            <w:tcW w:w="3312" w:type="dxa"/>
            <w:vAlign w:val="center"/>
          </w:tcPr>
          <w:p w14:paraId="23B7D30E">
            <w:pPr>
              <w:keepNext w:val="0"/>
              <w:spacing w:before="40" w:after="40" w:line="247" w:lineRule="auto"/>
            </w:pPr>
            <w:r>
              <w:rPr>
                <w:b w:val="0"/>
                <w:sz w:val="22"/>
              </w:rPr>
              <w:t>VARCHAR(500) NULL</w:t>
            </w:r>
          </w:p>
        </w:tc>
        <w:tc>
          <w:tcPr>
            <w:tcW w:w="3096" w:type="dxa"/>
            <w:vAlign w:val="center"/>
          </w:tcPr>
          <w:p w14:paraId="0838E123">
            <w:pPr>
              <w:keepNext w:val="0"/>
              <w:spacing w:before="40" w:after="40" w:line="247" w:lineRule="auto"/>
            </w:pPr>
            <w:r>
              <w:rPr>
                <w:b w:val="0"/>
                <w:sz w:val="22"/>
              </w:rPr>
              <w:t>Ghi chú Customer tùy chọn ≤500 ký tự.</w:t>
            </w:r>
          </w:p>
        </w:tc>
      </w:tr>
      <w:tr w14:paraId="66CB2A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0744508">
            <w:pPr>
              <w:keepNext w:val="0"/>
              <w:spacing w:before="40" w:after="40" w:line="247" w:lineRule="auto"/>
            </w:pPr>
            <w:r>
              <w:rPr>
                <w:b w:val="0"/>
                <w:sz w:val="22"/>
              </w:rPr>
              <w:t>owner_note</w:t>
            </w:r>
          </w:p>
        </w:tc>
        <w:tc>
          <w:tcPr>
            <w:tcW w:w="3312" w:type="dxa"/>
            <w:vAlign w:val="center"/>
          </w:tcPr>
          <w:p w14:paraId="5540D4C6">
            <w:pPr>
              <w:keepNext w:val="0"/>
              <w:spacing w:before="40" w:after="40" w:line="247" w:lineRule="auto"/>
            </w:pPr>
            <w:r>
              <w:rPr>
                <w:b w:val="0"/>
                <w:sz w:val="22"/>
              </w:rPr>
              <w:t>VARCHAR(500) NULL</w:t>
            </w:r>
          </w:p>
        </w:tc>
        <w:tc>
          <w:tcPr>
            <w:tcW w:w="3096" w:type="dxa"/>
            <w:vAlign w:val="center"/>
          </w:tcPr>
          <w:p w14:paraId="697EE382">
            <w:pPr>
              <w:keepNext w:val="0"/>
              <w:spacing w:before="40" w:after="40" w:line="247" w:lineRule="auto"/>
            </w:pPr>
            <w:r>
              <w:rPr>
                <w:b w:val="0"/>
                <w:sz w:val="22"/>
              </w:rPr>
              <w:t>Lý do Owner từ chối, tối đa 500 ký tự.</w:t>
            </w:r>
          </w:p>
        </w:tc>
      </w:tr>
      <w:tr w14:paraId="7067B3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0E822017">
            <w:pPr>
              <w:keepNext w:val="0"/>
              <w:spacing w:before="40" w:after="40" w:line="247" w:lineRule="auto"/>
            </w:pPr>
            <w:r>
              <w:rPr>
                <w:b w:val="0"/>
                <w:sz w:val="22"/>
              </w:rPr>
              <w:t>created_at</w:t>
            </w:r>
          </w:p>
        </w:tc>
        <w:tc>
          <w:tcPr>
            <w:tcW w:w="3312" w:type="dxa"/>
            <w:vAlign w:val="center"/>
          </w:tcPr>
          <w:p w14:paraId="671D423B">
            <w:pPr>
              <w:keepNext w:val="0"/>
              <w:spacing w:before="40" w:after="40" w:line="247" w:lineRule="auto"/>
            </w:pPr>
            <w:r>
              <w:rPr>
                <w:b w:val="0"/>
                <w:sz w:val="22"/>
              </w:rPr>
              <w:t>DATETIME(6) NOT NULL DEFAULT CURRENT_TIMESTAMP(6)</w:t>
            </w:r>
          </w:p>
        </w:tc>
        <w:tc>
          <w:tcPr>
            <w:tcW w:w="3096" w:type="dxa"/>
            <w:vAlign w:val="center"/>
          </w:tcPr>
          <w:p w14:paraId="799E774E">
            <w:pPr>
              <w:keepNext w:val="0"/>
              <w:spacing w:before="40" w:after="40" w:line="247" w:lineRule="auto"/>
            </w:pPr>
            <w:r>
              <w:rPr>
                <w:b w:val="0"/>
                <w:sz w:val="22"/>
              </w:rPr>
              <w:t>Thời điểm tạo; DATETIME(6).</w:t>
            </w:r>
          </w:p>
        </w:tc>
      </w:tr>
      <w:tr w14:paraId="28CD6A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35009C9C">
            <w:pPr>
              <w:keepNext w:val="0"/>
              <w:spacing w:before="40" w:after="40" w:line="247" w:lineRule="auto"/>
            </w:pPr>
            <w:r>
              <w:rPr>
                <w:b w:val="0"/>
                <w:sz w:val="22"/>
              </w:rPr>
              <w:t>updated_at</w:t>
            </w:r>
          </w:p>
        </w:tc>
        <w:tc>
          <w:tcPr>
            <w:tcW w:w="3312" w:type="dxa"/>
            <w:vAlign w:val="center"/>
          </w:tcPr>
          <w:p w14:paraId="647BF062">
            <w:pPr>
              <w:keepNext w:val="0"/>
              <w:spacing w:before="40" w:after="40" w:line="247" w:lineRule="auto"/>
            </w:pPr>
            <w:r>
              <w:rPr>
                <w:b w:val="0"/>
                <w:sz w:val="22"/>
              </w:rPr>
              <w:t>DATETIME(6) NOT NULL DEFAULT CURRENT_TIMESTAMP(6) ON UPDATE CURRENT_TIMESTAMP(6)</w:t>
            </w:r>
          </w:p>
        </w:tc>
        <w:tc>
          <w:tcPr>
            <w:tcW w:w="3096" w:type="dxa"/>
            <w:vAlign w:val="center"/>
          </w:tcPr>
          <w:p w14:paraId="04516071">
            <w:pPr>
              <w:keepNext w:val="0"/>
              <w:spacing w:before="40" w:after="40" w:line="247" w:lineRule="auto"/>
            </w:pPr>
            <w:r>
              <w:rPr>
                <w:b w:val="0"/>
                <w:sz w:val="22"/>
              </w:rPr>
              <w:t>Cập nhật tự động ở DB khi record đổi.</w:t>
            </w:r>
          </w:p>
        </w:tc>
      </w:tr>
    </w:tbl>
    <w:p w14:paraId="2B0A13AC">
      <w:pPr>
        <w:widowControl/>
        <w:spacing w:after="40" w:line="259" w:lineRule="auto"/>
      </w:pPr>
    </w:p>
    <w:p w14:paraId="56E57465">
      <w:pPr>
        <w:widowControl/>
        <w:spacing w:after="120" w:line="259" w:lineRule="auto"/>
      </w:pPr>
      <w:r>
        <w:rPr>
          <w:b/>
          <w:sz w:val="22"/>
        </w:rPr>
        <w:t>Ràng buộc cấp bảng</w:t>
      </w:r>
    </w:p>
    <w:p w14:paraId="5985DF01">
      <w:pPr>
        <w:widowControl/>
        <w:spacing w:after="120" w:line="259" w:lineRule="auto"/>
      </w:pPr>
      <w:r>
        <w:rPr>
          <w:b w:val="0"/>
          <w:sz w:val="22"/>
        </w:rPr>
        <w:t>PRIMARY KEY (id)</w:t>
      </w:r>
    </w:p>
    <w:p w14:paraId="5FB9A4B8">
      <w:pPr>
        <w:widowControl/>
        <w:spacing w:after="120" w:line="259" w:lineRule="auto"/>
      </w:pPr>
      <w:r>
        <w:rPr>
          <w:b w:val="0"/>
          <w:sz w:val="22"/>
        </w:rPr>
        <w:t>KEY idx_bookings_car_dates (car_id, status, start_date, end_date)</w:t>
      </w:r>
    </w:p>
    <w:p w14:paraId="285513C0">
      <w:pPr>
        <w:widowControl/>
        <w:spacing w:after="120" w:line="259" w:lineRule="auto"/>
      </w:pPr>
      <w:r>
        <w:rPr>
          <w:b w:val="0"/>
          <w:sz w:val="22"/>
        </w:rPr>
        <w:t>KEY idx_bookings_customer (customer_id)</w:t>
      </w:r>
    </w:p>
    <w:p w14:paraId="3CF36509">
      <w:pPr>
        <w:widowControl/>
        <w:spacing w:after="120" w:line="259" w:lineRule="auto"/>
      </w:pPr>
      <w:r>
        <w:rPr>
          <w:b w:val="0"/>
          <w:sz w:val="22"/>
        </w:rPr>
        <w:t>CONSTRAINT fk_bookings_customer FOREIGN KEY (customer_id) REFERENCES users (id) ON DELETE RESTRICT</w:t>
      </w:r>
    </w:p>
    <w:p w14:paraId="2539A604">
      <w:pPr>
        <w:widowControl/>
        <w:spacing w:after="120" w:line="259" w:lineRule="auto"/>
      </w:pPr>
      <w:r>
        <w:rPr>
          <w:b w:val="0"/>
          <w:sz w:val="22"/>
        </w:rPr>
        <w:t>CONSTRAINT fk_bookings_car FOREIGN KEY (car_id) REFERENCES cars (id) ON DELETE RESTRICT</w:t>
      </w:r>
    </w:p>
    <w:p w14:paraId="223DC06E">
      <w:pPr>
        <w:widowControl/>
        <w:spacing w:after="120" w:line="259" w:lineRule="auto"/>
      </w:pPr>
      <w:r>
        <w:rPr>
          <w:b w:val="0"/>
          <w:sz w:val="22"/>
        </w:rPr>
        <w:t>CONSTRAINT chk_bookings_dates CHECK (end_date &gt; start_date)</w:t>
      </w:r>
    </w:p>
    <w:p w14:paraId="09C1D5C0">
      <w:pPr>
        <w:widowControl/>
        <w:spacing w:after="120" w:line="259" w:lineRule="auto"/>
      </w:pPr>
      <w:r>
        <w:rPr>
          <w:b w:val="0"/>
          <w:sz w:val="22"/>
        </w:rPr>
        <w:t>CONSTRAINT chk_bookings_total CHECK (price_per_day_snapshot &gt; 0 AND total_amount &gt; 0 AND total_amount = price_per_day_snapshot * DATEDIFF(end_date, start_date))</w:t>
      </w:r>
    </w:p>
    <w:p w14:paraId="5FDEB135">
      <w:pPr>
        <w:pStyle w:val="Heading3"/>
        <w:keepNext/>
        <w:spacing w:before="160" w:after="120"/>
      </w:pPr>
      <w:r>
        <w:t>3.6 payments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448"/>
        <w:gridCol w:w="3312"/>
        <w:gridCol w:w="3096"/>
      </w:tblGrid>
      <w:tr w14:paraId="206640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448" w:type="dxa"/>
            <w:shd w:val="clear" w:color="auto" w:fill="FBE4D5"/>
            <w:vAlign w:val="center"/>
          </w:tcPr>
          <w:p w14:paraId="621A2328">
            <w:pPr>
              <w:keepNext w:val="true"/>
              <w:spacing w:before="40" w:after="40" w:line="247" w:lineRule="auto"/>
            </w:pPr>
            <w:r>
              <w:rPr>
                <w:b/>
                <w:sz w:val="22"/>
              </w:rPr>
              <w:t>Column</w:t>
            </w:r>
          </w:p>
        </w:tc>
        <w:tc>
          <w:tcPr>
            <w:tcW w:w="3312" w:type="dxa"/>
            <w:shd w:val="clear" w:color="auto" w:fill="FBE4D5"/>
            <w:vAlign w:val="center"/>
          </w:tcPr>
          <w:p w14:paraId="5F54738A">
            <w:pPr>
              <w:keepNext w:val="true"/>
              <w:spacing w:before="40" w:after="40" w:line="247" w:lineRule="auto"/>
            </w:pPr>
            <w:r>
              <w:rPr>
                <w:b/>
                <w:sz w:val="22"/>
              </w:rPr>
              <w:t>Kiểu và ràng buộc cột</w:t>
            </w:r>
          </w:p>
        </w:tc>
        <w:tc>
          <w:tcPr>
            <w:tcW w:w="3096" w:type="dxa"/>
            <w:shd w:val="clear" w:color="auto" w:fill="FBE4D5"/>
            <w:vAlign w:val="center"/>
          </w:tcPr>
          <w:p w14:paraId="594DED04">
            <w:pPr>
              <w:keepNext w:val="true"/>
              <w:spacing w:before="40" w:after="40" w:line="247" w:lineRule="auto"/>
            </w:pPr>
            <w:r>
              <w:rPr>
                <w:b/>
                <w:sz w:val="22"/>
              </w:rPr>
              <w:t>Ý nghĩa</w:t>
            </w:r>
          </w:p>
        </w:tc>
      </w:tr>
      <w:tr w14:paraId="59F2A4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AB7CD0E">
            <w:pPr>
              <w:keepNext w:val="0"/>
              <w:spacing w:before="40" w:after="40" w:line="247" w:lineRule="auto"/>
            </w:pPr>
            <w:r>
              <w:rPr>
                <w:b w:val="0"/>
                <w:sz w:val="22"/>
              </w:rPr>
              <w:t>id</w:t>
            </w:r>
          </w:p>
        </w:tc>
        <w:tc>
          <w:tcPr>
            <w:tcW w:w="3312" w:type="dxa"/>
            <w:vAlign w:val="center"/>
          </w:tcPr>
          <w:p w14:paraId="176892CD">
            <w:pPr>
              <w:keepNext w:val="0"/>
              <w:spacing w:before="40" w:after="40" w:line="247" w:lineRule="auto"/>
            </w:pPr>
            <w:r>
              <w:rPr>
                <w:b w:val="0"/>
                <w:sz w:val="22"/>
              </w:rPr>
              <w:t>BIGINT NOT NULL AUTO_INCREMENT</w:t>
            </w:r>
          </w:p>
        </w:tc>
        <w:tc>
          <w:tcPr>
            <w:tcW w:w="3096" w:type="dxa"/>
            <w:vAlign w:val="center"/>
          </w:tcPr>
          <w:p w14:paraId="5C5C7449">
            <w:pPr>
              <w:keepNext w:val="0"/>
              <w:spacing w:before="40" w:after="40" w:line="247" w:lineRule="auto"/>
            </w:pPr>
            <w:r>
              <w:rPr>
                <w:b w:val="0"/>
                <w:sz w:val="22"/>
              </w:rPr>
              <w:t>Khóa chính số tăng tự động.</w:t>
            </w:r>
          </w:p>
        </w:tc>
      </w:tr>
      <w:tr w14:paraId="4ED9B8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7FA00D5">
            <w:pPr>
              <w:keepNext w:val="0"/>
              <w:spacing w:before="40" w:after="40" w:line="247" w:lineRule="auto"/>
            </w:pPr>
            <w:r>
              <w:rPr>
                <w:b w:val="0"/>
                <w:sz w:val="22"/>
              </w:rPr>
              <w:t>booking_id</w:t>
            </w:r>
          </w:p>
        </w:tc>
        <w:tc>
          <w:tcPr>
            <w:tcW w:w="3312" w:type="dxa"/>
            <w:vAlign w:val="center"/>
          </w:tcPr>
          <w:p w14:paraId="48F227D5">
            <w:pPr>
              <w:keepNext w:val="0"/>
              <w:spacing w:before="40" w:after="40" w:line="247" w:lineRule="auto"/>
            </w:pPr>
            <w:r>
              <w:rPr>
                <w:b w:val="0"/>
                <w:sz w:val="22"/>
              </w:rPr>
              <w:t>BIGINT NOT NULL</w:t>
            </w:r>
          </w:p>
        </w:tc>
        <w:tc>
          <w:tcPr>
            <w:tcW w:w="3096" w:type="dxa"/>
            <w:vAlign w:val="center"/>
          </w:tcPr>
          <w:p w14:paraId="100577D5">
            <w:pPr>
              <w:keepNext w:val="0"/>
              <w:spacing w:before="40" w:after="40" w:line="247" w:lineRule="auto"/>
            </w:pPr>
            <w:r>
              <w:rPr>
                <w:b w:val="0"/>
                <w:sz w:val="22"/>
              </w:rPr>
              <w:t>FK bookings.id; không UNIQUE, cho phép retry.</w:t>
            </w:r>
          </w:p>
        </w:tc>
      </w:tr>
      <w:tr w14:paraId="51CC3C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6224C31">
            <w:pPr>
              <w:keepNext w:val="0"/>
              <w:spacing w:before="40" w:after="40" w:line="247" w:lineRule="auto"/>
            </w:pPr>
            <w:r>
              <w:rPr>
                <w:b w:val="0"/>
                <w:sz w:val="22"/>
              </w:rPr>
              <w:t>amount</w:t>
            </w:r>
          </w:p>
        </w:tc>
        <w:tc>
          <w:tcPr>
            <w:tcW w:w="3312" w:type="dxa"/>
            <w:vAlign w:val="center"/>
          </w:tcPr>
          <w:p w14:paraId="11B6F6A1">
            <w:pPr>
              <w:keepNext w:val="0"/>
              <w:spacing w:before="40" w:after="40" w:line="247" w:lineRule="auto"/>
            </w:pPr>
            <w:r>
              <w:rPr>
                <w:b w:val="0"/>
                <w:sz w:val="22"/>
              </w:rPr>
              <w:t>BIGINT NOT NULL</w:t>
            </w:r>
          </w:p>
        </w:tc>
        <w:tc>
          <w:tcPr>
            <w:tcW w:w="3096" w:type="dxa"/>
            <w:vAlign w:val="center"/>
          </w:tcPr>
          <w:p w14:paraId="153803D9">
            <w:pPr>
              <w:keepNext w:val="0"/>
              <w:spacing w:before="40" w:after="40" w:line="247" w:lineRule="auto"/>
            </w:pPr>
            <w:r>
              <w:rPr>
                <w:b w:val="0"/>
                <w:sz w:val="22"/>
              </w:rPr>
              <w:t>VND &gt;0; bằng total booking là rule Service phase sau.</w:t>
            </w:r>
          </w:p>
        </w:tc>
      </w:tr>
      <w:tr w14:paraId="35698A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6ED6EC84">
            <w:pPr>
              <w:keepNext w:val="0"/>
              <w:spacing w:before="40" w:after="40" w:line="247" w:lineRule="auto"/>
            </w:pPr>
            <w:r>
              <w:rPr>
                <w:b w:val="0"/>
                <w:sz w:val="22"/>
              </w:rPr>
              <w:t>method</w:t>
            </w:r>
          </w:p>
        </w:tc>
        <w:tc>
          <w:tcPr>
            <w:tcW w:w="3312" w:type="dxa"/>
            <w:vAlign w:val="center"/>
          </w:tcPr>
          <w:p w14:paraId="246C9B72">
            <w:pPr>
              <w:keepNext w:val="0"/>
              <w:spacing w:before="40" w:after="40" w:line="247" w:lineRule="auto"/>
            </w:pPr>
            <w:r>
              <w:rPr>
                <w:b w:val="0"/>
                <w:sz w:val="22"/>
              </w:rPr>
              <w:t>ENUM('MOCK_CARD','MOCK_BANK_TRANSFER','CASH_SIMULATED') NOT NULL</w:t>
            </w:r>
          </w:p>
        </w:tc>
        <w:tc>
          <w:tcPr>
            <w:tcW w:w="3096" w:type="dxa"/>
            <w:vAlign w:val="center"/>
          </w:tcPr>
          <w:p w14:paraId="0A43F594">
            <w:pPr>
              <w:keepNext w:val="0"/>
              <w:spacing w:before="40" w:after="40" w:line="247" w:lineRule="auto"/>
            </w:pPr>
            <w:r>
              <w:rPr>
                <w:b w:val="0"/>
                <w:sz w:val="22"/>
              </w:rPr>
              <w:t>Phương thức mô phỏng theo enum, không gateway thật.</w:t>
            </w:r>
          </w:p>
        </w:tc>
      </w:tr>
      <w:tr w14:paraId="4F5D9B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FB89D8F">
            <w:pPr>
              <w:keepNext w:val="0"/>
              <w:spacing w:before="40" w:after="40" w:line="247" w:lineRule="auto"/>
            </w:pPr>
            <w:r>
              <w:rPr>
                <w:b w:val="0"/>
                <w:sz w:val="22"/>
              </w:rPr>
              <w:t>status</w:t>
            </w:r>
          </w:p>
        </w:tc>
        <w:tc>
          <w:tcPr>
            <w:tcW w:w="3312" w:type="dxa"/>
            <w:vAlign w:val="center"/>
          </w:tcPr>
          <w:p w14:paraId="1FA5F29C">
            <w:pPr>
              <w:keepNext w:val="0"/>
              <w:spacing w:before="40" w:after="40" w:line="247" w:lineRule="auto"/>
            </w:pPr>
            <w:r>
              <w:rPr>
                <w:b w:val="0"/>
                <w:sz w:val="22"/>
              </w:rPr>
              <w:t>ENUM('PENDING','PAID','FAILED','REFUNDED') NOT NULL DEFAULT 'PENDING'</w:t>
            </w:r>
          </w:p>
        </w:tc>
        <w:tc>
          <w:tcPr>
            <w:tcW w:w="3096" w:type="dxa"/>
            <w:vAlign w:val="center"/>
          </w:tcPr>
          <w:p w14:paraId="3CF04D18">
            <w:pPr>
              <w:keepNext w:val="0"/>
              <w:spacing w:before="40" w:after="40" w:line="247" w:lineRule="auto"/>
            </w:pPr>
            <w:r>
              <w:rPr>
                <w:b w:val="0"/>
                <w:sz w:val="22"/>
              </w:rPr>
              <w:t>Trạng thái nghiệp vụ theo enum của bảng.</w:t>
            </w:r>
          </w:p>
        </w:tc>
      </w:tr>
      <w:tr w14:paraId="3B1ED9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061C3C1B">
            <w:pPr>
              <w:keepNext w:val="0"/>
              <w:spacing w:before="40" w:after="40" w:line="247" w:lineRule="auto"/>
            </w:pPr>
            <w:r>
              <w:rPr>
                <w:b w:val="0"/>
                <w:sz w:val="22"/>
              </w:rPr>
              <w:t>transaction_reference</w:t>
            </w:r>
          </w:p>
        </w:tc>
        <w:tc>
          <w:tcPr>
            <w:tcW w:w="3312" w:type="dxa"/>
            <w:vAlign w:val="center"/>
          </w:tcPr>
          <w:p w14:paraId="7B8A89B5">
            <w:pPr>
              <w:keepNext w:val="0"/>
              <w:spacing w:before="40" w:after="40" w:line="247" w:lineRule="auto"/>
            </w:pPr>
            <w:r>
              <w:rPr>
                <w:b w:val="0"/>
                <w:sz w:val="22"/>
              </w:rPr>
              <w:t>VARCHAR(50) NOT NULL</w:t>
            </w:r>
          </w:p>
        </w:tc>
        <w:tc>
          <w:tcPr>
            <w:tcW w:w="3096" w:type="dxa"/>
            <w:vAlign w:val="center"/>
          </w:tcPr>
          <w:p w14:paraId="3013E3D0">
            <w:pPr>
              <w:keepNext w:val="0"/>
              <w:spacing w:before="40" w:after="40" w:line="247" w:lineRule="auto"/>
            </w:pPr>
            <w:r>
              <w:rPr>
                <w:b w:val="0"/>
                <w:sz w:val="22"/>
              </w:rPr>
              <w:t>Chuỗi mã giao dịch; DDL không có UNIQUE.</w:t>
            </w:r>
          </w:p>
        </w:tc>
      </w:tr>
      <w:tr w14:paraId="6FFFA8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A0F30CC">
            <w:pPr>
              <w:keepNext w:val="0"/>
              <w:spacing w:before="40" w:after="40" w:line="247" w:lineRule="auto"/>
            </w:pPr>
            <w:r>
              <w:rPr>
                <w:b w:val="0"/>
                <w:sz w:val="22"/>
              </w:rPr>
              <w:t>paid_at</w:t>
            </w:r>
          </w:p>
        </w:tc>
        <w:tc>
          <w:tcPr>
            <w:tcW w:w="3312" w:type="dxa"/>
            <w:vAlign w:val="center"/>
          </w:tcPr>
          <w:p w14:paraId="2174ED68">
            <w:pPr>
              <w:keepNext w:val="0"/>
              <w:spacing w:before="40" w:after="40" w:line="247" w:lineRule="auto"/>
            </w:pPr>
            <w:r>
              <w:rPr>
                <w:b w:val="0"/>
                <w:sz w:val="22"/>
              </w:rPr>
              <w:t>DATETIME(6) NULL</w:t>
            </w:r>
          </w:p>
        </w:tc>
        <w:tc>
          <w:tcPr>
            <w:tcW w:w="3096" w:type="dxa"/>
            <w:vAlign w:val="center"/>
          </w:tcPr>
          <w:p w14:paraId="33CBF325">
            <w:pPr>
              <w:keepNext w:val="0"/>
              <w:spacing w:before="40" w:after="40" w:line="247" w:lineRule="auto"/>
            </w:pPr>
            <w:r>
              <w:rPr>
                <w:b w:val="0"/>
                <w:sz w:val="22"/>
              </w:rPr>
              <w:t>Nullable; không xóa khi PAID → REFUNDED.</w:t>
            </w:r>
          </w:p>
        </w:tc>
      </w:tr>
      <w:tr w14:paraId="3ABFB0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03F780D">
            <w:pPr>
              <w:keepNext w:val="0"/>
              <w:spacing w:before="40" w:after="40" w:line="247" w:lineRule="auto"/>
            </w:pPr>
            <w:r>
              <w:rPr>
                <w:b w:val="0"/>
                <w:sz w:val="22"/>
              </w:rPr>
              <w:t>created_at</w:t>
            </w:r>
          </w:p>
        </w:tc>
        <w:tc>
          <w:tcPr>
            <w:tcW w:w="3312" w:type="dxa"/>
            <w:vAlign w:val="center"/>
          </w:tcPr>
          <w:p w14:paraId="485F7D14">
            <w:pPr>
              <w:keepNext w:val="0"/>
              <w:spacing w:before="40" w:after="40" w:line="247" w:lineRule="auto"/>
            </w:pPr>
            <w:r>
              <w:rPr>
                <w:b w:val="0"/>
                <w:sz w:val="22"/>
              </w:rPr>
              <w:t>DATETIME(6) NOT NULL DEFAULT CURRENT_TIMESTAMP(6)</w:t>
            </w:r>
          </w:p>
        </w:tc>
        <w:tc>
          <w:tcPr>
            <w:tcW w:w="3096" w:type="dxa"/>
            <w:vAlign w:val="center"/>
          </w:tcPr>
          <w:p w14:paraId="71C43947">
            <w:pPr>
              <w:keepNext w:val="0"/>
              <w:spacing w:before="40" w:after="40" w:line="247" w:lineRule="auto"/>
            </w:pPr>
            <w:r>
              <w:rPr>
                <w:b w:val="0"/>
                <w:sz w:val="22"/>
              </w:rPr>
              <w:t>Thời điểm tạo; DATETIME(6).</w:t>
            </w:r>
          </w:p>
        </w:tc>
      </w:tr>
      <w:tr w14:paraId="21F4B1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BEDC284">
            <w:pPr>
              <w:keepNext w:val="0"/>
              <w:spacing w:before="40" w:after="40" w:line="247" w:lineRule="auto"/>
            </w:pPr>
            <w:r>
              <w:rPr>
                <w:b w:val="0"/>
                <w:sz w:val="22"/>
              </w:rPr>
              <w:t>updated_at</w:t>
            </w:r>
          </w:p>
        </w:tc>
        <w:tc>
          <w:tcPr>
            <w:tcW w:w="3312" w:type="dxa"/>
            <w:vAlign w:val="center"/>
          </w:tcPr>
          <w:p w14:paraId="4D6609F9">
            <w:pPr>
              <w:keepNext w:val="0"/>
              <w:spacing w:before="40" w:after="40" w:line="247" w:lineRule="auto"/>
            </w:pPr>
            <w:r>
              <w:rPr>
                <w:b w:val="0"/>
                <w:sz w:val="22"/>
              </w:rPr>
              <w:t>DATETIME(6) NOT NULL DEFAULT CURRENT_TIMESTAMP(6) ON UPDATE CURRENT_TIMESTAMP(6)</w:t>
            </w:r>
          </w:p>
        </w:tc>
        <w:tc>
          <w:tcPr>
            <w:tcW w:w="3096" w:type="dxa"/>
            <w:vAlign w:val="center"/>
          </w:tcPr>
          <w:p w14:paraId="126DBB9B">
            <w:pPr>
              <w:keepNext w:val="0"/>
              <w:spacing w:before="40" w:after="40" w:line="247" w:lineRule="auto"/>
            </w:pPr>
            <w:r>
              <w:rPr>
                <w:b w:val="0"/>
                <w:sz w:val="22"/>
              </w:rPr>
              <w:t>Cập nhật tự động ở DB khi record đổi.</w:t>
            </w:r>
          </w:p>
        </w:tc>
      </w:tr>
    </w:tbl>
    <w:p w14:paraId="38F69E65">
      <w:pPr>
        <w:widowControl/>
        <w:spacing w:after="40" w:line="259" w:lineRule="auto"/>
      </w:pPr>
    </w:p>
    <w:p w14:paraId="6CDE0B31">
      <w:pPr>
        <w:widowControl/>
        <w:spacing w:after="120" w:line="259" w:lineRule="auto"/>
      </w:pPr>
      <w:r>
        <w:rPr>
          <w:b/>
          <w:sz w:val="22"/>
        </w:rPr>
        <w:t>Ràng buộc cấp bảng</w:t>
      </w:r>
    </w:p>
    <w:p w14:paraId="2B9D8087">
      <w:pPr>
        <w:widowControl/>
        <w:spacing w:after="120" w:line="259" w:lineRule="auto"/>
      </w:pPr>
      <w:r>
        <w:rPr>
          <w:b w:val="0"/>
          <w:sz w:val="22"/>
        </w:rPr>
        <w:t>PRIMARY KEY (id)</w:t>
      </w:r>
    </w:p>
    <w:p w14:paraId="67DD8442">
      <w:pPr>
        <w:widowControl/>
        <w:spacing w:after="120" w:line="259" w:lineRule="auto"/>
      </w:pPr>
      <w:r>
        <w:rPr>
          <w:b w:val="0"/>
          <w:sz w:val="22"/>
        </w:rPr>
        <w:t>KEY idx_payments_booking_status (booking_id, status)</w:t>
      </w:r>
    </w:p>
    <w:p w14:paraId="3062430C">
      <w:pPr>
        <w:widowControl/>
        <w:spacing w:after="120" w:line="259" w:lineRule="auto"/>
      </w:pPr>
      <w:r>
        <w:rPr>
          <w:b w:val="0"/>
          <w:sz w:val="22"/>
        </w:rPr>
        <w:t>CONSTRAINT fk_payments_booking FOREIGN KEY (booking_id) REFERENCES bookings (id) ON DELETE RESTRICT</w:t>
      </w:r>
    </w:p>
    <w:p w14:paraId="2A06189F">
      <w:pPr>
        <w:widowControl/>
        <w:spacing w:after="120" w:line="259" w:lineRule="auto"/>
      </w:pPr>
      <w:r>
        <w:rPr>
          <w:b w:val="0"/>
          <w:sz w:val="22"/>
        </w:rPr>
        <w:t>CONSTRAINT chk_payments_amount CHECK (amount &gt; 0)</w:t>
      </w:r>
    </w:p>
    <w:p w14:paraId="2FCB7920">
      <w:pPr>
        <w:pStyle w:val="Heading3"/>
        <w:keepNext/>
        <w:spacing w:before="160" w:after="120"/>
      </w:pPr>
      <w:r>
        <w:t>3.7 notifications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448"/>
        <w:gridCol w:w="3312"/>
        <w:gridCol w:w="3096"/>
      </w:tblGrid>
      <w:tr w14:paraId="648D0E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448" w:type="dxa"/>
            <w:shd w:val="clear" w:color="auto" w:fill="FBE4D5"/>
            <w:vAlign w:val="center"/>
          </w:tcPr>
          <w:p w14:paraId="43C76C80">
            <w:pPr>
              <w:keepNext w:val="true"/>
              <w:spacing w:before="40" w:after="40" w:line="247" w:lineRule="auto"/>
            </w:pPr>
            <w:r>
              <w:rPr>
                <w:b/>
                <w:sz w:val="22"/>
              </w:rPr>
              <w:t>Column</w:t>
            </w:r>
          </w:p>
        </w:tc>
        <w:tc>
          <w:tcPr>
            <w:tcW w:w="3312" w:type="dxa"/>
            <w:shd w:val="clear" w:color="auto" w:fill="FBE4D5"/>
            <w:vAlign w:val="center"/>
          </w:tcPr>
          <w:p w14:paraId="2F2B1E2A">
            <w:pPr>
              <w:keepNext w:val="true"/>
              <w:spacing w:before="40" w:after="40" w:line="247" w:lineRule="auto"/>
            </w:pPr>
            <w:r>
              <w:rPr>
                <w:b/>
                <w:sz w:val="22"/>
              </w:rPr>
              <w:t>Kiểu và ràng buộc cột</w:t>
            </w:r>
          </w:p>
        </w:tc>
        <w:tc>
          <w:tcPr>
            <w:tcW w:w="3096" w:type="dxa"/>
            <w:shd w:val="clear" w:color="auto" w:fill="FBE4D5"/>
            <w:vAlign w:val="center"/>
          </w:tcPr>
          <w:p w14:paraId="440A4368">
            <w:pPr>
              <w:keepNext w:val="true"/>
              <w:spacing w:before="40" w:after="40" w:line="247" w:lineRule="auto"/>
            </w:pPr>
            <w:r>
              <w:rPr>
                <w:b/>
                <w:sz w:val="22"/>
              </w:rPr>
              <w:t>Ý nghĩa</w:t>
            </w:r>
          </w:p>
        </w:tc>
      </w:tr>
      <w:tr w14:paraId="7CA301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435EDE3">
            <w:pPr>
              <w:keepNext w:val="0"/>
              <w:spacing w:before="40" w:after="40" w:line="247" w:lineRule="auto"/>
            </w:pPr>
            <w:r>
              <w:rPr>
                <w:b w:val="0"/>
                <w:sz w:val="22"/>
              </w:rPr>
              <w:t>id</w:t>
            </w:r>
          </w:p>
        </w:tc>
        <w:tc>
          <w:tcPr>
            <w:tcW w:w="3312" w:type="dxa"/>
            <w:vAlign w:val="center"/>
          </w:tcPr>
          <w:p w14:paraId="72CDA5A3">
            <w:pPr>
              <w:keepNext w:val="0"/>
              <w:spacing w:before="40" w:after="40" w:line="247" w:lineRule="auto"/>
            </w:pPr>
            <w:r>
              <w:rPr>
                <w:b w:val="0"/>
                <w:sz w:val="22"/>
              </w:rPr>
              <w:t>BIGINT NOT NULL AUTO_INCREMENT</w:t>
            </w:r>
          </w:p>
        </w:tc>
        <w:tc>
          <w:tcPr>
            <w:tcW w:w="3096" w:type="dxa"/>
            <w:vAlign w:val="center"/>
          </w:tcPr>
          <w:p w14:paraId="5FA6B444">
            <w:pPr>
              <w:keepNext w:val="0"/>
              <w:spacing w:before="40" w:after="40" w:line="247" w:lineRule="auto"/>
            </w:pPr>
            <w:r>
              <w:rPr>
                <w:b w:val="0"/>
                <w:sz w:val="22"/>
              </w:rPr>
              <w:t>Khóa chính số tăng tự động.</w:t>
            </w:r>
          </w:p>
        </w:tc>
      </w:tr>
      <w:tr w14:paraId="14145F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69D4D77">
            <w:pPr>
              <w:keepNext w:val="0"/>
              <w:spacing w:before="40" w:after="40" w:line="247" w:lineRule="auto"/>
            </w:pPr>
            <w:r>
              <w:rPr>
                <w:b w:val="0"/>
                <w:sz w:val="22"/>
              </w:rPr>
              <w:t>user_id</w:t>
            </w:r>
          </w:p>
        </w:tc>
        <w:tc>
          <w:tcPr>
            <w:tcW w:w="3312" w:type="dxa"/>
            <w:vAlign w:val="center"/>
          </w:tcPr>
          <w:p w14:paraId="03213B01">
            <w:pPr>
              <w:keepNext w:val="0"/>
              <w:spacing w:before="40" w:after="40" w:line="247" w:lineRule="auto"/>
            </w:pPr>
            <w:r>
              <w:rPr>
                <w:b w:val="0"/>
                <w:sz w:val="22"/>
              </w:rPr>
              <w:t>BIGINT NOT NULL</w:t>
            </w:r>
          </w:p>
        </w:tc>
        <w:tc>
          <w:tcPr>
            <w:tcW w:w="3096" w:type="dxa"/>
            <w:vAlign w:val="center"/>
          </w:tcPr>
          <w:p w14:paraId="1A69690F">
            <w:pPr>
              <w:keepNext w:val="0"/>
              <w:spacing w:before="40" w:after="40" w:line="247" w:lineRule="auto"/>
            </w:pPr>
            <w:r>
              <w:rPr>
                <w:b w:val="0"/>
                <w:sz w:val="22"/>
              </w:rPr>
              <w:t>FK users.id; người nhận notification.</w:t>
            </w:r>
          </w:p>
        </w:tc>
      </w:tr>
      <w:tr w14:paraId="690B51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0E1DB72D">
            <w:pPr>
              <w:keepNext w:val="0"/>
              <w:spacing w:before="40" w:after="40" w:line="247" w:lineRule="auto"/>
            </w:pPr>
            <w:r>
              <w:rPr>
                <w:b w:val="0"/>
                <w:sz w:val="22"/>
              </w:rPr>
              <w:t>title</w:t>
            </w:r>
          </w:p>
        </w:tc>
        <w:tc>
          <w:tcPr>
            <w:tcW w:w="3312" w:type="dxa"/>
            <w:vAlign w:val="center"/>
          </w:tcPr>
          <w:p w14:paraId="5B57F400">
            <w:pPr>
              <w:keepNext w:val="0"/>
              <w:spacing w:before="40" w:after="40" w:line="247" w:lineRule="auto"/>
            </w:pPr>
            <w:r>
              <w:rPr>
                <w:b w:val="0"/>
                <w:sz w:val="22"/>
              </w:rPr>
              <w:t>VARCHAR(150) NOT NULL</w:t>
            </w:r>
          </w:p>
        </w:tc>
        <w:tc>
          <w:tcPr>
            <w:tcW w:w="3096" w:type="dxa"/>
            <w:vAlign w:val="center"/>
          </w:tcPr>
          <w:p w14:paraId="3535DE42">
            <w:pPr>
              <w:keepNext w:val="0"/>
              <w:spacing w:before="40" w:after="40" w:line="247" w:lineRule="auto"/>
            </w:pPr>
            <w:r>
              <w:rPr>
                <w:b w:val="0"/>
                <w:sz w:val="22"/>
              </w:rPr>
              <w:t>Tiêu đề tối đa 150 ký tự.</w:t>
            </w:r>
          </w:p>
        </w:tc>
      </w:tr>
      <w:tr w14:paraId="6493C6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91D03CA">
            <w:pPr>
              <w:keepNext w:val="0"/>
              <w:spacing w:before="40" w:after="40" w:line="247" w:lineRule="auto"/>
            </w:pPr>
            <w:r>
              <w:rPr>
                <w:b w:val="0"/>
                <w:sz w:val="22"/>
              </w:rPr>
              <w:t>message</w:t>
            </w:r>
          </w:p>
        </w:tc>
        <w:tc>
          <w:tcPr>
            <w:tcW w:w="3312" w:type="dxa"/>
            <w:vAlign w:val="center"/>
          </w:tcPr>
          <w:p w14:paraId="08F6BFCC">
            <w:pPr>
              <w:keepNext w:val="0"/>
              <w:spacing w:before="40" w:after="40" w:line="247" w:lineRule="auto"/>
            </w:pPr>
            <w:r>
              <w:rPr>
                <w:b w:val="0"/>
                <w:sz w:val="22"/>
              </w:rPr>
              <w:t>VARCHAR(1000) NOT NULL</w:t>
            </w:r>
          </w:p>
        </w:tc>
        <w:tc>
          <w:tcPr>
            <w:tcW w:w="3096" w:type="dxa"/>
            <w:vAlign w:val="center"/>
          </w:tcPr>
          <w:p w14:paraId="5C5B6D4B">
            <w:pPr>
              <w:keepNext w:val="0"/>
              <w:spacing w:before="40" w:after="40" w:line="247" w:lineRule="auto"/>
            </w:pPr>
            <w:r>
              <w:rPr>
                <w:b w:val="0"/>
                <w:sz w:val="22"/>
              </w:rPr>
              <w:t>Nội dung tối đa 1000 ký tự.</w:t>
            </w:r>
          </w:p>
        </w:tc>
      </w:tr>
      <w:tr w14:paraId="65B5A5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81C3230">
            <w:pPr>
              <w:keepNext w:val="0"/>
              <w:spacing w:before="40" w:after="40" w:line="247" w:lineRule="auto"/>
            </w:pPr>
            <w:r>
              <w:rPr>
                <w:b w:val="0"/>
                <w:sz w:val="22"/>
              </w:rPr>
              <w:t>type</w:t>
            </w:r>
          </w:p>
        </w:tc>
        <w:tc>
          <w:tcPr>
            <w:tcW w:w="3312" w:type="dxa"/>
            <w:vAlign w:val="center"/>
          </w:tcPr>
          <w:p w14:paraId="14D62A1A">
            <w:pPr>
              <w:keepNext w:val="0"/>
              <w:spacing w:before="40" w:after="40" w:line="247" w:lineRule="auto"/>
            </w:pPr>
            <w:r>
              <w:rPr>
                <w:b w:val="0"/>
                <w:sz w:val="22"/>
              </w:rPr>
              <w:t>VARCHAR(50) NOT NULL</w:t>
            </w:r>
          </w:p>
        </w:tc>
        <w:tc>
          <w:tcPr>
            <w:tcW w:w="3096" w:type="dxa"/>
            <w:vAlign w:val="center"/>
          </w:tcPr>
          <w:p w14:paraId="2C6FE069">
            <w:pPr>
              <w:keepNext w:val="0"/>
              <w:spacing w:before="40" w:after="40" w:line="247" w:lineRule="auto"/>
            </w:pPr>
            <w:r>
              <w:rPr>
                <w:b w:val="0"/>
                <w:sz w:val="22"/>
              </w:rPr>
              <w:t>Mã sự kiện dạng text tối đa 50 ký tự.</w:t>
            </w:r>
          </w:p>
        </w:tc>
      </w:tr>
      <w:tr w14:paraId="2C1BB6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15F80DA1">
            <w:pPr>
              <w:keepNext w:val="0"/>
              <w:spacing w:before="40" w:after="40" w:line="247" w:lineRule="auto"/>
            </w:pPr>
            <w:r>
              <w:rPr>
                <w:b w:val="0"/>
                <w:sz w:val="22"/>
              </w:rPr>
              <w:t>is_read</w:t>
            </w:r>
          </w:p>
        </w:tc>
        <w:tc>
          <w:tcPr>
            <w:tcW w:w="3312" w:type="dxa"/>
            <w:vAlign w:val="center"/>
          </w:tcPr>
          <w:p w14:paraId="5D01A22D">
            <w:pPr>
              <w:keepNext w:val="0"/>
              <w:spacing w:before="40" w:after="40" w:line="247" w:lineRule="auto"/>
            </w:pPr>
            <w:r>
              <w:rPr>
                <w:b w:val="0"/>
                <w:sz w:val="22"/>
              </w:rPr>
              <w:t>BIT(1) NOT NULL DEFAULT b'0'</w:t>
            </w:r>
          </w:p>
        </w:tc>
        <w:tc>
          <w:tcPr>
            <w:tcW w:w="3096" w:type="dxa"/>
            <w:vAlign w:val="center"/>
          </w:tcPr>
          <w:p w14:paraId="77EAB8E0">
            <w:pPr>
              <w:keepNext w:val="0"/>
              <w:spacing w:before="40" w:after="40" w:line="247" w:lineRule="auto"/>
            </w:pPr>
            <w:r>
              <w:rPr>
                <w:b w:val="0"/>
                <w:sz w:val="22"/>
              </w:rPr>
              <w:t>BIT(1); mặc định 0/chưa đọc.</w:t>
            </w:r>
          </w:p>
        </w:tc>
      </w:tr>
      <w:tr w14:paraId="047CF4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254FE482">
            <w:pPr>
              <w:keepNext w:val="0"/>
              <w:spacing w:before="40" w:after="40" w:line="247" w:lineRule="auto"/>
            </w:pPr>
            <w:r>
              <w:rPr>
                <w:b w:val="0"/>
                <w:sz w:val="22"/>
              </w:rPr>
              <w:t>related_entity_type</w:t>
            </w:r>
          </w:p>
        </w:tc>
        <w:tc>
          <w:tcPr>
            <w:tcW w:w="3312" w:type="dxa"/>
            <w:vAlign w:val="center"/>
          </w:tcPr>
          <w:p w14:paraId="4C15E485">
            <w:pPr>
              <w:keepNext w:val="0"/>
              <w:spacing w:before="40" w:after="40" w:line="247" w:lineRule="auto"/>
            </w:pPr>
            <w:r>
              <w:rPr>
                <w:b w:val="0"/>
                <w:sz w:val="22"/>
              </w:rPr>
              <w:t>VARCHAR(30) NULL</w:t>
            </w:r>
          </w:p>
        </w:tc>
        <w:tc>
          <w:tcPr>
            <w:tcW w:w="3096" w:type="dxa"/>
            <w:vAlign w:val="center"/>
          </w:tcPr>
          <w:p w14:paraId="43746469">
            <w:pPr>
              <w:keepNext w:val="0"/>
              <w:spacing w:before="40" w:after="40" w:line="247" w:lineRule="auto"/>
            </w:pPr>
            <w:r>
              <w:rPr>
                <w:b w:val="0"/>
                <w:sz w:val="22"/>
              </w:rPr>
              <w:t>Loại tham chiếu logic; không phải FK.</w:t>
            </w:r>
          </w:p>
        </w:tc>
      </w:tr>
      <w:tr w14:paraId="4DA867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7E45F0CA">
            <w:pPr>
              <w:keepNext w:val="0"/>
              <w:spacing w:before="40" w:after="40" w:line="247" w:lineRule="auto"/>
            </w:pPr>
            <w:r>
              <w:rPr>
                <w:b w:val="0"/>
                <w:sz w:val="22"/>
              </w:rPr>
              <w:t>related_entity_id</w:t>
            </w:r>
          </w:p>
        </w:tc>
        <w:tc>
          <w:tcPr>
            <w:tcW w:w="3312" w:type="dxa"/>
            <w:vAlign w:val="center"/>
          </w:tcPr>
          <w:p w14:paraId="41EE3B86">
            <w:pPr>
              <w:keepNext w:val="0"/>
              <w:spacing w:before="40" w:after="40" w:line="247" w:lineRule="auto"/>
            </w:pPr>
            <w:r>
              <w:rPr>
                <w:b w:val="0"/>
                <w:sz w:val="22"/>
              </w:rPr>
              <w:t>BIGINT NULL</w:t>
            </w:r>
          </w:p>
        </w:tc>
        <w:tc>
          <w:tcPr>
            <w:tcW w:w="3096" w:type="dxa"/>
            <w:vAlign w:val="center"/>
          </w:tcPr>
          <w:p w14:paraId="631AB5F5">
            <w:pPr>
              <w:keepNext w:val="0"/>
              <w:spacing w:before="40" w:after="40" w:line="247" w:lineRule="auto"/>
            </w:pPr>
            <w:r>
              <w:rPr>
                <w:b w:val="0"/>
                <w:sz w:val="22"/>
              </w:rPr>
              <w:t>ID tham chiếu logic; quyền vẫn kiểm tra ở trang đích.</w:t>
            </w:r>
          </w:p>
        </w:tc>
      </w:tr>
      <w:tr w14:paraId="7B7C80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448" w:type="dxa"/>
            <w:vAlign w:val="center"/>
          </w:tcPr>
          <w:p w14:paraId="4530B0B8">
            <w:pPr>
              <w:keepNext w:val="0"/>
              <w:spacing w:before="40" w:after="40" w:line="247" w:lineRule="auto"/>
            </w:pPr>
            <w:r>
              <w:rPr>
                <w:b w:val="0"/>
                <w:sz w:val="22"/>
              </w:rPr>
              <w:t>created_at</w:t>
            </w:r>
          </w:p>
        </w:tc>
        <w:tc>
          <w:tcPr>
            <w:tcW w:w="3312" w:type="dxa"/>
            <w:vAlign w:val="center"/>
          </w:tcPr>
          <w:p w14:paraId="3717C11D">
            <w:pPr>
              <w:keepNext w:val="0"/>
              <w:spacing w:before="40" w:after="40" w:line="247" w:lineRule="auto"/>
            </w:pPr>
            <w:r>
              <w:rPr>
                <w:b w:val="0"/>
                <w:sz w:val="22"/>
              </w:rPr>
              <w:t>DATETIME(6) NOT NULL DEFAULT CURRENT_TIMESTAMP(6)</w:t>
            </w:r>
          </w:p>
        </w:tc>
        <w:tc>
          <w:tcPr>
            <w:tcW w:w="3096" w:type="dxa"/>
            <w:vAlign w:val="center"/>
          </w:tcPr>
          <w:p w14:paraId="6EB443DC">
            <w:pPr>
              <w:keepNext w:val="0"/>
              <w:spacing w:before="40" w:after="40" w:line="247" w:lineRule="auto"/>
            </w:pPr>
            <w:r>
              <w:rPr>
                <w:b w:val="0"/>
                <w:sz w:val="22"/>
              </w:rPr>
              <w:t>Thời điểm tạo; DATETIME(6).</w:t>
            </w:r>
          </w:p>
        </w:tc>
      </w:tr>
    </w:tbl>
    <w:p w14:paraId="692EE2AE">
      <w:pPr>
        <w:widowControl/>
        <w:spacing w:after="40" w:line="259" w:lineRule="auto"/>
      </w:pPr>
    </w:p>
    <w:p w14:paraId="30600C71">
      <w:pPr>
        <w:widowControl/>
        <w:spacing w:after="120" w:line="259" w:lineRule="auto"/>
      </w:pPr>
      <w:r>
        <w:rPr>
          <w:b/>
          <w:sz w:val="22"/>
        </w:rPr>
        <w:t>Ràng buộc cấp bảng</w:t>
      </w:r>
    </w:p>
    <w:p w14:paraId="357B6B50">
      <w:pPr>
        <w:widowControl/>
        <w:spacing w:after="120" w:line="259" w:lineRule="auto"/>
      </w:pPr>
      <w:r>
        <w:rPr>
          <w:b w:val="0"/>
          <w:sz w:val="22"/>
        </w:rPr>
        <w:t>PRIMARY KEY (id)</w:t>
      </w:r>
    </w:p>
    <w:p w14:paraId="10D45A15">
      <w:pPr>
        <w:widowControl/>
        <w:spacing w:after="120" w:line="259" w:lineRule="auto"/>
      </w:pPr>
      <w:r>
        <w:rPr>
          <w:b w:val="0"/>
          <w:sz w:val="22"/>
        </w:rPr>
        <w:t>KEY idx_notifications_user_read (user_id, is_read, created_at)</w:t>
      </w:r>
    </w:p>
    <w:p w14:paraId="0EDA2262">
      <w:pPr>
        <w:widowControl/>
        <w:spacing w:after="120" w:line="259" w:lineRule="auto"/>
      </w:pPr>
      <w:r>
        <w:rPr>
          <w:b w:val="0"/>
          <w:sz w:val="22"/>
        </w:rPr>
        <w:t>CONSTRAINT fk_notifications_user FOREIGN KEY (user_id) REFERENCES users (id) ON DELETE RESTRICT</w:t>
      </w:r>
    </w:p>
    <w:p w14:paraId="00C92746">
      <w:pPr>
        <w:pStyle w:val="Heading3"/>
        <w:keepNext/>
        <w:spacing w:before="160" w:after="120"/>
      </w:pPr>
      <w:r>
        <w:t>3.8 Integrity and Delete Policy</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904"/>
        <w:gridCol w:w="1452"/>
        <w:gridCol w:w="4501"/>
      </w:tblGrid>
      <w:tr w14:paraId="7C4899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904" w:type="dxa"/>
            <w:shd w:val="clear" w:color="auto" w:fill="FBE4D5"/>
            <w:vAlign w:val="center"/>
          </w:tcPr>
          <w:p w14:paraId="76AC4CB2">
            <w:pPr>
              <w:keepNext w:val="true"/>
              <w:spacing w:before="40" w:after="40" w:line="247" w:lineRule="auto"/>
            </w:pPr>
            <w:r>
              <w:rPr>
                <w:b/>
                <w:sz w:val="22"/>
              </w:rPr>
              <w:t>Quan hệ</w:t>
            </w:r>
          </w:p>
        </w:tc>
        <w:tc>
          <w:tcPr>
            <w:tcW w:w="1452" w:type="dxa"/>
            <w:shd w:val="clear" w:color="auto" w:fill="FBE4D5"/>
            <w:vAlign w:val="center"/>
          </w:tcPr>
          <w:p w14:paraId="068B723B">
            <w:pPr>
              <w:keepNext w:val="true"/>
              <w:spacing w:before="40" w:after="40" w:line="247" w:lineRule="auto"/>
            </w:pPr>
            <w:r>
              <w:rPr>
                <w:b/>
                <w:sz w:val="22"/>
              </w:rPr>
              <w:t>Hành vi xóa</w:t>
            </w:r>
          </w:p>
        </w:tc>
        <w:tc>
          <w:tcPr>
            <w:tcW w:w="4501" w:type="dxa"/>
            <w:shd w:val="clear" w:color="auto" w:fill="FBE4D5"/>
            <w:vAlign w:val="center"/>
          </w:tcPr>
          <w:p w14:paraId="0AB7F723">
            <w:pPr>
              <w:keepNext w:val="true"/>
              <w:spacing w:before="40" w:after="40" w:line="247" w:lineRule="auto"/>
            </w:pPr>
            <w:r>
              <w:rPr>
                <w:b/>
                <w:sz w:val="22"/>
              </w:rPr>
              <w:t>Rule bổ sung</w:t>
            </w:r>
          </w:p>
        </w:tc>
      </w:tr>
      <w:tr w14:paraId="2E5490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904" w:type="dxa"/>
            <w:vAlign w:val="center"/>
          </w:tcPr>
          <w:p w14:paraId="38940813">
            <w:pPr>
              <w:keepNext w:val="0"/>
              <w:spacing w:before="40" w:after="40" w:line="247" w:lineRule="auto"/>
            </w:pPr>
            <w:r>
              <w:rPr>
                <w:b w:val="0"/>
                <w:sz w:val="22"/>
              </w:rPr>
              <w:t>cars → users / categories</w:t>
            </w:r>
          </w:p>
        </w:tc>
        <w:tc>
          <w:tcPr>
            <w:tcW w:w="1452" w:type="dxa"/>
            <w:vAlign w:val="center"/>
          </w:tcPr>
          <w:p w14:paraId="3BF0E886">
            <w:pPr>
              <w:keepNext w:val="0"/>
              <w:spacing w:before="40" w:after="40" w:line="247" w:lineRule="auto"/>
            </w:pPr>
            <w:r>
              <w:rPr>
                <w:b w:val="0"/>
                <w:sz w:val="22"/>
              </w:rPr>
              <w:t>RESTRICT</w:t>
            </w:r>
          </w:p>
        </w:tc>
        <w:tc>
          <w:tcPr>
            <w:tcW w:w="4501" w:type="dxa"/>
            <w:vAlign w:val="center"/>
          </w:tcPr>
          <w:p w14:paraId="4997BA7A">
            <w:pPr>
              <w:keepNext w:val="0"/>
              <w:spacing w:before="40" w:after="40" w:line="247" w:lineRule="auto"/>
            </w:pPr>
            <w:r>
              <w:rPr>
                <w:b w:val="0"/>
                <w:sz w:val="22"/>
              </w:rPr>
              <w:t>User Owner và category phải tồn tại; không xóa user.</w:t>
            </w:r>
          </w:p>
        </w:tc>
      </w:tr>
      <w:tr w14:paraId="365E3C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904" w:type="dxa"/>
            <w:vAlign w:val="center"/>
          </w:tcPr>
          <w:p w14:paraId="04B82F59">
            <w:pPr>
              <w:keepNext w:val="0"/>
              <w:spacing w:before="40" w:after="40" w:line="247" w:lineRule="auto"/>
            </w:pPr>
            <w:r>
              <w:rPr>
                <w:b w:val="0"/>
                <w:sz w:val="22"/>
              </w:rPr>
              <w:t>car_images → cars</w:t>
            </w:r>
          </w:p>
        </w:tc>
        <w:tc>
          <w:tcPr>
            <w:tcW w:w="1452" w:type="dxa"/>
            <w:vAlign w:val="center"/>
          </w:tcPr>
          <w:p w14:paraId="017142FB">
            <w:pPr>
              <w:keepNext w:val="0"/>
              <w:spacing w:before="40" w:after="40" w:line="247" w:lineRule="auto"/>
            </w:pPr>
            <w:r>
              <w:rPr>
                <w:b w:val="0"/>
                <w:sz w:val="22"/>
              </w:rPr>
              <w:t>CASCADE</w:t>
            </w:r>
          </w:p>
        </w:tc>
        <w:tc>
          <w:tcPr>
            <w:tcW w:w="4501" w:type="dxa"/>
            <w:vAlign w:val="center"/>
          </w:tcPr>
          <w:p w14:paraId="71DE6EE1">
            <w:pPr>
              <w:keepNext w:val="0"/>
              <w:spacing w:before="40" w:after="40" w:line="247" w:lineRule="auto"/>
            </w:pPr>
            <w:r>
              <w:rPr>
                <w:b w:val="0"/>
                <w:sz w:val="22"/>
              </w:rPr>
              <w:t>File vật lý cần cleanup riêng sau commit.</w:t>
            </w:r>
          </w:p>
        </w:tc>
      </w:tr>
      <w:tr w14:paraId="0B7962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904" w:type="dxa"/>
            <w:vAlign w:val="center"/>
          </w:tcPr>
          <w:p w14:paraId="24D980AE">
            <w:pPr>
              <w:keepNext w:val="0"/>
              <w:spacing w:before="40" w:after="40" w:line="247" w:lineRule="auto"/>
            </w:pPr>
            <w:r>
              <w:rPr>
                <w:b w:val="0"/>
                <w:sz w:val="22"/>
              </w:rPr>
              <w:t>bookings → users / cars</w:t>
            </w:r>
          </w:p>
        </w:tc>
        <w:tc>
          <w:tcPr>
            <w:tcW w:w="1452" w:type="dxa"/>
            <w:vAlign w:val="center"/>
          </w:tcPr>
          <w:p w14:paraId="777B606D">
            <w:pPr>
              <w:keepNext w:val="0"/>
              <w:spacing w:before="40" w:after="40" w:line="247" w:lineRule="auto"/>
            </w:pPr>
            <w:r>
              <w:rPr>
                <w:b w:val="0"/>
                <w:sz w:val="22"/>
              </w:rPr>
              <w:t>RESTRICT</w:t>
            </w:r>
          </w:p>
        </w:tc>
        <w:tc>
          <w:tcPr>
            <w:tcW w:w="4501" w:type="dxa"/>
            <w:vAlign w:val="center"/>
          </w:tcPr>
          <w:p w14:paraId="5F4D19C3">
            <w:pPr>
              <w:keepNext w:val="0"/>
              <w:spacing w:before="40" w:after="40" w:line="247" w:lineRule="auto"/>
            </w:pPr>
            <w:r>
              <w:rPr>
                <w:b w:val="0"/>
                <w:sz w:val="22"/>
              </w:rPr>
              <w:t>Mọi history ngăn xóa xe, kể cả CANCELLED/REJECTED/COMPLETED.</w:t>
            </w:r>
          </w:p>
        </w:tc>
      </w:tr>
      <w:tr w14:paraId="0DE648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904" w:type="dxa"/>
            <w:vAlign w:val="center"/>
          </w:tcPr>
          <w:p w14:paraId="3BF9BAD0">
            <w:pPr>
              <w:keepNext w:val="0"/>
              <w:spacing w:before="40" w:after="40" w:line="247" w:lineRule="auto"/>
            </w:pPr>
            <w:r>
              <w:rPr>
                <w:b w:val="0"/>
                <w:sz w:val="22"/>
              </w:rPr>
              <w:t>payments → bookings</w:t>
            </w:r>
          </w:p>
        </w:tc>
        <w:tc>
          <w:tcPr>
            <w:tcW w:w="1452" w:type="dxa"/>
            <w:vAlign w:val="center"/>
          </w:tcPr>
          <w:p w14:paraId="4EA3DC1A">
            <w:pPr>
              <w:keepNext w:val="0"/>
              <w:spacing w:before="40" w:after="40" w:line="247" w:lineRule="auto"/>
            </w:pPr>
            <w:r>
              <w:rPr>
                <w:b w:val="0"/>
                <w:sz w:val="22"/>
              </w:rPr>
              <w:t>RESTRICT</w:t>
            </w:r>
          </w:p>
        </w:tc>
        <w:tc>
          <w:tcPr>
            <w:tcW w:w="4501" w:type="dxa"/>
            <w:vAlign w:val="center"/>
          </w:tcPr>
          <w:p w14:paraId="1B56A4EB">
            <w:pPr>
              <w:keepNext w:val="0"/>
              <w:spacing w:before="40" w:after="40" w:line="247" w:lineRule="auto"/>
            </w:pPr>
            <w:r>
              <w:rPr>
                <w:b w:val="0"/>
                <w:sz w:val="22"/>
              </w:rPr>
              <w:t>Không unique booking_id; cho phép FAILED retry.</w:t>
            </w:r>
          </w:p>
        </w:tc>
      </w:tr>
      <w:tr w14:paraId="7CF717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904" w:type="dxa"/>
            <w:vAlign w:val="center"/>
          </w:tcPr>
          <w:p w14:paraId="322FCD2A">
            <w:pPr>
              <w:keepNext w:val="0"/>
              <w:spacing w:before="40" w:after="40" w:line="247" w:lineRule="auto"/>
            </w:pPr>
            <w:r>
              <w:rPr>
                <w:b w:val="0"/>
                <w:sz w:val="22"/>
              </w:rPr>
              <w:t>notifications → users</w:t>
            </w:r>
          </w:p>
        </w:tc>
        <w:tc>
          <w:tcPr>
            <w:tcW w:w="1452" w:type="dxa"/>
            <w:vAlign w:val="center"/>
          </w:tcPr>
          <w:p w14:paraId="66820299">
            <w:pPr>
              <w:keepNext w:val="0"/>
              <w:spacing w:before="40" w:after="40" w:line="247" w:lineRule="auto"/>
            </w:pPr>
            <w:r>
              <w:rPr>
                <w:b w:val="0"/>
                <w:sz w:val="22"/>
              </w:rPr>
              <w:t>RESTRICT</w:t>
            </w:r>
          </w:p>
        </w:tc>
        <w:tc>
          <w:tcPr>
            <w:tcW w:w="4501" w:type="dxa"/>
            <w:vAlign w:val="center"/>
          </w:tcPr>
          <w:p w14:paraId="2FC9E524">
            <w:pPr>
              <w:keepNext w:val="0"/>
              <w:spacing w:before="40" w:after="40" w:line="247" w:lineRule="auto"/>
            </w:pPr>
            <w:r>
              <w:rPr>
                <w:b w:val="0"/>
                <w:sz w:val="22"/>
              </w:rPr>
              <w:t>related_entity_type/id không phải FK.</w:t>
            </w:r>
          </w:p>
        </w:tc>
      </w:tr>
    </w:tbl>
    <w:p w14:paraId="48927E40">
      <w:pPr>
        <w:widowControl/>
        <w:spacing w:after="40" w:line="259" w:lineRule="auto"/>
      </w:pPr>
    </w:p>
    <w:p w14:paraId="4F13D454">
      <w:pPr>
        <w:widowControl/>
        <w:spacing w:after="120" w:line="259" w:lineRule="auto"/>
      </w:pPr>
      <w:r>
        <w:rPr>
          <w:b w:val="0"/>
          <w:sz w:val="22"/>
        </w:rPr>
        <w:t>CHECK ở DB chặn giá ≤0, seats ngoài 2–15, năm &lt;1990, end ≤start, tổng tiền khác giá snapshot × DATEDIFF và payment amount ≤0. Service hiện bảo đảm role, ownership, visibility, overlap và transition. Quy tắc payment amount bằng booking và tối đa một PAID thuộc Service Phase 4, chưa triển khai. DDL không có UNIQUE transaction_reference và không có trigger/stored procedure thay thế nghiệp vụ.</w:t>
      </w:r>
    </w:p>
    <w:p w14:paraId="2607CFCA">
      <w:pPr>
        <w:widowControl/>
        <w:spacing w:after="120" w:line="259" w:lineRule="auto"/>
      </w:pPr>
      <w:r>
        <w:rPr>
          <w:b w:val="0"/>
          <w:sz w:val="22"/>
        </w:rPr>
        <w:t>scriptDB.sql dùng CREATE IF NOT EXISTS và seed theo ID với ON DUPLICATE KEY để giữ record hiện có; không DROP/TRUNCATE. Chạy lại không phải migration cho schema không tương thích. Seed chuẩn 47 records và sáu ảnh seed; DB local có thể còn hai user kiểm tra Phase 1. AUTO_INCREMENT có thể tăng sau fixture dù baseline dữ liệu được dọn.</w:t>
      </w:r>
    </w:p>
    <w:p w14:paraId="6EF57B4C">
      <w:pPr>
        <w:pStyle w:val="Heading1"/>
        <w:keepNext/>
        <w:spacing w:before="240" w:after="120"/>
      </w:pPr>
      <w:bookmarkStart w:id="5" w:name="_Toc18373"/>
      <w:r>
        <w:t>II. Detailed Code Design</w:t>
      </w:r>
      <w:bookmarkEnd w:id="5"/>
    </w:p>
    <w:p w14:paraId="4514FC98">
      <w:pPr>
        <w:pStyle w:val="Heading2"/>
        <w:keepNext/>
        <w:spacing w:before="160" w:after="120"/>
      </w:pPr>
      <w:bookmarkStart w:id="6" w:name="_Toc25507"/>
      <w:r>
        <w:t>1. Authentication</w:t>
      </w:r>
      <w:bookmarkEnd w:id="6"/>
    </w:p>
    <w:p w14:paraId="4DD632A5">
      <w:pPr>
        <w:pStyle w:val="Heading3"/>
        <w:keepNext/>
        <w:spacing w:before="160" w:after="120"/>
      </w:pPr>
      <w:r>
        <w:t>1.1 Class Diagram</w:t>
      </w:r>
    </w:p>
    <w:p w14:paraId="2DCD3D2D">
      <w:pPr>
        <w:keepNext/>
        <w:jc w:val="center"/>
      </w:pPr>
      <w:r>
        <w:drawing>
          <wp:inline distT="0" distB="0" distL="114300" distR="114300">
            <wp:extent cx="5577840" cy="2199640"/>
            <wp:effectExtent l="0" t="0" r="0" b="10160"/>
            <wp:docPr id="9" name="Picture 9" descr="Lớp xác thực với association và hai quan hệ implements ext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ớp xác thực với association và hai quan hệ implements extends"/>
                    <pic:cNvPicPr>
                      <a:picLocks noChangeAspect="1"/>
                    </pic:cNvPicPr>
                  </pic:nvPicPr>
                  <pic:blipFill>
                    <a:blip r:embed="rId20"/>
                    <a:stretch>
                      <a:fillRect/>
                    </a:stretch>
                  </pic:blipFill>
                  <pic:spPr>
                    <a:xfrm>
                      <a:off x="0" y="0"/>
                      <a:ext cx="5577840" cy="2200148"/>
                    </a:xfrm>
                    <a:prstGeom prst="rect">
                      <a:avLst/>
                    </a:prstGeom>
                  </pic:spPr>
                </pic:pic>
              </a:graphicData>
            </a:graphic>
          </wp:inline>
        </w:drawing>
      </w:r>
    </w:p>
    <w:p w14:paraId="244DDE37">
      <w:pPr>
        <w:widowControl/>
        <w:spacing w:after="120" w:line="259" w:lineRule="auto"/>
        <w:jc w:val="center"/>
      </w:pPr>
      <w:r>
        <w:rPr>
          <w:b w:val="0"/>
          <w:i/>
          <w:sz w:val="20"/>
        </w:rPr>
        <w:t>Hình 4. Lớp xác thực với association và hai quan hệ implements extends</w:t>
      </w:r>
    </w:p>
    <w:p w14:paraId="30162B48">
      <w:pPr>
        <w:widowControl/>
        <w:spacing w:after="120" w:line="259" w:lineRule="auto"/>
      </w:pPr>
      <w:r>
        <w:rPr>
          <w:b w:val="0"/>
          <w:sz w:val="22"/>
        </w:rPr>
        <w:t>Đầu vào RegisterForm được validate trước AuthService. Principal chỉ chứa thông tin cần cho phiên, không đưa entity JPA vào session. CustomUserDetailsService chặn status khác ACTIVE; route role được định nghĩa trong SecurityConfig. Mật khẩu có guard 72 byte UTF-8 trước BCrypt.</w:t>
      </w:r>
    </w:p>
    <w:p w14:paraId="411EB7F7">
      <w:pPr>
        <w:pStyle w:val="Heading3"/>
        <w:keepNext/>
        <w:spacing w:before="160" w:after="120"/>
      </w:pPr>
      <w:r>
        <w:t>1.2 Registration Sequence</w:t>
      </w:r>
    </w:p>
    <w:p w14:paraId="5E1EA2AD">
      <w:pPr>
        <w:keepNext/>
        <w:jc w:val="center"/>
      </w:pPr>
      <w:r>
        <w:drawing>
          <wp:inline distT="0" distB="0" distL="114300" distR="114300">
            <wp:extent cx="5577840" cy="2745105"/>
            <wp:effectExtent l="0" t="0" r="0" b="13335"/>
            <wp:docPr id="10" name="Picture 10" descr="Đăng ký và các điểm kiểm tra trước khi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Đăng ký và các điểm kiểm tra trước khi lưu"/>
                    <pic:cNvPicPr>
                      <a:picLocks noChangeAspect="1"/>
                    </pic:cNvPicPr>
                  </pic:nvPicPr>
                  <pic:blipFill>
                    <a:blip r:embed="rId21"/>
                    <a:stretch>
                      <a:fillRect/>
                    </a:stretch>
                  </pic:blipFill>
                  <pic:spPr>
                    <a:xfrm>
                      <a:off x="0" y="0"/>
                      <a:ext cx="5577840" cy="2745537"/>
                    </a:xfrm>
                    <a:prstGeom prst="rect">
                      <a:avLst/>
                    </a:prstGeom>
                  </pic:spPr>
                </pic:pic>
              </a:graphicData>
            </a:graphic>
          </wp:inline>
        </w:drawing>
      </w:r>
    </w:p>
    <w:p w14:paraId="66781D75">
      <w:pPr>
        <w:widowControl/>
        <w:spacing w:after="120" w:line="259" w:lineRule="auto"/>
        <w:jc w:val="center"/>
      </w:pPr>
      <w:r>
        <w:rPr>
          <w:b w:val="0"/>
          <w:i/>
          <w:sz w:val="20"/>
        </w:rPr>
        <w:t>Hình 5. Đăng ký và các điểm kiểm tra trước khi lưu</w:t>
      </w:r>
    </w:p>
    <w:p w14:paraId="6729DE8F">
      <w:pPr>
        <w:pStyle w:val="Heading2"/>
        <w:keepNext/>
        <w:spacing w:before="160" w:after="120"/>
      </w:pPr>
      <w:bookmarkStart w:id="7" w:name="_Toc4121"/>
      <w:r>
        <w:t>2. Cars and Images</w:t>
      </w:r>
      <w:bookmarkEnd w:id="7"/>
    </w:p>
    <w:p w14:paraId="21D465D0">
      <w:pPr>
        <w:pStyle w:val="Heading3"/>
        <w:keepNext/>
        <w:spacing w:before="160" w:after="120"/>
      </w:pPr>
      <w:r>
        <w:t>2.1 Class Diagram</w:t>
      </w:r>
    </w:p>
    <w:p w14:paraId="03E68564">
      <w:pPr>
        <w:keepNext/>
        <w:jc w:val="center"/>
      </w:pPr>
      <w:r>
        <w:drawing>
          <wp:inline distT="0" distB="0" distL="114300" distR="114300">
            <wp:extent cx="5577840" cy="2199640"/>
            <wp:effectExtent l="0" t="0" r="0" b="10160"/>
            <wp:docPr id="11" name="Picture 11" descr="Lớp quản lý xe và phụ thuộc storage notification bookin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ớp quản lý xe và phụ thuộc storage notification booking history"/>
                    <pic:cNvPicPr>
                      <a:picLocks noChangeAspect="1"/>
                    </pic:cNvPicPr>
                  </pic:nvPicPr>
                  <pic:blipFill>
                    <a:blip r:embed="rId22"/>
                    <a:stretch>
                      <a:fillRect/>
                    </a:stretch>
                  </pic:blipFill>
                  <pic:spPr>
                    <a:xfrm>
                      <a:off x="0" y="0"/>
                      <a:ext cx="5577840" cy="2200148"/>
                    </a:xfrm>
                    <a:prstGeom prst="rect">
                      <a:avLst/>
                    </a:prstGeom>
                  </pic:spPr>
                </pic:pic>
              </a:graphicData>
            </a:graphic>
          </wp:inline>
        </w:drawing>
      </w:r>
    </w:p>
    <w:p w14:paraId="63B1D6DA">
      <w:pPr>
        <w:widowControl/>
        <w:spacing w:after="120" w:line="259" w:lineRule="auto"/>
        <w:jc w:val="center"/>
      </w:pPr>
      <w:r>
        <w:rPr>
          <w:b w:val="0"/>
          <w:i/>
          <w:sz w:val="20"/>
        </w:rPr>
        <w:t>Hình 6. Lớp quản lý xe và phụ thuộc storage notification booking history</w:t>
      </w:r>
    </w:p>
    <w:p w14:paraId="2E43B43A">
      <w:pPr>
        <w:pStyle w:val="Heading3"/>
        <w:keepNext/>
        <w:spacing w:before="160" w:after="120"/>
      </w:pPr>
      <w:r>
        <w:t>2.2 Create and Review Sequence</w:t>
      </w:r>
    </w:p>
    <w:p w14:paraId="1F83ECEA">
      <w:pPr>
        <w:keepNext/>
        <w:jc w:val="center"/>
      </w:pPr>
      <w:r>
        <w:drawing>
          <wp:inline distT="0" distB="0" distL="114300" distR="114300">
            <wp:extent cx="5577840" cy="3030220"/>
            <wp:effectExtent l="0" t="0" r="0" b="2540"/>
            <wp:docPr id="12" name="Picture 12" descr="Tạo xe và nhánh Admin review trong hai transaction độc l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ạo xe và nhánh Admin review trong hai transaction độc lập"/>
                    <pic:cNvPicPr>
                      <a:picLocks noChangeAspect="1"/>
                    </pic:cNvPicPr>
                  </pic:nvPicPr>
                  <pic:blipFill>
                    <a:blip r:embed="rId23"/>
                    <a:stretch>
                      <a:fillRect/>
                    </a:stretch>
                  </pic:blipFill>
                  <pic:spPr>
                    <a:xfrm>
                      <a:off x="0" y="0"/>
                      <a:ext cx="5577840" cy="3030626"/>
                    </a:xfrm>
                    <a:prstGeom prst="rect">
                      <a:avLst/>
                    </a:prstGeom>
                  </pic:spPr>
                </pic:pic>
              </a:graphicData>
            </a:graphic>
          </wp:inline>
        </w:drawing>
      </w:r>
    </w:p>
    <w:p w14:paraId="1C1C9BF6">
      <w:pPr>
        <w:widowControl/>
        <w:spacing w:after="120" w:line="259" w:lineRule="auto"/>
        <w:jc w:val="center"/>
      </w:pPr>
      <w:r>
        <w:rPr>
          <w:b w:val="0"/>
          <w:i/>
          <w:sz w:val="20"/>
        </w:rPr>
        <w:t>Hình 7. Tạo xe và nhánh Admin review trong hai transaction độc lập</w:t>
      </w:r>
    </w:p>
    <w:p w14:paraId="483A4184">
      <w:pPr>
        <w:widowControl/>
        <w:spacing w:after="120" w:line="259" w:lineRule="auto"/>
      </w:pPr>
      <w:r>
        <w:rPr>
          <w:b w:val="0"/>
          <w:sz w:val="22"/>
        </w:rPr>
        <w:t>Actor ở sáu bước đầu là Owner; ở bước 7 actor gửi yêu cầu là Admin. Tạo xe và duyệt xe không giữ một transaction xuyên qua thời gian người dùng đọc trang. Mỗi POST có transaction riêng trong Service.</w:t>
      </w:r>
    </w:p>
    <w:p w14:paraId="57029432">
      <w:pPr>
        <w:pStyle w:val="Heading3"/>
        <w:keepNext/>
        <w:spacing w:before="160" w:after="120"/>
      </w:pPr>
      <w:r>
        <w:t>2.3 File Lifecycle and Delete Sequence</w:t>
      </w:r>
    </w:p>
    <w:p w14:paraId="5FFA864F">
      <w:pPr>
        <w:widowControl/>
        <w:spacing w:after="120" w:line="259" w:lineRule="auto"/>
      </w:pPr>
      <w:r>
        <w:rPr>
          <w:b w:val="0"/>
          <w:sz w:val="22"/>
        </w:rPr>
        <w:t>CarService.registerUploadCleanup() đăng ký afterCompletion: nếu transaction thất bại thì xóa đường dẫn mới đã store. deleteFilesAfterCommit() chỉ xóa file cũ sau commit. deleteImage() kiểm tra image thuộc car bằng dữ liệu hiện tại, xóa metadata trước; deleteCar() khóa Car, kiểm tra toàn bộ history, current locking read danh sách ảnh, xóa DB và đăng ký cleanup.</w:t>
      </w:r>
    </w:p>
    <w:p w14:paraId="12874717">
      <w:pPr>
        <w:keepNext/>
        <w:jc w:val="center"/>
      </w:pPr>
      <w:r>
        <w:drawing>
          <wp:inline distT="0" distB="0" distL="114300" distR="114300">
            <wp:extent cx="5577840" cy="2745105"/>
            <wp:effectExtent l="0" t="0" r="0" b="13335"/>
            <wp:docPr id="13" name="Picture 13" descr="Xóa xe không history và cleanup file sau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Xóa xe không history và cleanup file sau commit"/>
                    <pic:cNvPicPr>
                      <a:picLocks noChangeAspect="1"/>
                    </pic:cNvPicPr>
                  </pic:nvPicPr>
                  <pic:blipFill>
                    <a:blip r:embed="rId24"/>
                    <a:stretch>
                      <a:fillRect/>
                    </a:stretch>
                  </pic:blipFill>
                  <pic:spPr>
                    <a:xfrm>
                      <a:off x="0" y="0"/>
                      <a:ext cx="5577840" cy="2745537"/>
                    </a:xfrm>
                    <a:prstGeom prst="rect">
                      <a:avLst/>
                    </a:prstGeom>
                  </pic:spPr>
                </pic:pic>
              </a:graphicData>
            </a:graphic>
          </wp:inline>
        </w:drawing>
      </w:r>
    </w:p>
    <w:p w14:paraId="0204E0A7">
      <w:pPr>
        <w:widowControl/>
        <w:spacing w:after="120" w:line="259" w:lineRule="auto"/>
        <w:jc w:val="center"/>
      </w:pPr>
      <w:r>
        <w:rPr>
          <w:b w:val="0"/>
          <w:i/>
          <w:sz w:val="20"/>
        </w:rPr>
        <w:t>Hình 8. Xóa xe không history và cleanup file sau commit</w:t>
      </w:r>
    </w:p>
    <w:p w14:paraId="3BFDE6E7">
      <w:pPr>
        <w:widowControl/>
        <w:spacing w:after="120" w:line="259" w:lineRule="auto"/>
      </w:pPr>
      <w:r>
        <w:rPr>
          <w:b w:val="0"/>
          <w:sz w:val="22"/>
        </w:rPr>
        <w:t>DB và filesystem không có atomic commit chung. Nếu cleanup sau commit gặp lỗi, DB đã xóa nhưng file có thể còn; lỗi được log để xử lý. Upload mới kiểm tra metadata, chưa decode ảnh; extension và MIME không chứng minh nội dung an toàn hoàn toàn. Request tổng rất lớn có thể bị connector ngắt trước khi trang 413 được render.</w:t>
      </w:r>
    </w:p>
    <w:p w14:paraId="7984F353">
      <w:pPr>
        <w:pStyle w:val="Heading2"/>
        <w:keepNext/>
        <w:spacing w:before="160" w:after="120"/>
      </w:pPr>
      <w:bookmarkStart w:id="8" w:name="_Toc373"/>
      <w:r>
        <w:t>3. Booking and Cancellation</w:t>
      </w:r>
      <w:bookmarkEnd w:id="8"/>
    </w:p>
    <w:p w14:paraId="415E0F3B">
      <w:pPr>
        <w:pStyle w:val="Heading3"/>
        <w:keepNext/>
        <w:spacing w:before="160" w:after="120"/>
      </w:pPr>
      <w:r>
        <w:t>3.1 Class Diagram</w:t>
      </w:r>
    </w:p>
    <w:p w14:paraId="4510EF21">
      <w:pPr>
        <w:keepNext/>
        <w:jc w:val="center"/>
      </w:pPr>
      <w:r>
        <w:drawing>
          <wp:inline distT="0" distB="0" distL="114300" distR="114300">
            <wp:extent cx="5577840" cy="3315335"/>
            <wp:effectExtent l="0" t="0" r="0" b="6985"/>
            <wp:docPr id="14" name="Picture 14" descr="Lớp booking và phụ thuộc để snapshot xử lý trạng thái hoàn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ớp booking và phụ thuộc để snapshot xử lý trạng thái hoàn tiền"/>
                    <pic:cNvPicPr>
                      <a:picLocks noChangeAspect="1"/>
                    </pic:cNvPicPr>
                  </pic:nvPicPr>
                  <pic:blipFill>
                    <a:blip r:embed="rId25"/>
                    <a:stretch>
                      <a:fillRect/>
                    </a:stretch>
                  </pic:blipFill>
                  <pic:spPr>
                    <a:xfrm>
                      <a:off x="0" y="0"/>
                      <a:ext cx="5577840" cy="3315716"/>
                    </a:xfrm>
                    <a:prstGeom prst="rect">
                      <a:avLst/>
                    </a:prstGeom>
                  </pic:spPr>
                </pic:pic>
              </a:graphicData>
            </a:graphic>
          </wp:inline>
        </w:drawing>
      </w:r>
    </w:p>
    <w:p w14:paraId="023552EF">
      <w:pPr>
        <w:widowControl/>
        <w:spacing w:after="120" w:line="259" w:lineRule="auto"/>
        <w:jc w:val="center"/>
      </w:pPr>
      <w:r>
        <w:rPr>
          <w:b w:val="0"/>
          <w:i/>
          <w:sz w:val="20"/>
        </w:rPr>
        <w:t>Hình 9. Lớp booking và phụ thuộc để snapshot xử lý trạng thái hoàn tiền</w:t>
      </w:r>
    </w:p>
    <w:p w14:paraId="491A020A">
      <w:pPr>
        <w:widowControl/>
        <w:spacing w:after="120" w:line="259" w:lineRule="auto"/>
      </w:pPr>
      <w:r>
        <w:rPr>
          <w:b w:val="0"/>
          <w:sz w:val="22"/>
        </w:rPr>
        <w:t>BookingService.createBooking(form, principal) validate Customer ACTIVE và ngày; lockedCar() lấy PESSIMISTIC_WRITE và đọc lại current entity; findConflictsForUpdate() đọc các PENDING/CONFIRMED trùng ngày theo id. Không dùng existsConflict() để quyết định tạo; phương thức count đó chỉ phục vụ availability tham khảo.</w:t>
      </w:r>
    </w:p>
    <w:p w14:paraId="30A84B6E">
      <w:pPr>
        <w:pStyle w:val="Heading3"/>
        <w:keepNext/>
        <w:spacing w:before="160" w:after="120"/>
      </w:pPr>
      <w:r>
        <w:t>3.2 Create Booking Sequence</w:t>
      </w:r>
    </w:p>
    <w:p w14:paraId="345551D1">
      <w:pPr>
        <w:keepNext/>
        <w:jc w:val="center"/>
      </w:pPr>
      <w:r>
        <w:drawing>
          <wp:inline distT="0" distB="0" distL="114300" distR="114300">
            <wp:extent cx="5577840" cy="3030220"/>
            <wp:effectExtent l="0" t="0" r="0" b="2540"/>
            <wp:docPr id="15" name="Picture 15" descr="Tạo booking chống trùng lịch và dữ liệu client giả m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ạo booking chống trùng lịch và dữ liệu client giả mạo"/>
                    <pic:cNvPicPr>
                      <a:picLocks noChangeAspect="1"/>
                    </pic:cNvPicPr>
                  </pic:nvPicPr>
                  <pic:blipFill>
                    <a:blip r:embed="rId26"/>
                    <a:stretch>
                      <a:fillRect/>
                    </a:stretch>
                  </pic:blipFill>
                  <pic:spPr>
                    <a:xfrm>
                      <a:off x="0" y="0"/>
                      <a:ext cx="5577840" cy="3030626"/>
                    </a:xfrm>
                    <a:prstGeom prst="rect">
                      <a:avLst/>
                    </a:prstGeom>
                  </pic:spPr>
                </pic:pic>
              </a:graphicData>
            </a:graphic>
          </wp:inline>
        </w:drawing>
      </w:r>
    </w:p>
    <w:p w14:paraId="3D4B87DB">
      <w:pPr>
        <w:widowControl/>
        <w:spacing w:after="120" w:line="259" w:lineRule="auto"/>
        <w:jc w:val="center"/>
      </w:pPr>
      <w:r>
        <w:rPr>
          <w:b w:val="0"/>
          <w:i/>
          <w:sz w:val="20"/>
        </w:rPr>
        <w:t>Hình 10. Tạo booking chống trùng lịch và dữ liệu client giả mạo</w:t>
      </w:r>
    </w:p>
    <w:p w14:paraId="6F3DF72A">
      <w:pPr>
        <w:pStyle w:val="Heading3"/>
        <w:keepNext/>
        <w:spacing w:before="160" w:after="120"/>
      </w:pPr>
      <w:r>
        <w:t>3.3 Cancel and Refund Sequence</w:t>
      </w:r>
    </w:p>
    <w:p w14:paraId="7E320038">
      <w:pPr>
        <w:keepNext/>
        <w:jc w:val="center"/>
      </w:pPr>
      <w:r>
        <w:drawing>
          <wp:inline distT="0" distB="0" distL="114300" distR="114300">
            <wp:extent cx="5577840" cy="3030220"/>
            <wp:effectExtent l="0" t="0" r="0" b="2540"/>
            <wp:docPr id="16" name="Picture 16" descr="Hủy đơn và hoàn tiền giả lập trong cùng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ủy đơn và hoàn tiền giả lập trong cùng transaction"/>
                    <pic:cNvPicPr>
                      <a:picLocks noChangeAspect="1"/>
                    </pic:cNvPicPr>
                  </pic:nvPicPr>
                  <pic:blipFill>
                    <a:blip r:embed="rId27"/>
                    <a:stretch>
                      <a:fillRect/>
                    </a:stretch>
                  </pic:blipFill>
                  <pic:spPr>
                    <a:xfrm>
                      <a:off x="0" y="0"/>
                      <a:ext cx="5577840" cy="3030626"/>
                    </a:xfrm>
                    <a:prstGeom prst="rect">
                      <a:avLst/>
                    </a:prstGeom>
                  </pic:spPr>
                </pic:pic>
              </a:graphicData>
            </a:graphic>
          </wp:inline>
        </w:drawing>
      </w:r>
    </w:p>
    <w:p w14:paraId="3D0FAA7B">
      <w:pPr>
        <w:widowControl/>
        <w:spacing w:after="120" w:line="259" w:lineRule="auto"/>
        <w:jc w:val="center"/>
      </w:pPr>
      <w:r>
        <w:rPr>
          <w:b w:val="0"/>
          <w:i/>
          <w:sz w:val="20"/>
        </w:rPr>
        <w:t>Hình 11. Hủy đơn và hoàn tiền giả lập trong cùng transaction</w:t>
      </w:r>
    </w:p>
    <w:p w14:paraId="516887B0">
      <w:pPr>
        <w:widowControl/>
        <w:spacing w:after="120" w:line="259" w:lineRule="auto"/>
      </w:pPr>
      <w:r>
        <w:rPr>
          <w:b w:val="0"/>
          <w:sz w:val="22"/>
        </w:rPr>
        <w:t>Trong implementation, cancelBooking() kiểm tra ownership/trạng thái sau lockedBooking và trước khóa Payment; chỉ sau đó mới mutation. refundByBookingId() là bulk UPDATE chỉ các PAID. Entity Payment đã quản lý được detach/đọc lại quanh bulk update để tránh cache trạng thái cũ. Customer được notification hoàn tiền khi refunded &gt;0; Owner luôn nhận thông báo hủy.</w:t>
      </w:r>
    </w:p>
    <w:p w14:paraId="3C6BD79E">
      <w:pPr>
        <w:pStyle w:val="Heading3"/>
        <w:keepNext/>
        <w:spacing w:before="160" w:after="120"/>
      </w:pPr>
      <w:r>
        <w:t>3.4 Owner Transitions</w:t>
      </w:r>
    </w:p>
    <w:p w14:paraId="0A66DB44">
      <w:pPr>
        <w:widowControl/>
        <w:spacing w:after="120" w:line="259" w:lineRule="auto"/>
      </w:pPr>
      <w:r>
        <w:rPr>
          <w:b w:val="0"/>
          <w:sz w:val="22"/>
        </w:rPr>
        <w:t>pendingBookingForOwner() kiểm tra Owner ACTIVE, ownership và PENDING bằng lockedBooking(); confirmBooking() chuyển CONFIRMED, rejectBooking() trim lý do 1–500 và lưu owner_note. completeBooking() kiểm tra CONFIRMED và endDate.isBefore(LocalDate.now()), không gọi kiểm tra PAID. Các transition và notification đều nằm trong transaction Service.</w:t>
      </w:r>
    </w:p>
    <w:p w14:paraId="71687B67">
      <w:pPr>
        <w:widowControl/>
        <w:spacing w:after="120" w:line="259" w:lineRule="auto"/>
      </w:pPr>
      <w:r>
        <w:rPr>
          <w:b w:val="0"/>
          <w:sz w:val="22"/>
        </w:rPr>
        <w:t>getBookingForView() cho Customer của đơn, Owner xe hoặc Admin; role/status hiện tại trong DB phải phù hợp principal. List Customer dùng findByCustomerId, list Owner dùng findByCarOwnerId. Generic detail đọc trạng thái PAID thật qua PaymentRepository; UI/history/payment mutation thuộc Phase 4.</w:t>
      </w:r>
    </w:p>
    <w:p w14:paraId="6B32B49E">
      <w:pPr>
        <w:pStyle w:val="Heading2"/>
        <w:keepNext/>
        <w:spacing w:before="160" w:after="120"/>
      </w:pPr>
      <w:bookmarkStart w:id="9" w:name="_Toc9305"/>
      <w:r>
        <w:t>4. Notifications</w:t>
      </w:r>
      <w:bookmarkEnd w:id="9"/>
    </w:p>
    <w:p w14:paraId="521D88C7">
      <w:pPr>
        <w:pStyle w:val="Heading3"/>
        <w:keepNext/>
        <w:spacing w:before="160" w:after="120"/>
      </w:pPr>
      <w:r>
        <w:t>4.1 Class and Interaction Design</w:t>
      </w:r>
    </w:p>
    <w:p w14:paraId="45085A77">
      <w:pPr>
        <w:widowControl/>
        <w:spacing w:after="120" w:line="259" w:lineRule="auto"/>
      </w:pPr>
      <w:r>
        <w:rPr>
          <w:b w:val="0"/>
          <w:sz w:val="22"/>
        </w:rPr>
        <w:t>NotificationService.notify() validate người nhận, type, title/message và tham chiếu; save Notification cùng transaction caller. getNotifications() trả Page&lt;NotificationDto&gt; theo user, markRead() kiểm tra ownership, markAllRead() update chỉ user hiện tại. NotificationController dùng principal; NavbarControllerAdvice gọi countUnread() để đưa badge vào model khi tải trang.</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3247"/>
        <w:gridCol w:w="5609"/>
      </w:tblGrid>
      <w:tr w14:paraId="5D327D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3247" w:type="dxa"/>
            <w:shd w:val="clear" w:color="auto" w:fill="FBE4D5"/>
            <w:vAlign w:val="center"/>
          </w:tcPr>
          <w:p w14:paraId="43A787C8">
            <w:pPr>
              <w:keepNext w:val="true"/>
              <w:spacing w:before="40" w:after="40" w:line="247" w:lineRule="auto"/>
            </w:pPr>
            <w:r>
              <w:rPr>
                <w:b/>
                <w:sz w:val="22"/>
              </w:rPr>
              <w:t>Điểm nối</w:t>
            </w:r>
          </w:p>
        </w:tc>
        <w:tc>
          <w:tcPr>
            <w:tcW w:w="5609" w:type="dxa"/>
            <w:shd w:val="clear" w:color="auto" w:fill="FBE4D5"/>
            <w:vAlign w:val="center"/>
          </w:tcPr>
          <w:p w14:paraId="46541D84">
            <w:pPr>
              <w:keepNext w:val="true"/>
              <w:spacing w:before="40" w:after="40" w:line="247" w:lineRule="auto"/>
            </w:pPr>
            <w:r>
              <w:rPr>
                <w:b/>
                <w:sz w:val="22"/>
              </w:rPr>
              <w:t>Tác dụng</w:t>
            </w:r>
          </w:p>
        </w:tc>
      </w:tr>
      <w:tr w14:paraId="70CF20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247" w:type="dxa"/>
            <w:vAlign w:val="center"/>
          </w:tcPr>
          <w:p w14:paraId="1FE42385">
            <w:pPr>
              <w:keepNext w:val="0"/>
              <w:spacing w:before="40" w:after="40" w:line="247" w:lineRule="auto"/>
            </w:pPr>
            <w:r>
              <w:rPr>
                <w:b w:val="0"/>
                <w:sz w:val="22"/>
              </w:rPr>
              <w:t>CarService → NotificationService</w:t>
            </w:r>
          </w:p>
        </w:tc>
        <w:tc>
          <w:tcPr>
            <w:tcW w:w="5609" w:type="dxa"/>
            <w:vAlign w:val="center"/>
          </w:tcPr>
          <w:p w14:paraId="5AA00660">
            <w:pPr>
              <w:keepNext w:val="0"/>
              <w:spacing w:before="40" w:after="40" w:line="247" w:lineRule="auto"/>
            </w:pPr>
            <w:r>
              <w:rPr>
                <w:b w:val="0"/>
                <w:sz w:val="22"/>
              </w:rPr>
              <w:t>Tạo xe gửi Admin; approve/reject gửi Owner.</w:t>
            </w:r>
          </w:p>
        </w:tc>
      </w:tr>
      <w:tr w14:paraId="5C0C2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247" w:type="dxa"/>
            <w:vAlign w:val="center"/>
          </w:tcPr>
          <w:p w14:paraId="2AB49F8F">
            <w:pPr>
              <w:keepNext w:val="0"/>
              <w:spacing w:before="40" w:after="40" w:line="247" w:lineRule="auto"/>
            </w:pPr>
            <w:r>
              <w:rPr>
                <w:b w:val="0"/>
                <w:sz w:val="22"/>
              </w:rPr>
              <w:t>BookingService → NotificationService</w:t>
            </w:r>
          </w:p>
        </w:tc>
        <w:tc>
          <w:tcPr>
            <w:tcW w:w="5609" w:type="dxa"/>
            <w:vAlign w:val="center"/>
          </w:tcPr>
          <w:p w14:paraId="692362F8">
            <w:pPr>
              <w:keepNext w:val="0"/>
              <w:spacing w:before="40" w:after="40" w:line="247" w:lineRule="auto"/>
            </w:pPr>
            <w:r>
              <w:rPr>
                <w:b w:val="0"/>
                <w:sz w:val="22"/>
              </w:rPr>
              <w:t>Tạo gửi Owner; confirm/reject/complete gửi Customer; cancel gửi Owner và nhánh refund gửi Customer.</w:t>
            </w:r>
          </w:p>
        </w:tc>
      </w:tr>
      <w:tr w14:paraId="3D58BC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247" w:type="dxa"/>
            <w:vAlign w:val="center"/>
          </w:tcPr>
          <w:p w14:paraId="151E5795">
            <w:pPr>
              <w:keepNext w:val="0"/>
              <w:spacing w:before="40" w:after="40" w:line="247" w:lineRule="auto"/>
            </w:pPr>
            <w:r>
              <w:rPr>
                <w:b w:val="0"/>
                <w:sz w:val="22"/>
              </w:rPr>
              <w:t>NotificationDto → template</w:t>
            </w:r>
          </w:p>
        </w:tc>
        <w:tc>
          <w:tcPr>
            <w:tcW w:w="5609" w:type="dxa"/>
            <w:vAlign w:val="center"/>
          </w:tcPr>
          <w:p w14:paraId="284E1AD4">
            <w:pPr>
              <w:keepNext w:val="0"/>
              <w:spacing w:before="40" w:after="40" w:line="247" w:lineRule="auto"/>
            </w:pPr>
            <w:r>
              <w:rPr>
                <w:b w:val="0"/>
                <w:sz w:val="22"/>
              </w:rPr>
              <w:t>Chỉ dữ liệu hiển thị và link liên quan; trang đích vẫn kiểm tra role/ownership.</w:t>
            </w:r>
          </w:p>
        </w:tc>
      </w:tr>
      <w:tr w14:paraId="4FA417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247" w:type="dxa"/>
            <w:vAlign w:val="center"/>
          </w:tcPr>
          <w:p w14:paraId="3D8588D9">
            <w:pPr>
              <w:keepNext w:val="0"/>
              <w:spacing w:before="40" w:after="40" w:line="247" w:lineRule="auto"/>
            </w:pPr>
            <w:r>
              <w:rPr>
                <w:b w:val="0"/>
                <w:sz w:val="22"/>
              </w:rPr>
              <w:t>NavbarControllerAdvice → model</w:t>
            </w:r>
          </w:p>
        </w:tc>
        <w:tc>
          <w:tcPr>
            <w:tcW w:w="5609" w:type="dxa"/>
            <w:vAlign w:val="center"/>
          </w:tcPr>
          <w:p w14:paraId="2FF1E658">
            <w:pPr>
              <w:keepNext w:val="0"/>
              <w:spacing w:before="40" w:after="40" w:line="247" w:lineRule="auto"/>
            </w:pPr>
            <w:r>
              <w:rPr>
                <w:b w:val="0"/>
                <w:sz w:val="22"/>
              </w:rPr>
              <w:t>Badge chưa đọc theo user của request; không websocket/push.</w:t>
            </w:r>
          </w:p>
        </w:tc>
      </w:tr>
    </w:tbl>
    <w:p w14:paraId="6E0B7066">
      <w:pPr>
        <w:widowControl/>
        <w:spacing w:after="40" w:line="259" w:lineRule="auto"/>
      </w:pPr>
    </w:p>
    <w:p w14:paraId="2777580C">
      <w:pPr>
        <w:pStyle w:val="Heading1"/>
        <w:keepNext/>
        <w:spacing w:before="240" w:after="120"/>
      </w:pPr>
      <w:bookmarkStart w:id="10" w:name="_Toc1331"/>
      <w:r>
        <w:t>III. Other Design Specifications</w:t>
      </w:r>
      <w:bookmarkEnd w:id="10"/>
    </w:p>
    <w:p w14:paraId="04D20B3D">
      <w:pPr>
        <w:pStyle w:val="Heading2"/>
        <w:keepNext/>
        <w:spacing w:before="160" w:after="120"/>
      </w:pPr>
      <w:bookmarkStart w:id="11" w:name="_Toc15045"/>
      <w:r>
        <w:t>1. Algorithms and Money</w:t>
      </w:r>
      <w:bookmarkEnd w:id="11"/>
    </w:p>
    <w:p w14:paraId="58D808CB">
      <w:pPr>
        <w:widowControl/>
        <w:spacing w:after="120" w:line="259" w:lineRule="auto"/>
      </w:pPr>
      <w:r>
        <w:rPr>
          <w:b w:val="0"/>
          <w:sz w:val="22"/>
        </w:rPr>
        <w:t>Khoảng ngày thuê là [start,end). Overlap được xác định bởi existing.startDate &lt; requested.endDate AND existing.endDate &gt; requested.startDate. Điều kiện status chỉ PENDING/CONFIRMED. Hai khoảng [10,12) và [12,14) không trùng; [10,13) và [12,14) trùng. Các trạng thái terminal không chặn lịch nhưng vẫn ngăn xóa xe.</w:t>
      </w:r>
    </w:p>
    <w:p w14:paraId="1FAAE24A">
      <w:pPr>
        <w:widowControl/>
        <w:spacing w:after="120" w:line="259" w:lineRule="auto"/>
      </w:pPr>
      <w:r>
        <w:rPr>
          <w:b w:val="0"/>
          <w:sz w:val="22"/>
        </w:rPr>
        <w:t>days = ChronoUnit.DAYS.between(start,end). total = Math.multiplyExact(car.pricePerDay, days). Nếu overflow, trả business error và không insert. JS dùng BigInt chỉ để ước tính; server quyết định giá và identity. Pickup address ghép text của xe và kiểm tra ≤300 ký tự trước lưu; không nhận địa chỉ snapshot từ client.</w:t>
      </w:r>
    </w:p>
    <w:p w14:paraId="5D837C80">
      <w:pPr>
        <w:pStyle w:val="Heading2"/>
        <w:keepNext/>
        <w:spacing w:before="160" w:after="120"/>
      </w:pPr>
      <w:bookmarkStart w:id="12" w:name="_Toc13214"/>
      <w:r>
        <w:t>2. D-13 Locking and Current Reads</w:t>
      </w:r>
      <w:bookmarkEnd w:id="12"/>
    </w:p>
    <w:p w14:paraId="6DE8D90B">
      <w:pPr>
        <w:widowControl/>
        <w:spacing w:after="120" w:line="259" w:lineRule="auto"/>
      </w:pPr>
      <w:r>
        <w:rPr>
          <w:b w:val="0"/>
          <w:sz w:val="22"/>
        </w:rPr>
        <w:t>Mutation liên quan cùng xe giữ thứ tự Car → Booking → Payment. Khóa Car đóng vai trò serialize kể cả khi chưa có booking conflict để khóa. MySQL REPEATABLE READ có thể giữ snapshot cũ: thêm @Transactional hoặc count sau chờ khóa không đủ. Hibernate cũng có thể trả entity cũ đang managed. Implementation flush, khóa, detach có mục tiêu và đọc lại FOR UPDATE; không dùng Java synchronized thay khóa DB.</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3100"/>
        <w:gridCol w:w="5756"/>
      </w:tblGrid>
      <w:tr w14:paraId="26A3C2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3100" w:type="dxa"/>
            <w:shd w:val="clear" w:color="auto" w:fill="FBE4D5"/>
            <w:vAlign w:val="center"/>
          </w:tcPr>
          <w:p w14:paraId="55395CA1">
            <w:pPr>
              <w:keepNext w:val="true"/>
              <w:spacing w:before="40" w:after="40" w:line="247" w:lineRule="auto"/>
            </w:pPr>
            <w:r>
              <w:rPr>
                <w:b/>
                <w:sz w:val="22"/>
              </w:rPr>
              <w:t>Tình huống cạnh tranh</w:t>
            </w:r>
          </w:p>
        </w:tc>
        <w:tc>
          <w:tcPr>
            <w:tcW w:w="5756" w:type="dxa"/>
            <w:shd w:val="clear" w:color="auto" w:fill="FBE4D5"/>
            <w:vAlign w:val="center"/>
          </w:tcPr>
          <w:p w14:paraId="32F9002D">
            <w:pPr>
              <w:keepNext w:val="true"/>
              <w:spacing w:before="40" w:after="40" w:line="247" w:lineRule="auto"/>
            </w:pPr>
            <w:r>
              <w:rPr>
                <w:b/>
                <w:sz w:val="22"/>
              </w:rPr>
              <w:t>Cơ chế bắt buộc</w:t>
            </w:r>
          </w:p>
        </w:tc>
      </w:tr>
      <w:tr w14:paraId="194327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100" w:type="dxa"/>
            <w:vAlign w:val="center"/>
          </w:tcPr>
          <w:p w14:paraId="55361E75">
            <w:pPr>
              <w:keepNext w:val="0"/>
              <w:spacing w:before="40" w:after="40" w:line="247" w:lineRule="auto"/>
            </w:pPr>
            <w:r>
              <w:rPr>
                <w:b w:val="0"/>
                <w:sz w:val="22"/>
              </w:rPr>
              <w:t>Create/create trùng ngày</w:t>
            </w:r>
          </w:p>
        </w:tc>
        <w:tc>
          <w:tcPr>
            <w:tcW w:w="5756" w:type="dxa"/>
            <w:vAlign w:val="center"/>
          </w:tcPr>
          <w:p w14:paraId="498DA799">
            <w:pPr>
              <w:keepNext w:val="0"/>
              <w:spacing w:before="40" w:after="40" w:line="247" w:lineRule="auto"/>
            </w:pPr>
            <w:r>
              <w:rPr>
                <w:b w:val="0"/>
                <w:sz w:val="22"/>
              </w:rPr>
              <w:t>Car lock trước current findConflictsForUpdate.</w:t>
            </w:r>
          </w:p>
        </w:tc>
      </w:tr>
      <w:tr w14:paraId="27824D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100" w:type="dxa"/>
            <w:vAlign w:val="center"/>
          </w:tcPr>
          <w:p w14:paraId="7F818FA9">
            <w:pPr>
              <w:keepNext w:val="0"/>
              <w:spacing w:before="40" w:after="40" w:line="247" w:lineRule="auto"/>
            </w:pPr>
            <w:r>
              <w:rPr>
                <w:b w:val="0"/>
                <w:sz w:val="22"/>
              </w:rPr>
              <w:t>Confirm/reject/cancel/complete</w:t>
            </w:r>
          </w:p>
        </w:tc>
        <w:tc>
          <w:tcPr>
            <w:tcW w:w="5756" w:type="dxa"/>
            <w:vAlign w:val="center"/>
          </w:tcPr>
          <w:p w14:paraId="7EC98F74">
            <w:pPr>
              <w:keepNext w:val="0"/>
              <w:spacing w:before="40" w:after="40" w:line="247" w:lineRule="auto"/>
            </w:pPr>
            <w:r>
              <w:rPr>
                <w:b w:val="0"/>
                <w:sz w:val="22"/>
              </w:rPr>
              <w:t>Car rồi current Booking; kiểm tra trạng thái ngay trước mutation.</w:t>
            </w:r>
          </w:p>
        </w:tc>
      </w:tr>
      <w:tr w14:paraId="172F8E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100" w:type="dxa"/>
            <w:vAlign w:val="center"/>
          </w:tcPr>
          <w:p w14:paraId="4A270AF4">
            <w:pPr>
              <w:keepNext w:val="0"/>
              <w:spacing w:before="40" w:after="40" w:line="247" w:lineRule="auto"/>
            </w:pPr>
            <w:r>
              <w:rPr>
                <w:b w:val="0"/>
                <w:sz w:val="22"/>
              </w:rPr>
              <w:t>Cancel/payment phase sau</w:t>
            </w:r>
          </w:p>
        </w:tc>
        <w:tc>
          <w:tcPr>
            <w:tcW w:w="5756" w:type="dxa"/>
            <w:vAlign w:val="center"/>
          </w:tcPr>
          <w:p w14:paraId="1D95FFAF">
            <w:pPr>
              <w:keepNext w:val="0"/>
              <w:spacing w:before="40" w:after="40" w:line="247" w:lineRule="auto"/>
            </w:pPr>
            <w:r>
              <w:rPr>
                <w:b w:val="0"/>
                <w:sz w:val="22"/>
              </w:rPr>
              <w:t>Car → Booking → Payment; chỉ CONFIRMED và chưa PAID trước payment insert.</w:t>
            </w:r>
          </w:p>
        </w:tc>
      </w:tr>
      <w:tr w14:paraId="18607C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100" w:type="dxa"/>
            <w:vAlign w:val="center"/>
          </w:tcPr>
          <w:p w14:paraId="3CC41AF5">
            <w:pPr>
              <w:keepNext w:val="0"/>
              <w:spacing w:before="40" w:after="40" w:line="247" w:lineRule="auto"/>
            </w:pPr>
            <w:r>
              <w:rPr>
                <w:b w:val="0"/>
                <w:sz w:val="22"/>
              </w:rPr>
              <w:t>Create/delete/hide</w:t>
            </w:r>
          </w:p>
        </w:tc>
        <w:tc>
          <w:tcPr>
            <w:tcW w:w="5756" w:type="dxa"/>
            <w:vAlign w:val="center"/>
          </w:tcPr>
          <w:p w14:paraId="195594B0">
            <w:pPr>
              <w:keepNext w:val="0"/>
              <w:spacing w:before="40" w:after="40" w:line="247" w:lineRule="auto"/>
            </w:pPr>
            <w:r>
              <w:rPr>
                <w:b w:val="0"/>
                <w:sz w:val="22"/>
              </w:rPr>
              <w:t>Cùng khóa Car, kiểm tra visibility và history hiện tại.</w:t>
            </w:r>
          </w:p>
        </w:tc>
      </w:tr>
      <w:tr w14:paraId="0A9E5A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100" w:type="dxa"/>
            <w:vAlign w:val="center"/>
          </w:tcPr>
          <w:p w14:paraId="44C85DE5">
            <w:pPr>
              <w:keepNext w:val="0"/>
              <w:spacing w:before="40" w:after="40" w:line="247" w:lineRule="auto"/>
            </w:pPr>
            <w:r>
              <w:rPr>
                <w:b w:val="0"/>
                <w:sz w:val="22"/>
              </w:rPr>
              <w:t>Upload/delete xe hoặc xóa ảnh</w:t>
            </w:r>
          </w:p>
        </w:tc>
        <w:tc>
          <w:tcPr>
            <w:tcW w:w="5756" w:type="dxa"/>
            <w:vAlign w:val="center"/>
          </w:tcPr>
          <w:p w14:paraId="12669C65">
            <w:pPr>
              <w:keepNext w:val="0"/>
              <w:spacing w:before="40" w:after="40" w:line="247" w:lineRule="auto"/>
            </w:pPr>
            <w:r>
              <w:rPr>
                <w:b w:val="0"/>
                <w:sz w:val="22"/>
              </w:rPr>
              <w:t>Khóa Car và đọc membership ảnh hiện tại, không dùng collection snapshot cũ.</w:t>
            </w:r>
          </w:p>
        </w:tc>
      </w:tr>
      <w:tr w14:paraId="0018D8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100" w:type="dxa"/>
            <w:vAlign w:val="center"/>
          </w:tcPr>
          <w:p w14:paraId="14B2EBF5">
            <w:pPr>
              <w:keepNext w:val="0"/>
              <w:spacing w:before="40" w:after="40" w:line="247" w:lineRule="auto"/>
            </w:pPr>
            <w:r>
              <w:rPr>
                <w:b w:val="0"/>
                <w:sz w:val="22"/>
              </w:rPr>
              <w:t>MySQL 1205/1213</w:t>
            </w:r>
          </w:p>
        </w:tc>
        <w:tc>
          <w:tcPr>
            <w:tcW w:w="5756" w:type="dxa"/>
            <w:vAlign w:val="center"/>
          </w:tcPr>
          <w:p w14:paraId="57D5E67F">
            <w:pPr>
              <w:keepNext w:val="0"/>
              <w:spacing w:before="40" w:after="40" w:line="247" w:lineRule="auto"/>
            </w:pPr>
            <w:r>
              <w:rPr>
                <w:b w:val="0"/>
                <w:sz w:val="22"/>
              </w:rPr>
              <w:t>Rollback transaction; CommonExceptionHandler trả 409 tiếng Việt.</w:t>
            </w:r>
          </w:p>
        </w:tc>
      </w:tr>
    </w:tbl>
    <w:p w14:paraId="15D5F8A0">
      <w:pPr>
        <w:widowControl/>
        <w:spacing w:after="40" w:line="259" w:lineRule="auto"/>
      </w:pPr>
    </w:p>
    <w:p w14:paraId="0AEBE383">
      <w:pPr>
        <w:widowControl/>
        <w:spacing w:after="120" w:line="259" w:lineRule="auto"/>
      </w:pPr>
      <w:r>
        <w:rPr>
          <w:b w:val="0"/>
          <w:sz w:val="22"/>
        </w:rPr>
        <w:t>Mutation giữ transaction ngắn, không chờ người dùng hoặc gọi gateway ngoài. Trang availability không khóa để giữ chỗ. Các harness lịch sử dùng nhiều connection/transaction MySQL độc lập, gồm snapshot cũ và entity managed cũ; chưa có benchmark cho tải sản xuất.</w:t>
      </w:r>
    </w:p>
    <w:p w14:paraId="44AE1338">
      <w:pPr>
        <w:pStyle w:val="Heading2"/>
        <w:keepNext/>
        <w:spacing w:before="160" w:after="120"/>
      </w:pPr>
      <w:bookmarkStart w:id="13" w:name="_Toc22162"/>
      <w:r>
        <w:t>3. Search and Pagination</w:t>
      </w:r>
      <w:bookmarkEnd w:id="13"/>
    </w:p>
    <w:p w14:paraId="418E5EE1">
      <w:pPr>
        <w:widowControl/>
        <w:spacing w:after="120" w:line="259" w:lineRule="auto"/>
      </w:pPr>
      <w:r>
        <w:rPr>
          <w:b w:val="0"/>
          <w:sz w:val="22"/>
        </w:rPr>
        <w:t>CarSpecifications kết hợp public visibility, keyword hãng/mẫu không phân biệt hoa thường, category/province, giá min/max, seats, transmission và fuel. LIKE escape xử lý %/_ như literal. CarService whitelist priceAsc/priceDesc/newest và thêm id làm tie-break. Page size clamp 1–50 ở Controller; UI giữ filter khi đổi page. Thumbnail query theo MIN image id tránh phụ thuộc collection cũ.</w:t>
      </w:r>
    </w:p>
    <w:p w14:paraId="0784014D">
      <w:pPr>
        <w:pStyle w:val="Heading2"/>
        <w:keepNext/>
        <w:spacing w:before="160" w:after="120"/>
      </w:pPr>
      <w:bookmarkStart w:id="14" w:name="_Toc30382"/>
      <w:r>
        <w:t>4. Security and Errors</w:t>
      </w:r>
      <w:bookmarkEnd w:id="14"/>
    </w:p>
    <w:p w14:paraId="64AF2B86">
      <w:pPr>
        <w:widowControl/>
        <w:spacing w:after="120" w:line="259" w:lineRule="auto"/>
      </w:pPr>
      <w:r>
        <w:rPr>
          <w:b w:val="0"/>
          <w:sz w:val="22"/>
        </w:rPr>
        <w:t>SecurityFilterChain cho public GET /, /cars và tài nguyên tĩnh; /admin/** chỉ ADMIN, /owner/** chỉ OWNER; tạo/list booking và POST cancel chỉ CUSTOMER, generic booking detail cần authenticated. CSRF vẫn bật mặc định. Service kiểm tra lại user/role/ACTIVE, ownership và trạng thái nghiệp vụ; Thymeleaf escape nội dung nhập. Đường dẫn file được normalize và giữ trong uploads; tên UUID giảm rủi ro ghi đè/path traversal.</w:t>
      </w:r>
    </w:p>
    <w:p w14:paraId="61A29AD9">
      <w:pPr>
        <w:widowControl/>
        <w:spacing w:after="120" w:line="259" w:lineRule="auto"/>
      </w:pPr>
      <w:r>
        <w:rPr>
          <w:b w:val="0"/>
          <w:sz w:val="22"/>
        </w:rPr>
        <w:t>Các lỗi domain dùng BusinessException và flash message/redirect; NotFoundException/ForbiddenException dùng 404/403. Binding tham số sai dùng 400; multipart dùng 413 khi resolver nhận được lỗi. PessimisticLockingFailureException hoặc QueryTimeoutException dùng 409 với thông báo Dữ liệu đang được xử lý bởi yêu cầu khác. Vui lòng thử lại. Lỗi bất ngờ dùng 500 chung; chi tiết chỉ log server.</w:t>
      </w:r>
    </w:p>
    <w:p w14:paraId="57C1AD6A">
      <w:pPr>
        <w:pStyle w:val="Heading2"/>
        <w:keepNext/>
        <w:spacing w:before="160" w:after="120"/>
      </w:pPr>
      <w:bookmarkStart w:id="15" w:name="_Toc10020"/>
      <w:r>
        <w:t>5. Configuration and Startup</w:t>
      </w:r>
      <w:bookmarkEnd w:id="15"/>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960"/>
        <w:gridCol w:w="6896"/>
      </w:tblGrid>
      <w:tr w14:paraId="7ADE29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960" w:type="dxa"/>
            <w:shd w:val="clear" w:color="auto" w:fill="FBE4D5"/>
            <w:vAlign w:val="center"/>
          </w:tcPr>
          <w:p w14:paraId="20354882">
            <w:pPr>
              <w:keepNext w:val="true"/>
              <w:spacing w:before="40" w:after="40" w:line="247" w:lineRule="auto"/>
            </w:pPr>
            <w:r>
              <w:rPr>
                <w:b/>
                <w:sz w:val="22"/>
              </w:rPr>
              <w:t>Cấu hình</w:t>
            </w:r>
          </w:p>
        </w:tc>
        <w:tc>
          <w:tcPr>
            <w:tcW w:w="6896" w:type="dxa"/>
            <w:shd w:val="clear" w:color="auto" w:fill="FBE4D5"/>
            <w:vAlign w:val="center"/>
          </w:tcPr>
          <w:p w14:paraId="210FC763">
            <w:pPr>
              <w:keepNext w:val="true"/>
              <w:spacing w:before="40" w:after="40" w:line="247" w:lineRule="auto"/>
            </w:pPr>
            <w:r>
              <w:rPr>
                <w:b/>
                <w:sz w:val="22"/>
              </w:rPr>
              <w:t>Giá trị hoặc cách dùng</w:t>
            </w:r>
          </w:p>
        </w:tc>
      </w:tr>
      <w:tr w14:paraId="7D52CB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017CEF8B">
            <w:pPr>
              <w:keepNext w:val="0"/>
              <w:spacing w:before="40" w:after="40" w:line="247" w:lineRule="auto"/>
            </w:pPr>
            <w:r>
              <w:rPr>
                <w:b w:val="0"/>
                <w:sz w:val="22"/>
              </w:rPr>
              <w:t>Local app</w:t>
            </w:r>
          </w:p>
        </w:tc>
        <w:tc>
          <w:tcPr>
            <w:tcW w:w="6896" w:type="dxa"/>
            <w:vAlign w:val="center"/>
          </w:tcPr>
          <w:p w14:paraId="048DEB83">
            <w:pPr>
              <w:keepNext w:val="0"/>
              <w:spacing w:before="40" w:after="40" w:line="247" w:lineRule="auto"/>
            </w:pPr>
            <w:r>
              <w:rPr>
                <w:b w:val="0"/>
                <w:sz w:val="22"/>
              </w:rPr>
              <w:t>localhost:8080, database carrent tại localhost:3306.</w:t>
            </w:r>
          </w:p>
        </w:tc>
      </w:tr>
      <w:tr w14:paraId="265E66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214AC1F0">
            <w:pPr>
              <w:keepNext w:val="0"/>
              <w:spacing w:before="40" w:after="40" w:line="247" w:lineRule="auto"/>
            </w:pPr>
            <w:r>
              <w:rPr>
                <w:b w:val="0"/>
                <w:sz w:val="22"/>
              </w:rPr>
              <w:t>Schema</w:t>
            </w:r>
          </w:p>
        </w:tc>
        <w:tc>
          <w:tcPr>
            <w:tcW w:w="6896" w:type="dxa"/>
            <w:vAlign w:val="center"/>
          </w:tcPr>
          <w:p w14:paraId="346D008A">
            <w:pPr>
              <w:keepNext w:val="0"/>
              <w:spacing w:before="40" w:after="40" w:line="247" w:lineRule="auto"/>
            </w:pPr>
            <w:r>
              <w:rPr>
                <w:b w:val="0"/>
                <w:sz w:val="22"/>
              </w:rPr>
              <w:t>Chạy scriptDB.sql trước; spring.jpa.hibernate.ddl-auto=none.</w:t>
            </w:r>
          </w:p>
        </w:tc>
      </w:tr>
      <w:tr w14:paraId="742DF4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7FD8B09A">
            <w:pPr>
              <w:keepNext w:val="0"/>
              <w:spacing w:before="40" w:after="40" w:line="247" w:lineRule="auto"/>
            </w:pPr>
            <w:r>
              <w:rPr>
                <w:b w:val="0"/>
                <w:sz w:val="22"/>
              </w:rPr>
              <w:t>Credentials</w:t>
            </w:r>
          </w:p>
        </w:tc>
        <w:tc>
          <w:tcPr>
            <w:tcW w:w="6896" w:type="dxa"/>
            <w:vAlign w:val="center"/>
          </w:tcPr>
          <w:p w14:paraId="37B3B711">
            <w:pPr>
              <w:keepNext w:val="0"/>
              <w:spacing w:before="40" w:after="40" w:line="247" w:lineRule="auto"/>
            </w:pPr>
            <w:r>
              <w:rPr>
                <w:b w:val="0"/>
                <w:sz w:val="22"/>
              </w:rPr>
              <w:t>application-local.properties bị Git bỏ qua; cấu hình mẫu ở root hoặc CARRENT_DB_PASSWORD.</w:t>
            </w:r>
          </w:p>
        </w:tc>
      </w:tr>
      <w:tr w14:paraId="267F58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5055E47B">
            <w:pPr>
              <w:keepNext w:val="0"/>
              <w:spacing w:before="40" w:after="40" w:line="247" w:lineRule="auto"/>
            </w:pPr>
            <w:r>
              <w:rPr>
                <w:b w:val="0"/>
                <w:sz w:val="22"/>
              </w:rPr>
              <w:t>Upload</w:t>
            </w:r>
          </w:p>
        </w:tc>
        <w:tc>
          <w:tcPr>
            <w:tcW w:w="6896" w:type="dxa"/>
            <w:vAlign w:val="center"/>
          </w:tcPr>
          <w:p w14:paraId="652429D7">
            <w:pPr>
              <w:keepNext w:val="0"/>
              <w:spacing w:before="40" w:after="40" w:line="247" w:lineRule="auto"/>
            </w:pPr>
            <w:r>
              <w:rPr>
                <w:b w:val="0"/>
                <w:sz w:val="22"/>
              </w:rPr>
              <w:t>5MB/file, 30MB/request; thư mục uploads ở root, giữ sáu seed image.</w:t>
            </w:r>
          </w:p>
        </w:tc>
      </w:tr>
      <w:tr w14:paraId="2E0669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4ADD7B2F">
            <w:pPr>
              <w:keepNext w:val="0"/>
              <w:spacing w:before="40" w:after="40" w:line="247" w:lineRule="auto"/>
            </w:pPr>
            <w:r>
              <w:rPr>
                <w:b w:val="0"/>
                <w:sz w:val="22"/>
              </w:rPr>
              <w:t>JPA</w:t>
            </w:r>
          </w:p>
        </w:tc>
        <w:tc>
          <w:tcPr>
            <w:tcW w:w="6896" w:type="dxa"/>
            <w:vAlign w:val="center"/>
          </w:tcPr>
          <w:p w14:paraId="1F7AA212">
            <w:pPr>
              <w:keepNext w:val="0"/>
              <w:spacing w:before="40" w:after="40" w:line="247" w:lineRule="auto"/>
            </w:pPr>
            <w:r>
              <w:rPr>
                <w:b w:val="0"/>
                <w:sz w:val="22"/>
              </w:rPr>
              <w:t>open-in-view=true; transaction do Service quản lý.</w:t>
            </w:r>
          </w:p>
        </w:tc>
      </w:tr>
      <w:tr w14:paraId="2807BB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209FF25C">
            <w:pPr>
              <w:keepNext w:val="0"/>
              <w:spacing w:before="40" w:after="40" w:line="247" w:lineRule="auto"/>
            </w:pPr>
            <w:r>
              <w:rPr>
                <w:b w:val="0"/>
                <w:sz w:val="22"/>
              </w:rPr>
              <w:t>Run</w:t>
            </w:r>
          </w:p>
        </w:tc>
        <w:tc>
          <w:tcPr>
            <w:tcW w:w="6896" w:type="dxa"/>
            <w:vAlign w:val="center"/>
          </w:tcPr>
          <w:p w14:paraId="66CF22AE">
            <w:pPr>
              <w:keepNext w:val="0"/>
              <w:spacing w:before="40" w:after="40" w:line="247" w:lineRule="auto"/>
            </w:pPr>
            <w:r>
              <w:rPr>
                <w:b w:val="0"/>
                <w:sz w:val="22"/>
              </w:rPr>
              <w:t>Sao chép application-local.properties.example, điền local credentials; .\mvnw.cmd spring-boot:run.</w:t>
            </w:r>
          </w:p>
        </w:tc>
      </w:tr>
      <w:tr w14:paraId="43E945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46C6F3F5">
            <w:pPr>
              <w:keepNext w:val="0"/>
              <w:spacing w:before="40" w:after="40" w:line="247" w:lineRule="auto"/>
            </w:pPr>
            <w:r>
              <w:rPr>
                <w:b w:val="0"/>
                <w:sz w:val="22"/>
              </w:rPr>
              <w:t>Route kiểm tra</w:t>
            </w:r>
          </w:p>
        </w:tc>
        <w:tc>
          <w:tcPr>
            <w:tcW w:w="6896" w:type="dxa"/>
            <w:vAlign w:val="center"/>
          </w:tcPr>
          <w:p w14:paraId="7E47FCDB">
            <w:pPr>
              <w:keepNext w:val="0"/>
              <w:spacing w:before="40" w:after="40" w:line="247" w:lineRule="auto"/>
            </w:pPr>
            <w:r>
              <w:rPr>
                <w:b w:val="0"/>
                <w:sz w:val="22"/>
              </w:rPr>
              <w:t>/cars; /owner/cars; /admin/cars; /bookings; /owner/bookings; /notifications.</w:t>
            </w:r>
          </w:p>
        </w:tc>
      </w:tr>
    </w:tbl>
    <w:p w14:paraId="2D8AD597">
      <w:pPr>
        <w:widowControl/>
        <w:spacing w:after="40" w:line="259" w:lineRule="auto"/>
      </w:pPr>
    </w:p>
    <w:p w14:paraId="5F89F8F8">
      <w:pPr>
        <w:pStyle w:val="Heading2"/>
        <w:keepNext/>
        <w:spacing w:before="160" w:after="120"/>
      </w:pPr>
      <w:bookmarkStart w:id="16" w:name="_Toc8276"/>
      <w:r>
        <w:t>6. Extension Boundaries</w:t>
      </w:r>
      <w:bookmarkEnd w:id="16"/>
    </w:p>
    <w:p w14:paraId="716C565E">
      <w:pPr>
        <w:widowControl/>
        <w:spacing w:after="120" w:line="259" w:lineRule="auto"/>
      </w:pPr>
      <w:r>
        <w:rPr>
          <w:b w:val="0"/>
          <w:sz w:val="22"/>
        </w:rPr>
        <w:t>Phase 4 tiếp tục từ P4.2, tái sử dụng entity/repository Payment hiện có. processPayment dự kiến phải tuân D-13, không đổi schema để đặt UNIQUE booking_id và không làm lại P4.1. Phase 5 bổ sung dashboard/users/profile theo schema hiện có, giữ no-hard-delete user và không có UI đổi role. Nếu triển khai thật, cần thay CDN bằng asset build, tăng kiểm tra nội dung ảnh, bổ sung vận hành cleanup/backup, CI regression và đo tải trước khi cam kết hiệu năng.</w:t>
      </w:r>
    </w:p>
    <w:p w14:paraId="017C8B48">
      <w:pPr>
        <w:widowControl/>
        <w:spacing w:after="120" w:line="259" w:lineRule="auto"/>
      </w:pPr>
      <w:r>
        <w:rPr>
          <w:b w:val="0"/>
          <w:sz w:val="22"/>
        </w:rPr>
        <w:t>Kiểm chứng được ghi ở SDD §14 và plans: compile/boot, HTTP, browser, SQL baseline và race harness. Các con số này là kết quả lịch sử của checkpoint, không phải suite JUnit được chạy trong CI. Việc lập báo cáo không thực hiện lại test ứng dụng hoặc thay dữ liệu DB.</w:t>
      </w:r>
    </w:p>
    <w:p w14:paraId="13916192">
      <w:pPr>
        <w:widowControl/>
        <w:spacing w:after="120" w:line="259" w:lineRule="auto"/>
      </w:pPr>
      <w:r>
        <w:rPr>
          <w:b/>
          <w:sz w:val="22"/>
        </w:rPr>
        <w:t>Tài liệu tham chiếu của dự án</w:t>
      </w:r>
    </w:p>
    <w:p w14:paraId="1CCF8807">
      <w:pPr>
        <w:widowControl/>
        <w:spacing w:after="120" w:line="259" w:lineRule="auto"/>
      </w:pPr>
      <w:r>
        <w:rPr>
          <w:b w:val="0"/>
          <w:sz w:val="22"/>
        </w:rPr>
        <w:t>docs/SDD.md v2.13; docs/decisions.md; docs/plans/phase-0-init.md đến phase-5-admin-polish.md; README.md; scriptDB.sql; pom.xml; src/main/java/com/carrent; src/main/resources/templates. Checkpoint nguồn: aab8035d5904f1339f04ade40c6fdccad4ff853b.</w:t>
      </w:r>
    </w:p>
    <w:sectPr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idR="00922A01" w:rsidRPr="00B72C0E" w:rsidSect="009016F0">
      <w:footerReference w:type="default" r:id="rId14"/>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E606F" w14:textId="77777777" w:rsidR="006825B0" w:rsidRDefault="006825B0" w:rsidP="004563ED">
      <w:pPr>
        <w:spacing w:after="0" w:line="240" w:lineRule="auto"/>
      </w:pPr>
      <w:r>
        <w:separator/>
      </w:r>
    </w:p>
  </w:endnote>
  <w:endnote w:type="continuationSeparator" w:id="0">
    <w:p w14:paraId="0EE4DFE5" w14:textId="77777777" w:rsidR="006825B0" w:rsidRDefault="006825B0" w:rsidP="00456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4563ED" w:rsidRPr="00CA591B" w14:paraId="04091A1C" w14:textId="77777777" w:rsidTr="00CD77D4">
      <w:tc>
        <w:tcPr>
          <w:tcW w:w="4520" w:type="dxa"/>
        </w:tcPr>
        <w:p w14:paraId="74EC0CB8" w14:textId="788CA0BF" w:rsidR="004563ED" w:rsidRPr="00CA591B" w:rsidRDefault="004563ED" w:rsidP="004563ED">
          <w:pPr>
            <w:pBdr>
              <w:top w:val="nil"/>
              <w:left w:val="nil"/>
              <w:bottom w:val="nil"/>
              <w:right w:val="nil"/>
              <w:between w:val="nil"/>
            </w:pBdr>
            <w:tabs>
              <w:tab w:val="center" w:pos="4513"/>
              <w:tab w:val="right" w:pos="9026"/>
            </w:tabs>
            <w:rPr>
              <w:rFonts w:eastAsia="Calibri" w:cstheme="minorHAnsi"/>
              <w:color w:val="000000"/>
            </w:rPr>
          </w:pPr>
          <w:r w:rsidRPr="00CA591B">
            <w:rPr>
              <w:rFonts w:eastAsia="Calibri" w:cstheme="minorHAnsi"/>
              <w:color w:val="000000"/>
            </w:rPr>
            <w:t xml:space="preserve">Report </w:t>
          </w:r>
          <w:r w:rsidR="00623032">
            <w:rPr>
              <w:rFonts w:eastAsia="Calibri" w:cstheme="minorHAnsi"/>
              <w:color w:val="000000"/>
            </w:rPr>
            <w:t>2</w:t>
          </w:r>
          <w:r w:rsidRPr="00CA591B">
            <w:rPr>
              <w:rFonts w:eastAsia="Calibri" w:cstheme="minorHAnsi"/>
              <w:color w:val="000000"/>
            </w:rPr>
            <w:t xml:space="preserve"> (S</w:t>
          </w:r>
          <w:r>
            <w:rPr>
              <w:rFonts w:eastAsia="Calibri" w:cstheme="minorHAnsi"/>
              <w:color w:val="000000"/>
            </w:rPr>
            <w:t>D</w:t>
          </w:r>
          <w:r w:rsidRPr="00CA591B">
            <w:rPr>
              <w:rFonts w:eastAsia="Calibri" w:cstheme="minorHAnsi"/>
              <w:color w:val="000000"/>
            </w:rPr>
            <w:t>S Document)</w:t>
          </w:r>
        </w:p>
      </w:tc>
      <w:tc>
        <w:tcPr>
          <w:tcW w:w="4520" w:type="dxa"/>
        </w:tcPr>
        <w:p w14:paraId="1EB0E9E1" w14:textId="1CEC5297" w:rsidR="004563ED" w:rsidRPr="00CA591B" w:rsidRDefault="004563ED" w:rsidP="004563ED">
          <w:pPr>
            <w:pBdr>
              <w:top w:val="nil"/>
              <w:left w:val="nil"/>
              <w:bottom w:val="nil"/>
              <w:right w:val="nil"/>
              <w:between w:val="nil"/>
            </w:pBdr>
            <w:tabs>
              <w:tab w:val="center" w:pos="4513"/>
              <w:tab w:val="right" w:pos="9026"/>
            </w:tabs>
            <w:jc w:val="right"/>
            <w:rPr>
              <w:rFonts w:eastAsia="Calibri" w:cstheme="minorHAnsi"/>
              <w:color w:val="000000"/>
            </w:rPr>
          </w:pPr>
          <w:r w:rsidRPr="00CA591B">
            <w:rPr>
              <w:rFonts w:eastAsia="Calibri" w:cstheme="minorHAnsi"/>
              <w:color w:val="000000"/>
            </w:rPr>
            <w:t xml:space="preserve">Page </w:t>
          </w:r>
          <w:r w:rsidRPr="00CA591B">
            <w:rPr>
              <w:rFonts w:cstheme="minorHAnsi"/>
              <w:color w:val="000000"/>
            </w:rPr>
            <w:fldChar w:fldCharType="begin"/>
          </w:r>
          <w:r w:rsidRPr="00CA591B">
            <w:rPr>
              <w:rFonts w:eastAsia="Calibri" w:cstheme="minorHAnsi"/>
              <w:color w:val="000000"/>
            </w:rPr>
            <w:instrText>PAGE</w:instrText>
          </w:r>
          <w:r w:rsidRPr="00CA591B">
            <w:rPr>
              <w:rFonts w:cstheme="minorHAnsi"/>
              <w:color w:val="000000"/>
            </w:rPr>
            <w:fldChar w:fldCharType="separate"/>
          </w:r>
          <w:r w:rsidRPr="00CA591B">
            <w:rPr>
              <w:rFonts w:eastAsia="Calibri" w:cstheme="minorHAnsi"/>
              <w:noProof/>
              <w:color w:val="000000"/>
            </w:rPr>
            <w:t>2</w:t>
          </w:r>
          <w:r w:rsidRPr="00CA591B">
            <w:rPr>
              <w:rFonts w:cstheme="minorHAnsi"/>
              <w:color w:val="000000"/>
            </w:rPr>
            <w:fldChar w:fldCharType="end"/>
          </w:r>
          <w:r w:rsidRPr="00CA591B">
            <w:rPr>
              <w:rFonts w:eastAsia="Calibri" w:cstheme="minorHAnsi"/>
              <w:color w:val="000000"/>
            </w:rPr>
            <w:t>/</w:t>
          </w:r>
          <w:r>
            <w:rPr>
              <w:rFonts w:eastAsia="Calibri" w:cstheme="minorHAnsi"/>
              <w:color w:val="000000"/>
            </w:rPr>
            <w:t/>
          </w:r>
          <w:r>
            <w:rPr>
              <w:rFonts w:eastAsia="Calibri" w:cstheme="minorHAnsi"/>
              <w:color w:val="000000"/>
            </w:rPr>
            <w:fldChar w:fldCharType="begin"/>
          </w:r>
          <w:r>
            <w:rPr>
              <w:rFonts w:eastAsia="Calibri" w:cstheme="minorHAnsi"/>
              <w:color w:val="000000"/>
            </w:rPr>
            <w:instrText xml:space="preserve"> NUMPAGES </w:instrText>
          </w:r>
          <w:r>
            <w:rPr>
              <w:rFonts w:eastAsia="Calibri" w:cstheme="minorHAnsi"/>
              <w:color w:val="000000"/>
            </w:rPr>
            <w:fldChar w:fldCharType="separate"/>
          </w:r>
          <w:r>
            <w:rPr>
              <w:rFonts w:eastAsia="Calibri" w:cstheme="minorHAnsi"/>
              <w:color w:val="000000"/>
            </w:rPr>
            <w:t>20</w:t>
          </w:r>
          <w:r>
            <w:rPr>
              <w:rFonts w:eastAsia="Calibri" w:cstheme="minorHAnsi"/>
              <w:color w:val="000000"/>
            </w:rPr>
            <w:fldChar w:fldCharType="end"/>
          </w:r>
        </w:p>
      </w:tc>
    </w:tr>
  </w:tbl>
  <w:p w14:paraId="7C4BB529" w14:textId="77777777" w:rsidR="004563ED" w:rsidRDefault="00456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A61FD" w14:textId="77777777" w:rsidR="006825B0" w:rsidRDefault="006825B0" w:rsidP="004563ED">
      <w:pPr>
        <w:spacing w:after="0" w:line="240" w:lineRule="auto"/>
      </w:pPr>
      <w:r>
        <w:separator/>
      </w:r>
    </w:p>
  </w:footnote>
  <w:footnote w:type="continuationSeparator" w:id="0">
    <w:p w14:paraId="26339FE3" w14:textId="77777777" w:rsidR="006825B0" w:rsidRDefault="006825B0" w:rsidP="00456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05D97"/>
    <w:multiLevelType w:val="hybridMultilevel"/>
    <w:tmpl w:val="52F87E10"/>
    <w:lvl w:ilvl="0" w:tplc="C2444182">
      <w:start w:val="1"/>
      <w:numFmt w:val="bullet"/>
      <w:lvlText w:val="•"/>
      <w:lvlJc w:val="left"/>
      <w:pPr>
        <w:ind w:left="720" w:hanging="360"/>
      </w:pPr>
    </w:lvl>
    <w:lvl w:ilvl="1" w:tplc="AD3C6B78">
      <w:start w:val="1"/>
      <w:numFmt w:val="bullet"/>
      <w:lvlText w:val="◦"/>
      <w:lvlJc w:val="left"/>
      <w:pPr>
        <w:ind w:left="1080" w:hanging="360"/>
      </w:pPr>
    </w:lvl>
    <w:lvl w:ilvl="2" w:tplc="77D235B2">
      <w:numFmt w:val="decimal"/>
      <w:lvlText w:val=""/>
      <w:lvlJc w:val="left"/>
    </w:lvl>
    <w:lvl w:ilvl="3" w:tplc="5DECB3C6">
      <w:numFmt w:val="decimal"/>
      <w:lvlText w:val=""/>
      <w:lvlJc w:val="left"/>
    </w:lvl>
    <w:lvl w:ilvl="4" w:tplc="3D42A074">
      <w:numFmt w:val="decimal"/>
      <w:lvlText w:val=""/>
      <w:lvlJc w:val="left"/>
    </w:lvl>
    <w:lvl w:ilvl="5" w:tplc="0950B6EC">
      <w:numFmt w:val="decimal"/>
      <w:lvlText w:val=""/>
      <w:lvlJc w:val="left"/>
    </w:lvl>
    <w:lvl w:ilvl="6" w:tplc="EF064AA6">
      <w:numFmt w:val="decimal"/>
      <w:lvlText w:val=""/>
      <w:lvlJc w:val="left"/>
    </w:lvl>
    <w:lvl w:ilvl="7" w:tplc="23888846">
      <w:numFmt w:val="decimal"/>
      <w:lvlText w:val=""/>
      <w:lvlJc w:val="left"/>
    </w:lvl>
    <w:lvl w:ilvl="8" w:tplc="80BA0510">
      <w:numFmt w:val="decimal"/>
      <w:lvlText w:val=""/>
      <w:lvlJc w:val="left"/>
    </w:lvl>
  </w:abstractNum>
  <w:abstractNum w:abstractNumId="2" w15:restartNumberingAfterBreak="0">
    <w:nsid w:val="26BD4E73"/>
    <w:multiLevelType w:val="multilevel"/>
    <w:tmpl w:val="A0068D3C"/>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FE0062"/>
    <w:multiLevelType w:val="hybridMultilevel"/>
    <w:tmpl w:val="570E2018"/>
    <w:lvl w:ilvl="0" w:tplc="04090001">
      <w:start w:val="1"/>
      <w:numFmt w:val="bullet"/>
      <w:lvlText w:val=""/>
      <w:lvlJc w:val="left"/>
      <w:pPr>
        <w:ind w:left="720" w:hanging="360"/>
      </w:pPr>
      <w:rPr>
        <w:rFonts w:ascii="Symbol" w:hAnsi="Symbol" w:hint="default"/>
      </w:rPr>
    </w:lvl>
    <w:lvl w:ilvl="1" w:tplc="9474C78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7"/>
  </w:num>
  <w:num w:numId="3">
    <w:abstractNumId w:val="5"/>
  </w:num>
  <w:num w:numId="4">
    <w:abstractNumId w:val="4"/>
  </w:num>
  <w:num w:numId="5">
    <w:abstractNumId w:val="6"/>
  </w:num>
  <w:num w:numId="6">
    <w:abstractNumId w:val="1"/>
    <w:lvlOverride w:ilvl="0">
      <w:startOverride w:val="1"/>
    </w:lvlOverride>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553B"/>
    <w:rsid w:val="00057220"/>
    <w:rsid w:val="0007224D"/>
    <w:rsid w:val="0007681B"/>
    <w:rsid w:val="00092E42"/>
    <w:rsid w:val="000C1EE2"/>
    <w:rsid w:val="000C4CD6"/>
    <w:rsid w:val="000F4F7A"/>
    <w:rsid w:val="000F7973"/>
    <w:rsid w:val="00144808"/>
    <w:rsid w:val="001612E8"/>
    <w:rsid w:val="001935E7"/>
    <w:rsid w:val="00195A88"/>
    <w:rsid w:val="001B7200"/>
    <w:rsid w:val="001C309E"/>
    <w:rsid w:val="001C502B"/>
    <w:rsid w:val="001C7A62"/>
    <w:rsid w:val="001D3B68"/>
    <w:rsid w:val="001D4B95"/>
    <w:rsid w:val="001E2F4C"/>
    <w:rsid w:val="001E7D54"/>
    <w:rsid w:val="00225158"/>
    <w:rsid w:val="00234391"/>
    <w:rsid w:val="00235E11"/>
    <w:rsid w:val="00242D3D"/>
    <w:rsid w:val="00244FF8"/>
    <w:rsid w:val="002470BA"/>
    <w:rsid w:val="002558C3"/>
    <w:rsid w:val="0026069C"/>
    <w:rsid w:val="002642F2"/>
    <w:rsid w:val="00273CC9"/>
    <w:rsid w:val="00282B13"/>
    <w:rsid w:val="0028760D"/>
    <w:rsid w:val="00295BF7"/>
    <w:rsid w:val="002A6133"/>
    <w:rsid w:val="002C60F2"/>
    <w:rsid w:val="002D2679"/>
    <w:rsid w:val="002F6FB9"/>
    <w:rsid w:val="0030171A"/>
    <w:rsid w:val="00320113"/>
    <w:rsid w:val="00323A66"/>
    <w:rsid w:val="003246A7"/>
    <w:rsid w:val="00330951"/>
    <w:rsid w:val="003507F6"/>
    <w:rsid w:val="00355E8F"/>
    <w:rsid w:val="00356656"/>
    <w:rsid w:val="00362CBB"/>
    <w:rsid w:val="0037513C"/>
    <w:rsid w:val="00380AA3"/>
    <w:rsid w:val="00390D8E"/>
    <w:rsid w:val="003C44F3"/>
    <w:rsid w:val="00407D00"/>
    <w:rsid w:val="004273F2"/>
    <w:rsid w:val="004563ED"/>
    <w:rsid w:val="00470295"/>
    <w:rsid w:val="004830D6"/>
    <w:rsid w:val="0049285A"/>
    <w:rsid w:val="00497D11"/>
    <w:rsid w:val="004C79E3"/>
    <w:rsid w:val="0051049A"/>
    <w:rsid w:val="00510DEB"/>
    <w:rsid w:val="005156B7"/>
    <w:rsid w:val="00516186"/>
    <w:rsid w:val="00573877"/>
    <w:rsid w:val="00583EA3"/>
    <w:rsid w:val="005D278A"/>
    <w:rsid w:val="005E752F"/>
    <w:rsid w:val="00611722"/>
    <w:rsid w:val="00623032"/>
    <w:rsid w:val="006368ED"/>
    <w:rsid w:val="00645120"/>
    <w:rsid w:val="0064654D"/>
    <w:rsid w:val="00661FDC"/>
    <w:rsid w:val="006709DD"/>
    <w:rsid w:val="006719F9"/>
    <w:rsid w:val="006771EA"/>
    <w:rsid w:val="006825B0"/>
    <w:rsid w:val="0069134A"/>
    <w:rsid w:val="006B4FFE"/>
    <w:rsid w:val="006C2D12"/>
    <w:rsid w:val="006D34BE"/>
    <w:rsid w:val="006D5766"/>
    <w:rsid w:val="006D7328"/>
    <w:rsid w:val="006E6335"/>
    <w:rsid w:val="007012F9"/>
    <w:rsid w:val="00722750"/>
    <w:rsid w:val="00751C7B"/>
    <w:rsid w:val="007667AE"/>
    <w:rsid w:val="00792015"/>
    <w:rsid w:val="00793A60"/>
    <w:rsid w:val="00794084"/>
    <w:rsid w:val="007B2022"/>
    <w:rsid w:val="007D12E3"/>
    <w:rsid w:val="007D14C2"/>
    <w:rsid w:val="007E49A3"/>
    <w:rsid w:val="007F033E"/>
    <w:rsid w:val="008003DE"/>
    <w:rsid w:val="008004D3"/>
    <w:rsid w:val="00801B60"/>
    <w:rsid w:val="00842A72"/>
    <w:rsid w:val="00884DC9"/>
    <w:rsid w:val="00887D8F"/>
    <w:rsid w:val="008951BC"/>
    <w:rsid w:val="008A36C3"/>
    <w:rsid w:val="008B4C42"/>
    <w:rsid w:val="008D0CAD"/>
    <w:rsid w:val="008E085C"/>
    <w:rsid w:val="008E53D3"/>
    <w:rsid w:val="008F73CC"/>
    <w:rsid w:val="009016F0"/>
    <w:rsid w:val="00910D4D"/>
    <w:rsid w:val="00922A01"/>
    <w:rsid w:val="0093713C"/>
    <w:rsid w:val="00945269"/>
    <w:rsid w:val="009616EA"/>
    <w:rsid w:val="00973EEB"/>
    <w:rsid w:val="009765F2"/>
    <w:rsid w:val="00985566"/>
    <w:rsid w:val="00986EC9"/>
    <w:rsid w:val="009A7D63"/>
    <w:rsid w:val="009C4D2D"/>
    <w:rsid w:val="009F458C"/>
    <w:rsid w:val="00A003C6"/>
    <w:rsid w:val="00A22B37"/>
    <w:rsid w:val="00A30BAC"/>
    <w:rsid w:val="00A4498C"/>
    <w:rsid w:val="00A526F1"/>
    <w:rsid w:val="00A80BC1"/>
    <w:rsid w:val="00AA0574"/>
    <w:rsid w:val="00B04F78"/>
    <w:rsid w:val="00B1486C"/>
    <w:rsid w:val="00B368F9"/>
    <w:rsid w:val="00B36F5A"/>
    <w:rsid w:val="00B37C39"/>
    <w:rsid w:val="00B5232C"/>
    <w:rsid w:val="00B636DC"/>
    <w:rsid w:val="00B678FE"/>
    <w:rsid w:val="00B71D88"/>
    <w:rsid w:val="00B767DF"/>
    <w:rsid w:val="00B7727A"/>
    <w:rsid w:val="00B95365"/>
    <w:rsid w:val="00BC799A"/>
    <w:rsid w:val="00BD6998"/>
    <w:rsid w:val="00BE444E"/>
    <w:rsid w:val="00BE7C20"/>
    <w:rsid w:val="00C0568B"/>
    <w:rsid w:val="00C129F6"/>
    <w:rsid w:val="00C2268C"/>
    <w:rsid w:val="00C36C5B"/>
    <w:rsid w:val="00C528A3"/>
    <w:rsid w:val="00C650E5"/>
    <w:rsid w:val="00C84BCD"/>
    <w:rsid w:val="00C953C7"/>
    <w:rsid w:val="00CA01C9"/>
    <w:rsid w:val="00CA4458"/>
    <w:rsid w:val="00CB6A4F"/>
    <w:rsid w:val="00CC55BF"/>
    <w:rsid w:val="00CE3CBE"/>
    <w:rsid w:val="00D40A6A"/>
    <w:rsid w:val="00D76901"/>
    <w:rsid w:val="00DA1C5B"/>
    <w:rsid w:val="00DB1581"/>
    <w:rsid w:val="00DB57CD"/>
    <w:rsid w:val="00DF57E3"/>
    <w:rsid w:val="00E04B17"/>
    <w:rsid w:val="00E33FD4"/>
    <w:rsid w:val="00E52D41"/>
    <w:rsid w:val="00E6669C"/>
    <w:rsid w:val="00E70A8E"/>
    <w:rsid w:val="00E85F75"/>
    <w:rsid w:val="00E93DA9"/>
    <w:rsid w:val="00E94BA8"/>
    <w:rsid w:val="00EB0C9F"/>
    <w:rsid w:val="00EB5869"/>
    <w:rsid w:val="00ED2689"/>
    <w:rsid w:val="00EF7E65"/>
    <w:rsid w:val="00F26CD5"/>
    <w:rsid w:val="00F70B34"/>
    <w:rsid w:val="00F977ED"/>
    <w:rsid w:val="00FA5A94"/>
    <w:rsid w:val="00FA6E1C"/>
    <w:rsid w:val="00FB5A21"/>
    <w:rsid w:val="00FD079C"/>
    <w:rsid w:val="00FD6F24"/>
    <w:rsid w:val="00FE1259"/>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5835"/>
  <w15:chartTrackingRefBased/>
  <w15:docId w15:val="{F592529A-4B5D-4EAE-B507-1EBCD3FEE7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33"/>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28760D"/>
    <w:pPr>
      <w:keepNext/>
      <w:keepLines/>
      <w:spacing w:before="120" w:after="0" w:line="240" w:lineRule="auto"/>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28760D"/>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 w:type="paragraph" w:styleId="Header">
    <w:name w:val="header"/>
    <w:basedOn w:val="Normal"/>
    <w:link w:val="HeaderChar"/>
    <w:uiPriority w:val="99"/>
    <w:unhideWhenUsed/>
    <w:rsid w:val="004563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3ED"/>
  </w:style>
  <w:style w:type="paragraph" w:styleId="Footer">
    <w:name w:val="footer"/>
    <w:basedOn w:val="Normal"/>
    <w:link w:val="FooterChar"/>
    <w:uiPriority w:val="99"/>
    <w:unhideWhenUsed/>
    <w:rsid w:val="004563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15943">
      <w:bodyDiv w:val="1"/>
      <w:marLeft w:val="0"/>
      <w:marRight w:val="0"/>
      <w:marTop w:val="0"/>
      <w:marBottom w:val="0"/>
      <w:divBdr>
        <w:top w:val="none" w:sz="0" w:space="0" w:color="auto"/>
        <w:left w:val="none" w:sz="0" w:space="0" w:color="auto"/>
        <w:bottom w:val="none" w:sz="0" w:space="0" w:color="auto"/>
        <w:right w:val="none" w:sz="0" w:space="0" w:color="auto"/>
      </w:divBdr>
    </w:div>
    <w:div w:id="215433797">
      <w:bodyDiv w:val="1"/>
      <w:marLeft w:val="0"/>
      <w:marRight w:val="0"/>
      <w:marTop w:val="0"/>
      <w:marBottom w:val="0"/>
      <w:divBdr>
        <w:top w:val="none" w:sz="0" w:space="0" w:color="auto"/>
        <w:left w:val="none" w:sz="0" w:space="0" w:color="auto"/>
        <w:bottom w:val="none" w:sz="0" w:space="0" w:color="auto"/>
        <w:right w:val="none" w:sz="0" w:space="0" w:color="auto"/>
      </w:divBdr>
    </w:div>
    <w:div w:id="328800136">
      <w:bodyDiv w:val="1"/>
      <w:marLeft w:val="0"/>
      <w:marRight w:val="0"/>
      <w:marTop w:val="0"/>
      <w:marBottom w:val="0"/>
      <w:divBdr>
        <w:top w:val="none" w:sz="0" w:space="0" w:color="auto"/>
        <w:left w:val="none" w:sz="0" w:space="0" w:color="auto"/>
        <w:bottom w:val="none" w:sz="0" w:space="0" w:color="auto"/>
        <w:right w:val="none" w:sz="0" w:space="0" w:color="auto"/>
      </w:divBdr>
    </w:div>
    <w:div w:id="523373135">
      <w:bodyDiv w:val="1"/>
      <w:marLeft w:val="0"/>
      <w:marRight w:val="0"/>
      <w:marTop w:val="0"/>
      <w:marBottom w:val="0"/>
      <w:divBdr>
        <w:top w:val="none" w:sz="0" w:space="0" w:color="auto"/>
        <w:left w:val="none" w:sz="0" w:space="0" w:color="auto"/>
        <w:bottom w:val="none" w:sz="0" w:space="0" w:color="auto"/>
        <w:right w:val="none" w:sz="0" w:space="0" w:color="auto"/>
      </w:divBdr>
    </w:div>
    <w:div w:id="767652421">
      <w:bodyDiv w:val="1"/>
      <w:marLeft w:val="0"/>
      <w:marRight w:val="0"/>
      <w:marTop w:val="0"/>
      <w:marBottom w:val="0"/>
      <w:divBdr>
        <w:top w:val="none" w:sz="0" w:space="0" w:color="auto"/>
        <w:left w:val="none" w:sz="0" w:space="0" w:color="auto"/>
        <w:bottom w:val="none" w:sz="0" w:space="0" w:color="auto"/>
        <w:right w:val="none" w:sz="0" w:space="0" w:color="auto"/>
      </w:divBdr>
    </w:div>
    <w:div w:id="1316646748">
      <w:bodyDiv w:val="1"/>
      <w:marLeft w:val="0"/>
      <w:marRight w:val="0"/>
      <w:marTop w:val="0"/>
      <w:marBottom w:val="0"/>
      <w:divBdr>
        <w:top w:val="none" w:sz="0" w:space="0" w:color="auto"/>
        <w:left w:val="none" w:sz="0" w:space="0" w:color="auto"/>
        <w:bottom w:val="none" w:sz="0" w:space="0" w:color="auto"/>
        <w:right w:val="none" w:sz="0" w:space="0" w:color="auto"/>
      </w:divBdr>
    </w:div>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 w:id="1942762055">
      <w:bodyDiv w:val="1"/>
      <w:marLeft w:val="0"/>
      <w:marRight w:val="0"/>
      <w:marTop w:val="0"/>
      <w:marBottom w:val="0"/>
      <w:divBdr>
        <w:top w:val="none" w:sz="0" w:space="0" w:color="auto"/>
        <w:left w:val="none" w:sz="0" w:space="0" w:color="auto"/>
        <w:bottom w:val="none" w:sz="0" w:space="0" w:color="auto"/>
        <w:right w:val="none" w:sz="0" w:space="0" w:color="auto"/>
      </w:divBdr>
    </w:div>
    <w:div w:id="207087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carrent-design-image7.png"/><Relationship Id="rId18" Type="http://schemas.openxmlformats.org/officeDocument/2006/relationships/image" Target="media/carrent-design-image8.png"/><Relationship Id="rId19" Type="http://schemas.openxmlformats.org/officeDocument/2006/relationships/image" Target="media/carrent-design-image9.png"/><Relationship Id="rId20" Type="http://schemas.openxmlformats.org/officeDocument/2006/relationships/image" Target="media/carrent-design-image10.png"/><Relationship Id="rId21" Type="http://schemas.openxmlformats.org/officeDocument/2006/relationships/image" Target="media/carrent-design-image11.png"/><Relationship Id="rId22" Type="http://schemas.openxmlformats.org/officeDocument/2006/relationships/image" Target="media/carrent-design-image12.png"/><Relationship Id="rId23" Type="http://schemas.openxmlformats.org/officeDocument/2006/relationships/image" Target="media/carrent-design-image13.png"/><Relationship Id="rId24" Type="http://schemas.openxmlformats.org/officeDocument/2006/relationships/image" Target="media/carrent-design-image14.png"/><Relationship Id="rId25" Type="http://schemas.openxmlformats.org/officeDocument/2006/relationships/image" Target="media/carrent-design-image15.png"/><Relationship Id="rId26" Type="http://schemas.openxmlformats.org/officeDocument/2006/relationships/image" Target="media/carrent-design-image16.png"/><Relationship Id="rId27" Type="http://schemas.openxmlformats.org/officeDocument/2006/relationships/image" Target="media/carrent-design-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EED10-AB46-4DEF-905D-480CA415E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1944</TotalTime>
  <Pages>8</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CarRent Software Design Specification</dc:title>
  <dc:subject>CarRent checkpoint aab8035</dc:subject>
  <dc:creator/>
  <cp:keywords/>
  <dc:description/>
  <cp:lastModifiedBy>Kien Nguyen Trung</cp:lastModifiedBy>
  <cp:revision>133</cp:revision>
  <dcterms:created xsi:type="dcterms:W3CDTF">2020-06-17T07:32:00Z</dcterms:created>
  <dcterms:modified xsi:type="dcterms:W3CDTF">2026-08-22T22:41:00Z</dcterms:modified>
</cp:coreProperties>
</file>