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07537" cy="832092"/>
            <wp:effectExtent b="0" l="0" r="0" t="0"/>
            <wp:docPr id="7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Report 6 – Software User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9" w:line="360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1ensuj54oa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Hanoi, Jan 2025 –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1373178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45eb0ctg7z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6voer8ypd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Release Package &amp; User Guides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dov834v5ed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Deliverable Package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0ltneec3s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Installation Guides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zukcvcfg66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System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dwkugkq7mp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Installation Instruction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xfuoe57l9d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User Manual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xhsva1hqkd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Overview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l1ib5vw443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Authentication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fvatwp3zs8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Student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c3o8up1q4t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Teacher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pt6w0j43ez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Expert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x9yw1k6qj2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Admin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9cbvhs9j9c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 Manager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p45eb0ctg7z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720"/>
        <w:gridCol w:w="1110"/>
        <w:gridCol w:w="5700"/>
        <w:tblGridChange w:id="0">
          <w:tblGrid>
            <w:gridCol w:w="1275"/>
            <w:gridCol w:w="720"/>
            <w:gridCol w:w="111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LinhVTK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80" w:before="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Deliverable Package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Installation Guides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80" w:before="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TuNC, DatMN</w:t>
            </w:r>
          </w:p>
          <w:p w:rsidR="00000000" w:rsidDel="00000000" w:rsidP="00000000" w:rsidRDefault="00000000" w:rsidRPr="00000000" w14:paraId="00000033">
            <w:pPr>
              <w:spacing w:after="80" w:before="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LinhVTK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User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 - Added M - Modified D - Deleted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8c6voer8ypdn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Release Package &amp; User Guides</w:t>
      </w:r>
    </w:p>
    <w:p w:rsidR="00000000" w:rsidDel="00000000" w:rsidP="00000000" w:rsidRDefault="00000000" w:rsidRPr="00000000" w14:paraId="00000060">
      <w:pPr>
        <w:pStyle w:val="Heading2"/>
        <w:spacing w:after="200"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1dov834v5ede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Deliverable Package</w:t>
      </w:r>
    </w:p>
    <w:tbl>
      <w:tblPr>
        <w:tblStyle w:val="Table2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0"/>
        <w:gridCol w:w="2100"/>
        <w:gridCol w:w="6375"/>
        <w:tblGridChange w:id="0">
          <w:tblGrid>
            <w:gridCol w:w="570"/>
            <w:gridCol w:w="2100"/>
            <w:gridCol w:w="6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Deliverable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Introduction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Presents the project context, including its purpose, goals, scope, assumptions, limitations, and main stakeholders involved.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Management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how the project is planned and managed, covering timeline, scope, resources, risks, communication approach, quality assurance, and execution strategy.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tools or reports used to monitor project progress, task allocation, resource usage, milestones, and comparison between planned and actual results.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Requirement Specification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Describes in detail all system requirements, including functional and non-functional aspects, business rules, constraints, and supporting diagrams.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Design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Explains the system design at both high-level and detailed levels, including architecture, database structure, and key design diagrams.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Includes testing plans and materials such as test strategy, scenarios, and detailed test cases for validating the system.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Verifies individual components or functions to ensure each module works correctly in isolation.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Validates the interaction between integrated modules, ensuring correct data flow and system communication.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 the complete system to ensure it meets all requirements, including functionality, performance, security, and usability.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Acceptance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Confirms with end-users that the system satisfies business needs and is ready for release.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User Guides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instructions for users on how to operate the system, navigate features, and resolve common issues.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Summarizes project outcomes, evaluates performance, compares planned vs. actual results, and highlights lessons learned with recommendations.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the full system source code, organized and documented for maintenance, build, and deployment.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Includes all database-related scripts such as schema creation, tables, procedures, triggers, and data setup.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Summarizes the project in presentation form, highlighting objectives, approach, key features, results, and future improvements.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after="0"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r80ltneec3sw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Installation Guides </w:t>
      </w:r>
    </w:p>
    <w:p w:rsidR="00000000" w:rsidDel="00000000" w:rsidP="00000000" w:rsidRDefault="00000000" w:rsidRPr="00000000" w14:paraId="00000092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hzukcvcfg66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2.1 System Requirements</w:t>
      </w:r>
    </w:p>
    <w:p w:rsidR="00000000" w:rsidDel="00000000" w:rsidP="00000000" w:rsidRDefault="00000000" w:rsidRPr="00000000" w14:paraId="00000093">
      <w:pPr>
        <w:pStyle w:val="Heading4"/>
        <w:spacing w:after="200" w:line="36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bookmarkStart w:colFirst="0" w:colLast="0" w:name="_heading=h.6b8qc3fvmxi4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2.1.1 Software Requirements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040"/>
        <w:gridCol w:w="2580"/>
        <w:gridCol w:w="3030"/>
        <w:tblGridChange w:id="0">
          <w:tblGrid>
            <w:gridCol w:w="1380"/>
            <w:gridCol w:w="2040"/>
            <w:gridCol w:w="2580"/>
            <w:gridCol w:w="3030"/>
          </w:tblGrid>
        </w:tblGridChange>
      </w:tblGrid>
      <w:tr>
        <w:trPr>
          <w:cantSplit w:val="0"/>
          <w:trHeight w:val="62.373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before="200" w:line="360" w:lineRule="auto"/>
              <w:ind w:right="-139.3700787401582" w:hanging="141.73228346456688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before="200" w:line="360" w:lineRule="auto"/>
              <w:ind w:left="-141.7322834645671" w:right="-199.251968503936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Minimum Version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Recommended Version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(JDK)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before="20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JDK17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Required. Backend runtime.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tool. Bundled 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mvnw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v2.30+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v2.40+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to clone and manage the repository.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v8.0+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8.0+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database used by the system.</w:t>
            </w:r>
          </w:p>
        </w:tc>
      </w:tr>
    </w:tbl>
    <w:p w:rsidR="00000000" w:rsidDel="00000000" w:rsidP="00000000" w:rsidRDefault="00000000" w:rsidRPr="00000000" w14:paraId="000000A8">
      <w:pPr>
        <w:pStyle w:val="Heading4"/>
        <w:spacing w:after="200" w:before="200" w:line="36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bookmarkStart w:colFirst="0" w:colLast="0" w:name="_heading=h.74te7ihg0dlx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2.1.2 Installation Instruction</w:t>
      </w:r>
    </w:p>
    <w:sdt>
      <w:sdtPr>
        <w:lock w:val="contentLocked"/>
        <w:id w:val="-1648642147"/>
        <w:tag w:val="goog_rdk_0"/>
      </w:sdtPr>
      <w:sdtContent>
        <w:tbl>
          <w:tblPr>
            <w:tblStyle w:val="Table4"/>
            <w:tblW w:w="88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0"/>
            <w:gridCol w:w="3855"/>
            <w:gridCol w:w="1980"/>
            <w:tblGridChange w:id="0">
              <w:tblGrid>
                <w:gridCol w:w="3060"/>
                <w:gridCol w:w="3855"/>
                <w:gridCol w:w="198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Service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Required</w:t>
                </w:r>
              </w:p>
            </w:tc>
          </w:tr>
          <w:tr>
            <w:trPr>
              <w:cantSplit w:val="0"/>
              <w:trHeight w:val="117.37304687499986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Cloudinary Account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Media and asset storage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Required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Groq API Key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AI (LLaMA + Whisper)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Required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Mapbox API Key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Map and geolocation (Frontend)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Required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PayOS Account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Payment processing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Required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Google OAuth2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200" w:before="20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Social login (Google)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after="200" w:before="200"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Optional</w:t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before="280" w:line="360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ndwkugkq7mpd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2.2 Installation Instruction</w:t>
      </w:r>
    </w:p>
    <w:p w:rsidR="00000000" w:rsidDel="00000000" w:rsidP="00000000" w:rsidRDefault="00000000" w:rsidRPr="00000000" w14:paraId="000000BC">
      <w:pPr>
        <w:pStyle w:val="Heading4"/>
        <w:spacing w:after="240" w:before="24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bookmarkStart w:colFirst="0" w:colLast="0" w:name="_heading=h.ym7aa6j4obwz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2.2.1 Environment Preparation</w:t>
      </w:r>
    </w:p>
    <w:p w:rsidR="00000000" w:rsidDel="00000000" w:rsidP="00000000" w:rsidRDefault="00000000" w:rsidRPr="00000000" w14:paraId="000000BD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Install MySQL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MySQL Community Server: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https://dev.mysql.com/downloads/mysql/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using default options.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MySQL service via the Services Manager.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installation: </w:t>
      </w:r>
    </w:p>
    <w:p w:rsidR="00000000" w:rsidDel="00000000" w:rsidP="00000000" w:rsidRDefault="00000000" w:rsidRPr="00000000" w14:paraId="000000C2">
      <w:pPr>
        <w:spacing w:after="200"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--version    # Expected: mysql 8.0.x</w:t>
      </w:r>
    </w:p>
    <w:p w:rsidR="00000000" w:rsidDel="00000000" w:rsidP="00000000" w:rsidRDefault="00000000" w:rsidRPr="00000000" w14:paraId="000000C3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Install Java (JDK 17+)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JDK 17 LTS: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https://adoptium.net/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installer and follow on-screen instructions.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environment variables: </w:t>
      </w:r>
    </w:p>
    <w:p w:rsidR="00000000" w:rsidDel="00000000" w:rsidP="00000000" w:rsidRDefault="00000000" w:rsidRPr="00000000" w14:paraId="000000C7">
      <w:pPr>
        <w:spacing w:after="200"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JAVA_HOME` = `C:\Program Files\Eclipse Adoptium\jdk-17.x.x`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`bin` to `PATH`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installation:</w:t>
      </w:r>
    </w:p>
    <w:p w:rsidR="00000000" w:rsidDel="00000000" w:rsidP="00000000" w:rsidRDefault="00000000" w:rsidRPr="00000000" w14:paraId="000000CA">
      <w:pPr>
        <w:spacing w:after="200"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--version # Expected: openjdk 17.x.x</w:t>
      </w:r>
    </w:p>
    <w:p w:rsidR="00000000" w:rsidDel="00000000" w:rsidP="00000000" w:rsidRDefault="00000000" w:rsidRPr="00000000" w14:paraId="000000CB">
      <w:pPr>
        <w:spacing w:after="200"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javac --version # Expected: javac 17.x.x</w:t>
      </w:r>
    </w:p>
    <w:p w:rsidR="00000000" w:rsidDel="00000000" w:rsidP="00000000" w:rsidRDefault="00000000" w:rsidRPr="00000000" w14:paraId="000000CC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Install Maven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Maven: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https://maven.apache.org/download.cgi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to `C:\Program Files\Apache\Maven`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`bin` folder to `PATH`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installation:</w:t>
      </w:r>
    </w:p>
    <w:p w:rsidR="00000000" w:rsidDel="00000000" w:rsidP="00000000" w:rsidRDefault="00000000" w:rsidRPr="00000000" w14:paraId="000000D1">
      <w:pPr>
        <w:spacing w:after="200"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--version # Expected: Apache Maven 3.9.x</w:t>
      </w:r>
    </w:p>
    <w:p w:rsidR="00000000" w:rsidDel="00000000" w:rsidP="00000000" w:rsidRDefault="00000000" w:rsidRPr="00000000" w14:paraId="000000D2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Install Git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Git: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https://git-scm.com/download/win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installer (use default options).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installation:</w:t>
      </w:r>
    </w:p>
    <w:p w:rsidR="00000000" w:rsidDel="00000000" w:rsidP="00000000" w:rsidRDefault="00000000" w:rsidRPr="00000000" w14:paraId="000000D6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--version # Expected: git 2.40+</w:t>
      </w:r>
    </w:p>
    <w:p w:rsidR="00000000" w:rsidDel="00000000" w:rsidP="00000000" w:rsidRDefault="00000000" w:rsidRPr="00000000" w14:paraId="000000D7">
      <w:pPr>
        <w:pStyle w:val="Heading4"/>
        <w:spacing w:after="200" w:before="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bookmarkStart w:colFirst="0" w:colLast="0" w:name="_heading=h.senhfx57p93w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2.2.2 Clone the Project</w:t>
      </w:r>
    </w:p>
    <w:p w:rsidR="00000000" w:rsidDel="00000000" w:rsidP="00000000" w:rsidRDefault="00000000" w:rsidRPr="00000000" w14:paraId="000000D8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Download code from GitHub</w:t>
      </w:r>
    </w:p>
    <w:p w:rsidR="00000000" w:rsidDel="00000000" w:rsidP="00000000" w:rsidRDefault="00000000" w:rsidRPr="00000000" w14:paraId="000000D9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https://github.com/giangkh1908/NovaLMS.git</w:t>
      </w:r>
    </w:p>
    <w:p w:rsidR="00000000" w:rsidDel="00000000" w:rsidP="00000000" w:rsidRDefault="00000000" w:rsidRPr="00000000" w14:paraId="000000DA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Access folder</w:t>
      </w:r>
    </w:p>
    <w:p w:rsidR="00000000" w:rsidDel="00000000" w:rsidP="00000000" w:rsidRDefault="00000000" w:rsidRPr="00000000" w14:paraId="000000DB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NovaLMS</w:t>
      </w:r>
    </w:p>
    <w:p w:rsidR="00000000" w:rsidDel="00000000" w:rsidP="00000000" w:rsidRDefault="00000000" w:rsidRPr="00000000" w14:paraId="000000DC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Navigate to project directory</w:t>
      </w:r>
    </w:p>
    <w:p w:rsidR="00000000" w:rsidDel="00000000" w:rsidP="00000000" w:rsidRDefault="00000000" w:rsidRPr="00000000" w14:paraId="000000DD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DoAn</w:t>
      </w:r>
    </w:p>
    <w:p w:rsidR="00000000" w:rsidDel="00000000" w:rsidP="00000000" w:rsidRDefault="00000000" w:rsidRPr="00000000" w14:paraId="000000DE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Verify project structure</w:t>
      </w:r>
    </w:p>
    <w:p w:rsidR="00000000" w:rsidDel="00000000" w:rsidP="00000000" w:rsidRDefault="00000000" w:rsidRPr="00000000" w14:paraId="000000DF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# You will see: pom.xml, src/,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mvnw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…\</w:t>
      </w:r>
    </w:p>
    <w:p w:rsidR="00000000" w:rsidDel="00000000" w:rsidP="00000000" w:rsidRDefault="00000000" w:rsidRPr="00000000" w14:paraId="000000E0">
      <w:pPr>
        <w:pStyle w:val="Heading4"/>
        <w:spacing w:after="240" w:before="240" w:line="360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bookmarkStart w:colFirst="0" w:colLast="0" w:name="_heading=h.ftjihv21ogie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2.2.3 Backend Install</w:t>
      </w:r>
    </w:p>
    <w:p w:rsidR="00000000" w:rsidDel="00000000" w:rsidP="00000000" w:rsidRDefault="00000000" w:rsidRPr="00000000" w14:paraId="000000E1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Backend Installation</w:t>
      </w:r>
    </w:p>
    <w:p w:rsidR="00000000" w:rsidDel="00000000" w:rsidP="00000000" w:rsidRDefault="00000000" w:rsidRPr="00000000" w14:paraId="000000E2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ISP490_G1_NovaLMS</w:t>
      </w:r>
    </w:p>
    <w:p w:rsidR="00000000" w:rsidDel="00000000" w:rsidP="00000000" w:rsidRDefault="00000000" w:rsidRPr="00000000" w14:paraId="000000E3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NovaLMS</w:t>
      </w:r>
    </w:p>
    <w:p w:rsidR="00000000" w:rsidDel="00000000" w:rsidP="00000000" w:rsidRDefault="00000000" w:rsidRPr="00000000" w14:paraId="000000E4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DoAn</w:t>
      </w:r>
    </w:p>
    <w:p w:rsidR="00000000" w:rsidDel="00000000" w:rsidP="00000000" w:rsidRDefault="00000000" w:rsidRPr="00000000" w14:paraId="000000E5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mvnw.cmd clean install</w:t>
      </w:r>
    </w:p>
    <w:p w:rsidR="00000000" w:rsidDel="00000000" w:rsidP="00000000" w:rsidRDefault="00000000" w:rsidRPr="00000000" w14:paraId="000000E6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6440" cy="3187700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Create MySQL database</w:t>
      </w:r>
    </w:p>
    <w:p w:rsidR="00000000" w:rsidDel="00000000" w:rsidP="00000000" w:rsidRDefault="00000000" w:rsidRPr="00000000" w14:paraId="000000E9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```properties</w:t>
      </w:r>
    </w:p>
    <w:p w:rsidR="00000000" w:rsidDel="00000000" w:rsidP="00000000" w:rsidRDefault="00000000" w:rsidRPr="00000000" w14:paraId="000000E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Database</w:t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spring.datasource.url=jdbc:mysql://localhost:3306/nova_1?useSSL=false&amp;serverTimezone=UTC&amp;allowPublicKeyRetrieval=true</w:t>
      </w:r>
    </w:p>
    <w:p w:rsidR="00000000" w:rsidDel="00000000" w:rsidP="00000000" w:rsidRDefault="00000000" w:rsidRPr="00000000" w14:paraId="000000E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spring.datasource.username=root</w:t>
      </w:r>
    </w:p>
    <w:p w:rsidR="00000000" w:rsidDel="00000000" w:rsidP="00000000" w:rsidRDefault="00000000" w:rsidRPr="00000000" w14:paraId="000000ED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spring.datasource.password=YOUR_PASSWORD</w:t>
      </w:r>
    </w:p>
    <w:p w:rsidR="00000000" w:rsidDel="00000000" w:rsidP="00000000" w:rsidRDefault="00000000" w:rsidRPr="00000000" w14:paraId="000000E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#JWT</w:t>
      </w:r>
    </w:p>
    <w:p w:rsidR="00000000" w:rsidDel="00000000" w:rsidP="00000000" w:rsidRDefault="00000000" w:rsidRPr="00000000" w14:paraId="000000E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app.jwt.secret=YOUR_32_CHARS_SECRET_KEY</w:t>
      </w:r>
    </w:p>
    <w:p w:rsidR="00000000" w:rsidDel="00000000" w:rsidP="00000000" w:rsidRDefault="00000000" w:rsidRPr="00000000" w14:paraId="000000F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app.jwt.expiration-ms=86400000</w:t>
      </w:r>
    </w:p>
    <w:p w:rsidR="00000000" w:rsidDel="00000000" w:rsidP="00000000" w:rsidRDefault="00000000" w:rsidRPr="00000000" w14:paraId="000000F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Google OAuth2</w:t>
      </w:r>
    </w:p>
    <w:p w:rsidR="00000000" w:rsidDel="00000000" w:rsidP="00000000" w:rsidRDefault="00000000" w:rsidRPr="00000000" w14:paraId="000000F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spring.security.oauth2.client.registration.google.client-id=YOUR_GOOGLE_CLIENT_ID</w:t>
      </w:r>
    </w:p>
    <w:p w:rsidR="00000000" w:rsidDel="00000000" w:rsidP="00000000" w:rsidRDefault="00000000" w:rsidRPr="00000000" w14:paraId="000000F3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spring.security.oauth2.client.registration.google.client-secret=YOUR_GOOGLE_CLIENT_SECRET</w:t>
      </w:r>
    </w:p>
    <w:p w:rsidR="00000000" w:rsidDel="00000000" w:rsidP="00000000" w:rsidRDefault="00000000" w:rsidRPr="00000000" w14:paraId="000000F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#Email SMTP</w:t>
      </w:r>
    </w:p>
    <w:p w:rsidR="00000000" w:rsidDel="00000000" w:rsidP="00000000" w:rsidRDefault="00000000" w:rsidRPr="00000000" w14:paraId="000000F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spring.mail.host=smtp.gmail.com</w:t>
      </w:r>
    </w:p>
    <w:p w:rsidR="00000000" w:rsidDel="00000000" w:rsidP="00000000" w:rsidRDefault="00000000" w:rsidRPr="00000000" w14:paraId="000000F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spring.mail.port=587</w:t>
      </w:r>
    </w:p>
    <w:p w:rsidR="00000000" w:rsidDel="00000000" w:rsidP="00000000" w:rsidRDefault="00000000" w:rsidRPr="00000000" w14:paraId="000000F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spring.mail.username=YOUR_EMAIL@gmail.com</w:t>
      </w:r>
    </w:p>
    <w:p w:rsidR="00000000" w:rsidDel="00000000" w:rsidP="00000000" w:rsidRDefault="00000000" w:rsidRPr="00000000" w14:paraId="000000F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spring.mail.password=YOUR_APP_PASSWORD</w:t>
      </w:r>
    </w:p>
    <w:p w:rsidR="00000000" w:rsidDel="00000000" w:rsidP="00000000" w:rsidRDefault="00000000" w:rsidRPr="00000000" w14:paraId="000000F9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Cloudinary</w:t>
      </w:r>
    </w:p>
    <w:p w:rsidR="00000000" w:rsidDel="00000000" w:rsidP="00000000" w:rsidRDefault="00000000" w:rsidRPr="00000000" w14:paraId="000000F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cloudinary.cloud-name=YOUR_CLOUD_NAME</w:t>
      </w:r>
    </w:p>
    <w:p w:rsidR="00000000" w:rsidDel="00000000" w:rsidP="00000000" w:rsidRDefault="00000000" w:rsidRPr="00000000" w14:paraId="000000F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cloudinary.api-key=YOUR_API_KEY</w:t>
      </w:r>
    </w:p>
    <w:p w:rsidR="00000000" w:rsidDel="00000000" w:rsidP="00000000" w:rsidRDefault="00000000" w:rsidRPr="00000000" w14:paraId="000000F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cloudinary.api-secret=YOUR_API_SECRET</w:t>
      </w:r>
    </w:p>
    <w:p w:rsidR="00000000" w:rsidDel="00000000" w:rsidP="00000000" w:rsidRDefault="00000000" w:rsidRPr="00000000" w14:paraId="000000FD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Groq AI</w:t>
      </w:r>
    </w:p>
    <w:p w:rsidR="00000000" w:rsidDel="00000000" w:rsidP="00000000" w:rsidRDefault="00000000" w:rsidRPr="00000000" w14:paraId="000000F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groq.api.url=https://api.groq.com/openai/v1</w:t>
      </w:r>
    </w:p>
    <w:p w:rsidR="00000000" w:rsidDel="00000000" w:rsidP="00000000" w:rsidRDefault="00000000" w:rsidRPr="00000000" w14:paraId="000000F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groq.api.key=YOUR_GROQ_API_KEY</w:t>
      </w:r>
    </w:p>
    <w:p w:rsidR="00000000" w:rsidDel="00000000" w:rsidP="00000000" w:rsidRDefault="00000000" w:rsidRPr="00000000" w14:paraId="0000010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groq.model=llama-3.3-70b-versatile</w:t>
      </w:r>
    </w:p>
    <w:p w:rsidR="00000000" w:rsidDel="00000000" w:rsidP="00000000" w:rsidRDefault="00000000" w:rsidRPr="00000000" w14:paraId="00000101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PayOS</w:t>
      </w:r>
    </w:p>
    <w:p w:rsidR="00000000" w:rsidDel="00000000" w:rsidP="00000000" w:rsidRDefault="00000000" w:rsidRPr="00000000" w14:paraId="0000010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payos.client-id=YOUR_PAYOS_CLIENT_ID</w:t>
      </w:r>
    </w:p>
    <w:p w:rsidR="00000000" w:rsidDel="00000000" w:rsidP="00000000" w:rsidRDefault="00000000" w:rsidRPr="00000000" w14:paraId="0000010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payos.api-key=YOUR_PAYOS_API_KEY</w:t>
      </w:r>
    </w:p>
    <w:p w:rsidR="00000000" w:rsidDel="00000000" w:rsidP="00000000" w:rsidRDefault="00000000" w:rsidRPr="00000000" w14:paraId="000001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payos.checksum-key=YOUR_PAYOS_CHECKSUM_KEY</w:t>
      </w:r>
    </w:p>
    <w:p w:rsidR="00000000" w:rsidDel="00000000" w:rsidP="00000000" w:rsidRDefault="00000000" w:rsidRPr="00000000" w14:paraId="000001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payos.base-url=https://api-merchant.payos.vn</w:t>
      </w:r>
    </w:p>
    <w:p w:rsidR="00000000" w:rsidDel="00000000" w:rsidP="00000000" w:rsidRDefault="00000000" w:rsidRPr="00000000" w14:paraId="000001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payos.frontend-url=http://localhost:8080</w:t>
      </w:r>
    </w:p>
    <w:p w:rsidR="00000000" w:rsidDel="00000000" w:rsidP="00000000" w:rsidRDefault="00000000" w:rsidRPr="00000000" w14:paraId="00000107">
      <w:pPr>
        <w:spacing w:after="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File Upload</w:t>
      </w:r>
    </w:p>
    <w:p w:rsidR="00000000" w:rsidDel="00000000" w:rsidP="00000000" w:rsidRDefault="00000000" w:rsidRPr="00000000" w14:paraId="000001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spring.servlet.multipart.max-file-size=25MB</w:t>
      </w:r>
    </w:p>
    <w:p w:rsidR="00000000" w:rsidDel="00000000" w:rsidP="00000000" w:rsidRDefault="00000000" w:rsidRPr="00000000" w14:paraId="000001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spring.servlet.multipart.max-request-size=25MB</w:t>
      </w:r>
    </w:p>
    <w:p w:rsidR="00000000" w:rsidDel="00000000" w:rsidP="00000000" w:rsidRDefault="00000000" w:rsidRPr="00000000" w14:paraId="000001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B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Run the application</w:t>
      </w:r>
    </w:p>
    <w:p w:rsidR="00000000" w:rsidDel="00000000" w:rsidP="00000000" w:rsidRDefault="00000000" w:rsidRPr="00000000" w14:paraId="0000010C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.\mvnw.cmd spring-boot:run</w:t>
      </w:r>
    </w:p>
    <w:p w:rsidR="00000000" w:rsidDel="00000000" w:rsidP="00000000" w:rsidRDefault="00000000" w:rsidRPr="00000000" w14:paraId="0000010D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6440" cy="322580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t6nm2ax42w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xfuoe57l9do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User Manual</w:t>
      </w:r>
    </w:p>
    <w:p w:rsidR="00000000" w:rsidDel="00000000" w:rsidP="00000000" w:rsidRDefault="00000000" w:rsidRPr="00000000" w14:paraId="00000110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vxhsva1hqkd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3.1 Overview</w:t>
      </w:r>
    </w:p>
    <w:p w:rsidR="00000000" w:rsidDel="00000000" w:rsidP="00000000" w:rsidRDefault="00000000" w:rsidRPr="00000000" w14:paraId="000001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NovaLMS (Nova Learning Management System) is a centralized, web-based learning management platform developed to streamline teaching operations and administrative efficiency for language learning centers. NovaLMS replaces fragmented manual processes with a unified platform for all stakeholders: administrators, managers, content experts, teachers, and students.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organizes its functionality around six core modules: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Management: Manages users and role-based access control across five roles (Admin, Manager, Expert, Teacher, Student), each granted distinct permissions tailored to their responsibilities.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&amp; Content Management: Content experts build structured course content organized into Modules and Lessons, supporting YouTube Video lessons and Document lessons with downloadable attachments.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 &amp; Assignment Management: Creates, manages, and assigns assessments to students. Supports multiple question types, configurable time limits, passing scores, and both automated and manual grading with AI-assisted grading support.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&amp; Session Management: Manages class assignments, teacher allocations, and session scheduling. The system automatically sends email notifications for new sessions, reschedules, and cancellations. Supports a structured approval workflow for schedule change requests between teachers/students and managers.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&amp; Registration: Integrates PayOS payment gateway for online course registration and payment processing. Automatically approves enrollments and sends PDF invoice receipts upon successful payment.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 &amp; Analytics: Provides operational oversight through revenue charts, user statistics, course load analysis, enrollment trends, and Excel-based report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sl1ib5vw4433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3.2 Authentication</w:t>
      </w:r>
    </w:p>
    <w:p w:rsidR="00000000" w:rsidDel="00000000" w:rsidP="00000000" w:rsidRDefault="00000000" w:rsidRPr="00000000" w14:paraId="0000011B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0e14rmtfbv8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3.2.1 Sign up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2890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0563" cy="2841089"/>
            <wp:effectExtent b="0" l="0" r="0" t="0"/>
            <wp:docPr id="5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841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95800" cy="4969662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96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Openhttps: isp490-g1-novalms.onrender.com</w:t>
      </w:r>
    </w:p>
    <w:p w:rsidR="00000000" w:rsidDel="00000000" w:rsidP="00000000" w:rsidRDefault="00000000" w:rsidRPr="00000000" w14:paraId="0000012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Click 'Register' on the login page</w:t>
      </w:r>
    </w:p>
    <w:p w:rsidR="00000000" w:rsidDel="00000000" w:rsidP="00000000" w:rsidRDefault="00000000" w:rsidRPr="00000000" w14:paraId="000001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Fill in all required fields: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Name (Full Name)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— must be a valid email address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— enter your desired password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Password — re-enter your password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Click 'Continue' (Continue).</w:t>
      </w:r>
    </w:p>
    <w:p w:rsidR="00000000" w:rsidDel="00000000" w:rsidP="00000000" w:rsidRDefault="00000000" w:rsidRPr="00000000" w14:paraId="0000012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A verification modal appears. A 6-digit verification code will be sent to your email. Enter the code into the verification field.</w:t>
      </w:r>
    </w:p>
    <w:p w:rsidR="00000000" w:rsidDel="00000000" w:rsidP="00000000" w:rsidRDefault="00000000" w:rsidRPr="00000000" w14:paraId="000001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Click 'Confirm &amp; Register' (Confirm &amp; Register).</w:t>
      </w:r>
    </w:p>
    <w:p w:rsidR="00000000" w:rsidDel="00000000" w:rsidP="00000000" w:rsidRDefault="00000000" w:rsidRPr="00000000" w14:paraId="000001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Upon successful registration, you will be redirected to the login page. Use your email and password to sign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efvatwp3zs8r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3.3 Student</w:t>
      </w:r>
    </w:p>
    <w:p w:rsidR="00000000" w:rsidDel="00000000" w:rsidP="00000000" w:rsidRDefault="00000000" w:rsidRPr="00000000" w14:paraId="0000012B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o2y8niymv1h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3.3.1 Track Courses</w:t>
      </w:r>
    </w:p>
    <w:p w:rsidR="00000000" w:rsidDel="00000000" w:rsidP="00000000" w:rsidRDefault="00000000" w:rsidRPr="00000000" w14:paraId="0000012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31291" cy="200578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208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291" cy="200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62563" cy="2548372"/>
            <wp:effectExtent b="0" l="0" r="0" t="0"/>
            <wp:docPr id="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548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48263" cy="245033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450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14913" cy="2519931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51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05313" cy="261612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20252" l="25705" r="25705" t="990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616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05263" cy="3912271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91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0574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My Courses page.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all your enrolled courses with status: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— you can start learning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for PayOS payment (Pending Payment) — payment not yet completed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Paid — payment confirmed, waiting for approval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Rejected — enrollment was rejected by Manager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Click on a course card to enter the learning page. You can view the course structure including Modules, Lessons, and assigned Quizzes/Assignments.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37ow0iv9b7k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3.3.1 View Finding Costs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30500"/>
            <wp:effectExtent b="0" l="0" r="0" t="0"/>
            <wp:docPr id="5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289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94000"/>
            <wp:effectExtent b="0" l="0" r="0" t="0"/>
            <wp:docPr id="6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From the course learning page, expand a Module to view its Lessons.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Click on a Lesson to start learning: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lesson: The video player opens inline. If the video is from YouTube, you can play it directly within the page.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lesson: The document content is displayed. If a downloadable file is attached, you can click to download or view it depending on the Allow Download setting set by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mo9vy2faxf7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3.3.1 Take Quiz / Assignment</w:t>
      </w:r>
    </w:p>
    <w:p w:rsidR="00000000" w:rsidDel="00000000" w:rsidP="00000000" w:rsidRDefault="00000000" w:rsidRPr="00000000" w14:paraId="000001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924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844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400300"/>
            <wp:effectExtent b="0" l="0" r="0" t="0"/>
            <wp:docPr id="6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362200"/>
            <wp:effectExtent b="0" l="0" r="0" t="0"/>
            <wp:docPr id="6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67000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Quizzes &amp; Assignments or access via My Courses page. View all assigned quizzes and assignments for your enrolled courses.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Click 'Start Quiz' on the quiz/assignment card. The system will display: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 title, time limit, number of questions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'Start' to begin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Answer all questions. The system supports multiple question types: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Choice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 the Blank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columns (Matching)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/ Speaking — requires manual grading by Teacher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Click 'Submit' before the timer expires. If time runs out, the quiz is auto-submitted.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After submitting: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grading (Listening/Reading): Results are shown immediately.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grading (Writing/Speaking): Results will be available after Teacher reviews and grades the quiz.</w:t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email notification will be sent to you once the result is available.</w:t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View your quiz result and score from the Quizzes &amp; Assignments page or from the Progress page.</w:t>
      </w:r>
    </w:p>
    <w:p w:rsidR="00000000" w:rsidDel="00000000" w:rsidP="00000000" w:rsidRDefault="00000000" w:rsidRPr="00000000" w14:paraId="00000159">
      <w:pPr>
        <w:pStyle w:val="Heading3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yc3o8up1q4tq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Teacher</w:t>
      </w:r>
    </w:p>
    <w:p w:rsidR="00000000" w:rsidDel="00000000" w:rsidP="00000000" w:rsidRDefault="00000000" w:rsidRPr="00000000" w14:paraId="0000015A">
      <w:pPr>
        <w:pStyle w:val="Heading4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ez8329truvnj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3.4.1 Dashboard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425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05100"/>
            <wp:effectExtent b="0" l="0" r="0" t="0"/>
            <wp:docPr id="6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Log in with your Teacher account. You will be redirected to the Overview (Dashboard) page.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your dashboard overview: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Classes (Classes) you are assigned to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students across all classes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 quiz results require grading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 of upcoming sessions</w:t>
      </w:r>
    </w:p>
    <w:p w:rsidR="00000000" w:rsidDel="00000000" w:rsidP="00000000" w:rsidRDefault="00000000" w:rsidRPr="00000000" w14:paraId="00000163">
      <w:pPr>
        <w:pStyle w:val="Heading4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rfjtucnz9za9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3.4.2 Manage Classes &amp; Workspace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43200"/>
            <wp:effectExtent b="0" l="0" r="0" t="0"/>
            <wp:docPr id="6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035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the Workspace page.</w:t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all your assigned classes. For each class, you can see: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name, assigned course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registered students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Sessions in each class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Quizzes and Assignments linked to each session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Click on a class card to expand and manage its details, sessions, and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pb7akwz8zq73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3.4.3 Manage Sessions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03500"/>
            <wp:effectExtent b="0" l="0" r="0" t="0"/>
            <wp:docPr id="5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05100"/>
            <wp:effectExtent b="0" l="0" r="0" t="0"/>
            <wp:docPr id="7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473710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79980" cy="2705093"/>
            <wp:effectExtent b="0" l="0" r="0" t="0"/>
            <wp:docPr id="8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 b="1134" l="0" r="9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980" cy="270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From the Workspace or My Classes page, click 'Manage Sessions' on a class card.</w:t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View all sessions for the class. For each session, you can see: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topic (Session topic)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and time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 link (Meeting link)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attached quizzes/assignments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 Open or Closed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Edit or delete a session: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'Edit' to modify session details. If date/time changes, students will receive a 'Session Rescheduled' email.</w:t>
      </w:r>
    </w:p>
    <w:p w:rsidR="00000000" w:rsidDel="00000000" w:rsidP="00000000" w:rsidRDefault="00000000" w:rsidRPr="00000000" w14:paraId="0000017B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323jhoafcd3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3.4.4 Attach Quiz / Assignment to Session</w:t>
      </w:r>
    </w:p>
    <w:p w:rsidR="00000000" w:rsidDel="00000000" w:rsidP="00000000" w:rsidRDefault="00000000" w:rsidRPr="00000000" w14:paraId="0000017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75480" cy="2738463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480" cy="27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3050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17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41600"/>
            <wp:effectExtent b="0" l="0" r="0" t="0"/>
            <wp:docPr id="7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924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924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55900"/>
            <wp:effectExtent b="0" l="0" r="0" t="0"/>
            <wp:docPr id="7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924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44704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From the Session Management page, click the 'Attach Test' or 'Attach Assignment' button.</w:t>
      </w:r>
    </w:p>
    <w:p w:rsidR="00000000" w:rsidDel="00000000" w:rsidP="00000000" w:rsidRDefault="00000000" w:rsidRPr="00000000" w14:paraId="000001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A test selection window will appear. All available tests will be displayed: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already attached to this session will be hidden and cannot be reselected.</w:t>
      </w:r>
    </w:p>
    <w:p w:rsidR="00000000" w:rsidDel="00000000" w:rsidP="00000000" w:rsidRDefault="00000000" w:rsidRPr="00000000" w14:paraId="00000187">
      <w:pPr>
        <w:numPr>
          <w:ilvl w:val="0"/>
          <w:numId w:val="3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one or more tests from the list.</w:t>
      </w:r>
    </w:p>
    <w:p w:rsidR="00000000" w:rsidDel="00000000" w:rsidP="00000000" w:rsidRDefault="00000000" w:rsidRPr="00000000" w14:paraId="00000188">
      <w:pPr>
        <w:numPr>
          <w:ilvl w:val="0"/>
          <w:numId w:val="3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'Attach Selected'.</w:t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View the attached tests in the session's test list. For each assigned test, you can: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Open/Close — turn the test's availability on/off for students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All/Close All — turn it on/off in bulk</w:t>
      </w:r>
    </w:p>
    <w:p w:rsidR="00000000" w:rsidDel="00000000" w:rsidP="00000000" w:rsidRDefault="00000000" w:rsidRPr="00000000" w14:paraId="0000018C">
      <w:pPr>
        <w:numPr>
          <w:ilvl w:val="0"/>
          <w:numId w:val="4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— delete the test from the session (the test will not be deleted)</w:t>
      </w:r>
    </w:p>
    <w:p w:rsidR="00000000" w:rsidDel="00000000" w:rsidP="00000000" w:rsidRDefault="00000000" w:rsidRPr="00000000" w14:paraId="0000018D">
      <w:pPr>
        <w:numPr>
          <w:ilvl w:val="0"/>
          <w:numId w:val="4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'Edit' to manage questions or test settings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To create a new test directly: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'Create Test' on the Session Management page. Fill in the test details: title, description, time limit, passing score, maximum number of attempts, question order.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questions from the Question Bank or create questions using AI.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'Publish' when finished. Students will receive an email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spacing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kslff8gfaanq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3.4.5 Grade Quizzes &amp; Assignments</w:t>
      </w:r>
    </w:p>
    <w:p w:rsidR="00000000" w:rsidDel="00000000" w:rsidP="00000000" w:rsidRDefault="00000000" w:rsidRPr="00000000" w14:paraId="0000019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7178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946400"/>
            <wp:effectExtent b="0" l="0" r="0" t="0"/>
            <wp:docPr id="5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679700"/>
            <wp:effectExtent b="0" l="0" r="0" t="0"/>
            <wp:docPr id="4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2933700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the Grading section from the sidebar or dashboard.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the list of quiz results pending grading. Filter by: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 type: LESSON_QUIZ or ASSIGNMENT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Submitted, Graded</w:t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Click on a result to open the grading detail page. You will see: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name, quiz title, submission time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questions with student's answers and your score per question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Auto-graded questions (Listening, Reading) are pre-scored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Manual-graded questions (Writing, Speaking) require your input</w:t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For manual grading: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student's answers for Writing/Speaking questions.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score for each question.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add feedback/notes.</w:t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'Submit Grade' to save.</w:t>
      </w:r>
    </w:p>
    <w:p w:rsidR="00000000" w:rsidDel="00000000" w:rsidP="00000000" w:rsidRDefault="00000000" w:rsidRPr="00000000" w14:paraId="000001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After grading, the student will receive an email notification with their results.</w:t>
      </w:r>
    </w:p>
    <w:p w:rsidR="00000000" w:rsidDel="00000000" w:rsidP="00000000" w:rsidRDefault="00000000" w:rsidRPr="00000000" w14:paraId="000001A6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ddzcifgofmw" w:id="27"/>
      <w:bookmarkEnd w:id="2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3.4.6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Question Generation</w:t>
      </w:r>
    </w:p>
    <w:p w:rsidR="00000000" w:rsidDel="00000000" w:rsidP="00000000" w:rsidRDefault="00000000" w:rsidRPr="00000000" w14:paraId="000001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54737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5588000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56007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6440" cy="56007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From the Session Management page, click the 'Manage Quiz' or 'Manage Assignments' button.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A quiz selection window will appear. All available quizzes will be displayed.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Quizzes already attached to this session will be hidden and cannot be selected again.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one or more quizzes from the list.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'Attach selected quizzes'.</w:t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View the attached quizzes in the session's quiz list. For each attached test, you can: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Open/Close — turn the test display on/off for students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All / Close All — turn on/off bulk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— delete the test from the session (the test is not deleted)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'Edit' to manage questions or test settings</w:t>
      </w:r>
    </w:p>
    <w:p w:rsidR="00000000" w:rsidDel="00000000" w:rsidP="00000000" w:rsidRDefault="00000000" w:rsidRPr="00000000" w14:paraId="000001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To create a new test directly: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'Create Test' on the session management page.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 the test details: title, description, time limit, passing score, maximum number of attempts, question order.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questions from the Question Bank or create using AI.</w:t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'Publish' when finished. Students will receive an email notification.</w:t>
      </w:r>
    </w:p>
    <w:p w:rsidR="00000000" w:rsidDel="00000000" w:rsidP="00000000" w:rsidRDefault="00000000" w:rsidRPr="00000000" w14:paraId="000001BB">
      <w:pPr>
        <w:pStyle w:val="Heading3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cpt6w0j43ezt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3.5 Expert</w:t>
      </w:r>
    </w:p>
    <w:p w:rsidR="00000000" w:rsidDel="00000000" w:rsidP="00000000" w:rsidRDefault="00000000" w:rsidRPr="00000000" w14:paraId="000001BC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x4z6abpoju3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3.5.1 Manage Course Content</w:t>
      </w:r>
    </w:p>
    <w:p w:rsidR="00000000" w:rsidDel="00000000" w:rsidP="00000000" w:rsidRDefault="00000000" w:rsidRPr="00000000" w14:paraId="000001B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438400"/>
            <wp:effectExtent b="0" l="0" r="0" t="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197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Content Management from the sidebar.</w:t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all courses assigned to you. Click 'Manage Modules &amp; Lessons' on a course card.</w:t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View the course structure. You will see all Module (Chapter) cards with their lesson counts.</w:t>
      </w:r>
    </w:p>
    <w:p w:rsidR="00000000" w:rsidDel="00000000" w:rsidP="00000000" w:rsidRDefault="00000000" w:rsidRPr="00000000" w14:paraId="000001C3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2bgdr5bgzz3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3.5.1 Manage Modules and Lessons</w:t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179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43200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171700"/>
            <wp:effectExtent b="0" l="0" r="0" t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55270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Click 'Thêm chương mới' (Add Module) at the top of the course content page.</w:t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Fill in module details: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chương (Module Name)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Thứ tự (Order) — optional, auto-sorted if left blank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Cấp độ CEFR (CEFR Level) — select A1, A2, B1, B2, C1, or C2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Click 'Lưu' (Save) to create the module.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For each module card, you can: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 chương (Edit) — modify module name, level, or order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chương (Delete) — remove the module and all its lessons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bài học (Add Lesson) — create a new lesson within this module</w:t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Click 'Thêm bài học' (Add Lesson) on a module card. The lesson modal will open.</w:t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Fill in lesson details:</w:t>
      </w:r>
    </w:p>
    <w:p w:rsidR="00000000" w:rsidDel="00000000" w:rsidP="00000000" w:rsidRDefault="00000000" w:rsidRPr="00000000" w14:paraId="000001D4">
      <w:pPr>
        <w:numPr>
          <w:ilvl w:val="0"/>
          <w:numId w:val="4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bài học (Lesson Name)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Loại bài học (Lesson Type): select Video or Tài liệu (Document)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For Video lessons:</w:t>
      </w:r>
    </w:p>
    <w:p w:rsidR="00000000" w:rsidDel="00000000" w:rsidP="00000000" w:rsidRDefault="00000000" w:rsidRPr="00000000" w14:paraId="000001D7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Video URL — must be a valid YouTube link (youtube.com/watch, youtu.be, or youtube.com/shorts)</w:t>
      </w:r>
    </w:p>
    <w:p w:rsidR="00000000" w:rsidDel="00000000" w:rsidP="00000000" w:rsidRDefault="00000000" w:rsidRPr="00000000" w14:paraId="000001D8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preview the video when a valid URL is entered</w:t>
      </w:r>
    </w:p>
    <w:p w:rsidR="00000000" w:rsidDel="00000000" w:rsidP="00000000" w:rsidRDefault="00000000" w:rsidRPr="00000000" w14:paraId="000001D9">
      <w:pPr>
        <w:numPr>
          <w:ilvl w:val="0"/>
          <w:numId w:val="3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Mô tả video (Video Description) — optional</w:t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For Tài liệu (Document) lessons:</w:t>
      </w:r>
    </w:p>
    <w:p w:rsidR="00000000" w:rsidDel="00000000" w:rsidP="00000000" w:rsidRDefault="00000000" w:rsidRPr="00000000" w14:paraId="000001DB">
      <w:pPr>
        <w:numPr>
          <w:ilvl w:val="0"/>
          <w:numId w:val="4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Mô tả / Nội dung tóm tắt (Content Summary) — required</w:t>
      </w:r>
    </w:p>
    <w:p w:rsidR="00000000" w:rsidDel="00000000" w:rsidP="00000000" w:rsidRDefault="00000000" w:rsidRPr="00000000" w14:paraId="000001DC">
      <w:pPr>
        <w:numPr>
          <w:ilvl w:val="0"/>
          <w:numId w:val="4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attach a file (.docx, .pdf) by clicking the upload field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 Cho phép tải tài liệu (Allow Download) to enable/disable student downloads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Click 'Lưu bài học' (Save Lesson) to create the lesson.</w:t>
      </w:r>
    </w:p>
    <w:p w:rsidR="00000000" w:rsidDel="00000000" w:rsidP="00000000" w:rsidRDefault="00000000" w:rsidRPr="00000000" w14:paraId="000001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For each lesson in the module table, you can: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 (Edit) — modify lesson content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Xóa (Delete) — remove the lesson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video (View Video) — preview the video in a popup (for Video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xx9yw1k6qj2v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3.6 Admin</w:t>
      </w:r>
    </w:p>
    <w:p w:rsidR="00000000" w:rsidDel="00000000" w:rsidP="00000000" w:rsidRDefault="00000000" w:rsidRPr="00000000" w14:paraId="000001E4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p5wsas1hn19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3.6.1 User Management</w:t>
      </w:r>
    </w:p>
    <w:p w:rsidR="00000000" w:rsidDel="00000000" w:rsidP="00000000" w:rsidRDefault="00000000" w:rsidRPr="00000000" w14:paraId="000001E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17800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30500"/>
            <wp:effectExtent b="0" l="0" r="0" t="0"/>
            <wp:docPr id="5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641600"/>
            <wp:effectExtent b="0" l="0" r="0" t="0"/>
            <wp:docPr id="6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55900"/>
            <wp:effectExtent b="0" l="0" r="0" t="0"/>
            <wp:docPr id="7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463800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559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628900"/>
            <wp:effectExtent b="0" l="0" r="0" t="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Users from the sidebar.</w:t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the full list of system users. Filter or search by: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/ Email</w:t>
      </w:r>
    </w:p>
    <w:p w:rsidR="00000000" w:rsidDel="00000000" w:rsidP="00000000" w:rsidRDefault="00000000" w:rsidRPr="00000000" w14:paraId="000001F0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Admin, Manager, Expert, Teacher, Student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Active, Draft, Paused</w:t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a new account: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'Add User'.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in: Full Name, Email, Role, Status, Gender.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'Save'.</w:t>
      </w:r>
    </w:p>
    <w:p w:rsidR="00000000" w:rsidDel="00000000" w:rsidP="00000000" w:rsidRDefault="00000000" w:rsidRPr="00000000" w14:paraId="000001F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View account details by clicking 'View Details' on a user card.</w:t>
      </w:r>
    </w:p>
    <w:p w:rsidR="00000000" w:rsidDel="00000000" w:rsidP="00000000" w:rsidRDefault="00000000" w:rsidRPr="00000000" w14:paraId="000001F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Edit an account: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'Edit'.</w:t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any account information.</w:t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 Changes'.</w:t>
      </w:r>
    </w:p>
    <w:p w:rsidR="00000000" w:rsidDel="00000000" w:rsidP="00000000" w:rsidRDefault="00000000" w:rsidRPr="00000000" w14:paraId="000001F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Deactivate or reactivate an account: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'Deactivate' to disable the account — users will not be able to log in.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'Reactivate' to re-enable the account.</w:t>
      </w:r>
    </w:p>
    <w:p w:rsidR="00000000" w:rsidDel="00000000" w:rsidP="00000000" w:rsidRDefault="00000000" w:rsidRPr="00000000" w14:paraId="000001FE">
      <w:pPr>
        <w:pStyle w:val="Heading4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hmzs6o5jhjz5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3.6.2 Course Management</w:t>
      </w:r>
    </w:p>
    <w:p w:rsidR="00000000" w:rsidDel="00000000" w:rsidP="00000000" w:rsidRDefault="00000000" w:rsidRPr="00000000" w14:paraId="000001F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43200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6924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30500"/>
            <wp:effectExtent b="0" l="0" r="0" t="0"/>
            <wp:docPr id="4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17800"/>
            <wp:effectExtent b="0" l="0" r="0" t="0"/>
            <wp:docPr id="7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538788" cy="2422642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42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19738" cy="2636293"/>
            <wp:effectExtent b="0" l="0" r="0" t="0"/>
            <wp:docPr id="4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6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6670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6416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Courses from the sidebar.</w:t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the list of all courses. Filter or search by:</w:t>
      </w:r>
    </w:p>
    <w:p w:rsidR="00000000" w:rsidDel="00000000" w:rsidP="00000000" w:rsidRDefault="00000000" w:rsidRPr="00000000" w14:paraId="00000208">
      <w:pPr>
        <w:numPr>
          <w:ilvl w:val="0"/>
          <w:numId w:val="4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Name</w:t>
      </w:r>
    </w:p>
    <w:p w:rsidR="00000000" w:rsidDel="00000000" w:rsidP="00000000" w:rsidRDefault="00000000" w:rsidRPr="00000000" w14:paraId="00000209">
      <w:pPr>
        <w:numPr>
          <w:ilvl w:val="0"/>
          <w:numId w:val="4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Active, Draft, Inactive</w:t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a new course: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'Add Course'.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in: Course Name, Category, Expert, Price, Sale %, Course Avatar, Description.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 Course'.</w:t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View course details by clicking 'View Details' on a course card.</w:t>
      </w:r>
    </w:p>
    <w:p w:rsidR="00000000" w:rsidDel="00000000" w:rsidP="00000000" w:rsidRDefault="00000000" w:rsidRPr="00000000" w14:paraId="000002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Edit a course:</w:t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'Edit Course' from the course detail page.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any course information.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 Changes'.</w:t>
      </w:r>
    </w:p>
    <w:p w:rsidR="00000000" w:rsidDel="00000000" w:rsidP="00000000" w:rsidRDefault="00000000" w:rsidRPr="00000000" w14:paraId="000002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Delete a course: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'Delete Course' on the course detail page.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deletion. Note: courses with active registrations cannot be deleted.</w:t>
      </w:r>
    </w:p>
    <w:p w:rsidR="00000000" w:rsidDel="00000000" w:rsidP="00000000" w:rsidRDefault="00000000" w:rsidRPr="00000000" w14:paraId="00000216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cvaldxsswml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3.6.3 Setting </w:t>
      </w:r>
    </w:p>
    <w:p w:rsidR="00000000" w:rsidDel="00000000" w:rsidP="00000000" w:rsidRDefault="00000000" w:rsidRPr="00000000" w14:paraId="000002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43200"/>
            <wp:effectExtent b="0" l="0" r="0" t="0"/>
            <wp:docPr id="5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94000"/>
            <wp:effectExtent b="0" l="0" r="0" t="0"/>
            <wp:docPr id="5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30500"/>
            <wp:effectExtent b="0" l="0" r="0" t="0"/>
            <wp:docPr id="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System Settings from the sidebar.</w:t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Manage system-wide configurations: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Categories: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all course categories (e.g., IELTS, TOEIC, GENERAL).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'Add Category' to create a new category.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in: Category Name, Value — format: UPPERCASE_WITH_UNDERSCORES.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'Save'.</w:t>
      </w:r>
    </w:p>
    <w:p w:rsidR="00000000" w:rsidDel="00000000" w:rsidP="00000000" w:rsidRDefault="00000000" w:rsidRPr="00000000" w14:paraId="00000221">
      <w:pPr>
        <w:pStyle w:val="Heading3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k9cbvhs9j9c5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3.7 Manager</w:t>
      </w:r>
    </w:p>
    <w:p w:rsidR="00000000" w:rsidDel="00000000" w:rsidP="00000000" w:rsidRDefault="00000000" w:rsidRPr="00000000" w14:paraId="00000222">
      <w:pPr>
        <w:pStyle w:val="Heading4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het3h9p6pwa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3.7.1 Class Management</w:t>
      </w:r>
    </w:p>
    <w:p w:rsidR="00000000" w:rsidDel="00000000" w:rsidP="00000000" w:rsidRDefault="00000000" w:rsidRPr="00000000" w14:paraId="0000022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305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30500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743200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2590800"/>
            <wp:effectExtent b="0" l="0" r="0" t="0"/>
            <wp:docPr id="5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4488" cy="152029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520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0663" cy="1564706"/>
            <wp:effectExtent b="0" l="0" r="0" t="0"/>
            <wp:docPr id="8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156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4013" cy="2451163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45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3538" cy="2555746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55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Go to Classes from the sidebar.</w:t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View all classes. Filter or search by: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Name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Active, Ended</w:t>
      </w:r>
    </w:p>
    <w:p w:rsidR="00000000" w:rsidDel="00000000" w:rsidP="00000000" w:rsidRDefault="00000000" w:rsidRPr="00000000" w14:paraId="000002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a new class: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'Add Class'.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in: Class Name, Select Course, Select Teacher, Number of Sessions.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'Save'.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assigned teacher will receive an email notification.</w:t>
      </w:r>
    </w:p>
    <w:p w:rsidR="00000000" w:rsidDel="00000000" w:rsidP="00000000" w:rsidRDefault="00000000" w:rsidRPr="00000000" w14:paraId="000002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View class details: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'View Details' on a class card.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enrolled students, assigned teacher, and schedule.</w:t>
      </w:r>
    </w:p>
    <w:p w:rsidR="00000000" w:rsidDel="00000000" w:rsidP="00000000" w:rsidRDefault="00000000" w:rsidRPr="00000000" w14:paraId="000002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Manage students in a class: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'Manage Students' from the class detail page.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the list of enrolled students.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remove a student from the class if needed.</w:t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Edit or end a class:</w:t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'Edit' to modify class details.</w:t>
      </w:r>
    </w:p>
    <w:p w:rsidR="00000000" w:rsidDel="00000000" w:rsidP="00000000" w:rsidRDefault="00000000" w:rsidRPr="00000000" w14:paraId="0000023C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'End Class' to close the class when all sessions are completed.</w:t>
      </w:r>
    </w:p>
    <w:p w:rsidR="00000000" w:rsidDel="00000000" w:rsidP="00000000" w:rsidRDefault="00000000" w:rsidRPr="00000000" w14:paraId="0000023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89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810D51"/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 w:val="1"/>
      <w:spacing w:after="0" w:before="120" w:line="360" w:lineRule="auto"/>
      <w:ind w:left="360"/>
    </w:pPr>
    <w:rPr>
      <w:rFonts w:ascii="Arial" w:cs="Tahoma" w:eastAsia="Times New Roman" w:hAnsi="Arial"/>
      <w:sz w:val="20"/>
      <w:szCs w:val="20"/>
      <w:lang w:eastAsia="ar-SA" w:val="en-AU"/>
    </w:rPr>
  </w:style>
  <w:style w:type="character" w:styleId="BodyTextChar" w:customStyle="1">
    <w:name w:val="Body Text Char"/>
    <w:basedOn w:val="DefaultParagraphFont"/>
    <w:link w:val="BodyText"/>
    <w:rsid w:val="005F490F"/>
    <w:rPr>
      <w:rFonts w:ascii="Arial" w:cs="Tahoma" w:eastAsia="Times New Roman" w:hAnsi="Arial"/>
      <w:sz w:val="20"/>
      <w:szCs w:val="20"/>
      <w:lang w:eastAsia="ar-SA" w:val="en-AU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07D64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07D6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07D64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7061E6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7061E6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84" Type="http://schemas.openxmlformats.org/officeDocument/2006/relationships/image" Target="media/image66.png"/><Relationship Id="rId83" Type="http://schemas.openxmlformats.org/officeDocument/2006/relationships/image" Target="media/image69.png"/><Relationship Id="rId42" Type="http://schemas.openxmlformats.org/officeDocument/2006/relationships/image" Target="media/image18.png"/><Relationship Id="rId86" Type="http://schemas.openxmlformats.org/officeDocument/2006/relationships/image" Target="media/image68.png"/><Relationship Id="rId41" Type="http://schemas.openxmlformats.org/officeDocument/2006/relationships/image" Target="media/image48.png"/><Relationship Id="rId85" Type="http://schemas.openxmlformats.org/officeDocument/2006/relationships/image" Target="media/image1.png"/><Relationship Id="rId44" Type="http://schemas.openxmlformats.org/officeDocument/2006/relationships/image" Target="media/image32.png"/><Relationship Id="rId88" Type="http://schemas.openxmlformats.org/officeDocument/2006/relationships/image" Target="media/image24.png"/><Relationship Id="rId43" Type="http://schemas.openxmlformats.org/officeDocument/2006/relationships/image" Target="media/image74.png"/><Relationship Id="rId87" Type="http://schemas.openxmlformats.org/officeDocument/2006/relationships/image" Target="media/image23.png"/><Relationship Id="rId46" Type="http://schemas.openxmlformats.org/officeDocument/2006/relationships/image" Target="media/image53.png"/><Relationship Id="rId45" Type="http://schemas.openxmlformats.org/officeDocument/2006/relationships/image" Target="media/image22.png"/><Relationship Id="rId89" Type="http://schemas.openxmlformats.org/officeDocument/2006/relationships/header" Target="header1.xml"/><Relationship Id="rId80" Type="http://schemas.openxmlformats.org/officeDocument/2006/relationships/image" Target="media/image78.png"/><Relationship Id="rId82" Type="http://schemas.openxmlformats.org/officeDocument/2006/relationships/image" Target="media/image75.png"/><Relationship Id="rId81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optium.net/" TargetMode="External"/><Relationship Id="rId48" Type="http://schemas.openxmlformats.org/officeDocument/2006/relationships/image" Target="media/image77.png"/><Relationship Id="rId47" Type="http://schemas.openxmlformats.org/officeDocument/2006/relationships/image" Target="media/image33.png"/><Relationship Id="rId49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6.png"/><Relationship Id="rId8" Type="http://schemas.openxmlformats.org/officeDocument/2006/relationships/hyperlink" Target="https://dev.mysql.com/downloads/mysql/" TargetMode="External"/><Relationship Id="rId73" Type="http://schemas.openxmlformats.org/officeDocument/2006/relationships/image" Target="media/image73.png"/><Relationship Id="rId72" Type="http://schemas.openxmlformats.org/officeDocument/2006/relationships/image" Target="media/image59.png"/><Relationship Id="rId31" Type="http://schemas.openxmlformats.org/officeDocument/2006/relationships/image" Target="media/image15.png"/><Relationship Id="rId75" Type="http://schemas.openxmlformats.org/officeDocument/2006/relationships/image" Target="media/image55.png"/><Relationship Id="rId30" Type="http://schemas.openxmlformats.org/officeDocument/2006/relationships/image" Target="media/image51.png"/><Relationship Id="rId74" Type="http://schemas.openxmlformats.org/officeDocument/2006/relationships/image" Target="media/image20.png"/><Relationship Id="rId33" Type="http://schemas.openxmlformats.org/officeDocument/2006/relationships/image" Target="media/image40.png"/><Relationship Id="rId77" Type="http://schemas.openxmlformats.org/officeDocument/2006/relationships/image" Target="media/image11.png"/><Relationship Id="rId32" Type="http://schemas.openxmlformats.org/officeDocument/2006/relationships/image" Target="media/image6.png"/><Relationship Id="rId76" Type="http://schemas.openxmlformats.org/officeDocument/2006/relationships/image" Target="media/image36.png"/><Relationship Id="rId35" Type="http://schemas.openxmlformats.org/officeDocument/2006/relationships/image" Target="media/image5.png"/><Relationship Id="rId79" Type="http://schemas.openxmlformats.org/officeDocument/2006/relationships/image" Target="media/image67.png"/><Relationship Id="rId34" Type="http://schemas.openxmlformats.org/officeDocument/2006/relationships/image" Target="media/image54.png"/><Relationship Id="rId78" Type="http://schemas.openxmlformats.org/officeDocument/2006/relationships/image" Target="media/image65.png"/><Relationship Id="rId71" Type="http://schemas.openxmlformats.org/officeDocument/2006/relationships/image" Target="media/image39.png"/><Relationship Id="rId70" Type="http://schemas.openxmlformats.org/officeDocument/2006/relationships/image" Target="media/image17.png"/><Relationship Id="rId37" Type="http://schemas.openxmlformats.org/officeDocument/2006/relationships/image" Target="media/image64.png"/><Relationship Id="rId36" Type="http://schemas.openxmlformats.org/officeDocument/2006/relationships/image" Target="media/image38.png"/><Relationship Id="rId39" Type="http://schemas.openxmlformats.org/officeDocument/2006/relationships/image" Target="media/image76.png"/><Relationship Id="rId38" Type="http://schemas.openxmlformats.org/officeDocument/2006/relationships/image" Target="media/image63.png"/><Relationship Id="rId62" Type="http://schemas.openxmlformats.org/officeDocument/2006/relationships/image" Target="media/image31.png"/><Relationship Id="rId61" Type="http://schemas.openxmlformats.org/officeDocument/2006/relationships/image" Target="media/image13.png"/><Relationship Id="rId20" Type="http://schemas.openxmlformats.org/officeDocument/2006/relationships/image" Target="media/image12.png"/><Relationship Id="rId64" Type="http://schemas.openxmlformats.org/officeDocument/2006/relationships/image" Target="media/image41.png"/><Relationship Id="rId63" Type="http://schemas.openxmlformats.org/officeDocument/2006/relationships/image" Target="media/image60.png"/><Relationship Id="rId22" Type="http://schemas.openxmlformats.org/officeDocument/2006/relationships/image" Target="media/image61.png"/><Relationship Id="rId66" Type="http://schemas.openxmlformats.org/officeDocument/2006/relationships/image" Target="media/image52.png"/><Relationship Id="rId21" Type="http://schemas.openxmlformats.org/officeDocument/2006/relationships/image" Target="media/image3.png"/><Relationship Id="rId65" Type="http://schemas.openxmlformats.org/officeDocument/2006/relationships/image" Target="media/image42.png"/><Relationship Id="rId24" Type="http://schemas.openxmlformats.org/officeDocument/2006/relationships/image" Target="media/image71.png"/><Relationship Id="rId68" Type="http://schemas.openxmlformats.org/officeDocument/2006/relationships/image" Target="media/image30.png"/><Relationship Id="rId23" Type="http://schemas.openxmlformats.org/officeDocument/2006/relationships/image" Target="media/image44.png"/><Relationship Id="rId67" Type="http://schemas.openxmlformats.org/officeDocument/2006/relationships/image" Target="media/image70.png"/><Relationship Id="rId60" Type="http://schemas.openxmlformats.org/officeDocument/2006/relationships/image" Target="media/image25.png"/><Relationship Id="rId26" Type="http://schemas.openxmlformats.org/officeDocument/2006/relationships/image" Target="media/image46.png"/><Relationship Id="rId25" Type="http://schemas.openxmlformats.org/officeDocument/2006/relationships/image" Target="media/image19.png"/><Relationship Id="rId69" Type="http://schemas.openxmlformats.org/officeDocument/2006/relationships/image" Target="media/image45.png"/><Relationship Id="rId28" Type="http://schemas.openxmlformats.org/officeDocument/2006/relationships/image" Target="media/image10.png"/><Relationship Id="rId27" Type="http://schemas.openxmlformats.org/officeDocument/2006/relationships/image" Target="media/image37.png"/><Relationship Id="rId29" Type="http://schemas.openxmlformats.org/officeDocument/2006/relationships/image" Target="media/image49.png"/><Relationship Id="rId51" Type="http://schemas.openxmlformats.org/officeDocument/2006/relationships/image" Target="media/image58.png"/><Relationship Id="rId50" Type="http://schemas.openxmlformats.org/officeDocument/2006/relationships/image" Target="media/image35.png"/><Relationship Id="rId53" Type="http://schemas.openxmlformats.org/officeDocument/2006/relationships/image" Target="media/image21.png"/><Relationship Id="rId52" Type="http://schemas.openxmlformats.org/officeDocument/2006/relationships/image" Target="media/image72.png"/><Relationship Id="rId11" Type="http://schemas.openxmlformats.org/officeDocument/2006/relationships/hyperlink" Target="https://git-scm.com/download/win" TargetMode="External"/><Relationship Id="rId55" Type="http://schemas.openxmlformats.org/officeDocument/2006/relationships/image" Target="media/image27.png"/><Relationship Id="rId10" Type="http://schemas.openxmlformats.org/officeDocument/2006/relationships/hyperlink" Target="https://maven.apache.org/download.cgi" TargetMode="External"/><Relationship Id="rId54" Type="http://schemas.openxmlformats.org/officeDocument/2006/relationships/image" Target="media/image47.png"/><Relationship Id="rId13" Type="http://schemas.openxmlformats.org/officeDocument/2006/relationships/image" Target="media/image2.png"/><Relationship Id="rId57" Type="http://schemas.openxmlformats.org/officeDocument/2006/relationships/image" Target="media/image50.png"/><Relationship Id="rId12" Type="http://schemas.openxmlformats.org/officeDocument/2006/relationships/image" Target="media/image29.png"/><Relationship Id="rId56" Type="http://schemas.openxmlformats.org/officeDocument/2006/relationships/image" Target="media/image14.png"/><Relationship Id="rId15" Type="http://schemas.openxmlformats.org/officeDocument/2006/relationships/image" Target="media/image34.png"/><Relationship Id="rId59" Type="http://schemas.openxmlformats.org/officeDocument/2006/relationships/image" Target="media/image9.png"/><Relationship Id="rId14" Type="http://schemas.openxmlformats.org/officeDocument/2006/relationships/image" Target="media/image7.png"/><Relationship Id="rId58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28.png"/><Relationship Id="rId19" Type="http://schemas.openxmlformats.org/officeDocument/2006/relationships/image" Target="media/image4.png"/><Relationship Id="rId18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X2sAHZr2V+ImfSpM6gDcnHRlQ==">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