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30"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5 – Software Test Documentation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bookmarkStart w:colFirst="0" w:colLast="0" w:name="_heading=h.nj47nk5rzr1m" w:id="0"/>
      <w:bookmarkEnd w:id="0"/>
      <w:r w:rsidDel="00000000" w:rsidR="00000000" w:rsidRPr="00000000">
        <w:rPr>
          <w:rFonts w:ascii="Times New Roman" w:cs="Times New Roman" w:eastAsia="Times New Roman" w:hAnsi="Times New Roman"/>
          <w:sz w:val="28"/>
          <w:szCs w:val="28"/>
          <w:rtl w:val="0"/>
        </w:rPr>
        <w:t xml:space="preserve">– Hanoi, Jan 2025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202937986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ir1exxwjuc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bu412uog9ks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n9pctn37bn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w4knls49bt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Testing Scope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libw2ju814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Included Modules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sl3u1h1hde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Excluded Scope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rwcmcv6ib9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Test Strategy</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lr3txaryd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Testing Types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5vx4quu4ac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Test Levels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3rqd0g7arn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Supporting Tools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0ug1ckyo38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Test Plan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h8o6t7qwea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Human Resources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15z533l22w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Test Environment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mlv4y44ewi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Test Milestones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17o4wwehas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Test Cases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7xtnjx7n1d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Test Reports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1cm4y3sgua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Unit Test</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4ypm4lvxv5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Integration Test</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xdewdxz32d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System Test</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w6gg9xrz7i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Acceptance Test</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8z1xhkgv3o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5.5 Performance Test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line="360" w:lineRule="auto"/>
        <w:rPr>
          <w:rFonts w:ascii="Times New Roman" w:cs="Times New Roman" w:eastAsia="Times New Roman" w:hAnsi="Times New Roman"/>
        </w:rPr>
      </w:pPr>
      <w:bookmarkStart w:colFirst="0" w:colLast="0" w:name="_heading=h.6ir1exxwjucj" w:id="1"/>
      <w:bookmarkEnd w:id="1"/>
      <w:r w:rsidDel="00000000" w:rsidR="00000000" w:rsidRPr="00000000">
        <w:rPr>
          <w:rFonts w:ascii="Times New Roman" w:cs="Times New Roman" w:eastAsia="Times New Roman" w:hAnsi="Times New Roman"/>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690"/>
        <w:gridCol w:w="1185"/>
        <w:gridCol w:w="5625"/>
        <w:tblGridChange w:id="0">
          <w:tblGrid>
            <w:gridCol w:w="1305"/>
            <w:gridCol w:w="690"/>
            <w:gridCol w:w="1185"/>
            <w:gridCol w:w="5625"/>
          </w:tblGrid>
        </w:tblGridChange>
      </w:tblGrid>
      <w:tr>
        <w:trPr>
          <w:cantSplit w:val="0"/>
          <w:tblHeader w:val="0"/>
        </w:trPr>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115.7480314960631"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27/02/2026</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Scope of Testing, Test Strategy, Test Plan</w:t>
            </w: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07/03/2026</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38">
            <w:pPr>
              <w:spacing w:after="200" w:before="200" w:line="240" w:lineRule="auto"/>
              <w:ind w:left="43"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Test Milestones</w:t>
            </w: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19/03/2026</w:t>
            </w:r>
            <w:r w:rsidDel="00000000" w:rsidR="00000000" w:rsidRPr="00000000">
              <w:rPr>
                <w:rtl w:val="0"/>
              </w:rPr>
            </w:r>
          </w:p>
        </w:tc>
        <w:tc>
          <w:tcPr/>
          <w:p w:rsidR="00000000" w:rsidDel="00000000" w:rsidP="00000000" w:rsidRDefault="00000000" w:rsidRPr="00000000" w14:paraId="0000003B">
            <w:pPr>
              <w:spacing w:after="200" w:before="200" w:line="240" w:lineRule="auto"/>
              <w:ind w:left="4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3C">
            <w:pPr>
              <w:spacing w:after="200" w:before="200" w:line="240" w:lineRule="auto"/>
              <w:ind w:left="43"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Test Reports</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16/04/2026</w:t>
            </w:r>
            <w:r w:rsidDel="00000000" w:rsidR="00000000" w:rsidRPr="00000000">
              <w:rPr>
                <w:rtl w:val="0"/>
              </w:rPr>
            </w:r>
          </w:p>
        </w:tc>
        <w:tc>
          <w:tcPr/>
          <w:p w:rsidR="00000000" w:rsidDel="00000000" w:rsidP="00000000" w:rsidRDefault="00000000" w:rsidRPr="00000000" w14:paraId="0000003F">
            <w:pPr>
              <w:spacing w:after="200" w:before="200" w:line="240" w:lineRule="auto"/>
              <w:ind w:left="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40">
            <w:pPr>
              <w:spacing w:after="200" w:before="200" w:line="240" w:lineRule="auto"/>
              <w:ind w:left="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41">
            <w:pPr>
              <w:spacing w:after="200" w:before="200" w:line="240" w:lineRule="auto"/>
              <w:ind w:left="43"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Test Reports</w:t>
            </w: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29/04/2026</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44">
            <w:pPr>
              <w:spacing w:after="200" w:before="200" w:line="240" w:lineRule="auto"/>
              <w:ind w:left="43"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45">
            <w:pPr>
              <w:spacing w:after="200" w:before="200" w:line="240" w:lineRule="auto"/>
              <w:ind w:left="43"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Scope of Testing, Test Reports</w:t>
            </w: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01/05/2026</w:t>
            </w:r>
            <w:r w:rsidDel="00000000" w:rsidR="00000000" w:rsidRPr="00000000">
              <w:rPr>
                <w:rtl w:val="0"/>
              </w:rPr>
            </w:r>
          </w:p>
        </w:tc>
        <w:tc>
          <w:tcPr/>
          <w:p w:rsidR="00000000" w:rsidDel="00000000" w:rsidP="00000000" w:rsidRDefault="00000000" w:rsidRPr="00000000" w14:paraId="00000047">
            <w:pPr>
              <w:spacing w:after="200" w:before="200" w:line="240" w:lineRule="auto"/>
              <w:ind w:left="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48">
            <w:pPr>
              <w:spacing w:after="200" w:before="200" w:line="240" w:lineRule="auto"/>
              <w:ind w:left="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49">
            <w:pPr>
              <w:spacing w:after="200" w:before="200" w:line="240" w:lineRule="auto"/>
              <w:ind w:left="43"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Test Reports</w:t>
            </w:r>
            <w:r w:rsidDel="00000000" w:rsidR="00000000" w:rsidRPr="00000000">
              <w:rPr>
                <w:rtl w:val="0"/>
              </w:rPr>
            </w:r>
          </w:p>
        </w:tc>
      </w:tr>
      <w:tr>
        <w:trPr>
          <w:cantSplit w:val="0"/>
          <w:trHeight w:val="405.9765625" w:hRule="atLeast"/>
          <w:tblHeader w:val="0"/>
        </w:trPr>
        <w:tc>
          <w:tcPr>
            <w:shd w:fill="ffff00" w:val="clear"/>
          </w:tcPr>
          <w:p w:rsidR="00000000" w:rsidDel="00000000" w:rsidP="00000000" w:rsidRDefault="00000000" w:rsidRPr="00000000" w14:paraId="0000004A">
            <w:pPr>
              <w:spacing w:after="200" w:before="200" w:line="240" w:lineRule="auto"/>
              <w:ind w:left="43"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11/05/2026</w:t>
            </w:r>
          </w:p>
        </w:tc>
        <w:tc>
          <w:tcPr>
            <w:shd w:fill="ffff00" w:val="clear"/>
          </w:tcPr>
          <w:p w:rsidR="00000000" w:rsidDel="00000000" w:rsidP="00000000" w:rsidRDefault="00000000" w:rsidRPr="00000000" w14:paraId="0000004B">
            <w:pPr>
              <w:spacing w:after="200" w:before="200" w:line="240" w:lineRule="auto"/>
              <w:ind w:left="43" w:firstLine="0"/>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w:t>
            </w:r>
          </w:p>
        </w:tc>
        <w:tc>
          <w:tcPr>
            <w:shd w:fill="ffff00" w:val="clear"/>
          </w:tcPr>
          <w:p w:rsidR="00000000" w:rsidDel="00000000" w:rsidP="00000000" w:rsidRDefault="00000000" w:rsidRPr="00000000" w14:paraId="0000004C">
            <w:pPr>
              <w:spacing w:after="200" w:before="200" w:line="240" w:lineRule="auto"/>
              <w:ind w:left="43"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LinhVTK</w:t>
            </w:r>
          </w:p>
        </w:tc>
        <w:tc>
          <w:tcPr>
            <w:shd w:fill="ffff00" w:val="clear"/>
          </w:tcPr>
          <w:p w:rsidR="00000000" w:rsidDel="00000000" w:rsidP="00000000" w:rsidRDefault="00000000" w:rsidRPr="00000000" w14:paraId="0000004D">
            <w:pPr>
              <w:spacing w:after="200" w:before="200" w:line="240" w:lineRule="auto"/>
              <w:ind w:left="0" w:firstLine="0"/>
              <w:jc w:val="both"/>
              <w:rPr>
                <w:rFonts w:ascii="Times New Roman" w:cs="Times New Roman" w:eastAsia="Times New Roman" w:hAnsi="Times New Roman"/>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sz w:val="24"/>
                <w:szCs w:val="24"/>
                <w:highlight w:val="yellow"/>
                <w:rtl w:val="0"/>
              </w:rPr>
              <w:t xml:space="preserve">Add AI Scoring Accuracy Test Reports</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200" w:line="360" w:lineRule="auto"/>
        <w:rPr>
          <w:rFonts w:ascii="Times New Roman" w:cs="Times New Roman" w:eastAsia="Times New Roman" w:hAnsi="Times New Roman"/>
        </w:rPr>
      </w:pPr>
      <w:bookmarkStart w:colFirst="0" w:colLast="0" w:name="_heading=h.bu412uog9ksn" w:id="2"/>
      <w:bookmarkEnd w:id="2"/>
      <w:r w:rsidDel="00000000" w:rsidR="00000000" w:rsidRPr="00000000">
        <w:rPr>
          <w:rFonts w:ascii="Times New Roman" w:cs="Times New Roman" w:eastAsia="Times New Roman" w:hAnsi="Times New Roman"/>
          <w:rtl w:val="0"/>
        </w:rPr>
        <w:t xml:space="preserve">II. Testing Documentation</w:t>
      </w:r>
    </w:p>
    <w:p w:rsidR="00000000" w:rsidDel="00000000" w:rsidP="00000000" w:rsidRDefault="00000000" w:rsidRPr="00000000" w14:paraId="00000069">
      <w:pPr>
        <w:pStyle w:val="Heading2"/>
        <w:keepNext w:val="0"/>
        <w:keepLines w:val="0"/>
        <w:spacing w:after="200" w:before="0" w:line="360" w:lineRule="auto"/>
        <w:rPr>
          <w:rFonts w:ascii="Times New Roman" w:cs="Times New Roman" w:eastAsia="Times New Roman" w:hAnsi="Times New Roman"/>
        </w:rPr>
      </w:pPr>
      <w:bookmarkStart w:colFirst="0" w:colLast="0" w:name="_heading=h.tn9pctn37bnt" w:id="3"/>
      <w:bookmarkEnd w:id="3"/>
      <w:r w:rsidDel="00000000" w:rsidR="00000000" w:rsidRPr="00000000">
        <w:rPr>
          <w:rFonts w:ascii="Times New Roman" w:cs="Times New Roman" w:eastAsia="Times New Roman" w:hAnsi="Times New Roman"/>
          <w:rtl w:val="0"/>
        </w:rPr>
        <w:t xml:space="preserve">1. Scope of Testing</w:t>
      </w:r>
      <w:r w:rsidDel="00000000" w:rsidR="00000000" w:rsidRPr="00000000">
        <w:rPr>
          <w:rtl w:val="0"/>
        </w:rPr>
      </w:r>
    </w:p>
    <w:p w:rsidR="00000000" w:rsidDel="00000000" w:rsidP="00000000" w:rsidRDefault="00000000" w:rsidRPr="00000000" w14:paraId="0000006A">
      <w:pPr>
        <w:pStyle w:val="Heading3"/>
        <w:spacing w:after="200" w:before="0" w:line="360" w:lineRule="auto"/>
        <w:jc w:val="both"/>
        <w:rPr>
          <w:rFonts w:ascii="Times New Roman" w:cs="Times New Roman" w:eastAsia="Times New Roman" w:hAnsi="Times New Roman"/>
          <w:sz w:val="25"/>
          <w:szCs w:val="25"/>
        </w:rPr>
      </w:pPr>
      <w:bookmarkStart w:colFirst="0" w:colLast="0" w:name="_heading=h.hw4knls49btl" w:id="4"/>
      <w:bookmarkEnd w:id="4"/>
      <w:r w:rsidDel="00000000" w:rsidR="00000000" w:rsidRPr="00000000">
        <w:rPr>
          <w:rFonts w:ascii="Times New Roman" w:cs="Times New Roman" w:eastAsia="Times New Roman" w:hAnsi="Times New Roman"/>
          <w:sz w:val="25"/>
          <w:szCs w:val="25"/>
          <w:rtl w:val="0"/>
        </w:rPr>
        <w:t xml:space="preserve">1.1 Testing Scope</w:t>
      </w:r>
    </w:p>
    <w:p w:rsidR="00000000" w:rsidDel="00000000" w:rsidP="00000000" w:rsidRDefault="00000000" w:rsidRPr="00000000" w14:paraId="0000006B">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activities for the Nova LMS aim to verify that the system functions correctly, reliably, and meets defined business and functional requirements for online English training management. The testing scope focuses on validating end-to-end system workflows, including user interactions, data processing, and role-based operations across all supported user roles (Guest, Student, Teacher, Manager, Expert, and Administrator).</w:t>
      </w:r>
    </w:p>
    <w:p w:rsidR="00000000" w:rsidDel="00000000" w:rsidP="00000000" w:rsidRDefault="00000000" w:rsidRPr="00000000" w14:paraId="0000006C">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objectives of testing include:</w:t>
      </w:r>
    </w:p>
    <w:p w:rsidR="00000000" w:rsidDel="00000000" w:rsidP="00000000" w:rsidRDefault="00000000" w:rsidRPr="00000000" w14:paraId="0000006D">
      <w:pPr>
        <w:numPr>
          <w:ilvl w:val="0"/>
          <w:numId w:val="6"/>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Ensuring all core features operate according to defined specifications</w:t>
      </w:r>
    </w:p>
    <w:p w:rsidR="00000000" w:rsidDel="00000000" w:rsidP="00000000" w:rsidRDefault="00000000" w:rsidRPr="00000000" w14:paraId="0000006E">
      <w:pPr>
        <w:numPr>
          <w:ilvl w:val="0"/>
          <w:numId w:val="6"/>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Verifying integration between modules within a centralized LMS platform</w:t>
      </w:r>
    </w:p>
    <w:p w:rsidR="00000000" w:rsidDel="00000000" w:rsidP="00000000" w:rsidRDefault="00000000" w:rsidRPr="00000000" w14:paraId="0000006F">
      <w:pPr>
        <w:numPr>
          <w:ilvl w:val="0"/>
          <w:numId w:val="6"/>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Validating role-based access control and permission handling</w:t>
      </w:r>
    </w:p>
    <w:p w:rsidR="00000000" w:rsidDel="00000000" w:rsidP="00000000" w:rsidRDefault="00000000" w:rsidRPr="00000000" w14:paraId="00000070">
      <w:pPr>
        <w:numPr>
          <w:ilvl w:val="0"/>
          <w:numId w:val="6"/>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Ensuring data consistency and overall system stability across workflows</w:t>
      </w:r>
    </w:p>
    <w:p w:rsidR="00000000" w:rsidDel="00000000" w:rsidP="00000000" w:rsidRDefault="00000000" w:rsidRPr="00000000" w14:paraId="00000071">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activities will primarily include:</w:t>
      </w:r>
    </w:p>
    <w:p w:rsidR="00000000" w:rsidDel="00000000" w:rsidP="00000000" w:rsidRDefault="00000000" w:rsidRPr="00000000" w14:paraId="00000072">
      <w:pPr>
        <w:numPr>
          <w:ilvl w:val="0"/>
          <w:numId w:val="7"/>
        </w:numPr>
        <w:spacing w:after="200" w:line="360" w:lineRule="auto"/>
        <w:ind w:left="1417.3228346456694" w:hanging="360"/>
        <w:jc w:val="both"/>
        <w:rPr>
          <w:rFonts w:ascii="Arial" w:cs="Arial" w:eastAsia="Arial" w:hAnsi="Arial"/>
          <w:b w:val="0"/>
          <w:bCs w:val="0"/>
        </w:rPr>
      </w:pPr>
      <w:r w:rsidDel="00000000" w:rsidR="00000000" w:rsidRPr="00000000">
        <w:rPr>
          <w:rFonts w:ascii="Times New Roman" w:cs="Times New Roman" w:eastAsia="Times New Roman" w:hAnsi="Times New Roman"/>
          <w:sz w:val="24"/>
          <w:szCs w:val="24"/>
          <w:rtl w:val="0"/>
        </w:rPr>
        <w:t xml:space="preserve">Integration Testing </w:t>
      </w:r>
    </w:p>
    <w:p w:rsidR="00000000" w:rsidDel="00000000" w:rsidP="00000000" w:rsidRDefault="00000000" w:rsidRPr="00000000" w14:paraId="00000073">
      <w:pPr>
        <w:numPr>
          <w:ilvl w:val="0"/>
          <w:numId w:val="7"/>
        </w:numPr>
        <w:spacing w:after="200" w:line="360" w:lineRule="auto"/>
        <w:ind w:left="1417.3228346456694" w:hanging="360"/>
        <w:jc w:val="both"/>
        <w:rPr>
          <w:rFonts w:ascii="Arial" w:cs="Arial" w:eastAsia="Arial" w:hAnsi="Arial"/>
          <w:b w:val="0"/>
          <w:bCs w:val="0"/>
        </w:rPr>
      </w:pPr>
      <w:r w:rsidDel="00000000" w:rsidR="00000000" w:rsidRPr="00000000">
        <w:rPr>
          <w:rFonts w:ascii="Times New Roman" w:cs="Times New Roman" w:eastAsia="Times New Roman" w:hAnsi="Times New Roman"/>
          <w:sz w:val="24"/>
          <w:szCs w:val="24"/>
          <w:rtl w:val="0"/>
        </w:rPr>
        <w:t xml:space="preserve">System Testing (ST) - Verify complete workflows across multiple modules</w:t>
      </w:r>
    </w:p>
    <w:p w:rsidR="00000000" w:rsidDel="00000000" w:rsidP="00000000" w:rsidRDefault="00000000" w:rsidRPr="00000000" w14:paraId="00000074">
      <w:pPr>
        <w:numPr>
          <w:ilvl w:val="0"/>
          <w:numId w:val="7"/>
        </w:numPr>
        <w:spacing w:after="200" w:line="360" w:lineRule="auto"/>
        <w:ind w:left="1417.3228346456694" w:hanging="360"/>
        <w:jc w:val="both"/>
        <w:rPr>
          <w:rFonts w:ascii="Arial" w:cs="Arial" w:eastAsia="Arial" w:hAnsi="Arial"/>
          <w:b w:val="0"/>
          <w:bCs w:val="0"/>
        </w:rPr>
      </w:pPr>
      <w:r w:rsidDel="00000000" w:rsidR="00000000" w:rsidRPr="00000000">
        <w:rPr>
          <w:rFonts w:ascii="Times New Roman" w:cs="Times New Roman" w:eastAsia="Times New Roman" w:hAnsi="Times New Roman"/>
          <w:sz w:val="24"/>
          <w:szCs w:val="24"/>
          <w:rtl w:val="0"/>
        </w:rPr>
        <w:t xml:space="preserve">Acceptance Testing (AT) - Ensure the system meets user expectations and business needs</w:t>
      </w:r>
    </w:p>
    <w:p w:rsidR="00000000" w:rsidDel="00000000" w:rsidP="00000000" w:rsidRDefault="00000000" w:rsidRPr="00000000" w14:paraId="00000075">
      <w:pPr>
        <w:pStyle w:val="Heading3"/>
        <w:spacing w:after="200" w:before="0" w:line="360" w:lineRule="auto"/>
        <w:jc w:val="both"/>
        <w:rPr>
          <w:rFonts w:ascii="Times New Roman" w:cs="Times New Roman" w:eastAsia="Times New Roman" w:hAnsi="Times New Roman"/>
          <w:sz w:val="24"/>
          <w:szCs w:val="24"/>
        </w:rPr>
      </w:pPr>
      <w:bookmarkStart w:colFirst="0" w:colLast="0" w:name="_heading=h.ylibw2ju814o" w:id="5"/>
      <w:bookmarkEnd w:id="5"/>
      <w:r w:rsidDel="00000000" w:rsidR="00000000" w:rsidRPr="00000000">
        <w:rPr>
          <w:rFonts w:ascii="Times New Roman" w:cs="Times New Roman" w:eastAsia="Times New Roman" w:hAnsi="Times New Roman"/>
          <w:sz w:val="25"/>
          <w:szCs w:val="25"/>
          <w:rtl w:val="0"/>
        </w:rPr>
        <w:t xml:space="preserve">1.2 Included Modules</w:t>
      </w:r>
      <w:r w:rsidDel="00000000" w:rsidR="00000000" w:rsidRPr="00000000">
        <w:rPr>
          <w:rtl w:val="0"/>
        </w:rPr>
      </w:r>
    </w:p>
    <w:tbl>
      <w:tblPr>
        <w:tblStyle w:val="Table2"/>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4.1965505127969"/>
        <w:gridCol w:w="7065.315260510828"/>
        <w:tblGridChange w:id="0">
          <w:tblGrid>
            <w:gridCol w:w="1984.1965505127969"/>
            <w:gridCol w:w="7065.31526051082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Authentication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User Register, User Login, Password Reset, User Profile, Password Change, Account List, New Account, Account Details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Course List, Public Course Details, Course List, New Course, Course Details, Expert Courses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Schedule, Class List, New Class, Class Details, Schedule Review, Class Workspace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Enrollment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Course/Class Payment, Payment History, Enrolled Courses, Enrolled Classes, Enrolled Class Details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Enrolled Course Content, Lesson Viewer, Chapter List, Chapter Details, Lesson Details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List, New Question, Question Details, Question Generator, Question Submissions, Question Review</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List, New Assessment, Assessment Details, Assessment Attempt, Assessment Results, Assessment Overview, Assessment Grading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Prompt Configs, Admin Settings</w:t>
            </w:r>
          </w:p>
        </w:tc>
      </w:tr>
    </w:tbl>
    <w:p w:rsidR="00000000" w:rsidDel="00000000" w:rsidP="00000000" w:rsidRDefault="00000000" w:rsidRPr="00000000" w14:paraId="00000088">
      <w:pPr>
        <w:pStyle w:val="Heading3"/>
        <w:spacing w:after="0" w:before="0" w:line="360" w:lineRule="auto"/>
        <w:jc w:val="both"/>
        <w:rPr>
          <w:rFonts w:ascii="Times New Roman" w:cs="Times New Roman" w:eastAsia="Times New Roman" w:hAnsi="Times New Roman"/>
          <w:sz w:val="25"/>
          <w:szCs w:val="25"/>
        </w:rPr>
      </w:pPr>
      <w:bookmarkStart w:colFirst="0" w:colLast="0" w:name="_heading=h.rl6wx7nipbe9" w:id="6"/>
      <w:bookmarkEnd w:id="6"/>
      <w:r w:rsidDel="00000000" w:rsidR="00000000" w:rsidRPr="00000000">
        <w:rPr>
          <w:rtl w:val="0"/>
        </w:rPr>
      </w:r>
    </w:p>
    <w:p w:rsidR="00000000" w:rsidDel="00000000" w:rsidP="00000000" w:rsidRDefault="00000000" w:rsidRPr="00000000" w14:paraId="00000089">
      <w:pPr>
        <w:pStyle w:val="Heading3"/>
        <w:spacing w:after="200" w:before="0" w:line="360" w:lineRule="auto"/>
        <w:jc w:val="both"/>
        <w:rPr>
          <w:rFonts w:ascii="Times New Roman" w:cs="Times New Roman" w:eastAsia="Times New Roman" w:hAnsi="Times New Roman"/>
          <w:sz w:val="25"/>
          <w:szCs w:val="25"/>
        </w:rPr>
      </w:pPr>
      <w:bookmarkStart w:colFirst="0" w:colLast="0" w:name="_heading=h.3sl3u1h1hde3" w:id="7"/>
      <w:bookmarkEnd w:id="7"/>
      <w:r w:rsidDel="00000000" w:rsidR="00000000" w:rsidRPr="00000000">
        <w:rPr>
          <w:rFonts w:ascii="Times New Roman" w:cs="Times New Roman" w:eastAsia="Times New Roman" w:hAnsi="Times New Roman"/>
          <w:sz w:val="25"/>
          <w:szCs w:val="25"/>
          <w:rtl w:val="0"/>
        </w:rPr>
        <w:t xml:space="preserve">1.3 Excluded Scope</w:t>
      </w:r>
    </w:p>
    <w:p w:rsidR="00000000" w:rsidDel="00000000" w:rsidP="00000000" w:rsidRDefault="00000000" w:rsidRPr="00000000" w14:paraId="0000008A">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items are excluded from the current testing scope:</w:t>
      </w:r>
    </w:p>
    <w:p w:rsidR="00000000" w:rsidDel="00000000" w:rsidP="00000000" w:rsidRDefault="00000000" w:rsidRPr="00000000" w14:paraId="0000008B">
      <w:pPr>
        <w:numPr>
          <w:ilvl w:val="0"/>
          <w:numId w:val="8"/>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Third-party payment gateway integration</w:t>
      </w:r>
    </w:p>
    <w:p w:rsidR="00000000" w:rsidDel="00000000" w:rsidP="00000000" w:rsidRDefault="00000000" w:rsidRPr="00000000" w14:paraId="0000008C">
      <w:pPr>
        <w:numPr>
          <w:ilvl w:val="0"/>
          <w:numId w:val="8"/>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External email/notification services</w:t>
      </w:r>
    </w:p>
    <w:p w:rsidR="00000000" w:rsidDel="00000000" w:rsidP="00000000" w:rsidRDefault="00000000" w:rsidRPr="00000000" w14:paraId="0000008D">
      <w:pPr>
        <w:numPr>
          <w:ilvl w:val="0"/>
          <w:numId w:val="8"/>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Infrastructure performance and scalability testing</w:t>
      </w:r>
    </w:p>
    <w:p w:rsidR="00000000" w:rsidDel="00000000" w:rsidP="00000000" w:rsidRDefault="00000000" w:rsidRPr="00000000" w14:paraId="0000008E">
      <w:pPr>
        <w:numPr>
          <w:ilvl w:val="0"/>
          <w:numId w:val="8"/>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Mobile application testing (iOS/Android)</w:t>
      </w:r>
    </w:p>
    <w:p w:rsidR="00000000" w:rsidDel="00000000" w:rsidP="00000000" w:rsidRDefault="00000000" w:rsidRPr="00000000" w14:paraId="0000008F">
      <w:pPr>
        <w:numPr>
          <w:ilvl w:val="0"/>
          <w:numId w:val="8"/>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Integration with external meeting platforms (Zoom, Google Meet)</w:t>
      </w:r>
    </w:p>
    <w:p w:rsidR="00000000" w:rsidDel="00000000" w:rsidP="00000000" w:rsidRDefault="00000000" w:rsidRPr="00000000" w14:paraId="00000090">
      <w:pPr>
        <w:numPr>
          <w:ilvl w:val="0"/>
          <w:numId w:val="8"/>
        </w:numPr>
        <w:spacing w:after="200" w:line="360" w:lineRule="auto"/>
        <w:ind w:left="1417.3228346456694"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4"/>
          <w:szCs w:val="24"/>
          <w:rtl w:val="0"/>
        </w:rPr>
        <w:t xml:space="preserve">Advanced features such as digital certification or blockchain</w:t>
      </w:r>
      <w:r w:rsidDel="00000000" w:rsidR="00000000" w:rsidRPr="00000000">
        <w:rPr>
          <w:rtl w:val="0"/>
        </w:rPr>
      </w:r>
    </w:p>
    <w:p w:rsidR="00000000" w:rsidDel="00000000" w:rsidP="00000000" w:rsidRDefault="00000000" w:rsidRPr="00000000" w14:paraId="00000091">
      <w:pPr>
        <w:pStyle w:val="Heading2"/>
        <w:keepNext w:val="0"/>
        <w:keepLines w:val="0"/>
        <w:spacing w:after="200" w:before="0" w:line="360" w:lineRule="auto"/>
        <w:rPr>
          <w:rFonts w:ascii="Times New Roman" w:cs="Times New Roman" w:eastAsia="Times New Roman" w:hAnsi="Times New Roman"/>
        </w:rPr>
      </w:pPr>
      <w:bookmarkStart w:colFirst="0" w:colLast="0" w:name="_heading=h.crwcmcv6ib97" w:id="8"/>
      <w:bookmarkEnd w:id="8"/>
      <w:r w:rsidDel="00000000" w:rsidR="00000000" w:rsidRPr="00000000">
        <w:rPr>
          <w:rFonts w:ascii="Times New Roman" w:cs="Times New Roman" w:eastAsia="Times New Roman" w:hAnsi="Times New Roman"/>
          <w:rtl w:val="0"/>
        </w:rPr>
        <w:t xml:space="preserve">2. Test Strategy</w:t>
      </w:r>
    </w:p>
    <w:p w:rsidR="00000000" w:rsidDel="00000000" w:rsidP="00000000" w:rsidRDefault="00000000" w:rsidRPr="00000000" w14:paraId="00000092">
      <w:pPr>
        <w:pStyle w:val="Heading3"/>
        <w:keepNext w:val="0"/>
        <w:keepLines w:val="0"/>
        <w:spacing w:after="200" w:before="0" w:line="360" w:lineRule="auto"/>
        <w:ind w:right="-40.8661417322827"/>
        <w:rPr/>
      </w:pPr>
      <w:bookmarkStart w:colFirst="0" w:colLast="0" w:name="_heading=h.klr3txaryd5" w:id="9"/>
      <w:bookmarkEnd w:id="9"/>
      <w:r w:rsidDel="00000000" w:rsidR="00000000" w:rsidRPr="00000000">
        <w:rPr>
          <w:rFonts w:ascii="Times New Roman" w:cs="Times New Roman" w:eastAsia="Times New Roman" w:hAnsi="Times New Roman"/>
          <w:sz w:val="25"/>
          <w:szCs w:val="25"/>
          <w:rtl w:val="0"/>
        </w:rPr>
        <w:t xml:space="preserve">2.1 Testing Types</w:t>
      </w:r>
      <w:r w:rsidDel="00000000" w:rsidR="00000000" w:rsidRPr="00000000">
        <w:rPr>
          <w:rtl w:val="0"/>
        </w:rPr>
      </w:r>
    </w:p>
    <w:sdt>
      <w:sdtPr>
        <w:lock w:val="contentLocked"/>
        <w:id w:val="1175170490"/>
        <w:tag w:val="goog_rdk_0"/>
      </w:sdtPr>
      <w:sdtContent>
        <w:tbl>
          <w:tblPr>
            <w:tblStyle w:val="Table3"/>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2610"/>
            <w:gridCol w:w="2340"/>
            <w:gridCol w:w="2025"/>
            <w:tblGridChange w:id="0">
              <w:tblGrid>
                <w:gridCol w:w="1995"/>
                <w:gridCol w:w="2610"/>
                <w:gridCol w:w="2340"/>
                <w:gridCol w:w="2025"/>
              </w:tblGrid>
            </w:tblGridChange>
          </w:tblGrid>
          <w:tr>
            <w:trPr>
              <w:cantSplit w:val="0"/>
              <w:trHeight w:val="587.37304687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Responsible Role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each code unit works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White-box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APIs handle requests/responses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 automated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 Tester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UI is correct and user-friendly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 (checklist)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system meets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Black-box, requirement-based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 Tester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performance, usability, and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Scenario-based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 Tester</w:t>
                </w:r>
              </w:p>
            </w:tc>
          </w:tr>
        </w:tbl>
      </w:sdtContent>
    </w:sdt>
    <w:p w:rsidR="00000000" w:rsidDel="00000000" w:rsidP="00000000" w:rsidRDefault="00000000" w:rsidRPr="00000000" w14:paraId="000000AB">
      <w:pPr>
        <w:spacing w:after="0" w:before="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Testing Types</w:t>
      </w:r>
    </w:p>
    <w:p w:rsidR="00000000" w:rsidDel="00000000" w:rsidP="00000000" w:rsidRDefault="00000000" w:rsidRPr="00000000" w14:paraId="000000AC">
      <w:pPr>
        <w:pStyle w:val="Heading3"/>
        <w:keepNext w:val="0"/>
        <w:keepLines w:val="0"/>
        <w:spacing w:after="200" w:before="200" w:line="276" w:lineRule="auto"/>
        <w:rPr/>
      </w:pPr>
      <w:bookmarkStart w:colFirst="0" w:colLast="0" w:name="_heading=h.x5vx4quu4acv" w:id="10"/>
      <w:bookmarkEnd w:id="10"/>
      <w:r w:rsidDel="00000000" w:rsidR="00000000" w:rsidRPr="00000000">
        <w:rPr>
          <w:rFonts w:ascii="Times New Roman" w:cs="Times New Roman" w:eastAsia="Times New Roman" w:hAnsi="Times New Roman"/>
          <w:sz w:val="25"/>
          <w:szCs w:val="25"/>
          <w:rtl w:val="0"/>
        </w:rPr>
        <w:t xml:space="preserve">2.2 Test Levels</w:t>
      </w:r>
      <w:r w:rsidDel="00000000" w:rsidR="00000000" w:rsidRPr="00000000">
        <w:rPr>
          <w:rtl w:val="0"/>
        </w:rPr>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1560"/>
        <w:gridCol w:w="1620"/>
        <w:gridCol w:w="1650"/>
        <w:gridCol w:w="1740"/>
        <w:tblGridChange w:id="0">
          <w:tblGrid>
            <w:gridCol w:w="2445"/>
            <w:gridCol w:w="1560"/>
            <w:gridCol w:w="1620"/>
            <w:gridCol w:w="1650"/>
            <w:gridCol w:w="1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0CB">
      <w:pPr>
        <w:spacing w:after="0" w:before="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 Test Levels</w:t>
      </w:r>
    </w:p>
    <w:p w:rsidR="00000000" w:rsidDel="00000000" w:rsidP="00000000" w:rsidRDefault="00000000" w:rsidRPr="00000000" w14:paraId="000000CC">
      <w:pPr>
        <w:pStyle w:val="Heading3"/>
        <w:keepNext w:val="0"/>
        <w:keepLines w:val="0"/>
        <w:spacing w:after="200" w:before="200" w:line="360" w:lineRule="auto"/>
        <w:rPr/>
      </w:pPr>
      <w:bookmarkStart w:colFirst="0" w:colLast="0" w:name="_heading=h.b3rqd0g7arne" w:id="11"/>
      <w:bookmarkEnd w:id="11"/>
      <w:r w:rsidDel="00000000" w:rsidR="00000000" w:rsidRPr="00000000">
        <w:rPr>
          <w:rFonts w:ascii="Times New Roman" w:cs="Times New Roman" w:eastAsia="Times New Roman" w:hAnsi="Times New Roman"/>
          <w:sz w:val="25"/>
          <w:szCs w:val="25"/>
          <w:rtl w:val="0"/>
        </w:rPr>
        <w:t xml:space="preserve">2.3 Supporting Tools</w:t>
      </w:r>
      <w:r w:rsidDel="00000000" w:rsidR="00000000" w:rsidRPr="00000000">
        <w:rPr>
          <w:rtl w:val="0"/>
        </w:rPr>
      </w:r>
    </w:p>
    <w:sdt>
      <w:sdtPr>
        <w:lock w:val="contentLocked"/>
        <w:id w:val="-1678651593"/>
        <w:tag w:val="goog_rdk_1"/>
      </w:sdtPr>
      <w:sdtContent>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1845"/>
            <w:gridCol w:w="2820"/>
            <w:gridCol w:w="1875"/>
            <w:tblGridChange w:id="0">
              <w:tblGrid>
                <w:gridCol w:w="2490"/>
                <w:gridCol w:w="1845"/>
                <w:gridCol w:w="2820"/>
                <w:gridCol w:w="1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 / In-house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Test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Test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5, Mockito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(Open-source)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v5.10.2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Bugs &amp;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r>
        </w:tbl>
      </w:sdtContent>
    </w:sdt>
    <w:p w:rsidR="00000000" w:rsidDel="00000000" w:rsidP="00000000" w:rsidRDefault="00000000" w:rsidRPr="00000000" w14:paraId="000000E5">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 Supporting Tools</w:t>
      </w:r>
      <w:r w:rsidDel="00000000" w:rsidR="00000000" w:rsidRPr="00000000">
        <w:rPr>
          <w:rtl w:val="0"/>
        </w:rPr>
      </w:r>
    </w:p>
    <w:p w:rsidR="00000000" w:rsidDel="00000000" w:rsidP="00000000" w:rsidRDefault="00000000" w:rsidRPr="00000000" w14:paraId="000000E6">
      <w:pPr>
        <w:pStyle w:val="Heading2"/>
        <w:keepNext w:val="0"/>
        <w:keepLines w:val="0"/>
        <w:spacing w:after="200" w:before="0" w:line="276" w:lineRule="auto"/>
        <w:rPr>
          <w:rFonts w:ascii="Times New Roman" w:cs="Times New Roman" w:eastAsia="Times New Roman" w:hAnsi="Times New Roman"/>
          <w:b w:val="0"/>
          <w:bCs w:val="0"/>
          <w:sz w:val="24"/>
          <w:szCs w:val="24"/>
        </w:rPr>
      </w:pPr>
      <w:bookmarkStart w:colFirst="0" w:colLast="0" w:name="_heading=h.w0ug1ckyo38q" w:id="12"/>
      <w:bookmarkEnd w:id="12"/>
      <w:r w:rsidDel="00000000" w:rsidR="00000000" w:rsidRPr="00000000">
        <w:rPr>
          <w:rFonts w:ascii="Times New Roman" w:cs="Times New Roman" w:eastAsia="Times New Roman" w:hAnsi="Times New Roman"/>
          <w:rtl w:val="0"/>
        </w:rPr>
        <w:t xml:space="preserve">3. Test Plan</w:t>
      </w:r>
      <w:r w:rsidDel="00000000" w:rsidR="00000000" w:rsidRPr="00000000">
        <w:rPr>
          <w:rtl w:val="0"/>
        </w:rPr>
      </w:r>
    </w:p>
    <w:p w:rsidR="00000000" w:rsidDel="00000000" w:rsidP="00000000" w:rsidRDefault="00000000" w:rsidRPr="00000000" w14:paraId="000000E7">
      <w:pPr>
        <w:pStyle w:val="Heading3"/>
        <w:keepNext w:val="0"/>
        <w:keepLines w:val="0"/>
        <w:spacing w:after="200" w:before="0" w:line="360" w:lineRule="auto"/>
        <w:rPr>
          <w:rFonts w:ascii="Times New Roman" w:cs="Times New Roman" w:eastAsia="Times New Roman" w:hAnsi="Times New Roman"/>
        </w:rPr>
      </w:pPr>
      <w:bookmarkStart w:colFirst="0" w:colLast="0" w:name="_heading=h.lh8o6t7qweao" w:id="13"/>
      <w:bookmarkEnd w:id="13"/>
      <w:r w:rsidDel="00000000" w:rsidR="00000000" w:rsidRPr="00000000">
        <w:rPr>
          <w:rFonts w:ascii="Times New Roman" w:cs="Times New Roman" w:eastAsia="Times New Roman" w:hAnsi="Times New Roman"/>
          <w:rtl w:val="0"/>
        </w:rPr>
        <w:t xml:space="preserve">3.1 Human Resources</w:t>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305"/>
        <w:gridCol w:w="6045"/>
        <w:tblGridChange w:id="0">
          <w:tblGrid>
            <w:gridCol w:w="1680"/>
            <w:gridCol w:w="1305"/>
            <w:gridCol w:w="60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E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Worker/Doer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E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E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the overall project schedule, coordinate development and testing activities, and ensure project milestones are achieved.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LinhVTK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 / 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testing scope, design test cases, perform manual and system testing, validate business requirements, and support User Acceptance Testing (UAT).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AnhDHD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maintain the user interface of Nova LMS, support UI bug fixing, and assist with integration testing related to frontend components.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backend services, APIs, and database logic, support integration testing, and fix backend defects identified during testing.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maintain backend APIs, support system integration, and assist in debugging and resolving system-level issues during testing.</w:t>
            </w:r>
          </w:p>
        </w:tc>
      </w:tr>
    </w:tbl>
    <w:p w:rsidR="00000000" w:rsidDel="00000000" w:rsidP="00000000" w:rsidRDefault="00000000" w:rsidRPr="00000000" w14:paraId="000000FA">
      <w:pPr>
        <w:spacing w:after="200" w:before="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 Human Resources</w:t>
      </w:r>
    </w:p>
    <w:p w:rsidR="00000000" w:rsidDel="00000000" w:rsidP="00000000" w:rsidRDefault="00000000" w:rsidRPr="00000000" w14:paraId="000000FB">
      <w:pPr>
        <w:pStyle w:val="Heading3"/>
        <w:keepNext w:val="0"/>
        <w:keepLines w:val="0"/>
        <w:spacing w:after="0" w:before="0" w:line="360" w:lineRule="auto"/>
        <w:rPr>
          <w:rFonts w:ascii="Times New Roman" w:cs="Times New Roman" w:eastAsia="Times New Roman" w:hAnsi="Times New Roman"/>
          <w:sz w:val="25"/>
          <w:szCs w:val="25"/>
        </w:rPr>
      </w:pPr>
      <w:bookmarkStart w:colFirst="0" w:colLast="0" w:name="_heading=h.115z533l22wy" w:id="14"/>
      <w:bookmarkEnd w:id="14"/>
      <w:r w:rsidDel="00000000" w:rsidR="00000000" w:rsidRPr="00000000">
        <w:rPr>
          <w:rFonts w:ascii="Times New Roman" w:cs="Times New Roman" w:eastAsia="Times New Roman" w:hAnsi="Times New Roman"/>
          <w:sz w:val="25"/>
          <w:szCs w:val="25"/>
          <w:rtl w:val="0"/>
        </w:rPr>
        <w:t xml:space="preserve">3.2 Test Environment</w:t>
      </w:r>
    </w:p>
    <w:tbl>
      <w:tblPr>
        <w:tblStyle w:val="Table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2475"/>
        <w:gridCol w:w="1335"/>
        <w:gridCol w:w="2550"/>
        <w:tblGridChange w:id="0">
          <w:tblGrid>
            <w:gridCol w:w="2655"/>
            <w:gridCol w:w="2475"/>
            <w:gridCol w:w="1335"/>
            <w:gridCol w:w="2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Sheets /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Testing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LMS Staging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development build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Jest / 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bl>
    <w:p w:rsidR="00000000" w:rsidDel="00000000" w:rsidP="00000000" w:rsidRDefault="00000000" w:rsidRPr="00000000" w14:paraId="00000114">
      <w:pPr>
        <w:spacing w:after="200" w:before="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5: Test Environment</w:t>
      </w:r>
    </w:p>
    <w:p w:rsidR="00000000" w:rsidDel="00000000" w:rsidP="00000000" w:rsidRDefault="00000000" w:rsidRPr="00000000" w14:paraId="00000115">
      <w:pPr>
        <w:pStyle w:val="Heading3"/>
        <w:keepNext w:val="0"/>
        <w:keepLines w:val="0"/>
        <w:spacing w:after="200" w:before="0" w:line="360" w:lineRule="auto"/>
        <w:rPr>
          <w:rFonts w:ascii="Times New Roman" w:cs="Times New Roman" w:eastAsia="Times New Roman" w:hAnsi="Times New Roman"/>
          <w:b w:val="0"/>
          <w:bCs w:val="0"/>
          <w:sz w:val="25"/>
          <w:szCs w:val="25"/>
        </w:rPr>
      </w:pPr>
      <w:bookmarkStart w:colFirst="0" w:colLast="0" w:name="_heading=h.nmlv4y44ewi1" w:id="15"/>
      <w:bookmarkEnd w:id="15"/>
      <w:r w:rsidDel="00000000" w:rsidR="00000000" w:rsidRPr="00000000">
        <w:rPr>
          <w:rFonts w:ascii="Times New Roman" w:cs="Times New Roman" w:eastAsia="Times New Roman" w:hAnsi="Times New Roman"/>
          <w:sz w:val="25"/>
          <w:szCs w:val="25"/>
          <w:rtl w:val="0"/>
        </w:rPr>
        <w:t xml:space="preserve">3.3 Test Milestones</w:t>
      </w:r>
      <w:r w:rsidDel="00000000" w:rsidR="00000000" w:rsidRPr="00000000">
        <w:rPr>
          <w:rtl w:val="0"/>
        </w:rPr>
      </w:r>
    </w:p>
    <w:tbl>
      <w:tblPr>
        <w:tblStyle w:val="Table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60"/>
        <w:gridCol w:w="1575"/>
        <w:gridCol w:w="1425"/>
        <w:tblGridChange w:id="0">
          <w:tblGrid>
            <w:gridCol w:w="6060"/>
            <w:gridCol w:w="1575"/>
            <w:gridCol w:w="14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Task</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 Date</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Plan &amp; Test Case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12/02/2026</w:t>
            </w:r>
          </w:p>
        </w:tc>
      </w:tr>
      <w:tr>
        <w:trPr>
          <w:cantSplit w:val="0"/>
          <w:trHeight w:val="77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Iteration 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 Iteration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25/02/2026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 Iteration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Fixing &amp; Regression – Iteration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08/03/2026</w:t>
            </w:r>
          </w:p>
        </w:tc>
      </w:tr>
      <w:tr>
        <w:trPr>
          <w:cantSplit w:val="0"/>
          <w:trHeight w:val="50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Iteration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 Iteration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11/03/2026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 Iteration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17/03/2026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Fixing &amp; Regression – Iteration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22/03/2026</w:t>
            </w:r>
          </w:p>
        </w:tc>
      </w:tr>
      <w:tr>
        <w:trPr>
          <w:cantSplit w:val="0"/>
          <w:trHeight w:val="50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Iteration 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 Iteration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 Iteration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26/03/2026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01/04/2026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Fixing &amp; Regression – Iteration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06/04/2026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 &amp; Regression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11/04/2026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Acceptance Testing (UAT)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16/04/2026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Test Report &amp; Test 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18/04/2026</w:t>
            </w:r>
          </w:p>
        </w:tc>
      </w:tr>
    </w:tbl>
    <w:p w:rsidR="00000000" w:rsidDel="00000000" w:rsidP="00000000" w:rsidRDefault="00000000" w:rsidRPr="00000000" w14:paraId="00000149">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6: Test Milestones</w:t>
      </w:r>
      <w:r w:rsidDel="00000000" w:rsidR="00000000" w:rsidRPr="00000000">
        <w:rPr>
          <w:rtl w:val="0"/>
        </w:rPr>
      </w:r>
    </w:p>
    <w:p w:rsidR="00000000" w:rsidDel="00000000" w:rsidP="00000000" w:rsidRDefault="00000000" w:rsidRPr="00000000" w14:paraId="0000014A">
      <w:pPr>
        <w:pStyle w:val="Heading2"/>
        <w:keepNext w:val="0"/>
        <w:keepLines w:val="0"/>
        <w:spacing w:after="200" w:before="0" w:line="276" w:lineRule="auto"/>
        <w:rPr>
          <w:rFonts w:ascii="Times New Roman" w:cs="Times New Roman" w:eastAsia="Times New Roman" w:hAnsi="Times New Roman"/>
        </w:rPr>
      </w:pPr>
      <w:bookmarkStart w:colFirst="0" w:colLast="0" w:name="_heading=h.o17o4wwehash" w:id="17"/>
      <w:bookmarkEnd w:id="17"/>
      <w:r w:rsidDel="00000000" w:rsidR="00000000" w:rsidRPr="00000000">
        <w:rPr>
          <w:rFonts w:ascii="Times New Roman" w:cs="Times New Roman" w:eastAsia="Times New Roman" w:hAnsi="Times New Roman"/>
          <w:rtl w:val="0"/>
        </w:rPr>
        <w:t xml:space="preserve">4. Test Cases</w:t>
      </w:r>
    </w:p>
    <w:p w:rsidR="00000000" w:rsidDel="00000000" w:rsidP="00000000" w:rsidRDefault="00000000" w:rsidRPr="00000000" w14:paraId="0000014B">
      <w:pPr>
        <w:numPr>
          <w:ilvl w:val="0"/>
          <w:numId w:val="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 </w:t>
      </w:r>
      <w:hyperlink r:id="rId8">
        <w:r w:rsidDel="00000000" w:rsidR="00000000" w:rsidRPr="00000000">
          <w:rPr>
            <w:rFonts w:ascii="Times New Roman" w:cs="Times New Roman" w:eastAsia="Times New Roman" w:hAnsi="Times New Roman"/>
            <w:color w:val="1155cc"/>
            <w:sz w:val="24"/>
            <w:szCs w:val="24"/>
            <w:u w:val="single"/>
            <w:rtl w:val="0"/>
          </w:rPr>
          <w:t xml:space="preserve">Report 5.1_Unit Test</w:t>
        </w:r>
      </w:hyperlink>
      <w:r w:rsidDel="00000000" w:rsidR="00000000" w:rsidRPr="00000000">
        <w:rPr>
          <w:rtl w:val="0"/>
        </w:rPr>
      </w:r>
    </w:p>
    <w:p w:rsidR="00000000" w:rsidDel="00000000" w:rsidP="00000000" w:rsidRDefault="00000000" w:rsidRPr="00000000" w14:paraId="0000014C">
      <w:pPr>
        <w:numPr>
          <w:ilvl w:val="0"/>
          <w:numId w:val="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 </w:t>
      </w:r>
      <w:hyperlink r:id="rId9">
        <w:r w:rsidDel="00000000" w:rsidR="00000000" w:rsidRPr="00000000">
          <w:rPr>
            <w:rFonts w:ascii="Times New Roman" w:cs="Times New Roman" w:eastAsia="Times New Roman" w:hAnsi="Times New Roman"/>
            <w:color w:val="1155cc"/>
            <w:sz w:val="24"/>
            <w:szCs w:val="24"/>
            <w:u w:val="single"/>
            <w:rtl w:val="0"/>
          </w:rPr>
          <w:t xml:space="preserve">Report 5.2_Integration Test</w:t>
        </w:r>
      </w:hyperlink>
      <w:r w:rsidDel="00000000" w:rsidR="00000000" w:rsidRPr="00000000">
        <w:rPr>
          <w:rtl w:val="0"/>
        </w:rPr>
      </w:r>
    </w:p>
    <w:p w:rsidR="00000000" w:rsidDel="00000000" w:rsidP="00000000" w:rsidRDefault="00000000" w:rsidRPr="00000000" w14:paraId="0000014D">
      <w:pPr>
        <w:numPr>
          <w:ilvl w:val="0"/>
          <w:numId w:val="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 </w:t>
      </w:r>
      <w:hyperlink r:id="rId10">
        <w:r w:rsidDel="00000000" w:rsidR="00000000" w:rsidRPr="00000000">
          <w:rPr>
            <w:rFonts w:ascii="Times New Roman" w:cs="Times New Roman" w:eastAsia="Times New Roman" w:hAnsi="Times New Roman"/>
            <w:color w:val="1155cc"/>
            <w:sz w:val="24"/>
            <w:szCs w:val="24"/>
            <w:u w:val="single"/>
            <w:rtl w:val="0"/>
          </w:rPr>
          <w:t xml:space="preserve">Report 5.3_System Test</w:t>
        </w:r>
      </w:hyperlink>
      <w:r w:rsidDel="00000000" w:rsidR="00000000" w:rsidRPr="00000000">
        <w:rPr>
          <w:rtl w:val="0"/>
        </w:rPr>
      </w:r>
    </w:p>
    <w:p w:rsidR="00000000" w:rsidDel="00000000" w:rsidP="00000000" w:rsidRDefault="00000000" w:rsidRPr="00000000" w14:paraId="0000014E">
      <w:pPr>
        <w:numPr>
          <w:ilvl w:val="0"/>
          <w:numId w:val="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 </w:t>
      </w:r>
      <w:hyperlink r:id="rId11">
        <w:r w:rsidDel="00000000" w:rsidR="00000000" w:rsidRPr="00000000">
          <w:rPr>
            <w:rFonts w:ascii="Times New Roman" w:cs="Times New Roman" w:eastAsia="Times New Roman" w:hAnsi="Times New Roman"/>
            <w:color w:val="1155cc"/>
            <w:sz w:val="24"/>
            <w:szCs w:val="24"/>
            <w:u w:val="single"/>
            <w:rtl w:val="0"/>
          </w:rPr>
          <w:t xml:space="preserve">Report 5.4_Acceptance Test</w:t>
        </w:r>
      </w:hyperlink>
      <w:r w:rsidDel="00000000" w:rsidR="00000000" w:rsidRPr="00000000">
        <w:rPr>
          <w:rtl w:val="0"/>
        </w:rPr>
      </w:r>
    </w:p>
    <w:p w:rsidR="00000000" w:rsidDel="00000000" w:rsidP="00000000" w:rsidRDefault="00000000" w:rsidRPr="00000000" w14:paraId="0000014F">
      <w:pPr>
        <w:pStyle w:val="Heading2"/>
        <w:spacing w:after="200" w:before="200" w:line="276" w:lineRule="auto"/>
        <w:jc w:val="both"/>
        <w:rPr/>
      </w:pPr>
      <w:bookmarkStart w:colFirst="0" w:colLast="0" w:name="_heading=h.y7xtnjx7n1dr" w:id="18"/>
      <w:bookmarkEnd w:id="18"/>
      <w:r w:rsidDel="00000000" w:rsidR="00000000" w:rsidRPr="00000000">
        <w:rPr>
          <w:rFonts w:ascii="Times New Roman" w:cs="Times New Roman" w:eastAsia="Times New Roman" w:hAnsi="Times New Roman"/>
          <w:rtl w:val="0"/>
        </w:rPr>
        <w:t xml:space="preserve">5. Test Reports</w:t>
      </w:r>
      <w:r w:rsidDel="00000000" w:rsidR="00000000" w:rsidRPr="00000000">
        <w:rPr>
          <w:rtl w:val="0"/>
        </w:rPr>
      </w:r>
    </w:p>
    <w:p w:rsidR="00000000" w:rsidDel="00000000" w:rsidP="00000000" w:rsidRDefault="00000000" w:rsidRPr="00000000" w14:paraId="00000150">
      <w:pPr>
        <w:pStyle w:val="Heading3"/>
        <w:spacing w:after="0" w:before="0" w:line="240" w:lineRule="auto"/>
        <w:jc w:val="both"/>
        <w:rPr/>
      </w:pPr>
      <w:bookmarkStart w:colFirst="0" w:colLast="0" w:name="_heading=h.d1cm4y3sgua0" w:id="19"/>
      <w:bookmarkEnd w:id="19"/>
      <w:r w:rsidDel="00000000" w:rsidR="00000000" w:rsidRPr="00000000">
        <w:rPr>
          <w:rFonts w:ascii="Times New Roman" w:cs="Times New Roman" w:eastAsia="Times New Roman" w:hAnsi="Times New Roman"/>
          <w:sz w:val="25"/>
          <w:szCs w:val="25"/>
          <w:rtl w:val="0"/>
        </w:rPr>
        <w:t xml:space="preserve">5.1 Unit Test</w:t>
      </w:r>
      <w:r w:rsidDel="00000000" w:rsidR="00000000" w:rsidRPr="00000000">
        <w:rPr>
          <w:rtl w:val="0"/>
        </w:rPr>
      </w:r>
    </w:p>
    <w:p w:rsidR="00000000" w:rsidDel="00000000" w:rsidP="00000000" w:rsidRDefault="00000000" w:rsidRPr="00000000" w14:paraId="00000151">
      <w:pPr>
        <w:numPr>
          <w:ilvl w:val="0"/>
          <w:numId w:val="1"/>
        </w:numPr>
        <w:spacing w:after="0" w:before="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Method List</w:t>
      </w:r>
      <w:r w:rsidDel="00000000" w:rsidR="00000000" w:rsidRPr="00000000">
        <w:rPr>
          <w:rtl w:val="0"/>
        </w:rPr>
      </w:r>
    </w:p>
    <w:p w:rsidR="00000000" w:rsidDel="00000000" w:rsidP="00000000" w:rsidRDefault="00000000" w:rsidRPr="00000000" w14:paraId="00000152">
      <w:pPr>
        <w:spacing w:after="0" w:lineRule="auto"/>
        <w:jc w:val="center"/>
        <w:rPr/>
      </w:pPr>
      <w:r w:rsidDel="00000000" w:rsidR="00000000" w:rsidRPr="00000000">
        <w:rPr/>
        <w:drawing>
          <wp:inline distB="114300" distT="114300" distL="114300" distR="114300">
            <wp:extent cx="5729891" cy="2135919"/>
            <wp:effectExtent b="0" l="0" r="0" t="0"/>
            <wp:docPr id="18" name="image16.png"/>
            <a:graphic>
              <a:graphicData uri="http://schemas.openxmlformats.org/drawingml/2006/picture">
                <pic:pic>
                  <pic:nvPicPr>
                    <pic:cNvPr id="0" name="image16.png"/>
                    <pic:cNvPicPr preferRelativeResize="0"/>
                  </pic:nvPicPr>
                  <pic:blipFill>
                    <a:blip r:embed="rId12"/>
                    <a:srcRect b="0" l="0" r="0" t="5355"/>
                    <a:stretch>
                      <a:fillRect/>
                    </a:stretch>
                  </pic:blipFill>
                  <pic:spPr>
                    <a:xfrm>
                      <a:off x="0" y="0"/>
                      <a:ext cx="5729891" cy="213591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Method List</w:t>
      </w:r>
    </w:p>
    <w:p w:rsidR="00000000" w:rsidDel="00000000" w:rsidP="00000000" w:rsidRDefault="00000000" w:rsidRPr="00000000" w14:paraId="00000154">
      <w:pPr>
        <w:numPr>
          <w:ilvl w:val="0"/>
          <w:numId w:val="1"/>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Request Method </w:t>
      </w:r>
    </w:p>
    <w:p w:rsidR="00000000" w:rsidDel="00000000" w:rsidP="00000000" w:rsidRDefault="00000000" w:rsidRPr="00000000" w14:paraId="00000155">
      <w:pPr>
        <w:spacing w:after="0"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2108200"/>
            <wp:effectExtent b="0" l="0" r="0" t="0"/>
            <wp:docPr id="3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4644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Create Request Method</w:t>
      </w:r>
    </w:p>
    <w:p w:rsidR="00000000" w:rsidDel="00000000" w:rsidP="00000000" w:rsidRDefault="00000000" w:rsidRPr="00000000" w14:paraId="00000157">
      <w:pPr>
        <w:numPr>
          <w:ilvl w:val="0"/>
          <w:numId w:val="1"/>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submitQuiz Method </w:t>
      </w:r>
    </w:p>
    <w:p w:rsidR="00000000" w:rsidDel="00000000" w:rsidP="00000000" w:rsidRDefault="00000000" w:rsidRPr="00000000" w14:paraId="00000158">
      <w:pPr>
        <w:spacing w:after="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1790700"/>
            <wp:effectExtent b="0" l="0" r="0" t="0"/>
            <wp:docPr id="2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4644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submitQuiz Method</w:t>
      </w:r>
    </w:p>
    <w:p w:rsidR="00000000" w:rsidDel="00000000" w:rsidP="00000000" w:rsidRDefault="00000000" w:rsidRPr="00000000" w14:paraId="0000015A">
      <w:pPr>
        <w:numPr>
          <w:ilvl w:val="0"/>
          <w:numId w:val="1"/>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toggleQuizOpenInSession Method </w:t>
      </w:r>
    </w:p>
    <w:p w:rsidR="00000000" w:rsidDel="00000000" w:rsidP="00000000" w:rsidRDefault="00000000" w:rsidRPr="00000000" w14:paraId="0000015B">
      <w:pPr>
        <w:spacing w:after="0" w:before="2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2044700"/>
            <wp:effectExtent b="0" l="0" r="0" t="0"/>
            <wp:docPr id="2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644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toggleQuizOpenInSession Method </w:t>
      </w:r>
    </w:p>
    <w:p w:rsidR="00000000" w:rsidDel="00000000" w:rsidP="00000000" w:rsidRDefault="00000000" w:rsidRPr="00000000" w14:paraId="0000015D">
      <w:pPr>
        <w:numPr>
          <w:ilvl w:val="0"/>
          <w:numId w:val="1"/>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getQuizForTaking Method </w:t>
      </w:r>
    </w:p>
    <w:p w:rsidR="00000000" w:rsidDel="00000000" w:rsidP="00000000" w:rsidRDefault="00000000" w:rsidRPr="00000000" w14:paraId="0000015E">
      <w:pPr>
        <w:spacing w:after="0"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2362200"/>
            <wp:effectExtent b="0" l="0" r="0" t="0"/>
            <wp:docPr id="13"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4644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getQuizForTaking Method </w:t>
      </w:r>
    </w:p>
    <w:p w:rsidR="00000000" w:rsidDel="00000000" w:rsidP="00000000" w:rsidRDefault="00000000" w:rsidRPr="00000000" w14:paraId="00000160">
      <w:pPr>
        <w:numPr>
          <w:ilvl w:val="0"/>
          <w:numId w:val="1"/>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resolveQuestionGroupSheets Method </w:t>
      </w:r>
    </w:p>
    <w:p w:rsidR="00000000" w:rsidDel="00000000" w:rsidP="00000000" w:rsidRDefault="00000000" w:rsidRPr="00000000" w14:paraId="00000161">
      <w:pPr>
        <w:spacing w:after="0"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2222500"/>
            <wp:effectExtent b="0" l="0" r="0" t="0"/>
            <wp:docPr id="14"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4644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 resolveQuestionGroupSheets Method</w:t>
      </w:r>
    </w:p>
    <w:p w:rsidR="00000000" w:rsidDel="00000000" w:rsidP="00000000" w:rsidRDefault="00000000" w:rsidRPr="00000000" w14:paraId="00000163">
      <w:pPr>
        <w:numPr>
          <w:ilvl w:val="0"/>
          <w:numId w:val="1"/>
        </w:numPr>
        <w:spacing w:after="0" w:before="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Test Report Method </w:t>
      </w:r>
    </w:p>
    <w:p w:rsidR="00000000" w:rsidDel="00000000" w:rsidP="00000000" w:rsidRDefault="00000000" w:rsidRPr="00000000" w14:paraId="00000164">
      <w:pPr>
        <w:spacing w:after="0" w:lineRule="auto"/>
        <w:jc w:val="center"/>
        <w:rPr/>
      </w:pPr>
      <w:r w:rsidDel="00000000" w:rsidR="00000000" w:rsidRPr="00000000">
        <w:rPr/>
        <w:drawing>
          <wp:inline distB="114300" distT="114300" distL="114300" distR="114300">
            <wp:extent cx="5719763" cy="4228471"/>
            <wp:effectExtent b="0" l="0" r="0" t="0"/>
            <wp:docPr id="2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19763" cy="422847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0" w:before="20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7: Unit Test Report</w:t>
      </w:r>
      <w:r w:rsidDel="00000000" w:rsidR="00000000" w:rsidRPr="00000000">
        <w:rPr>
          <w:rtl w:val="0"/>
        </w:rPr>
      </w:r>
    </w:p>
    <w:p w:rsidR="00000000" w:rsidDel="00000000" w:rsidP="00000000" w:rsidRDefault="00000000" w:rsidRPr="00000000" w14:paraId="00000166">
      <w:pPr>
        <w:pStyle w:val="Heading3"/>
        <w:spacing w:after="0" w:before="0" w:line="360" w:lineRule="auto"/>
        <w:rPr>
          <w:rFonts w:ascii="Times New Roman" w:cs="Times New Roman" w:eastAsia="Times New Roman" w:hAnsi="Times New Roman"/>
          <w:sz w:val="25"/>
          <w:szCs w:val="25"/>
        </w:rPr>
      </w:pPr>
      <w:bookmarkStart w:colFirst="0" w:colLast="0" w:name="_heading=h.74ypm4lvxv51" w:id="20"/>
      <w:bookmarkEnd w:id="20"/>
      <w:r w:rsidDel="00000000" w:rsidR="00000000" w:rsidRPr="00000000">
        <w:rPr>
          <w:rFonts w:ascii="Times New Roman" w:cs="Times New Roman" w:eastAsia="Times New Roman" w:hAnsi="Times New Roman"/>
          <w:sz w:val="25"/>
          <w:szCs w:val="25"/>
          <w:rtl w:val="0"/>
        </w:rPr>
        <w:t xml:space="preserve">5.2 Integration Test</w:t>
      </w:r>
    </w:p>
    <w:p w:rsidR="00000000" w:rsidDel="00000000" w:rsidP="00000000" w:rsidRDefault="00000000" w:rsidRPr="00000000" w14:paraId="00000167">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List</w:t>
      </w:r>
    </w:p>
    <w:p w:rsidR="00000000" w:rsidDel="00000000" w:rsidP="00000000" w:rsidRDefault="00000000" w:rsidRPr="00000000" w14:paraId="00000168">
      <w:pPr>
        <w:spacing w:after="0" w:line="240" w:lineRule="auto"/>
        <w:jc w:val="center"/>
        <w:rPr/>
      </w:pPr>
      <w:r w:rsidDel="00000000" w:rsidR="00000000" w:rsidRPr="00000000">
        <w:rPr/>
        <w:drawing>
          <wp:inline distB="114300" distT="114300" distL="114300" distR="114300">
            <wp:extent cx="5391029" cy="3045022"/>
            <wp:effectExtent b="0" l="0" r="0" t="0"/>
            <wp:docPr id="24" name="image4.png"/>
            <a:graphic>
              <a:graphicData uri="http://schemas.openxmlformats.org/drawingml/2006/picture">
                <pic:pic>
                  <pic:nvPicPr>
                    <pic:cNvPr id="0" name="image4.png"/>
                    <pic:cNvPicPr preferRelativeResize="0"/>
                  </pic:nvPicPr>
                  <pic:blipFill>
                    <a:blip r:embed="rId19"/>
                    <a:srcRect b="17191" l="0" r="0" t="0"/>
                    <a:stretch>
                      <a:fillRect/>
                    </a:stretch>
                  </pic:blipFill>
                  <pic:spPr>
                    <a:xfrm>
                      <a:off x="0" y="0"/>
                      <a:ext cx="5391029" cy="304502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0" w:line="240" w:lineRule="auto"/>
        <w:jc w:val="center"/>
        <w:rPr/>
      </w:pPr>
      <w:r w:rsidDel="00000000" w:rsidR="00000000" w:rsidRPr="00000000">
        <w:rPr/>
        <w:drawing>
          <wp:inline distB="114300" distT="114300" distL="114300" distR="114300">
            <wp:extent cx="5410643" cy="4740472"/>
            <wp:effectExtent b="0" l="0" r="0" t="0"/>
            <wp:docPr id="2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410643" cy="474047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0" w:before="20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8: Test Case List</w:t>
      </w:r>
      <w:r w:rsidDel="00000000" w:rsidR="00000000" w:rsidRPr="00000000">
        <w:rPr>
          <w:rtl w:val="0"/>
        </w:rPr>
      </w:r>
    </w:p>
    <w:p w:rsidR="00000000" w:rsidDel="00000000" w:rsidP="00000000" w:rsidRDefault="00000000" w:rsidRPr="00000000" w14:paraId="0000016B">
      <w:pPr>
        <w:numPr>
          <w:ilvl w:val="0"/>
          <w:numId w:val="3"/>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&amp; Authentication Report</w:t>
      </w:r>
    </w:p>
    <w:p w:rsidR="00000000" w:rsidDel="00000000" w:rsidP="00000000" w:rsidRDefault="00000000" w:rsidRPr="00000000" w14:paraId="0000016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62000"/>
            <wp:effectExtent b="0" l="0" r="0" t="0"/>
            <wp:docPr id="27"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4644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 User &amp; Authentication Report</w:t>
      </w:r>
    </w:p>
    <w:p w:rsidR="00000000" w:rsidDel="00000000" w:rsidP="00000000" w:rsidRDefault="00000000" w:rsidRPr="00000000" w14:paraId="0000016E">
      <w:pPr>
        <w:numPr>
          <w:ilvl w:val="0"/>
          <w:numId w:val="3"/>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Dashboard Report</w:t>
      </w:r>
    </w:p>
    <w:p w:rsidR="00000000" w:rsidDel="00000000" w:rsidP="00000000" w:rsidRDefault="00000000" w:rsidRPr="00000000" w14:paraId="0000016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62000"/>
            <wp:effectExtent b="0" l="0" r="0" t="0"/>
            <wp:docPr id="28"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4644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10: User &amp; Authentication Report</w:t>
      </w:r>
      <w:r w:rsidDel="00000000" w:rsidR="00000000" w:rsidRPr="00000000">
        <w:rPr>
          <w:rtl w:val="0"/>
        </w:rPr>
      </w:r>
    </w:p>
    <w:p w:rsidR="00000000" w:rsidDel="00000000" w:rsidP="00000000" w:rsidRDefault="00000000" w:rsidRPr="00000000" w14:paraId="00000171">
      <w:pPr>
        <w:numPr>
          <w:ilvl w:val="0"/>
          <w:numId w:val="3"/>
        </w:numP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Management Report</w:t>
      </w:r>
    </w:p>
    <w:p w:rsidR="00000000" w:rsidDel="00000000" w:rsidP="00000000" w:rsidRDefault="00000000" w:rsidRPr="00000000" w14:paraId="00000172">
      <w:pPr>
        <w:spacing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23900"/>
            <wp:effectExtent b="0" l="0" r="0" t="0"/>
            <wp:docPr id="3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4644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11: User &amp; Authentication Report</w:t>
      </w:r>
      <w:r w:rsidDel="00000000" w:rsidR="00000000" w:rsidRPr="00000000">
        <w:rPr>
          <w:rtl w:val="0"/>
        </w:rPr>
      </w:r>
    </w:p>
    <w:p w:rsidR="00000000" w:rsidDel="00000000" w:rsidP="00000000" w:rsidRDefault="00000000" w:rsidRPr="00000000" w14:paraId="00000174">
      <w:pPr>
        <w:numPr>
          <w:ilvl w:val="0"/>
          <w:numId w:val="3"/>
        </w:numPr>
        <w:spacing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Class Management Report</w:t>
      </w:r>
    </w:p>
    <w:p w:rsidR="00000000" w:rsidDel="00000000" w:rsidP="00000000" w:rsidRDefault="00000000" w:rsidRPr="00000000" w14:paraId="00000175">
      <w:pPr>
        <w:spacing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49300"/>
            <wp:effectExtent b="0" l="0" r="0" t="0"/>
            <wp:docPr id="29"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4644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 Class Management Report</w:t>
      </w:r>
    </w:p>
    <w:p w:rsidR="00000000" w:rsidDel="00000000" w:rsidP="00000000" w:rsidRDefault="00000000" w:rsidRPr="00000000" w14:paraId="00000177">
      <w:pPr>
        <w:numPr>
          <w:ilvl w:val="0"/>
          <w:numId w:val="3"/>
        </w:numP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Enrollment Report</w:t>
      </w:r>
    </w:p>
    <w:p w:rsidR="00000000" w:rsidDel="00000000" w:rsidP="00000000" w:rsidRDefault="00000000" w:rsidRPr="00000000" w14:paraId="00000178">
      <w:pPr>
        <w:spacing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36600"/>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4644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13: Learning Enrollment Report</w:t>
      </w:r>
    </w:p>
    <w:p w:rsidR="00000000" w:rsidDel="00000000" w:rsidP="00000000" w:rsidRDefault="00000000" w:rsidRPr="00000000" w14:paraId="0000017A">
      <w:pPr>
        <w:numPr>
          <w:ilvl w:val="0"/>
          <w:numId w:val="3"/>
        </w:numP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 Report</w:t>
      </w:r>
    </w:p>
    <w:p w:rsidR="00000000" w:rsidDel="00000000" w:rsidP="00000000" w:rsidRDefault="00000000" w:rsidRPr="00000000" w14:paraId="0000017B">
      <w:pPr>
        <w:spacing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36600"/>
            <wp:effectExtent b="0" l="0" r="0" t="0"/>
            <wp:docPr id="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4644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 Course Content Report</w:t>
      </w:r>
    </w:p>
    <w:p w:rsidR="00000000" w:rsidDel="00000000" w:rsidP="00000000" w:rsidRDefault="00000000" w:rsidRPr="00000000" w14:paraId="0000017D">
      <w:pPr>
        <w:numPr>
          <w:ilvl w:val="0"/>
          <w:numId w:val="3"/>
        </w:numP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Bank Report</w:t>
      </w:r>
    </w:p>
    <w:p w:rsidR="00000000" w:rsidDel="00000000" w:rsidP="00000000" w:rsidRDefault="00000000" w:rsidRPr="00000000" w14:paraId="0000017E">
      <w:pPr>
        <w:spacing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49300"/>
            <wp:effectExtent b="0" l="0" r="0" t="0"/>
            <wp:docPr id="1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4644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15: Question Bank Report</w:t>
      </w:r>
    </w:p>
    <w:p w:rsidR="00000000" w:rsidDel="00000000" w:rsidP="00000000" w:rsidRDefault="00000000" w:rsidRPr="00000000" w14:paraId="00000180">
      <w:pPr>
        <w:numPr>
          <w:ilvl w:val="0"/>
          <w:numId w:val="3"/>
        </w:numP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Quiz – Assessment Report</w:t>
      </w:r>
    </w:p>
    <w:p w:rsidR="00000000" w:rsidDel="00000000" w:rsidP="00000000" w:rsidRDefault="00000000" w:rsidRPr="00000000" w14:paraId="00000181">
      <w:pPr>
        <w:spacing w:before="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36600"/>
            <wp:effectExtent b="0" l="0" r="0" t="0"/>
            <wp:docPr id="1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4644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16: Quiz – Assessment Report</w:t>
      </w:r>
    </w:p>
    <w:p w:rsidR="00000000" w:rsidDel="00000000" w:rsidP="00000000" w:rsidRDefault="00000000" w:rsidRPr="00000000" w14:paraId="00000183">
      <w:pPr>
        <w:numPr>
          <w:ilvl w:val="0"/>
          <w:numId w:val="3"/>
        </w:numP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Configurations Report</w:t>
      </w:r>
    </w:p>
    <w:p w:rsidR="00000000" w:rsidDel="00000000" w:rsidP="00000000" w:rsidRDefault="00000000" w:rsidRPr="00000000" w14:paraId="0000018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6440" cy="762000"/>
            <wp:effectExtent b="0" l="0" r="0" t="0"/>
            <wp:docPr id="6"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74644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17: System Configurations Report</w:t>
      </w:r>
    </w:p>
    <w:p w:rsidR="00000000" w:rsidDel="00000000" w:rsidP="00000000" w:rsidRDefault="00000000" w:rsidRPr="00000000" w14:paraId="00000186">
      <w:pPr>
        <w:numPr>
          <w:ilvl w:val="0"/>
          <w:numId w:val="3"/>
        </w:numPr>
        <w:spacing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w:t>
      </w:r>
      <w:r w:rsidDel="00000000" w:rsidR="00000000" w:rsidRPr="00000000">
        <w:rPr>
          <w:rFonts w:ascii="Times New Roman" w:cs="Times New Roman" w:eastAsia="Times New Roman" w:hAnsi="Times New Roman"/>
          <w:b w:val="1"/>
          <w:bCs w:val="1"/>
          <w:sz w:val="24"/>
          <w:szCs w:val="24"/>
          <w:rtl w:val="0"/>
        </w:rPr>
        <w:t xml:space="preserve"> Report</w:t>
      </w:r>
      <w:r w:rsidDel="00000000" w:rsidR="00000000" w:rsidRPr="00000000">
        <w:rPr>
          <w:rtl w:val="0"/>
        </w:rPr>
      </w:r>
    </w:p>
    <w:p w:rsidR="00000000" w:rsidDel="00000000" w:rsidP="00000000" w:rsidRDefault="00000000" w:rsidRPr="00000000" w14:paraId="00000187">
      <w:pPr>
        <w:pStyle w:val="Heading3"/>
        <w:rPr>
          <w:rFonts w:ascii="Times New Roman" w:cs="Times New Roman" w:eastAsia="Times New Roman" w:hAnsi="Times New Roman"/>
        </w:rPr>
      </w:pPr>
      <w:bookmarkStart w:colFirst="0" w:colLast="0" w:name="_heading=h.pzbqwjo1pn0n" w:id="21"/>
      <w:bookmarkEnd w:id="21"/>
      <w:r w:rsidDel="00000000" w:rsidR="00000000" w:rsidRPr="00000000">
        <w:rPr>
          <w:rFonts w:ascii="Times New Roman" w:cs="Times New Roman" w:eastAsia="Times New Roman" w:hAnsi="Times New Roman"/>
        </w:rPr>
        <w:drawing>
          <wp:inline distB="114300" distT="114300" distL="114300" distR="114300">
            <wp:extent cx="5723509" cy="2565051"/>
            <wp:effectExtent b="0" l="0" r="0" t="0"/>
            <wp:docPr id="1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23509" cy="256505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18: Integration Test Report</w:t>
      </w:r>
    </w:p>
    <w:p w:rsidR="00000000" w:rsidDel="00000000" w:rsidP="00000000" w:rsidRDefault="00000000" w:rsidRPr="00000000" w14:paraId="00000189">
      <w:pPr>
        <w:numPr>
          <w:ilvl w:val="0"/>
          <w:numId w:val="3"/>
        </w:numPr>
        <w:spacing w:before="200" w:line="36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AI Scoring Accuracy Test Reports</w:t>
      </w:r>
    </w:p>
    <w:p w:rsidR="00000000" w:rsidDel="00000000" w:rsidP="00000000" w:rsidRDefault="00000000" w:rsidRPr="00000000" w14:paraId="0000018A">
      <w:pPr>
        <w:spacing w:before="200" w:line="36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46440" cy="2540000"/>
            <wp:effectExtent b="0" l="0" r="0" t="0"/>
            <wp:docPr id="2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4644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0" w:before="200" w:line="360" w:lineRule="auto"/>
        <w:jc w:val="center"/>
        <w:rPr>
          <w:rFonts w:ascii="Times New Roman" w:cs="Times New Roman" w:eastAsia="Times New Roman" w:hAnsi="Times New Roman"/>
          <w:i w:val="1"/>
          <w:iCs w:val="1"/>
          <w:sz w:val="25"/>
          <w:szCs w:val="25"/>
          <w:highlight w:val="white"/>
        </w:rPr>
      </w:pPr>
      <w:r w:rsidDel="00000000" w:rsidR="00000000" w:rsidRPr="00000000">
        <w:rPr>
          <w:rFonts w:ascii="Times New Roman" w:cs="Times New Roman" w:eastAsia="Times New Roman" w:hAnsi="Times New Roman"/>
          <w:i w:val="1"/>
          <w:iCs w:val="1"/>
          <w:sz w:val="24"/>
          <w:szCs w:val="24"/>
          <w:rtl w:val="0"/>
        </w:rPr>
        <w:t xml:space="preserve">Figure 19: </w:t>
      </w:r>
      <w:r w:rsidDel="00000000" w:rsidR="00000000" w:rsidRPr="00000000">
        <w:rPr>
          <w:rFonts w:ascii="Times New Roman" w:cs="Times New Roman" w:eastAsia="Times New Roman" w:hAnsi="Times New Roman"/>
          <w:i w:val="1"/>
          <w:iCs w:val="1"/>
          <w:sz w:val="24"/>
          <w:szCs w:val="24"/>
          <w:highlight w:val="white"/>
          <w:rtl w:val="0"/>
        </w:rPr>
        <w:t xml:space="preserve">AI Scoring Accuracy Test Reports</w:t>
      </w:r>
      <w:r w:rsidDel="00000000" w:rsidR="00000000" w:rsidRPr="00000000">
        <w:rPr>
          <w:rtl w:val="0"/>
        </w:rPr>
      </w:r>
    </w:p>
    <w:p w:rsidR="00000000" w:rsidDel="00000000" w:rsidP="00000000" w:rsidRDefault="00000000" w:rsidRPr="00000000" w14:paraId="0000018C">
      <w:pPr>
        <w:pStyle w:val="Heading3"/>
        <w:spacing w:line="360" w:lineRule="auto"/>
        <w:rPr>
          <w:rFonts w:ascii="Times New Roman" w:cs="Times New Roman" w:eastAsia="Times New Roman" w:hAnsi="Times New Roman"/>
          <w:sz w:val="25"/>
          <w:szCs w:val="25"/>
        </w:rPr>
      </w:pPr>
      <w:bookmarkStart w:colFirst="0" w:colLast="0" w:name="_heading=h.mxdewdxz32dm" w:id="22"/>
      <w:bookmarkEnd w:id="22"/>
      <w:r w:rsidDel="00000000" w:rsidR="00000000" w:rsidRPr="00000000">
        <w:rPr>
          <w:rFonts w:ascii="Times New Roman" w:cs="Times New Roman" w:eastAsia="Times New Roman" w:hAnsi="Times New Roman"/>
          <w:sz w:val="25"/>
          <w:szCs w:val="25"/>
          <w:rtl w:val="0"/>
        </w:rPr>
        <w:t xml:space="preserve">5.3 System Test</w:t>
      </w:r>
    </w:p>
    <w:p w:rsidR="00000000" w:rsidDel="00000000" w:rsidP="00000000" w:rsidRDefault="00000000" w:rsidRPr="00000000" w14:paraId="0000018D">
      <w:pPr>
        <w:numPr>
          <w:ilvl w:val="0"/>
          <w:numId w:val="2"/>
        </w:numPr>
        <w:spacing w:before="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List</w:t>
      </w: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114300" distT="114300" distL="114300" distR="114300">
            <wp:extent cx="5746440" cy="1955800"/>
            <wp:effectExtent b="0" l="0" r="0" t="0"/>
            <wp:docPr id="2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4644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0" w:before="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20: Test Case List</w:t>
      </w:r>
    </w:p>
    <w:p w:rsidR="00000000" w:rsidDel="00000000" w:rsidP="00000000" w:rsidRDefault="00000000" w:rsidRPr="00000000" w14:paraId="00000190">
      <w:pPr>
        <w:numPr>
          <w:ilvl w:val="0"/>
          <w:numId w:val="2"/>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Test Report</w:t>
      </w:r>
      <w:r w:rsidDel="00000000" w:rsidR="00000000" w:rsidRPr="00000000">
        <w:rPr>
          <w:rtl w:val="0"/>
        </w:rPr>
      </w:r>
    </w:p>
    <w:p w:rsidR="00000000" w:rsidDel="00000000" w:rsidP="00000000" w:rsidRDefault="00000000" w:rsidRPr="00000000" w14:paraId="00000191">
      <w:pPr>
        <w:rPr/>
      </w:pPr>
      <w:r w:rsidDel="00000000" w:rsidR="00000000" w:rsidRPr="00000000">
        <w:rPr/>
        <w:drawing>
          <wp:inline distB="114300" distT="114300" distL="114300" distR="114300">
            <wp:extent cx="5746440" cy="2044700"/>
            <wp:effectExtent b="0" l="0" r="0" t="0"/>
            <wp:docPr id="1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4644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0"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21: System Test Report</w:t>
      </w:r>
      <w:r w:rsidDel="00000000" w:rsidR="00000000" w:rsidRPr="00000000">
        <w:rPr>
          <w:rtl w:val="0"/>
        </w:rPr>
      </w:r>
    </w:p>
    <w:p w:rsidR="00000000" w:rsidDel="00000000" w:rsidP="00000000" w:rsidRDefault="00000000" w:rsidRPr="00000000" w14:paraId="00000193">
      <w:pPr>
        <w:pStyle w:val="Heading3"/>
        <w:spacing w:after="200" w:before="200" w:line="360" w:lineRule="auto"/>
        <w:rPr>
          <w:rFonts w:ascii="Times New Roman" w:cs="Times New Roman" w:eastAsia="Times New Roman" w:hAnsi="Times New Roman"/>
          <w:sz w:val="25"/>
          <w:szCs w:val="25"/>
        </w:rPr>
      </w:pPr>
      <w:bookmarkStart w:colFirst="0" w:colLast="0" w:name="_heading=h.ww6gg9xrz7iw" w:id="23"/>
      <w:bookmarkEnd w:id="23"/>
      <w:r w:rsidDel="00000000" w:rsidR="00000000" w:rsidRPr="00000000">
        <w:rPr>
          <w:rFonts w:ascii="Times New Roman" w:cs="Times New Roman" w:eastAsia="Times New Roman" w:hAnsi="Times New Roman"/>
          <w:sz w:val="25"/>
          <w:szCs w:val="25"/>
          <w:rtl w:val="0"/>
        </w:rPr>
        <w:t xml:space="preserve">5.4 Acceptance Test</w:t>
      </w:r>
    </w:p>
    <w:p w:rsidR="00000000" w:rsidDel="00000000" w:rsidP="00000000" w:rsidRDefault="00000000" w:rsidRPr="00000000" w14:paraId="00000194">
      <w:pPr>
        <w:numPr>
          <w:ilvl w:val="0"/>
          <w:numId w:val="9"/>
        </w:numPr>
        <w:ind w:left="720" w:hanging="360"/>
        <w:rPr>
          <w:rFonts w:ascii="Times New Roman" w:cs="Times New Roman" w:eastAsia="Times New Roman" w:hAnsi="Times New Roman"/>
          <w:b w:val="1"/>
          <w:bCs w:val="1"/>
          <w:sz w:val="25"/>
          <w:szCs w:val="25"/>
          <w:u w:val="none"/>
        </w:rPr>
      </w:pPr>
      <w:r w:rsidDel="00000000" w:rsidR="00000000" w:rsidRPr="00000000">
        <w:rPr>
          <w:rFonts w:ascii="Times New Roman" w:cs="Times New Roman" w:eastAsia="Times New Roman" w:hAnsi="Times New Roman"/>
          <w:b w:val="1"/>
          <w:bCs w:val="1"/>
          <w:sz w:val="25"/>
          <w:szCs w:val="25"/>
          <w:rtl w:val="0"/>
        </w:rPr>
        <w:t xml:space="preserve">Acceptance Test Checklist</w:t>
      </w:r>
      <w:r w:rsidDel="00000000" w:rsidR="00000000" w:rsidRPr="00000000">
        <w:rPr>
          <w:rtl w:val="0"/>
        </w:rPr>
      </w:r>
    </w:p>
    <w:p w:rsidR="00000000" w:rsidDel="00000000" w:rsidP="00000000" w:rsidRDefault="00000000" w:rsidRPr="00000000" w14:paraId="00000195">
      <w:pPr>
        <w:jc w:val="center"/>
        <w:rPr/>
      </w:pPr>
      <w:r w:rsidDel="00000000" w:rsidR="00000000" w:rsidRPr="00000000">
        <w:rPr/>
        <w:drawing>
          <wp:inline distB="114300" distT="114300" distL="114300" distR="114300">
            <wp:extent cx="5743575" cy="2593427"/>
            <wp:effectExtent b="0" l="0" r="0" t="0"/>
            <wp:docPr id="9" name="image20.png"/>
            <a:graphic>
              <a:graphicData uri="http://schemas.openxmlformats.org/drawingml/2006/picture">
                <pic:pic>
                  <pic:nvPicPr>
                    <pic:cNvPr id="0" name="image20.png"/>
                    <pic:cNvPicPr preferRelativeResize="0"/>
                  </pic:nvPicPr>
                  <pic:blipFill>
                    <a:blip r:embed="rId34"/>
                    <a:srcRect b="20079" l="0" r="0" t="0"/>
                    <a:stretch>
                      <a:fillRect/>
                    </a:stretch>
                  </pic:blipFill>
                  <pic:spPr>
                    <a:xfrm>
                      <a:off x="0" y="0"/>
                      <a:ext cx="5743575" cy="259342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line="240" w:lineRule="auto"/>
        <w:jc w:val="center"/>
        <w:rPr/>
      </w:pPr>
      <w:r w:rsidDel="00000000" w:rsidR="00000000" w:rsidRPr="00000000">
        <w:rPr/>
        <w:drawing>
          <wp:inline distB="114300" distT="114300" distL="114300" distR="114300">
            <wp:extent cx="5746440" cy="3162300"/>
            <wp:effectExtent b="0" l="0" r="0" t="0"/>
            <wp:docPr id="1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0" w:line="240" w:lineRule="auto"/>
        <w:jc w:val="center"/>
        <w:rPr/>
      </w:pPr>
      <w:r w:rsidDel="00000000" w:rsidR="00000000" w:rsidRPr="00000000">
        <w:rPr/>
        <w:drawing>
          <wp:inline distB="114300" distT="114300" distL="114300" distR="114300">
            <wp:extent cx="5743575" cy="2511425"/>
            <wp:effectExtent b="0" l="0" r="0" t="0"/>
            <wp:docPr id="33" name="image17.png"/>
            <a:graphic>
              <a:graphicData uri="http://schemas.openxmlformats.org/drawingml/2006/picture">
                <pic:pic>
                  <pic:nvPicPr>
                    <pic:cNvPr id="0" name="image17.png"/>
                    <pic:cNvPicPr preferRelativeResize="0"/>
                  </pic:nvPicPr>
                  <pic:blipFill>
                    <a:blip r:embed="rId36"/>
                    <a:srcRect b="0" l="0" r="0" t="10621"/>
                    <a:stretch>
                      <a:fillRect/>
                    </a:stretch>
                  </pic:blipFill>
                  <pic:spPr>
                    <a:xfrm>
                      <a:off x="0" y="0"/>
                      <a:ext cx="5743575" cy="251142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0" w:before="0" w:line="360"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i w:val="1"/>
          <w:iCs w:val="1"/>
          <w:sz w:val="24"/>
          <w:szCs w:val="24"/>
          <w:rtl w:val="0"/>
        </w:rPr>
        <w:t xml:space="preserve">Figure 22: Acceptance Test Report</w:t>
      </w:r>
      <w:r w:rsidDel="00000000" w:rsidR="00000000" w:rsidRPr="00000000">
        <w:rPr>
          <w:rtl w:val="0"/>
        </w:rPr>
      </w:r>
    </w:p>
    <w:p w:rsidR="00000000" w:rsidDel="00000000" w:rsidP="00000000" w:rsidRDefault="00000000" w:rsidRPr="00000000" w14:paraId="00000199">
      <w:pPr>
        <w:numPr>
          <w:ilvl w:val="0"/>
          <w:numId w:val="9"/>
        </w:numPr>
        <w:spacing w:after="200" w:before="20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Acceptance Test Report</w:t>
      </w:r>
      <w:r w:rsidDel="00000000" w:rsidR="00000000" w:rsidRPr="00000000">
        <w:rPr>
          <w:rtl w:val="0"/>
        </w:rPr>
      </w:r>
    </w:p>
    <w:p w:rsidR="00000000" w:rsidDel="00000000" w:rsidP="00000000" w:rsidRDefault="00000000" w:rsidRPr="00000000" w14:paraId="0000019A">
      <w:pPr>
        <w:spacing w:line="240" w:lineRule="auto"/>
        <w:rPr/>
      </w:pPr>
      <w:r w:rsidDel="00000000" w:rsidR="00000000" w:rsidRPr="00000000">
        <w:rPr/>
        <w:drawing>
          <wp:inline distB="114300" distT="114300" distL="114300" distR="114300">
            <wp:extent cx="5746440" cy="1790700"/>
            <wp:effectExtent b="0" l="0" r="0" t="0"/>
            <wp:docPr id="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4644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0" w:before="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23: Acceptance Test Report</w:t>
      </w:r>
    </w:p>
    <w:p w:rsidR="00000000" w:rsidDel="00000000" w:rsidP="00000000" w:rsidRDefault="00000000" w:rsidRPr="00000000" w14:paraId="0000019C">
      <w:pPr>
        <w:pStyle w:val="Heading3"/>
        <w:spacing w:after="200" w:before="200" w:line="360" w:lineRule="auto"/>
        <w:rPr>
          <w:rFonts w:ascii="Times New Roman" w:cs="Times New Roman" w:eastAsia="Times New Roman" w:hAnsi="Times New Roman"/>
          <w:sz w:val="25"/>
          <w:szCs w:val="25"/>
        </w:rPr>
      </w:pPr>
      <w:bookmarkStart w:colFirst="0" w:colLast="0" w:name="_heading=h.q8z1xhkgv3ot" w:id="24"/>
      <w:bookmarkEnd w:id="24"/>
      <w:r w:rsidDel="00000000" w:rsidR="00000000" w:rsidRPr="00000000">
        <w:rPr>
          <w:rFonts w:ascii="Times New Roman" w:cs="Times New Roman" w:eastAsia="Times New Roman" w:hAnsi="Times New Roman"/>
          <w:sz w:val="25"/>
          <w:szCs w:val="25"/>
          <w:rtl w:val="0"/>
        </w:rPr>
        <w:t xml:space="preserve">5.5 Performance Test</w:t>
      </w:r>
    </w:p>
    <w:p w:rsidR="00000000" w:rsidDel="00000000" w:rsidP="00000000" w:rsidRDefault="00000000" w:rsidRPr="00000000" w14:paraId="0000019D">
      <w:pPr>
        <w:spacing w:after="200" w:before="200" w:line="240" w:lineRule="auto"/>
        <w:ind w:left="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Pr>
        <w:drawing>
          <wp:inline distB="114300" distT="114300" distL="114300" distR="114300">
            <wp:extent cx="5746440" cy="2311400"/>
            <wp:effectExtent b="0" l="0" r="0" t="0"/>
            <wp:docPr id="17"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4644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before="200" w:line="240"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i w:val="1"/>
          <w:iCs w:val="1"/>
          <w:sz w:val="24"/>
          <w:szCs w:val="24"/>
          <w:rtl w:val="0"/>
        </w:rPr>
        <w:t xml:space="preserve">Figure 24: Performance Test Report</w:t>
      </w:r>
      <w:r w:rsidDel="00000000" w:rsidR="00000000" w:rsidRPr="00000000">
        <w:rPr>
          <w:rtl w:val="0"/>
        </w:rPr>
      </w:r>
    </w:p>
    <w:sectPr>
      <w:headerReference r:id="rId39" w:type="first"/>
      <w:footerReference r:id="rId40" w:type="default"/>
      <w:footerReference r:id="rId41"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17.322834645669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17.322834645669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17.322834645669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4174CC"/>
    <w:pPr>
      <w:keepNext w:val="0"/>
      <w:keepLines w:val="0"/>
      <w:autoSpaceDE w:val="0"/>
      <w:autoSpaceDN w:val="0"/>
      <w:spacing w:after="80" w:before="80" w:line="240" w:lineRule="auto"/>
      <w:jc w:val="center"/>
      <w:outlineLvl w:val="9"/>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1F1E4B"/>
    <w:rPr>
      <w:rFonts w:cs="Times New Roman (Headings CS)" w:asciiTheme="majorHAnsi" w:eastAsiaTheme="majorEastAsia" w:hAnsiTheme="majorHAnsi"/>
      <w:u w:val="single"/>
    </w:rPr>
  </w:style>
  <w:style w:type="paragraph" w:styleId="TOCHeading">
    <w:name w:val="TOC Heading"/>
    <w:basedOn w:val="Heading1"/>
    <w:next w:val="Normal"/>
    <w:uiPriority w:val="39"/>
    <w:unhideWhenUsed w:val="1"/>
    <w:qFormat w:val="1"/>
    <w:rsid w:val="0041719F"/>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41719F"/>
    <w:pPr>
      <w:spacing w:after="100"/>
    </w:pPr>
  </w:style>
  <w:style w:type="paragraph" w:styleId="TOC2">
    <w:name w:val="toc 2"/>
    <w:basedOn w:val="Normal"/>
    <w:next w:val="Normal"/>
    <w:autoRedefine w:val="1"/>
    <w:uiPriority w:val="39"/>
    <w:unhideWhenUsed w:val="1"/>
    <w:rsid w:val="0041719F"/>
    <w:pPr>
      <w:spacing w:after="100"/>
      <w:ind w:left="220"/>
    </w:pPr>
  </w:style>
  <w:style w:type="paragraph" w:styleId="TOC3">
    <w:name w:val="toc 3"/>
    <w:basedOn w:val="Normal"/>
    <w:next w:val="Normal"/>
    <w:autoRedefine w:val="1"/>
    <w:uiPriority w:val="39"/>
    <w:unhideWhenUsed w:val="1"/>
    <w:rsid w:val="0041719F"/>
    <w:pPr>
      <w:spacing w:after="100"/>
      <w:ind w:left="440"/>
    </w:pPr>
  </w:style>
  <w:style w:type="paragraph" w:styleId="Bang0" w:customStyle="1">
    <w:name w:val="Bang"/>
    <w:basedOn w:val="Normal"/>
    <w:autoRedefine w:val="1"/>
    <w:rsid w:val="004F5652"/>
    <w:pPr>
      <w:spacing w:after="80" w:before="80" w:line="240" w:lineRule="auto"/>
      <w:ind w:left="43"/>
    </w:pPr>
    <w:rPr>
      <w:rFonts w:ascii="Tahoma" w:cs="Tahoma" w:eastAsia="MS Mincho" w:hAnsi="Tahoma"/>
      <w:snapToGrid w:val="0"/>
      <w:sz w:val="18"/>
      <w:szCs w:val="20"/>
      <w:lang w:val="en-US"/>
    </w:rPr>
  </w:style>
  <w:style w:type="paragraph" w:styleId="HeadingLv1" w:customStyle="1">
    <w:name w:val="Heading Lv1"/>
    <w:basedOn w:val="Normal"/>
    <w:autoRedefine w:val="1"/>
    <w:rsid w:val="00013980"/>
    <w:pPr>
      <w:widowControl w:val="0"/>
      <w:spacing w:after="0" w:before="120" w:line="240" w:lineRule="auto"/>
      <w:jc w:val="center"/>
    </w:pPr>
    <w:rPr>
      <w:rFonts w:ascii="Tahoma" w:cs="Tahoma" w:eastAsia="MS Mincho" w:hAnsi="Tahoma"/>
      <w:b w:val="1"/>
      <w:snapToGrid w:val="0"/>
      <w:color w:val="6e2500"/>
      <w:sz w:val="18"/>
      <w:szCs w:val="20"/>
      <w:lang w:val="en-US"/>
    </w:rPr>
  </w:style>
  <w:style w:type="paragraph" w:styleId="bodytext" w:customStyle="1">
    <w:name w:val="bodytext"/>
    <w:basedOn w:val="Normal"/>
    <w:autoRedefine w:val="1"/>
    <w:rsid w:val="00E90B49"/>
    <w:pPr>
      <w:spacing w:after="120" w:before="120" w:line="220" w:lineRule="atLeast"/>
      <w:ind w:left="180"/>
    </w:pPr>
    <w:rPr>
      <w:rFonts w:ascii="Tahoma" w:cs="Tahoma" w:eastAsia="MS Mincho" w:hAnsi="Tahoma"/>
      <w:b w:val="1"/>
      <w:sz w:val="18"/>
      <w:szCs w:val="24"/>
    </w:rPr>
  </w:style>
  <w:style w:type="character" w:styleId="atitle21" w:customStyle="1">
    <w:name w:val="atitle21"/>
    <w:basedOn w:val="DefaultParagraphFont"/>
    <w:rsid w:val="004F5652"/>
    <w:rPr>
      <w:rFonts w:ascii="Arial" w:cs="Arial" w:hAnsi="Arial" w:hint="default"/>
      <w:b w:val="1"/>
      <w:bCs w:val="1"/>
      <w:sz w:val="35"/>
      <w:szCs w:val="3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footer" Target="footer2.xml"/><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2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z_Z4OcjmtlagTOEVsFs-7MurcLdMSnsl/edit?gid=1564031219#gid=1564031219" TargetMode="External"/><Relationship Id="rId26" Type="http://schemas.openxmlformats.org/officeDocument/2006/relationships/image" Target="media/image2.png"/><Relationship Id="rId25" Type="http://schemas.openxmlformats.org/officeDocument/2006/relationships/image" Target="media/image7.png"/><Relationship Id="rId28" Type="http://schemas.openxmlformats.org/officeDocument/2006/relationships/image" Target="media/image1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27.png"/><Relationship Id="rId8" Type="http://schemas.openxmlformats.org/officeDocument/2006/relationships/hyperlink" Target="https://docs.google.com/spreadsheets/d/1eHyEyc5hz_1OGhBvvadBo-tFFJ_bUvOY/edit?gid=1441786420#gid=1441786420" TargetMode="External"/><Relationship Id="rId31" Type="http://schemas.openxmlformats.org/officeDocument/2006/relationships/image" Target="media/image9.png"/><Relationship Id="rId30" Type="http://schemas.openxmlformats.org/officeDocument/2006/relationships/image" Target="media/image1.png"/><Relationship Id="rId11" Type="http://schemas.openxmlformats.org/officeDocument/2006/relationships/hyperlink" Target="https://docs.google.com/spreadsheets/d/14Re5TCwOt9TiuE8I7Nl_eFCrtajzwQbN/edit?usp=sharing&amp;ouid=107174103650273671041&amp;rtpof=true&amp;sd=true" TargetMode="External"/><Relationship Id="rId33" Type="http://schemas.openxmlformats.org/officeDocument/2006/relationships/image" Target="media/image8.png"/><Relationship Id="rId10" Type="http://schemas.openxmlformats.org/officeDocument/2006/relationships/hyperlink" Target="https://docs.google.com/spreadsheets/d/1n_C9VovDP36yZqqYMJG49Gd5ucbFSmAX/edit?gid=1613274692#gid=1613274692" TargetMode="External"/><Relationship Id="rId32" Type="http://schemas.openxmlformats.org/officeDocument/2006/relationships/image" Target="media/image14.png"/><Relationship Id="rId13" Type="http://schemas.openxmlformats.org/officeDocument/2006/relationships/image" Target="media/image19.png"/><Relationship Id="rId35" Type="http://schemas.openxmlformats.org/officeDocument/2006/relationships/image" Target="media/image3.png"/><Relationship Id="rId12" Type="http://schemas.openxmlformats.org/officeDocument/2006/relationships/image" Target="media/image16.png"/><Relationship Id="rId34" Type="http://schemas.openxmlformats.org/officeDocument/2006/relationships/image" Target="media/image20.png"/><Relationship Id="rId15" Type="http://schemas.openxmlformats.org/officeDocument/2006/relationships/image" Target="media/image6.png"/><Relationship Id="rId37" Type="http://schemas.openxmlformats.org/officeDocument/2006/relationships/image" Target="media/image10.png"/><Relationship Id="rId14" Type="http://schemas.openxmlformats.org/officeDocument/2006/relationships/image" Target="media/image11.png"/><Relationship Id="rId36" Type="http://schemas.openxmlformats.org/officeDocument/2006/relationships/image" Target="media/image17.png"/><Relationship Id="rId17" Type="http://schemas.openxmlformats.org/officeDocument/2006/relationships/image" Target="media/image26.png"/><Relationship Id="rId39" Type="http://schemas.openxmlformats.org/officeDocument/2006/relationships/header" Target="header1.xml"/><Relationship Id="rId16" Type="http://schemas.openxmlformats.org/officeDocument/2006/relationships/image" Target="media/image28.png"/><Relationship Id="rId38" Type="http://schemas.openxmlformats.org/officeDocument/2006/relationships/image" Target="media/image5.png"/><Relationship Id="rId19" Type="http://schemas.openxmlformats.org/officeDocument/2006/relationships/image" Target="media/image4.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NHsVIsOEn/4bFXPz/zmzpFsRA==">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