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BFB3" w14:textId="4ACAF981" w:rsidR="00882EE0" w:rsidRPr="009D1353" w:rsidRDefault="009D1353" w:rsidP="009D1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353">
        <w:rPr>
          <w:sz w:val="28"/>
          <w:szCs w:val="28"/>
        </w:rPr>
        <w:t xml:space="preserve">Prompt ban </w:t>
      </w:r>
      <w:proofErr w:type="spellStart"/>
      <w:r w:rsidRPr="009D1353">
        <w:rPr>
          <w:sz w:val="28"/>
          <w:szCs w:val="28"/>
        </w:rPr>
        <w:t>đầu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ra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kết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quả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chung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chung</w:t>
      </w:r>
      <w:proofErr w:type="spellEnd"/>
      <w:r w:rsidRPr="009D1353">
        <w:rPr>
          <w:sz w:val="28"/>
          <w:szCs w:val="28"/>
        </w:rPr>
        <w:t xml:space="preserve">, </w:t>
      </w:r>
      <w:proofErr w:type="spellStart"/>
      <w:r w:rsidRPr="009D1353">
        <w:rPr>
          <w:sz w:val="28"/>
          <w:szCs w:val="28"/>
        </w:rPr>
        <w:t>thiếu</w:t>
      </w:r>
      <w:proofErr w:type="spellEnd"/>
      <w:r w:rsidRPr="009D1353">
        <w:rPr>
          <w:sz w:val="28"/>
          <w:szCs w:val="28"/>
        </w:rPr>
        <w:t xml:space="preserve"> chi </w:t>
      </w:r>
      <w:proofErr w:type="spellStart"/>
      <w:r w:rsidRPr="009D1353">
        <w:rPr>
          <w:sz w:val="28"/>
          <w:szCs w:val="28"/>
        </w:rPr>
        <w:t>tiết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về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phân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công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nhân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sự</w:t>
      </w:r>
      <w:proofErr w:type="spellEnd"/>
      <w:r w:rsidRPr="009D1353">
        <w:rPr>
          <w:sz w:val="28"/>
          <w:szCs w:val="28"/>
        </w:rPr>
        <w:t xml:space="preserve">, </w:t>
      </w:r>
      <w:proofErr w:type="spellStart"/>
      <w:r w:rsidRPr="009D1353">
        <w:rPr>
          <w:sz w:val="28"/>
          <w:szCs w:val="28"/>
        </w:rPr>
        <w:t>công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cụ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hỗ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trợ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và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cách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đánh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giá</w:t>
      </w:r>
      <w:proofErr w:type="spellEnd"/>
      <w:r w:rsidRPr="009D1353">
        <w:rPr>
          <w:sz w:val="28"/>
          <w:szCs w:val="28"/>
        </w:rPr>
        <w:t>.</w:t>
      </w:r>
    </w:p>
    <w:p w14:paraId="37B49B78" w14:textId="60CA162B" w:rsidR="009D1353" w:rsidRDefault="009D1353" w:rsidP="009D1353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prompt:</w:t>
      </w:r>
    </w:p>
    <w:p w14:paraId="699C207E" w14:textId="628E27EC" w:rsidR="009D1353" w:rsidRDefault="009D1353" w:rsidP="009D1353">
      <w:pPr>
        <w:ind w:left="720"/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Bạn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là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một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chuyên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gia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đào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tạo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kỹ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năng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mềm</w:t>
      </w:r>
      <w:proofErr w:type="spellEnd"/>
      <w:r w:rsidRPr="009D1353">
        <w:rPr>
          <w:sz w:val="28"/>
          <w:szCs w:val="28"/>
        </w:rPr>
        <w:t xml:space="preserve">, </w:t>
      </w:r>
      <w:proofErr w:type="spellStart"/>
      <w:r w:rsidRPr="009D1353">
        <w:rPr>
          <w:sz w:val="28"/>
          <w:szCs w:val="28"/>
        </w:rPr>
        <w:t>hãy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hướng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dẫn</w:t>
      </w:r>
      <w:proofErr w:type="spellEnd"/>
      <w:r w:rsidRPr="009D1353">
        <w:rPr>
          <w:sz w:val="28"/>
          <w:szCs w:val="28"/>
        </w:rPr>
        <w:t xml:space="preserve"> chi </w:t>
      </w:r>
      <w:proofErr w:type="spellStart"/>
      <w:r w:rsidRPr="009D1353">
        <w:rPr>
          <w:sz w:val="28"/>
          <w:szCs w:val="28"/>
        </w:rPr>
        <w:t>tiết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cách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tổ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chức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một</w:t>
      </w:r>
      <w:proofErr w:type="spellEnd"/>
      <w:r w:rsidRPr="009D1353">
        <w:rPr>
          <w:sz w:val="28"/>
          <w:szCs w:val="28"/>
        </w:rPr>
        <w:t xml:space="preserve"> workshop </w:t>
      </w:r>
      <w:proofErr w:type="spellStart"/>
      <w:r w:rsidRPr="009D1353">
        <w:rPr>
          <w:sz w:val="28"/>
          <w:szCs w:val="28"/>
        </w:rPr>
        <w:t>cho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sinh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viên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năm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nhất</w:t>
      </w:r>
      <w:proofErr w:type="spellEnd"/>
      <w:r w:rsidRPr="009D1353">
        <w:rPr>
          <w:sz w:val="28"/>
          <w:szCs w:val="28"/>
        </w:rPr>
        <w:t xml:space="preserve">. Workshop </w:t>
      </w:r>
      <w:proofErr w:type="spellStart"/>
      <w:r w:rsidRPr="009D1353">
        <w:rPr>
          <w:sz w:val="28"/>
          <w:szCs w:val="28"/>
        </w:rPr>
        <w:t>này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nhằm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giúp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sinh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viên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hòa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nhập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môi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trường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đại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học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với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quy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mô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khoảng</w:t>
      </w:r>
      <w:proofErr w:type="spellEnd"/>
      <w:r w:rsidRPr="009D1353">
        <w:rPr>
          <w:sz w:val="28"/>
          <w:szCs w:val="28"/>
        </w:rPr>
        <w:t xml:space="preserve"> 100 </w:t>
      </w:r>
      <w:proofErr w:type="spellStart"/>
      <w:r w:rsidRPr="009D1353">
        <w:rPr>
          <w:sz w:val="28"/>
          <w:szCs w:val="28"/>
        </w:rPr>
        <w:t>người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tham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gia</w:t>
      </w:r>
      <w:proofErr w:type="spellEnd"/>
      <w:r w:rsidRPr="009D1353">
        <w:rPr>
          <w:sz w:val="28"/>
          <w:szCs w:val="28"/>
        </w:rPr>
        <w:t xml:space="preserve">. </w:t>
      </w:r>
      <w:proofErr w:type="spellStart"/>
      <w:r w:rsidRPr="009D1353">
        <w:rPr>
          <w:sz w:val="28"/>
          <w:szCs w:val="28"/>
        </w:rPr>
        <w:t>Nội</w:t>
      </w:r>
      <w:proofErr w:type="spellEnd"/>
      <w:r w:rsidRPr="009D1353">
        <w:rPr>
          <w:sz w:val="28"/>
          <w:szCs w:val="28"/>
        </w:rPr>
        <w:t xml:space="preserve"> dung </w:t>
      </w:r>
      <w:proofErr w:type="spellStart"/>
      <w:r w:rsidRPr="009D1353">
        <w:rPr>
          <w:sz w:val="28"/>
          <w:szCs w:val="28"/>
        </w:rPr>
        <w:t>cần</w:t>
      </w:r>
      <w:proofErr w:type="spellEnd"/>
      <w:r w:rsidRPr="009D1353">
        <w:rPr>
          <w:sz w:val="28"/>
          <w:szCs w:val="28"/>
        </w:rPr>
        <w:t xml:space="preserve"> bao </w:t>
      </w:r>
      <w:proofErr w:type="spellStart"/>
      <w:r w:rsidRPr="009D1353">
        <w:rPr>
          <w:sz w:val="28"/>
          <w:szCs w:val="28"/>
        </w:rPr>
        <w:t>gồm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đầy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đủ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các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phần</w:t>
      </w:r>
      <w:proofErr w:type="spellEnd"/>
      <w:r w:rsidRPr="009D1353">
        <w:rPr>
          <w:sz w:val="28"/>
          <w:szCs w:val="28"/>
        </w:rPr>
        <w:t xml:space="preserve">: </w:t>
      </w:r>
      <w:proofErr w:type="spellStart"/>
      <w:r w:rsidRPr="009D1353">
        <w:rPr>
          <w:sz w:val="28"/>
          <w:szCs w:val="28"/>
        </w:rPr>
        <w:t>lập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kế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hoạch</w:t>
      </w:r>
      <w:proofErr w:type="spellEnd"/>
      <w:r w:rsidRPr="009D1353">
        <w:rPr>
          <w:sz w:val="28"/>
          <w:szCs w:val="28"/>
        </w:rPr>
        <w:t xml:space="preserve">, </w:t>
      </w:r>
      <w:proofErr w:type="spellStart"/>
      <w:r w:rsidRPr="009D1353">
        <w:rPr>
          <w:sz w:val="28"/>
          <w:szCs w:val="28"/>
        </w:rPr>
        <w:t>phân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công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nhân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sự</w:t>
      </w:r>
      <w:proofErr w:type="spellEnd"/>
      <w:r w:rsidRPr="009D1353">
        <w:rPr>
          <w:sz w:val="28"/>
          <w:szCs w:val="28"/>
        </w:rPr>
        <w:t xml:space="preserve">, </w:t>
      </w:r>
      <w:proofErr w:type="spellStart"/>
      <w:r w:rsidRPr="009D1353">
        <w:rPr>
          <w:sz w:val="28"/>
          <w:szCs w:val="28"/>
        </w:rPr>
        <w:t>chuẩn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bị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công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cụ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hỗ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trợ</w:t>
      </w:r>
      <w:proofErr w:type="spellEnd"/>
      <w:r w:rsidRPr="009D1353">
        <w:rPr>
          <w:sz w:val="28"/>
          <w:szCs w:val="28"/>
        </w:rPr>
        <w:t xml:space="preserve">, </w:t>
      </w:r>
      <w:proofErr w:type="spellStart"/>
      <w:r w:rsidRPr="009D1353">
        <w:rPr>
          <w:sz w:val="28"/>
          <w:szCs w:val="28"/>
        </w:rPr>
        <w:t>cách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triển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khai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và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phương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pháp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đánh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giá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hiệu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quả</w:t>
      </w:r>
      <w:proofErr w:type="spellEnd"/>
      <w:r w:rsidRPr="009D1353">
        <w:rPr>
          <w:sz w:val="28"/>
          <w:szCs w:val="28"/>
        </w:rPr>
        <w:t xml:space="preserve">. </w:t>
      </w:r>
      <w:proofErr w:type="spellStart"/>
      <w:r w:rsidRPr="009D1353">
        <w:rPr>
          <w:sz w:val="28"/>
          <w:szCs w:val="28"/>
        </w:rPr>
        <w:t>Hãy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trình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bày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rõ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ràng</w:t>
      </w:r>
      <w:proofErr w:type="spellEnd"/>
      <w:r w:rsidRPr="009D1353">
        <w:rPr>
          <w:sz w:val="28"/>
          <w:szCs w:val="28"/>
        </w:rPr>
        <w:t xml:space="preserve">, </w:t>
      </w:r>
      <w:proofErr w:type="spellStart"/>
      <w:r w:rsidRPr="009D1353">
        <w:rPr>
          <w:sz w:val="28"/>
          <w:szCs w:val="28"/>
        </w:rPr>
        <w:t>tách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thành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các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mục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nhỏ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dễ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theo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dõi</w:t>
      </w:r>
      <w:proofErr w:type="spellEnd"/>
      <w:r w:rsidRPr="009D1353">
        <w:rPr>
          <w:sz w:val="28"/>
          <w:szCs w:val="28"/>
        </w:rPr>
        <w:t>.</w:t>
      </w:r>
    </w:p>
    <w:p w14:paraId="542F9CC9" w14:textId="7ED1AC65" w:rsidR="009D1353" w:rsidRDefault="009D1353" w:rsidP="009D135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 w:rsidRPr="009D1353">
        <w:rPr>
          <w:sz w:val="28"/>
          <w:szCs w:val="28"/>
        </w:rPr>
        <w:t>ết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quả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cuối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theo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định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dạng</w:t>
      </w:r>
      <w:proofErr w:type="spellEnd"/>
      <w:r w:rsidRPr="009D1353">
        <w:rPr>
          <w:sz w:val="28"/>
          <w:szCs w:val="28"/>
        </w:rPr>
        <w:t xml:space="preserve"> checklist </w:t>
      </w:r>
      <w:proofErr w:type="spellStart"/>
      <w:r w:rsidRPr="009D1353">
        <w:rPr>
          <w:sz w:val="28"/>
          <w:szCs w:val="28"/>
        </w:rPr>
        <w:t>từng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bước</w:t>
      </w:r>
      <w:proofErr w:type="spellEnd"/>
      <w:r w:rsidRPr="009D1353">
        <w:rPr>
          <w:sz w:val="28"/>
          <w:szCs w:val="28"/>
        </w:rPr>
        <w:t>.</w:t>
      </w:r>
    </w:p>
    <w:p w14:paraId="5240BDD5" w14:textId="6786B0B3" w:rsidR="009D1353" w:rsidRDefault="009D1353" w:rsidP="009D13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Lập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kế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hoạch</w:t>
      </w:r>
      <w:proofErr w:type="spellEnd"/>
    </w:p>
    <w:p w14:paraId="6979D3BE" w14:textId="56DF0631" w:rsidR="009D1353" w:rsidRPr="009D1353" w:rsidRDefault="009D1353" w:rsidP="009D13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Xác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định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b/>
          <w:bCs/>
          <w:sz w:val="28"/>
          <w:szCs w:val="28"/>
        </w:rPr>
        <w:t>mục</w:t>
      </w:r>
      <w:proofErr w:type="spellEnd"/>
      <w:r w:rsidRPr="009D1353">
        <w:rPr>
          <w:b/>
          <w:bCs/>
          <w:sz w:val="28"/>
          <w:szCs w:val="28"/>
        </w:rPr>
        <w:t xml:space="preserve"> </w:t>
      </w:r>
      <w:proofErr w:type="spellStart"/>
      <w:r w:rsidRPr="009D1353">
        <w:rPr>
          <w:b/>
          <w:bCs/>
          <w:sz w:val="28"/>
          <w:szCs w:val="28"/>
        </w:rPr>
        <w:t>tiêu</w:t>
      </w:r>
      <w:proofErr w:type="spellEnd"/>
      <w:r w:rsidRPr="009D1353">
        <w:rPr>
          <w:sz w:val="28"/>
          <w:szCs w:val="28"/>
        </w:rPr>
        <w:t xml:space="preserve">: </w:t>
      </w:r>
      <w:proofErr w:type="spellStart"/>
      <w:r w:rsidRPr="009D1353">
        <w:rPr>
          <w:sz w:val="28"/>
          <w:szCs w:val="28"/>
        </w:rPr>
        <w:t>giúp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sinh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viên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hòa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nhập</w:t>
      </w:r>
      <w:proofErr w:type="spellEnd"/>
      <w:r w:rsidRPr="009D1353">
        <w:rPr>
          <w:sz w:val="28"/>
          <w:szCs w:val="28"/>
        </w:rPr>
        <w:t xml:space="preserve">, </w:t>
      </w:r>
      <w:proofErr w:type="spellStart"/>
      <w:r w:rsidRPr="009D1353">
        <w:rPr>
          <w:sz w:val="28"/>
          <w:szCs w:val="28"/>
        </w:rPr>
        <w:t>hiểu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môi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trường</w:t>
      </w:r>
      <w:proofErr w:type="spellEnd"/>
      <w:r w:rsidRPr="009D1353">
        <w:rPr>
          <w:sz w:val="28"/>
          <w:szCs w:val="28"/>
        </w:rPr>
        <w:t xml:space="preserve"> ĐH, </w:t>
      </w:r>
      <w:proofErr w:type="spellStart"/>
      <w:r w:rsidRPr="009D1353">
        <w:rPr>
          <w:sz w:val="28"/>
          <w:szCs w:val="28"/>
        </w:rPr>
        <w:t>rèn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kỹ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năng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mềm</w:t>
      </w:r>
      <w:proofErr w:type="spellEnd"/>
      <w:r w:rsidRPr="009D1353">
        <w:rPr>
          <w:sz w:val="28"/>
          <w:szCs w:val="28"/>
        </w:rPr>
        <w:t>.</w:t>
      </w:r>
    </w:p>
    <w:p w14:paraId="01BD1D9B" w14:textId="63750B8D" w:rsidR="009D1353" w:rsidRPr="009D1353" w:rsidRDefault="009D1353" w:rsidP="009D13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Xác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định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b/>
          <w:bCs/>
          <w:sz w:val="28"/>
          <w:szCs w:val="28"/>
        </w:rPr>
        <w:t>đối</w:t>
      </w:r>
      <w:proofErr w:type="spellEnd"/>
      <w:r w:rsidRPr="009D1353">
        <w:rPr>
          <w:b/>
          <w:bCs/>
          <w:sz w:val="28"/>
          <w:szCs w:val="28"/>
        </w:rPr>
        <w:t xml:space="preserve"> </w:t>
      </w:r>
      <w:proofErr w:type="spellStart"/>
      <w:r w:rsidRPr="009D1353">
        <w:rPr>
          <w:b/>
          <w:bCs/>
          <w:sz w:val="28"/>
          <w:szCs w:val="28"/>
        </w:rPr>
        <w:t>tượng</w:t>
      </w:r>
      <w:proofErr w:type="spellEnd"/>
      <w:r w:rsidRPr="009D1353">
        <w:rPr>
          <w:sz w:val="28"/>
          <w:szCs w:val="28"/>
        </w:rPr>
        <w:t xml:space="preserve">: </w:t>
      </w:r>
      <w:proofErr w:type="spellStart"/>
      <w:r w:rsidRPr="009D1353">
        <w:rPr>
          <w:sz w:val="28"/>
          <w:szCs w:val="28"/>
        </w:rPr>
        <w:t>sinh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viên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năm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nhất</w:t>
      </w:r>
      <w:proofErr w:type="spellEnd"/>
      <w:r w:rsidRPr="009D1353">
        <w:rPr>
          <w:sz w:val="28"/>
          <w:szCs w:val="28"/>
        </w:rPr>
        <w:t xml:space="preserve"> (~100 </w:t>
      </w:r>
      <w:proofErr w:type="spellStart"/>
      <w:r w:rsidRPr="009D1353">
        <w:rPr>
          <w:sz w:val="28"/>
          <w:szCs w:val="28"/>
        </w:rPr>
        <w:t>người</w:t>
      </w:r>
      <w:proofErr w:type="spellEnd"/>
      <w:r w:rsidRPr="009D1353">
        <w:rPr>
          <w:sz w:val="28"/>
          <w:szCs w:val="28"/>
        </w:rPr>
        <w:t>).</w:t>
      </w:r>
    </w:p>
    <w:p w14:paraId="4F258745" w14:textId="1C49077A" w:rsidR="009D1353" w:rsidRPr="009D1353" w:rsidRDefault="009D1353" w:rsidP="009D13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Quyết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định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b/>
          <w:bCs/>
          <w:sz w:val="28"/>
          <w:szCs w:val="28"/>
        </w:rPr>
        <w:t>thời</w:t>
      </w:r>
      <w:proofErr w:type="spellEnd"/>
      <w:r w:rsidRPr="009D1353">
        <w:rPr>
          <w:b/>
          <w:bCs/>
          <w:sz w:val="28"/>
          <w:szCs w:val="28"/>
        </w:rPr>
        <w:t xml:space="preserve"> </w:t>
      </w:r>
      <w:proofErr w:type="spellStart"/>
      <w:r w:rsidRPr="009D1353">
        <w:rPr>
          <w:b/>
          <w:bCs/>
          <w:sz w:val="28"/>
          <w:szCs w:val="28"/>
        </w:rPr>
        <w:t>lượng</w:t>
      </w:r>
      <w:proofErr w:type="spellEnd"/>
      <w:r w:rsidRPr="009D1353">
        <w:rPr>
          <w:sz w:val="28"/>
          <w:szCs w:val="28"/>
        </w:rPr>
        <w:t xml:space="preserve">: 1 </w:t>
      </w:r>
      <w:proofErr w:type="spellStart"/>
      <w:r w:rsidRPr="009D1353">
        <w:rPr>
          <w:sz w:val="28"/>
          <w:szCs w:val="28"/>
        </w:rPr>
        <w:t>buổi</w:t>
      </w:r>
      <w:proofErr w:type="spellEnd"/>
      <w:r w:rsidRPr="009D1353">
        <w:rPr>
          <w:sz w:val="28"/>
          <w:szCs w:val="28"/>
        </w:rPr>
        <w:t xml:space="preserve"> (3–4h) </w:t>
      </w:r>
      <w:proofErr w:type="spellStart"/>
      <w:r w:rsidRPr="009D1353">
        <w:rPr>
          <w:sz w:val="28"/>
          <w:szCs w:val="28"/>
        </w:rPr>
        <w:t>hoặc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cả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ngày</w:t>
      </w:r>
      <w:proofErr w:type="spellEnd"/>
      <w:r w:rsidRPr="009D1353">
        <w:rPr>
          <w:sz w:val="28"/>
          <w:szCs w:val="28"/>
        </w:rPr>
        <w:t>.</w:t>
      </w:r>
    </w:p>
    <w:p w14:paraId="6DC3323D" w14:textId="38B09DCD" w:rsidR="009D1353" w:rsidRPr="009D1353" w:rsidRDefault="009D1353" w:rsidP="009D13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Xây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dựng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b/>
          <w:bCs/>
          <w:sz w:val="28"/>
          <w:szCs w:val="28"/>
        </w:rPr>
        <w:t>nội</w:t>
      </w:r>
      <w:proofErr w:type="spellEnd"/>
      <w:r w:rsidRPr="009D1353">
        <w:rPr>
          <w:b/>
          <w:bCs/>
          <w:sz w:val="28"/>
          <w:szCs w:val="28"/>
        </w:rPr>
        <w:t xml:space="preserve"> dung </w:t>
      </w:r>
      <w:proofErr w:type="spellStart"/>
      <w:r w:rsidRPr="009D1353">
        <w:rPr>
          <w:b/>
          <w:bCs/>
          <w:sz w:val="28"/>
          <w:szCs w:val="28"/>
        </w:rPr>
        <w:t>chương</w:t>
      </w:r>
      <w:proofErr w:type="spellEnd"/>
      <w:r w:rsidRPr="009D1353">
        <w:rPr>
          <w:b/>
          <w:bCs/>
          <w:sz w:val="28"/>
          <w:szCs w:val="28"/>
        </w:rPr>
        <w:t xml:space="preserve"> </w:t>
      </w:r>
      <w:proofErr w:type="spellStart"/>
      <w:r w:rsidRPr="009D1353">
        <w:rPr>
          <w:b/>
          <w:bCs/>
          <w:sz w:val="28"/>
          <w:szCs w:val="28"/>
        </w:rPr>
        <w:t>trình</w:t>
      </w:r>
      <w:proofErr w:type="spellEnd"/>
      <w:r w:rsidRPr="009D1353">
        <w:rPr>
          <w:sz w:val="28"/>
          <w:szCs w:val="28"/>
        </w:rPr>
        <w:t>:</w:t>
      </w:r>
    </w:p>
    <w:p w14:paraId="746B4CA3" w14:textId="77777777" w:rsidR="009D1353" w:rsidRPr="009D1353" w:rsidRDefault="009D1353" w:rsidP="009D13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353">
        <w:rPr>
          <w:sz w:val="28"/>
          <w:szCs w:val="28"/>
        </w:rPr>
        <w:t xml:space="preserve">Ice-breaking &amp; check-in (15 </w:t>
      </w:r>
      <w:proofErr w:type="spellStart"/>
      <w:r w:rsidRPr="009D1353">
        <w:rPr>
          <w:sz w:val="28"/>
          <w:szCs w:val="28"/>
        </w:rPr>
        <w:t>phút</w:t>
      </w:r>
      <w:proofErr w:type="spellEnd"/>
      <w:r w:rsidRPr="009D1353">
        <w:rPr>
          <w:sz w:val="28"/>
          <w:szCs w:val="28"/>
        </w:rPr>
        <w:t>).</w:t>
      </w:r>
    </w:p>
    <w:p w14:paraId="5367FA6E" w14:textId="77777777" w:rsidR="009D1353" w:rsidRPr="009D1353" w:rsidRDefault="009D1353" w:rsidP="009D135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Giới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thiệu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môi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trường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đại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học</w:t>
      </w:r>
      <w:proofErr w:type="spellEnd"/>
      <w:r w:rsidRPr="009D1353">
        <w:rPr>
          <w:sz w:val="28"/>
          <w:szCs w:val="28"/>
        </w:rPr>
        <w:t xml:space="preserve"> (30 </w:t>
      </w:r>
      <w:proofErr w:type="spellStart"/>
      <w:r w:rsidRPr="009D1353">
        <w:rPr>
          <w:sz w:val="28"/>
          <w:szCs w:val="28"/>
        </w:rPr>
        <w:t>phút</w:t>
      </w:r>
      <w:proofErr w:type="spellEnd"/>
      <w:r w:rsidRPr="009D1353">
        <w:rPr>
          <w:sz w:val="28"/>
          <w:szCs w:val="28"/>
        </w:rPr>
        <w:t>).</w:t>
      </w:r>
    </w:p>
    <w:p w14:paraId="56FF397B" w14:textId="77777777" w:rsidR="009D1353" w:rsidRPr="009D1353" w:rsidRDefault="009D1353" w:rsidP="009D135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Kỹ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năng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học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tập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hiệu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quả</w:t>
      </w:r>
      <w:proofErr w:type="spellEnd"/>
      <w:r w:rsidRPr="009D1353">
        <w:rPr>
          <w:sz w:val="28"/>
          <w:szCs w:val="28"/>
        </w:rPr>
        <w:t xml:space="preserve"> (45 </w:t>
      </w:r>
      <w:proofErr w:type="spellStart"/>
      <w:r w:rsidRPr="009D1353">
        <w:rPr>
          <w:sz w:val="28"/>
          <w:szCs w:val="28"/>
        </w:rPr>
        <w:t>phút</w:t>
      </w:r>
      <w:proofErr w:type="spellEnd"/>
      <w:r w:rsidRPr="009D1353">
        <w:rPr>
          <w:sz w:val="28"/>
          <w:szCs w:val="28"/>
        </w:rPr>
        <w:t>).</w:t>
      </w:r>
    </w:p>
    <w:p w14:paraId="184D16A0" w14:textId="77777777" w:rsidR="009D1353" w:rsidRPr="009D1353" w:rsidRDefault="009D1353" w:rsidP="009D135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Kỹ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năng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mềm</w:t>
      </w:r>
      <w:proofErr w:type="spellEnd"/>
      <w:r w:rsidRPr="009D1353">
        <w:rPr>
          <w:sz w:val="28"/>
          <w:szCs w:val="28"/>
        </w:rPr>
        <w:t xml:space="preserve">: teamwork – </w:t>
      </w:r>
      <w:proofErr w:type="spellStart"/>
      <w:r w:rsidRPr="009D1353">
        <w:rPr>
          <w:sz w:val="28"/>
          <w:szCs w:val="28"/>
        </w:rPr>
        <w:t>giao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tiếp</w:t>
      </w:r>
      <w:proofErr w:type="spellEnd"/>
      <w:r w:rsidRPr="009D1353">
        <w:rPr>
          <w:sz w:val="28"/>
          <w:szCs w:val="28"/>
        </w:rPr>
        <w:t xml:space="preserve"> (60 </w:t>
      </w:r>
      <w:proofErr w:type="spellStart"/>
      <w:r w:rsidRPr="009D1353">
        <w:rPr>
          <w:sz w:val="28"/>
          <w:szCs w:val="28"/>
        </w:rPr>
        <w:t>phút</w:t>
      </w:r>
      <w:proofErr w:type="spellEnd"/>
      <w:r w:rsidRPr="009D1353">
        <w:rPr>
          <w:sz w:val="28"/>
          <w:szCs w:val="28"/>
        </w:rPr>
        <w:t>).</w:t>
      </w:r>
    </w:p>
    <w:p w14:paraId="6069C407" w14:textId="77777777" w:rsidR="009D1353" w:rsidRPr="009D1353" w:rsidRDefault="009D1353" w:rsidP="009D13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353">
        <w:rPr>
          <w:sz w:val="28"/>
          <w:szCs w:val="28"/>
        </w:rPr>
        <w:t xml:space="preserve">Thảo </w:t>
      </w:r>
      <w:proofErr w:type="spellStart"/>
      <w:r w:rsidRPr="009D1353">
        <w:rPr>
          <w:sz w:val="28"/>
          <w:szCs w:val="28"/>
        </w:rPr>
        <w:t>luận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nhóm</w:t>
      </w:r>
      <w:proofErr w:type="spellEnd"/>
      <w:r w:rsidRPr="009D1353">
        <w:rPr>
          <w:sz w:val="28"/>
          <w:szCs w:val="28"/>
        </w:rPr>
        <w:t xml:space="preserve"> &amp; Q&amp;A (30 </w:t>
      </w:r>
      <w:proofErr w:type="spellStart"/>
      <w:r w:rsidRPr="009D1353">
        <w:rPr>
          <w:sz w:val="28"/>
          <w:szCs w:val="28"/>
        </w:rPr>
        <w:t>phút</w:t>
      </w:r>
      <w:proofErr w:type="spellEnd"/>
      <w:r w:rsidRPr="009D1353">
        <w:rPr>
          <w:sz w:val="28"/>
          <w:szCs w:val="28"/>
        </w:rPr>
        <w:t>).</w:t>
      </w:r>
    </w:p>
    <w:p w14:paraId="54921A75" w14:textId="77777777" w:rsidR="009D1353" w:rsidRDefault="009D1353" w:rsidP="009D135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Tổng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kết</w:t>
      </w:r>
      <w:proofErr w:type="spellEnd"/>
      <w:r w:rsidRPr="009D1353">
        <w:rPr>
          <w:sz w:val="28"/>
          <w:szCs w:val="28"/>
        </w:rPr>
        <w:t xml:space="preserve"> &amp; </w:t>
      </w:r>
      <w:proofErr w:type="spellStart"/>
      <w:r w:rsidRPr="009D1353">
        <w:rPr>
          <w:sz w:val="28"/>
          <w:szCs w:val="28"/>
        </w:rPr>
        <w:t>chụp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ảnh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lưu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niệm</w:t>
      </w:r>
      <w:proofErr w:type="spellEnd"/>
      <w:r w:rsidRPr="009D1353">
        <w:rPr>
          <w:sz w:val="28"/>
          <w:szCs w:val="28"/>
        </w:rPr>
        <w:t xml:space="preserve"> (15 </w:t>
      </w:r>
      <w:proofErr w:type="spellStart"/>
      <w:r w:rsidRPr="009D1353">
        <w:rPr>
          <w:sz w:val="28"/>
          <w:szCs w:val="28"/>
        </w:rPr>
        <w:t>phút</w:t>
      </w:r>
      <w:proofErr w:type="spellEnd"/>
      <w:r w:rsidRPr="009D1353">
        <w:rPr>
          <w:sz w:val="28"/>
          <w:szCs w:val="28"/>
        </w:rPr>
        <w:t>).</w:t>
      </w:r>
    </w:p>
    <w:p w14:paraId="7ECDA5C7" w14:textId="4E2C7B0A" w:rsidR="009D1353" w:rsidRDefault="009D1353" w:rsidP="009D13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D1353">
        <w:rPr>
          <w:sz w:val="28"/>
          <w:szCs w:val="28"/>
        </w:rPr>
        <w:t>Phân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công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nhân</w:t>
      </w:r>
      <w:proofErr w:type="spellEnd"/>
      <w:r w:rsidRPr="009D1353">
        <w:rPr>
          <w:sz w:val="28"/>
          <w:szCs w:val="28"/>
        </w:rPr>
        <w:t xml:space="preserve"> </w:t>
      </w:r>
      <w:proofErr w:type="spellStart"/>
      <w:r w:rsidRPr="009D1353">
        <w:rPr>
          <w:sz w:val="28"/>
          <w:szCs w:val="28"/>
        </w:rPr>
        <w:t>sự</w:t>
      </w:r>
      <w:proofErr w:type="spellEnd"/>
    </w:p>
    <w:p w14:paraId="0E296458" w14:textId="360C0D24" w:rsidR="009D1353" w:rsidRPr="009D1353" w:rsidRDefault="009D1353" w:rsidP="009D135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Trưởng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BTC</w:t>
      </w:r>
      <w:r w:rsidRPr="009D13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quản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phê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duyệt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kế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hoạch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.</w:t>
      </w:r>
    </w:p>
    <w:p w14:paraId="64FB2E9A" w14:textId="0760F8F8" w:rsidR="009D1353" w:rsidRPr="009D1353" w:rsidRDefault="009D1353" w:rsidP="009D135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MC/Facilitator</w:t>
      </w:r>
      <w:r w:rsidRPr="009D13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dẫn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dắt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giữ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năng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chương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.</w:t>
      </w:r>
    </w:p>
    <w:p w14:paraId="1337B159" w14:textId="2E3C023C" w:rsidR="009D1353" w:rsidRPr="009D1353" w:rsidRDefault="009D1353" w:rsidP="009D135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Diễn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giả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/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khách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mời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giảng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viên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hoặc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cựu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sinh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viên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.</w:t>
      </w:r>
    </w:p>
    <w:p w14:paraId="5A9B7048" w14:textId="4F2E7DDB" w:rsidR="009D1353" w:rsidRPr="009D1353" w:rsidRDefault="009D1353" w:rsidP="009D135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Ban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hậu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cần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(5–7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người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)</w:t>
      </w:r>
      <w:r w:rsidRPr="009D1353">
        <w:rPr>
          <w:rFonts w:asciiTheme="minorHAnsi" w:hAnsiTheme="minorHAnsi" w:cstheme="minorHAnsi"/>
          <w:sz w:val="28"/>
          <w:szCs w:val="28"/>
        </w:rPr>
        <w:t xml:space="preserve">: check-in,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chuẩn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nước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cụ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kỹ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thuật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.</w:t>
      </w:r>
    </w:p>
    <w:p w14:paraId="182F68E7" w14:textId="459F0E07" w:rsidR="009D1353" w:rsidRDefault="009D1353" w:rsidP="009D1353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Điều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phối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viên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nhóm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nhỏ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(3–5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người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)</w:t>
      </w:r>
      <w:r w:rsidRPr="009D13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hỗ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trợ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trò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chơi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thảo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luận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.</w:t>
      </w:r>
    </w:p>
    <w:p w14:paraId="165A0110" w14:textId="10C5D97F" w:rsidR="009D1353" w:rsidRDefault="009D1353" w:rsidP="009D135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Chuẩn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cụ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hỗ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trợ</w:t>
      </w:r>
      <w:proofErr w:type="spellEnd"/>
    </w:p>
    <w:p w14:paraId="15217601" w14:textId="26581009" w:rsidR="009D1353" w:rsidRPr="009D1353" w:rsidRDefault="009D1353" w:rsidP="009D135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D1353">
        <w:rPr>
          <w:rFonts w:asciiTheme="minorHAnsi" w:hAnsiTheme="minorHAnsi" w:cstheme="minorHAnsi"/>
          <w:sz w:val="28"/>
          <w:szCs w:val="28"/>
        </w:rPr>
        <w:lastRenderedPageBreak/>
        <w:t>Đặt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địa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điểm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hội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trường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phòng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đa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năng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(≥120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chỗ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).</w:t>
      </w:r>
    </w:p>
    <w:p w14:paraId="3FB8C686" w14:textId="1B6BFE3E" w:rsidR="009D1353" w:rsidRPr="009D1353" w:rsidRDefault="009D1353" w:rsidP="009D135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Chuẩn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thiết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bị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máy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chiếu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, loa, micro,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bảng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trắng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bút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dạ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.</w:t>
      </w:r>
    </w:p>
    <w:p w14:paraId="2EA4EB6E" w14:textId="19054341" w:rsidR="009D1353" w:rsidRPr="009D1353" w:rsidRDefault="009D1353" w:rsidP="009D135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D1353">
        <w:rPr>
          <w:rFonts w:asciiTheme="minorHAnsi" w:hAnsiTheme="minorHAnsi" w:cstheme="minorHAnsi"/>
          <w:sz w:val="28"/>
          <w:szCs w:val="28"/>
        </w:rPr>
        <w:t>Soạn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tài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liệu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: slide, handout,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sơ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đồ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trường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.</w:t>
      </w:r>
    </w:p>
    <w:p w14:paraId="07E8B242" w14:textId="79F1C6F6" w:rsidR="009D1353" w:rsidRPr="009D1353" w:rsidRDefault="009D1353" w:rsidP="009D135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D1353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cụ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hỗ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trợ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giấy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A0,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bút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màu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, name-tag, sticker.</w:t>
      </w:r>
    </w:p>
    <w:p w14:paraId="050B328C" w14:textId="4B6ACDF8" w:rsidR="009D1353" w:rsidRPr="009D1353" w:rsidRDefault="009D1353" w:rsidP="009D135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Chuẩn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bị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phiếu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phản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hồi</w:t>
      </w:r>
      <w:proofErr w:type="spellEnd"/>
      <w:r w:rsidRPr="009D1353">
        <w:rPr>
          <w:rStyle w:val="Strong"/>
          <w:rFonts w:asciiTheme="minorHAnsi" w:eastAsiaTheme="majorEastAsia" w:hAnsiTheme="minorHAnsi" w:cstheme="minorHAnsi"/>
          <w:sz w:val="28"/>
          <w:szCs w:val="28"/>
        </w:rPr>
        <w:t>/Google Form</w:t>
      </w:r>
      <w:r w:rsidRPr="009D1353">
        <w:rPr>
          <w:rFonts w:asciiTheme="minorHAnsi" w:hAnsiTheme="minorHAnsi" w:cstheme="minorHAnsi"/>
          <w:sz w:val="28"/>
          <w:szCs w:val="28"/>
        </w:rPr>
        <w:t>.</w:t>
      </w:r>
    </w:p>
    <w:p w14:paraId="199ECA8D" w14:textId="5B6C6DA5" w:rsidR="009D1353" w:rsidRDefault="009D1353" w:rsidP="009D1353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9D1353">
        <w:rPr>
          <w:rFonts w:asciiTheme="minorHAnsi" w:hAnsiTheme="minorHAnsi" w:cstheme="minorHAnsi"/>
          <w:sz w:val="28"/>
          <w:szCs w:val="28"/>
        </w:rPr>
        <w:t xml:space="preserve">Hậu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cần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nước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uống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, tea-break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nhẹ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chụp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ảnh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ghi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D1353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9D1353">
        <w:rPr>
          <w:rFonts w:asciiTheme="minorHAnsi" w:hAnsiTheme="minorHAnsi" w:cstheme="minorHAnsi"/>
          <w:sz w:val="28"/>
          <w:szCs w:val="28"/>
        </w:rPr>
        <w:t>.</w:t>
      </w:r>
    </w:p>
    <w:p w14:paraId="7749DDF0" w14:textId="01C3285C" w:rsidR="009D1353" w:rsidRDefault="006F6CB8" w:rsidP="009D135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Triển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khai</w:t>
      </w:r>
      <w:proofErr w:type="spellEnd"/>
    </w:p>
    <w:p w14:paraId="7B2D1D46" w14:textId="50F7CEC5" w:rsidR="006F6CB8" w:rsidRPr="006F6CB8" w:rsidRDefault="006F6CB8" w:rsidP="006F6CB8">
      <w:pPr>
        <w:pStyle w:val="NormalWeb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6F6CB8">
        <w:rPr>
          <w:rFonts w:cstheme="minorHAnsi"/>
          <w:b/>
          <w:bCs/>
          <w:sz w:val="28"/>
          <w:szCs w:val="28"/>
        </w:rPr>
        <w:t>Trước</w:t>
      </w:r>
      <w:proofErr w:type="spellEnd"/>
      <w:r w:rsidRPr="006F6CB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b/>
          <w:bCs/>
          <w:sz w:val="28"/>
          <w:szCs w:val="28"/>
        </w:rPr>
        <w:t>buổi</w:t>
      </w:r>
      <w:proofErr w:type="spellEnd"/>
      <w:r w:rsidRPr="006F6CB8">
        <w:rPr>
          <w:rFonts w:cstheme="minorHAnsi"/>
          <w:sz w:val="28"/>
          <w:szCs w:val="28"/>
        </w:rPr>
        <w:t xml:space="preserve">: </w:t>
      </w:r>
      <w:proofErr w:type="spellStart"/>
      <w:r w:rsidRPr="006F6CB8">
        <w:rPr>
          <w:rFonts w:cstheme="minorHAnsi"/>
          <w:sz w:val="28"/>
          <w:szCs w:val="28"/>
        </w:rPr>
        <w:t>gửi</w:t>
      </w:r>
      <w:proofErr w:type="spellEnd"/>
      <w:r w:rsidRPr="006F6CB8">
        <w:rPr>
          <w:rFonts w:cstheme="minorHAnsi"/>
          <w:sz w:val="28"/>
          <w:szCs w:val="28"/>
        </w:rPr>
        <w:t xml:space="preserve"> email/</w:t>
      </w:r>
      <w:proofErr w:type="spellStart"/>
      <w:r w:rsidRPr="006F6CB8">
        <w:rPr>
          <w:rFonts w:cstheme="minorHAnsi"/>
          <w:sz w:val="28"/>
          <w:szCs w:val="28"/>
        </w:rPr>
        <w:t>thông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báo</w:t>
      </w:r>
      <w:proofErr w:type="spellEnd"/>
      <w:r w:rsidRPr="006F6CB8">
        <w:rPr>
          <w:rFonts w:cstheme="minorHAnsi"/>
          <w:sz w:val="28"/>
          <w:szCs w:val="28"/>
        </w:rPr>
        <w:t xml:space="preserve">, </w:t>
      </w:r>
      <w:proofErr w:type="spellStart"/>
      <w:r w:rsidRPr="006F6CB8">
        <w:rPr>
          <w:rFonts w:cstheme="minorHAnsi"/>
          <w:sz w:val="28"/>
          <w:szCs w:val="28"/>
        </w:rPr>
        <w:t>nhắc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sinh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viên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đến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sớm</w:t>
      </w:r>
      <w:proofErr w:type="spellEnd"/>
      <w:r w:rsidRPr="006F6CB8">
        <w:rPr>
          <w:rFonts w:cstheme="minorHAnsi"/>
          <w:sz w:val="28"/>
          <w:szCs w:val="28"/>
        </w:rPr>
        <w:t xml:space="preserve"> check-in.</w:t>
      </w:r>
    </w:p>
    <w:p w14:paraId="0CC9080F" w14:textId="78779983" w:rsidR="006F6CB8" w:rsidRPr="006F6CB8" w:rsidRDefault="006F6CB8" w:rsidP="006F6CB8">
      <w:pPr>
        <w:pStyle w:val="NormalWeb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F6CB8">
        <w:rPr>
          <w:rFonts w:cstheme="minorHAnsi"/>
          <w:b/>
          <w:bCs/>
          <w:sz w:val="28"/>
          <w:szCs w:val="28"/>
        </w:rPr>
        <w:t xml:space="preserve">Trong </w:t>
      </w:r>
      <w:proofErr w:type="spellStart"/>
      <w:r w:rsidRPr="006F6CB8">
        <w:rPr>
          <w:rFonts w:cstheme="minorHAnsi"/>
          <w:b/>
          <w:bCs/>
          <w:sz w:val="28"/>
          <w:szCs w:val="28"/>
        </w:rPr>
        <w:t>buổi</w:t>
      </w:r>
      <w:proofErr w:type="spellEnd"/>
      <w:r w:rsidRPr="006F6CB8">
        <w:rPr>
          <w:rFonts w:cstheme="minorHAnsi"/>
          <w:sz w:val="28"/>
          <w:szCs w:val="28"/>
        </w:rPr>
        <w:t>:</w:t>
      </w:r>
    </w:p>
    <w:p w14:paraId="1746E438" w14:textId="77777777" w:rsidR="006F6CB8" w:rsidRPr="006F6CB8" w:rsidRDefault="006F6CB8" w:rsidP="006F6CB8">
      <w:pPr>
        <w:pStyle w:val="NormalWeb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6F6CB8">
        <w:rPr>
          <w:rFonts w:cstheme="minorHAnsi"/>
          <w:sz w:val="28"/>
          <w:szCs w:val="28"/>
        </w:rPr>
        <w:t>Khởi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động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bằng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trò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chơi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làm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quen</w:t>
      </w:r>
      <w:proofErr w:type="spellEnd"/>
      <w:r w:rsidRPr="006F6CB8">
        <w:rPr>
          <w:rFonts w:cstheme="minorHAnsi"/>
          <w:sz w:val="28"/>
          <w:szCs w:val="28"/>
        </w:rPr>
        <w:t>.</w:t>
      </w:r>
    </w:p>
    <w:p w14:paraId="15ADF7BC" w14:textId="77777777" w:rsidR="006F6CB8" w:rsidRPr="006F6CB8" w:rsidRDefault="006F6CB8" w:rsidP="006F6CB8">
      <w:pPr>
        <w:pStyle w:val="NormalWeb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6F6CB8">
        <w:rPr>
          <w:rFonts w:cstheme="minorHAnsi"/>
          <w:sz w:val="28"/>
          <w:szCs w:val="28"/>
        </w:rPr>
        <w:t>Giới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thiệu</w:t>
      </w:r>
      <w:proofErr w:type="spellEnd"/>
      <w:r w:rsidRPr="006F6CB8">
        <w:rPr>
          <w:rFonts w:cstheme="minorHAnsi"/>
          <w:sz w:val="28"/>
          <w:szCs w:val="28"/>
        </w:rPr>
        <w:t xml:space="preserve"> &amp; chia </w:t>
      </w:r>
      <w:proofErr w:type="spellStart"/>
      <w:r w:rsidRPr="006F6CB8">
        <w:rPr>
          <w:rFonts w:cstheme="minorHAnsi"/>
          <w:sz w:val="28"/>
          <w:szCs w:val="28"/>
        </w:rPr>
        <w:t>sẻ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ngắn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gọn</w:t>
      </w:r>
      <w:proofErr w:type="spellEnd"/>
      <w:r w:rsidRPr="006F6CB8">
        <w:rPr>
          <w:rFonts w:cstheme="minorHAnsi"/>
          <w:sz w:val="28"/>
          <w:szCs w:val="28"/>
        </w:rPr>
        <w:t xml:space="preserve">, </w:t>
      </w:r>
      <w:proofErr w:type="spellStart"/>
      <w:r w:rsidRPr="006F6CB8">
        <w:rPr>
          <w:rFonts w:cstheme="minorHAnsi"/>
          <w:sz w:val="28"/>
          <w:szCs w:val="28"/>
        </w:rPr>
        <w:t>có</w:t>
      </w:r>
      <w:proofErr w:type="spellEnd"/>
      <w:r w:rsidRPr="006F6CB8">
        <w:rPr>
          <w:rFonts w:cstheme="minorHAnsi"/>
          <w:sz w:val="28"/>
          <w:szCs w:val="28"/>
        </w:rPr>
        <w:t xml:space="preserve"> minh </w:t>
      </w:r>
      <w:proofErr w:type="spellStart"/>
      <w:r w:rsidRPr="006F6CB8">
        <w:rPr>
          <w:rFonts w:cstheme="minorHAnsi"/>
          <w:sz w:val="28"/>
          <w:szCs w:val="28"/>
        </w:rPr>
        <w:t>họa</w:t>
      </w:r>
      <w:proofErr w:type="spellEnd"/>
      <w:r w:rsidRPr="006F6CB8">
        <w:rPr>
          <w:rFonts w:cstheme="minorHAnsi"/>
          <w:sz w:val="28"/>
          <w:szCs w:val="28"/>
        </w:rPr>
        <w:t>.</w:t>
      </w:r>
    </w:p>
    <w:p w14:paraId="4E05B466" w14:textId="77777777" w:rsidR="006F6CB8" w:rsidRPr="006F6CB8" w:rsidRDefault="006F6CB8" w:rsidP="006F6CB8">
      <w:pPr>
        <w:pStyle w:val="NormalWeb"/>
        <w:numPr>
          <w:ilvl w:val="0"/>
          <w:numId w:val="9"/>
        </w:numPr>
        <w:rPr>
          <w:rFonts w:cstheme="minorHAnsi"/>
          <w:sz w:val="28"/>
          <w:szCs w:val="28"/>
        </w:rPr>
      </w:pPr>
      <w:r w:rsidRPr="006F6CB8">
        <w:rPr>
          <w:rFonts w:cstheme="minorHAnsi"/>
          <w:sz w:val="28"/>
          <w:szCs w:val="28"/>
        </w:rPr>
        <w:t xml:space="preserve">Chia </w:t>
      </w:r>
      <w:proofErr w:type="spellStart"/>
      <w:r w:rsidRPr="006F6CB8">
        <w:rPr>
          <w:rFonts w:cstheme="minorHAnsi"/>
          <w:sz w:val="28"/>
          <w:szCs w:val="28"/>
        </w:rPr>
        <w:t>nhóm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thảo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luận</w:t>
      </w:r>
      <w:proofErr w:type="spellEnd"/>
      <w:r w:rsidRPr="006F6CB8">
        <w:rPr>
          <w:rFonts w:cstheme="minorHAnsi"/>
          <w:sz w:val="28"/>
          <w:szCs w:val="28"/>
        </w:rPr>
        <w:t xml:space="preserve">, </w:t>
      </w:r>
      <w:proofErr w:type="spellStart"/>
      <w:r w:rsidRPr="006F6CB8">
        <w:rPr>
          <w:rFonts w:cstheme="minorHAnsi"/>
          <w:sz w:val="28"/>
          <w:szCs w:val="28"/>
        </w:rPr>
        <w:t>xử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lý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tình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huống</w:t>
      </w:r>
      <w:proofErr w:type="spellEnd"/>
      <w:r w:rsidRPr="006F6CB8">
        <w:rPr>
          <w:rFonts w:cstheme="minorHAnsi"/>
          <w:sz w:val="28"/>
          <w:szCs w:val="28"/>
        </w:rPr>
        <w:t>.</w:t>
      </w:r>
    </w:p>
    <w:p w14:paraId="4BE6835F" w14:textId="77777777" w:rsidR="006F6CB8" w:rsidRPr="006F6CB8" w:rsidRDefault="006F6CB8" w:rsidP="006F6CB8">
      <w:pPr>
        <w:pStyle w:val="NormalWeb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6F6CB8">
        <w:rPr>
          <w:rFonts w:cstheme="minorHAnsi"/>
          <w:sz w:val="28"/>
          <w:szCs w:val="28"/>
        </w:rPr>
        <w:t>Đại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diện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nhóm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trình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bày</w:t>
      </w:r>
      <w:proofErr w:type="spellEnd"/>
      <w:r w:rsidRPr="006F6CB8">
        <w:rPr>
          <w:rFonts w:cstheme="minorHAnsi"/>
          <w:sz w:val="28"/>
          <w:szCs w:val="28"/>
        </w:rPr>
        <w:t xml:space="preserve">, MC </w:t>
      </w:r>
      <w:proofErr w:type="spellStart"/>
      <w:r w:rsidRPr="006F6CB8">
        <w:rPr>
          <w:rFonts w:cstheme="minorHAnsi"/>
          <w:sz w:val="28"/>
          <w:szCs w:val="28"/>
        </w:rPr>
        <w:t>tổng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kết</w:t>
      </w:r>
      <w:proofErr w:type="spellEnd"/>
      <w:r w:rsidRPr="006F6CB8">
        <w:rPr>
          <w:rFonts w:cstheme="minorHAnsi"/>
          <w:sz w:val="28"/>
          <w:szCs w:val="28"/>
        </w:rPr>
        <w:t>.</w:t>
      </w:r>
    </w:p>
    <w:p w14:paraId="654AB6F1" w14:textId="77777777" w:rsidR="006F6CB8" w:rsidRPr="006F6CB8" w:rsidRDefault="006F6CB8" w:rsidP="006F6CB8">
      <w:pPr>
        <w:pStyle w:val="NormalWeb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6F6CB8">
        <w:rPr>
          <w:rFonts w:cstheme="minorHAnsi"/>
          <w:sz w:val="28"/>
          <w:szCs w:val="28"/>
        </w:rPr>
        <w:t>Tổ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chức</w:t>
      </w:r>
      <w:proofErr w:type="spellEnd"/>
      <w:r w:rsidRPr="006F6CB8">
        <w:rPr>
          <w:rFonts w:cstheme="minorHAnsi"/>
          <w:sz w:val="28"/>
          <w:szCs w:val="28"/>
        </w:rPr>
        <w:t xml:space="preserve"> Q&amp;A.</w:t>
      </w:r>
    </w:p>
    <w:p w14:paraId="7E5916CF" w14:textId="77777777" w:rsidR="006F6CB8" w:rsidRPr="006F6CB8" w:rsidRDefault="006F6CB8" w:rsidP="006F6CB8">
      <w:pPr>
        <w:pStyle w:val="NormalWeb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6F6CB8">
        <w:rPr>
          <w:rFonts w:cstheme="minorHAnsi"/>
          <w:sz w:val="28"/>
          <w:szCs w:val="28"/>
        </w:rPr>
        <w:t>Tổng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kết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nội</w:t>
      </w:r>
      <w:proofErr w:type="spellEnd"/>
      <w:r w:rsidRPr="006F6CB8">
        <w:rPr>
          <w:rFonts w:cstheme="minorHAnsi"/>
          <w:sz w:val="28"/>
          <w:szCs w:val="28"/>
        </w:rPr>
        <w:t xml:space="preserve"> dung </w:t>
      </w:r>
      <w:proofErr w:type="spellStart"/>
      <w:r w:rsidRPr="006F6CB8">
        <w:rPr>
          <w:rFonts w:cstheme="minorHAnsi"/>
          <w:sz w:val="28"/>
          <w:szCs w:val="28"/>
        </w:rPr>
        <w:t>chính</w:t>
      </w:r>
      <w:proofErr w:type="spellEnd"/>
      <w:r w:rsidRPr="006F6CB8">
        <w:rPr>
          <w:rFonts w:cstheme="minorHAnsi"/>
          <w:sz w:val="28"/>
          <w:szCs w:val="28"/>
        </w:rPr>
        <w:t xml:space="preserve"> &amp; </w:t>
      </w:r>
      <w:proofErr w:type="spellStart"/>
      <w:r w:rsidRPr="006F6CB8">
        <w:rPr>
          <w:rFonts w:cstheme="minorHAnsi"/>
          <w:sz w:val="28"/>
          <w:szCs w:val="28"/>
        </w:rPr>
        <w:t>chụp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hình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lưu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niệm</w:t>
      </w:r>
      <w:proofErr w:type="spellEnd"/>
      <w:r w:rsidRPr="006F6CB8">
        <w:rPr>
          <w:rFonts w:cstheme="minorHAnsi"/>
          <w:sz w:val="28"/>
          <w:szCs w:val="28"/>
        </w:rPr>
        <w:t>.</w:t>
      </w:r>
    </w:p>
    <w:p w14:paraId="3ACD0C8B" w14:textId="5B9B1FC2" w:rsidR="006F6CB8" w:rsidRPr="006F6CB8" w:rsidRDefault="006F6CB8" w:rsidP="006F6CB8">
      <w:pPr>
        <w:pStyle w:val="NormalWeb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F6CB8">
        <w:rPr>
          <w:rFonts w:cstheme="minorHAnsi"/>
          <w:b/>
          <w:bCs/>
          <w:sz w:val="28"/>
          <w:szCs w:val="28"/>
        </w:rPr>
        <w:t xml:space="preserve">Nguyên </w:t>
      </w:r>
      <w:proofErr w:type="spellStart"/>
      <w:r w:rsidRPr="006F6CB8">
        <w:rPr>
          <w:rFonts w:cstheme="minorHAnsi"/>
          <w:b/>
          <w:bCs/>
          <w:sz w:val="28"/>
          <w:szCs w:val="28"/>
        </w:rPr>
        <w:t>tắc</w:t>
      </w:r>
      <w:proofErr w:type="spellEnd"/>
      <w:r w:rsidRPr="006F6CB8">
        <w:rPr>
          <w:rFonts w:cstheme="minorHAnsi"/>
          <w:sz w:val="28"/>
          <w:szCs w:val="28"/>
        </w:rPr>
        <w:t xml:space="preserve">: 70% </w:t>
      </w:r>
      <w:proofErr w:type="spellStart"/>
      <w:r w:rsidRPr="006F6CB8">
        <w:rPr>
          <w:rFonts w:cstheme="minorHAnsi"/>
          <w:sz w:val="28"/>
          <w:szCs w:val="28"/>
        </w:rPr>
        <w:t>tương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tác</w:t>
      </w:r>
      <w:proofErr w:type="spellEnd"/>
      <w:r w:rsidRPr="006F6CB8">
        <w:rPr>
          <w:rFonts w:cstheme="minorHAnsi"/>
          <w:sz w:val="28"/>
          <w:szCs w:val="28"/>
        </w:rPr>
        <w:t xml:space="preserve"> – 30% </w:t>
      </w:r>
      <w:proofErr w:type="spellStart"/>
      <w:r w:rsidRPr="006F6CB8">
        <w:rPr>
          <w:rFonts w:cstheme="minorHAnsi"/>
          <w:sz w:val="28"/>
          <w:szCs w:val="28"/>
        </w:rPr>
        <w:t>lý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thuyết</w:t>
      </w:r>
      <w:proofErr w:type="spellEnd"/>
      <w:r w:rsidRPr="006F6CB8">
        <w:rPr>
          <w:rFonts w:cstheme="minorHAnsi"/>
          <w:sz w:val="28"/>
          <w:szCs w:val="28"/>
        </w:rPr>
        <w:t xml:space="preserve">, </w:t>
      </w:r>
      <w:proofErr w:type="spellStart"/>
      <w:r w:rsidRPr="006F6CB8">
        <w:rPr>
          <w:rFonts w:cstheme="minorHAnsi"/>
          <w:sz w:val="28"/>
          <w:szCs w:val="28"/>
        </w:rPr>
        <w:t>tạo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không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khí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cởi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mở</w:t>
      </w:r>
      <w:proofErr w:type="spellEnd"/>
      <w:r w:rsidRPr="006F6CB8">
        <w:rPr>
          <w:rFonts w:cstheme="minorHAnsi"/>
          <w:sz w:val="28"/>
          <w:szCs w:val="28"/>
        </w:rPr>
        <w:t xml:space="preserve">, xen </w:t>
      </w:r>
      <w:proofErr w:type="spellStart"/>
      <w:r w:rsidRPr="006F6CB8">
        <w:rPr>
          <w:rFonts w:cstheme="minorHAnsi"/>
          <w:sz w:val="28"/>
          <w:szCs w:val="28"/>
        </w:rPr>
        <w:t>kẽ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vận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động</w:t>
      </w:r>
      <w:proofErr w:type="spellEnd"/>
      <w:r w:rsidRPr="006F6CB8">
        <w:rPr>
          <w:rFonts w:cstheme="minorHAnsi"/>
          <w:sz w:val="28"/>
          <w:szCs w:val="28"/>
        </w:rPr>
        <w:t xml:space="preserve"> </w:t>
      </w:r>
      <w:proofErr w:type="spellStart"/>
      <w:r w:rsidRPr="006F6CB8">
        <w:rPr>
          <w:rFonts w:cstheme="minorHAnsi"/>
          <w:sz w:val="28"/>
          <w:szCs w:val="28"/>
        </w:rPr>
        <w:t>nhẹ</w:t>
      </w:r>
      <w:proofErr w:type="spellEnd"/>
      <w:r w:rsidRPr="006F6CB8">
        <w:rPr>
          <w:rFonts w:cstheme="minorHAnsi"/>
          <w:sz w:val="28"/>
          <w:szCs w:val="28"/>
        </w:rPr>
        <w:t>.</w:t>
      </w:r>
    </w:p>
    <w:p w14:paraId="72E503B4" w14:textId="77777777" w:rsidR="006F6CB8" w:rsidRDefault="006F6CB8" w:rsidP="006F6CB8">
      <w:pPr>
        <w:pStyle w:val="NormalWeb"/>
        <w:ind w:left="1080"/>
        <w:rPr>
          <w:rFonts w:asciiTheme="minorHAnsi" w:hAnsiTheme="minorHAnsi" w:cstheme="minorHAnsi"/>
          <w:sz w:val="28"/>
          <w:szCs w:val="28"/>
        </w:rPr>
      </w:pPr>
    </w:p>
    <w:p w14:paraId="2C384D91" w14:textId="75008DC5" w:rsidR="006F6CB8" w:rsidRDefault="006F6CB8" w:rsidP="009D135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F6CB8">
        <w:rPr>
          <w:rFonts w:asciiTheme="minorHAnsi" w:hAnsiTheme="minorHAnsi" w:cstheme="minorHAnsi"/>
          <w:sz w:val="28"/>
          <w:szCs w:val="28"/>
        </w:rPr>
        <w:t>Đánh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giá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hiệu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quả</w:t>
      </w:r>
      <w:proofErr w:type="spellEnd"/>
    </w:p>
    <w:p w14:paraId="557C83D3" w14:textId="77777777" w:rsidR="006F6CB8" w:rsidRPr="006F6CB8" w:rsidRDefault="006F6CB8" w:rsidP="006F6CB8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F6CB8">
        <w:rPr>
          <w:rFonts w:asciiTheme="minorHAnsi" w:hAnsiTheme="minorHAnsi" w:cstheme="minorHAnsi"/>
          <w:sz w:val="28"/>
          <w:szCs w:val="28"/>
        </w:rPr>
        <w:t>Phát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phiếu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phản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hồi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hoặc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khảo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sát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online.</w:t>
      </w:r>
    </w:p>
    <w:p w14:paraId="24DA28F8" w14:textId="77777777" w:rsidR="006F6CB8" w:rsidRPr="006F6CB8" w:rsidRDefault="006F6CB8" w:rsidP="006F6CB8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6F6CB8">
        <w:rPr>
          <w:rFonts w:asciiTheme="minorHAnsi" w:hAnsiTheme="minorHAnsi" w:cstheme="minorHAnsi"/>
          <w:sz w:val="28"/>
          <w:szCs w:val="28"/>
        </w:rPr>
        <w:t xml:space="preserve">Quan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sát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mức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độ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tham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gia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sự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hứng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thú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hoạt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động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>.</w:t>
      </w:r>
    </w:p>
    <w:p w14:paraId="60627A79" w14:textId="77777777" w:rsidR="006F6CB8" w:rsidRPr="006F6CB8" w:rsidRDefault="006F6CB8" w:rsidP="006F6CB8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Tổng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góp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ý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cải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thiện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workshop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>.</w:t>
      </w:r>
    </w:p>
    <w:p w14:paraId="3D015FA1" w14:textId="77777777" w:rsidR="006F6CB8" w:rsidRPr="006F6CB8" w:rsidRDefault="006F6CB8" w:rsidP="006F6CB8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6F6CB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Tùy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chọn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) Theo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dõi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buổi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mức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độ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tỉ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lệ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tham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gia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hoạt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động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6CB8">
        <w:rPr>
          <w:rFonts w:asciiTheme="minorHAnsi" w:hAnsiTheme="minorHAnsi" w:cstheme="minorHAnsi"/>
          <w:sz w:val="28"/>
          <w:szCs w:val="28"/>
        </w:rPr>
        <w:t>trường</w:t>
      </w:r>
      <w:proofErr w:type="spellEnd"/>
      <w:r w:rsidRPr="006F6CB8">
        <w:rPr>
          <w:rFonts w:asciiTheme="minorHAnsi" w:hAnsiTheme="minorHAnsi" w:cstheme="minorHAnsi"/>
          <w:sz w:val="28"/>
          <w:szCs w:val="28"/>
        </w:rPr>
        <w:t>.</w:t>
      </w:r>
    </w:p>
    <w:p w14:paraId="68D9F6FA" w14:textId="77777777" w:rsidR="006F6CB8" w:rsidRPr="009D1353" w:rsidRDefault="006F6CB8" w:rsidP="006F6CB8">
      <w:pPr>
        <w:pStyle w:val="NormalWeb"/>
        <w:ind w:left="1080"/>
        <w:rPr>
          <w:rFonts w:asciiTheme="minorHAnsi" w:hAnsiTheme="minorHAnsi" w:cstheme="minorHAnsi"/>
          <w:sz w:val="28"/>
          <w:szCs w:val="28"/>
        </w:rPr>
      </w:pPr>
    </w:p>
    <w:p w14:paraId="4557766A" w14:textId="77777777" w:rsidR="009D1353" w:rsidRPr="009D1353" w:rsidRDefault="009D1353" w:rsidP="009D1353">
      <w:pPr>
        <w:pStyle w:val="NormalWeb"/>
        <w:ind w:left="1080"/>
        <w:rPr>
          <w:rFonts w:asciiTheme="minorHAnsi" w:hAnsiTheme="minorHAnsi" w:cstheme="minorHAnsi"/>
          <w:sz w:val="28"/>
          <w:szCs w:val="28"/>
        </w:rPr>
      </w:pPr>
    </w:p>
    <w:p w14:paraId="10422904" w14:textId="77777777" w:rsidR="009D1353" w:rsidRPr="009D1353" w:rsidRDefault="009D1353" w:rsidP="009D1353">
      <w:pPr>
        <w:pStyle w:val="ListParagraph"/>
        <w:ind w:left="1080"/>
        <w:rPr>
          <w:sz w:val="28"/>
          <w:szCs w:val="28"/>
        </w:rPr>
      </w:pPr>
    </w:p>
    <w:p w14:paraId="6876B71A" w14:textId="77777777" w:rsidR="009D1353" w:rsidRPr="009D1353" w:rsidRDefault="009D1353" w:rsidP="009D1353">
      <w:pPr>
        <w:pStyle w:val="ListParagraph"/>
        <w:ind w:left="1080"/>
        <w:rPr>
          <w:sz w:val="28"/>
          <w:szCs w:val="28"/>
        </w:rPr>
      </w:pPr>
    </w:p>
    <w:p w14:paraId="1EA6BFBE" w14:textId="77777777" w:rsidR="009D1353" w:rsidRPr="009D1353" w:rsidRDefault="009D1353">
      <w:pPr>
        <w:rPr>
          <w:sz w:val="28"/>
          <w:szCs w:val="28"/>
        </w:rPr>
      </w:pPr>
    </w:p>
    <w:sectPr w:rsidR="009D1353" w:rsidRPr="009D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33D1"/>
    <w:multiLevelType w:val="hybridMultilevel"/>
    <w:tmpl w:val="3956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9A2"/>
    <w:multiLevelType w:val="multilevel"/>
    <w:tmpl w:val="68AAB6E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F6BF6"/>
    <w:multiLevelType w:val="hybridMultilevel"/>
    <w:tmpl w:val="7D20DAA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E9516C"/>
    <w:multiLevelType w:val="hybridMultilevel"/>
    <w:tmpl w:val="C64613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5A0EC8"/>
    <w:multiLevelType w:val="hybridMultilevel"/>
    <w:tmpl w:val="7F6A9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972FE"/>
    <w:multiLevelType w:val="hybridMultilevel"/>
    <w:tmpl w:val="110E995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B73524"/>
    <w:multiLevelType w:val="hybridMultilevel"/>
    <w:tmpl w:val="1CBA5CCE"/>
    <w:lvl w:ilvl="0" w:tplc="5E80C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9DA018C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A00B37"/>
    <w:multiLevelType w:val="hybridMultilevel"/>
    <w:tmpl w:val="75826F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310B81"/>
    <w:multiLevelType w:val="hybridMultilevel"/>
    <w:tmpl w:val="F9DAE4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A8B3CFE"/>
    <w:multiLevelType w:val="hybridMultilevel"/>
    <w:tmpl w:val="3CDAE7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FB6590"/>
    <w:multiLevelType w:val="multilevel"/>
    <w:tmpl w:val="1E10D2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72A2D"/>
    <w:multiLevelType w:val="multilevel"/>
    <w:tmpl w:val="6CAE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65B4A"/>
    <w:multiLevelType w:val="hybridMultilevel"/>
    <w:tmpl w:val="CCA801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2532C0"/>
    <w:multiLevelType w:val="hybridMultilevel"/>
    <w:tmpl w:val="3A24C9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47236A"/>
    <w:multiLevelType w:val="hybridMultilevel"/>
    <w:tmpl w:val="BF0CD6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292822"/>
    <w:multiLevelType w:val="hybridMultilevel"/>
    <w:tmpl w:val="B24489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64253910">
    <w:abstractNumId w:val="0"/>
  </w:num>
  <w:num w:numId="2" w16cid:durableId="1253778381">
    <w:abstractNumId w:val="6"/>
  </w:num>
  <w:num w:numId="3" w16cid:durableId="555818429">
    <w:abstractNumId w:val="1"/>
  </w:num>
  <w:num w:numId="4" w16cid:durableId="728310330">
    <w:abstractNumId w:val="8"/>
  </w:num>
  <w:num w:numId="5" w16cid:durableId="949357328">
    <w:abstractNumId w:val="3"/>
  </w:num>
  <w:num w:numId="6" w16cid:durableId="1446804918">
    <w:abstractNumId w:val="5"/>
  </w:num>
  <w:num w:numId="7" w16cid:durableId="1724257229">
    <w:abstractNumId w:val="9"/>
  </w:num>
  <w:num w:numId="8" w16cid:durableId="96369750">
    <w:abstractNumId w:val="2"/>
  </w:num>
  <w:num w:numId="9" w16cid:durableId="436560824">
    <w:abstractNumId w:val="10"/>
  </w:num>
  <w:num w:numId="10" w16cid:durableId="1919822206">
    <w:abstractNumId w:val="15"/>
  </w:num>
  <w:num w:numId="11" w16cid:durableId="1166674781">
    <w:abstractNumId w:val="4"/>
  </w:num>
  <w:num w:numId="12" w16cid:durableId="2089422527">
    <w:abstractNumId w:val="13"/>
  </w:num>
  <w:num w:numId="13" w16cid:durableId="1219173420">
    <w:abstractNumId w:val="14"/>
  </w:num>
  <w:num w:numId="14" w16cid:durableId="2061057047">
    <w:abstractNumId w:val="11"/>
  </w:num>
  <w:num w:numId="15" w16cid:durableId="910382764">
    <w:abstractNumId w:val="12"/>
  </w:num>
  <w:num w:numId="16" w16cid:durableId="1762488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53"/>
    <w:rsid w:val="001A2E9D"/>
    <w:rsid w:val="005043C9"/>
    <w:rsid w:val="005144DE"/>
    <w:rsid w:val="006F6CB8"/>
    <w:rsid w:val="00882EE0"/>
    <w:rsid w:val="009D1353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A295"/>
  <w15:chartTrackingRefBased/>
  <w15:docId w15:val="{027B066F-2EC8-45C5-AD78-AC3CEF79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1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2025-09-10T08:13:00Z</dcterms:created>
  <dcterms:modified xsi:type="dcterms:W3CDTF">2025-09-10T08:27:00Z</dcterms:modified>
</cp:coreProperties>
</file>