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66" w:rsidRPr="004F6783" w:rsidRDefault="000A4B71" w:rsidP="004F6783">
      <w:pPr>
        <w:jc w:val="center"/>
        <w:rPr>
          <w:sz w:val="32"/>
        </w:rPr>
      </w:pPr>
      <w:bookmarkStart w:id="0" w:name="_GoBack"/>
      <w:r w:rsidRPr="004F6783">
        <w:rPr>
          <w:rFonts w:cs="Tahoma"/>
          <w:b/>
          <w:sz w:val="30"/>
        </w:rPr>
        <w:t>MỘT SỐ HÀM CƠ BẢN TRONG PHP</w:t>
      </w:r>
    </w:p>
    <w:tbl>
      <w:tblPr>
        <w:tblW w:w="1014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2"/>
        <w:gridCol w:w="3165"/>
        <w:gridCol w:w="35"/>
        <w:gridCol w:w="4110"/>
      </w:tblGrid>
      <w:tr w:rsidR="000A4B71" w:rsidRPr="00C05698" w:rsidTr="000A4B71">
        <w:tc>
          <w:tcPr>
            <w:tcW w:w="2832" w:type="dxa"/>
            <w:shd w:val="clear" w:color="auto" w:fill="auto"/>
            <w:vAlign w:val="center"/>
          </w:tcPr>
          <w:bookmarkEnd w:id="0"/>
          <w:p w:rsidR="000A4B71" w:rsidRPr="00C05698" w:rsidRDefault="000A4B71" w:rsidP="00ED55B7">
            <w:pPr>
              <w:spacing w:line="240" w:lineRule="auto"/>
              <w:jc w:val="center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Tên hàm</w:t>
            </w:r>
          </w:p>
        </w:tc>
        <w:tc>
          <w:tcPr>
            <w:tcW w:w="3200" w:type="dxa"/>
            <w:gridSpan w:val="2"/>
            <w:shd w:val="clear" w:color="auto" w:fill="auto"/>
            <w:vAlign w:val="center"/>
          </w:tcPr>
          <w:p w:rsidR="000A4B71" w:rsidRPr="00C05698" w:rsidRDefault="000A4B71" w:rsidP="00ED55B7">
            <w:pPr>
              <w:spacing w:line="240" w:lineRule="auto"/>
              <w:jc w:val="center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Ý nghĩa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0A4B71" w:rsidRPr="00C05698" w:rsidRDefault="000A4B71" w:rsidP="00ED55B7">
            <w:pPr>
              <w:spacing w:line="240" w:lineRule="auto"/>
              <w:jc w:val="center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Ví dụ</w:t>
            </w:r>
          </w:p>
        </w:tc>
      </w:tr>
      <w:tr w:rsidR="000A4B71" w:rsidRPr="00C05698" w:rsidTr="00ED55B7">
        <w:tc>
          <w:tcPr>
            <w:tcW w:w="10142" w:type="dxa"/>
            <w:gridSpan w:val="4"/>
            <w:shd w:val="clear" w:color="auto" w:fill="auto"/>
          </w:tcPr>
          <w:p w:rsidR="000A4B71" w:rsidRPr="00897B6F" w:rsidRDefault="000A4B71" w:rsidP="00ED55B7">
            <w:pPr>
              <w:spacing w:line="240" w:lineRule="auto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897B6F">
              <w:rPr>
                <w:rFonts w:cs="Tahoma"/>
                <w:b/>
                <w:color w:val="333333"/>
                <w:sz w:val="22"/>
                <w:shd w:val="clear" w:color="auto" w:fill="FFFFFF"/>
              </w:rPr>
              <w:t>HÀM XỬ LÝ CHUỖI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ED55B7">
            <w:pPr>
              <w:spacing w:line="240" w:lineRule="auto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echo()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C05698" w:rsidRDefault="000A4B71" w:rsidP="00ED55B7">
            <w:pPr>
              <w:spacing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in một chuỗi ra màn hình</w:t>
            </w:r>
          </w:p>
        </w:tc>
        <w:tc>
          <w:tcPr>
            <w:tcW w:w="4110" w:type="dxa"/>
            <w:shd w:val="clear" w:color="auto" w:fill="auto"/>
          </w:tcPr>
          <w:p w:rsidR="000A4B71" w:rsidRPr="00C05698" w:rsidRDefault="000A4B71" w:rsidP="00ED55B7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&lt;?php</w:t>
            </w:r>
          </w:p>
          <w:p w:rsidR="000A4B71" w:rsidRPr="00C05698" w:rsidRDefault="000A4B71" w:rsidP="00ED55B7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C7254E"/>
                <w:sz w:val="22"/>
              </w:rPr>
              <w:t>    </w:t>
            </w:r>
            <w:r w:rsidRPr="00C05698">
              <w:rPr>
                <w:rFonts w:eastAsia="Times New Roman" w:cs="Tahoma"/>
                <w:color w:val="636363"/>
                <w:sz w:val="22"/>
              </w:rPr>
              <w:t>echo 'Hi Xam!';</w:t>
            </w:r>
          </w:p>
          <w:p w:rsidR="000A4B71" w:rsidRPr="00C05698" w:rsidRDefault="000A4B71" w:rsidP="00ED55B7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?&gt;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ED55B7">
            <w:pPr>
              <w:spacing w:line="240" w:lineRule="auto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md5()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C05698" w:rsidRDefault="000A4B71" w:rsidP="00ED55B7">
            <w:pPr>
              <w:spacing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Chuyển đổi 1 chuỗi sang dạng mã hóa</w:t>
            </w:r>
          </w:p>
        </w:tc>
        <w:tc>
          <w:tcPr>
            <w:tcW w:w="4110" w:type="dxa"/>
            <w:shd w:val="clear" w:color="auto" w:fill="auto"/>
          </w:tcPr>
          <w:p w:rsidR="000A4B71" w:rsidRPr="00C05698" w:rsidRDefault="000A4B71" w:rsidP="00ED55B7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&lt;?php</w:t>
            </w:r>
          </w:p>
          <w:p w:rsidR="000A4B71" w:rsidRPr="00C05698" w:rsidRDefault="000A4B71" w:rsidP="00ED55B7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C7254E"/>
                <w:sz w:val="22"/>
              </w:rPr>
              <w:t>    </w:t>
            </w:r>
            <w:r w:rsidRPr="00C05698">
              <w:rPr>
                <w:rFonts w:eastAsia="Times New Roman" w:cs="Tahoma"/>
                <w:color w:val="636363"/>
                <w:sz w:val="22"/>
              </w:rPr>
              <w:t>$password = '123456';</w:t>
            </w:r>
          </w:p>
          <w:p w:rsidR="000A4B71" w:rsidRPr="00C05698" w:rsidRDefault="000A4B71" w:rsidP="00ED55B7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C7254E"/>
                <w:sz w:val="22"/>
              </w:rPr>
              <w:t>    </w:t>
            </w:r>
            <w:r w:rsidRPr="00C05698">
              <w:rPr>
                <w:rFonts w:eastAsia="Times New Roman" w:cs="Tahoma"/>
                <w:color w:val="636363"/>
                <w:sz w:val="22"/>
              </w:rPr>
              <w:t>echo md5( $password );</w:t>
            </w:r>
          </w:p>
          <w:p w:rsidR="000A4B71" w:rsidRPr="00C05698" w:rsidRDefault="000A4B71" w:rsidP="00ED55B7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?&gt;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>
              <w:rPr>
                <w:rFonts w:cs="Tahoma"/>
                <w:b/>
                <w:color w:val="333333"/>
                <w:sz w:val="22"/>
                <w:shd w:val="clear" w:color="auto" w:fill="FFFFFF"/>
              </w:rPr>
              <w:t>sha1</w:t>
            </w: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()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Chuyển đổi 1 chuỗi sang dạng mã hóa</w:t>
            </w:r>
          </w:p>
        </w:tc>
        <w:tc>
          <w:tcPr>
            <w:tcW w:w="4110" w:type="dxa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&lt;?php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C7254E"/>
                <w:sz w:val="22"/>
              </w:rPr>
              <w:t>    </w:t>
            </w:r>
            <w:r w:rsidRPr="00C05698">
              <w:rPr>
                <w:rFonts w:eastAsia="Times New Roman" w:cs="Tahoma"/>
                <w:color w:val="636363"/>
                <w:sz w:val="22"/>
              </w:rPr>
              <w:t>$password = '123456';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C7254E"/>
                <w:sz w:val="22"/>
              </w:rPr>
              <w:t>    </w:t>
            </w:r>
            <w:r>
              <w:rPr>
                <w:rFonts w:eastAsia="Times New Roman" w:cs="Tahoma"/>
                <w:color w:val="636363"/>
                <w:sz w:val="22"/>
              </w:rPr>
              <w:t>echo sha1</w:t>
            </w:r>
            <w:r w:rsidRPr="00C05698">
              <w:rPr>
                <w:rFonts w:eastAsia="Times New Roman" w:cs="Tahoma"/>
                <w:color w:val="636363"/>
                <w:sz w:val="22"/>
              </w:rPr>
              <w:t>( $password );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?&gt;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str_split(string,int)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Cắt các kí tự trong chuỗi thành 1 mảng gồm int kí tự</w:t>
            </w:r>
          </w:p>
        </w:tc>
        <w:tc>
          <w:tcPr>
            <w:tcW w:w="4110" w:type="dxa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&lt;?php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C7254E"/>
                <w:sz w:val="22"/>
              </w:rPr>
              <w:t>    </w:t>
            </w:r>
            <w:r w:rsidRPr="00C05698">
              <w:rPr>
                <w:rFonts w:eastAsia="Times New Roman" w:cs="Tahoma"/>
                <w:color w:val="636363"/>
                <w:sz w:val="22"/>
              </w:rPr>
              <w:t>$str = "Hello Xam!";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C7254E"/>
                <w:sz w:val="22"/>
              </w:rPr>
              <w:t>    </w:t>
            </w:r>
            <w:r w:rsidRPr="00C05698">
              <w:rPr>
                <w:rFonts w:eastAsia="Times New Roman" w:cs="Tahoma"/>
                <w:color w:val="636363"/>
                <w:sz w:val="22"/>
              </w:rPr>
              <w:t>print_r(str_split( $str ));</w:t>
            </w:r>
          </w:p>
          <w:p w:rsidR="000A4B71" w:rsidRPr="00C05698" w:rsidRDefault="000A4B71" w:rsidP="000A4B71">
            <w:pPr>
              <w:spacing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?&gt;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 preg_split(kí tự cắt, string)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Cắt chuỗi string thành mảng dựa vào kí tự cắt</w:t>
            </w:r>
          </w:p>
        </w:tc>
        <w:tc>
          <w:tcPr>
            <w:tcW w:w="4110" w:type="dxa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&lt;?php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C7254E"/>
                <w:sz w:val="22"/>
              </w:rPr>
              <w:t>    </w:t>
            </w:r>
            <w:r w:rsidRPr="00C05698">
              <w:rPr>
                <w:rFonts w:eastAsia="Times New Roman" w:cs="Tahoma"/>
                <w:color w:val="636363"/>
                <w:sz w:val="22"/>
              </w:rPr>
              <w:t>$str = "Hello Xam!";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C7254E"/>
                <w:sz w:val="22"/>
              </w:rPr>
              <w:t>    </w:t>
            </w:r>
            <w:r w:rsidRPr="00C05698">
              <w:rPr>
                <w:rFonts w:eastAsia="Times New Roman" w:cs="Tahoma"/>
                <w:color w:val="636363"/>
                <w:sz w:val="22"/>
              </w:rPr>
              <w:t>print_r( preg_split(‘/ /’, $str ));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?&gt;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str_word_count(string)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Đếm xem có bao nhiêu từ trong 1 chuỗi</w:t>
            </w:r>
          </w:p>
        </w:tc>
        <w:tc>
          <w:tcPr>
            <w:tcW w:w="4110" w:type="dxa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&lt;?php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$str = "Hello Xam!";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echo str_word_count($str);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?&gt;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strlen(string)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Đếm độ dài của chuỗi kí tự</w:t>
            </w:r>
          </w:p>
        </w:tc>
        <w:tc>
          <w:tcPr>
            <w:tcW w:w="4110" w:type="dxa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&lt;?php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$str = "Hello Xam!";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echo strlen($str);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?&gt;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substr(string, start, len)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Cắt chuỗi string bắt đầu từ vị trí start (số dương tính từ trái, âm tính từ phải). len là số kí tự cần lấy</w:t>
            </w:r>
          </w:p>
        </w:tc>
        <w:tc>
          <w:tcPr>
            <w:tcW w:w="4110" w:type="dxa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&lt;?php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$str = "Hello Xam";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echo substr($str, 2, 2);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?&gt; trả về ll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/>
                <w:color w:val="333333"/>
                <w:sz w:val="22"/>
                <w:shd w:val="clear" w:color="auto" w:fill="FFFFFF"/>
              </w:rPr>
              <w:t>str_replace($search, $replace, $string)</w:t>
            </w:r>
          </w:p>
        </w:tc>
        <w:tc>
          <w:tcPr>
            <w:tcW w:w="3200" w:type="dxa"/>
            <w:gridSpan w:val="2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 xml:space="preserve">Tìm kiếm $search, thay bằng $replace trong $string. Trong đó $search,.. có thể là 1 màng, or 1 chuỗi </w:t>
            </w:r>
          </w:p>
        </w:tc>
        <w:tc>
          <w:tcPr>
            <w:tcW w:w="4110" w:type="dxa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&lt;?php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$str = "Hello Xam";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$search ="Xam";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$repl="Xam hói đầu.";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echo str_replace($search, $repl, $str);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?&gt;</w:t>
            </w:r>
          </w:p>
        </w:tc>
      </w:tr>
      <w:tr w:rsidR="000A4B71" w:rsidRPr="00C05698" w:rsidTr="00ED55B7">
        <w:tc>
          <w:tcPr>
            <w:tcW w:w="10142" w:type="dxa"/>
            <w:gridSpan w:val="4"/>
            <w:shd w:val="clear" w:color="auto" w:fill="auto"/>
          </w:tcPr>
          <w:p w:rsidR="000A4B71" w:rsidRPr="00897B6F" w:rsidRDefault="000A4B71" w:rsidP="000A4B71">
            <w:pPr>
              <w:spacing w:line="240" w:lineRule="auto"/>
              <w:rPr>
                <w:rFonts w:eastAsia="Times New Roman" w:cs="Tahoma"/>
                <w:b/>
                <w:color w:val="636363"/>
                <w:sz w:val="22"/>
              </w:rPr>
            </w:pPr>
            <w:r w:rsidRPr="00897B6F">
              <w:rPr>
                <w:rFonts w:cs="Tahoma"/>
                <w:b/>
                <w:color w:val="333333"/>
                <w:sz w:val="22"/>
                <w:shd w:val="clear" w:color="auto" w:fill="FFFFFF"/>
              </w:rPr>
              <w:t>HÀM KIỂM TRA DỮ LIỆU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bCs/>
                <w:color w:val="333333"/>
                <w:sz w:val="22"/>
              </w:rPr>
            </w:pPr>
            <w:r w:rsidRPr="00C05698">
              <w:rPr>
                <w:rFonts w:cs="Tahoma"/>
                <w:b/>
                <w:color w:val="333333"/>
                <w:sz w:val="22"/>
              </w:rPr>
              <w:lastRenderedPageBreak/>
              <w:t>isset($var)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Dùng để kiểm tra biến $var có tồn tại hay không. Thông thường bạn hay dùng để kiểm tra một biến trước khi xử lý thao tác đến nó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</w:rPr>
            </w:pPr>
            <w:r w:rsidRPr="00C05698">
              <w:rPr>
                <w:rFonts w:cs="Tahoma"/>
                <w:b/>
                <w:color w:val="333333"/>
                <w:sz w:val="22"/>
              </w:rPr>
              <w:t>empty($var)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Kiểm tra biến $var có phải giá trị trống hay không. Tất cả các giá trị như: số 0, giá trị null, giá trị rỗng, giá trị false đều được quy về là empty. Nếu biến $var không tồn tại thì hàm này vẫn không báo lỗi và sẽ trả kết quả về false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</w:rPr>
            </w:pPr>
            <w:r w:rsidRPr="00C05698">
              <w:rPr>
                <w:rFonts w:cs="Tahoma"/>
                <w:b/>
                <w:color w:val="333333"/>
                <w:sz w:val="22"/>
              </w:rPr>
              <w:t> is_array($var)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Kiểm tra biến $var có phải kiểu mảng hay không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</w:rPr>
            </w:pPr>
            <w:r w:rsidRPr="00C05698">
              <w:rPr>
                <w:rFonts w:cs="Tahoma"/>
                <w:b/>
                <w:color w:val="333333"/>
                <w:sz w:val="22"/>
              </w:rPr>
              <w:t>is_string($var)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Kiểm tra biến $var có phải kiểu chuỗi hay không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</w:rPr>
            </w:pPr>
            <w:r w:rsidRPr="00C05698">
              <w:rPr>
                <w:rFonts w:cs="Tahoma"/>
                <w:b/>
                <w:color w:val="333333"/>
                <w:sz w:val="22"/>
              </w:rPr>
              <w:t>is_int($var) hoặc is_integer($var), is_float($var),</w:t>
            </w:r>
            <w:r w:rsidRPr="00C05698">
              <w:rPr>
                <w:rFonts w:cs="Tahoma"/>
                <w:b/>
                <w:bCs/>
                <w:color w:val="333333"/>
                <w:sz w:val="22"/>
              </w:rPr>
              <w:t xml:space="preserve"> </w:t>
            </w:r>
            <w:r w:rsidRPr="00C05698">
              <w:rPr>
                <w:rFonts w:cs="Tahoma"/>
                <w:b/>
                <w:color w:val="333333"/>
                <w:sz w:val="22"/>
              </w:rPr>
              <w:t>is_double($var),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Kiểm ta các kiểu số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</w:rPr>
            </w:pPr>
            <w:r w:rsidRPr="00C05698">
              <w:rPr>
                <w:rFonts w:cs="Tahoma"/>
                <w:b/>
                <w:color w:val="333333"/>
                <w:sz w:val="22"/>
              </w:rPr>
              <w:t>in_array($needle, $haystackarray)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Kiểm tra giá trị $needle có trong mảng $haystackarray hay không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b/>
                <w:color w:val="333333"/>
                <w:sz w:val="22"/>
              </w:rPr>
            </w:pPr>
            <w:r w:rsidRPr="00C05698">
              <w:rPr>
                <w:rFonts w:cs="Tahoma"/>
                <w:b/>
                <w:color w:val="333333"/>
                <w:sz w:val="22"/>
              </w:rPr>
              <w:t>array_key_exists($key, $searcharray)</w:t>
            </w:r>
          </w:p>
        </w:tc>
        <w:tc>
          <w:tcPr>
            <w:tcW w:w="7310" w:type="dxa"/>
            <w:gridSpan w:val="3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Kiểm tra key $key có trong mảng $searcharray hay không</w:t>
            </w:r>
          </w:p>
        </w:tc>
      </w:tr>
      <w:tr w:rsidR="000A4B71" w:rsidRPr="00C05698" w:rsidTr="00ED55B7">
        <w:tc>
          <w:tcPr>
            <w:tcW w:w="10142" w:type="dxa"/>
            <w:gridSpan w:val="4"/>
            <w:shd w:val="clear" w:color="auto" w:fill="auto"/>
          </w:tcPr>
          <w:p w:rsidR="000A4B71" w:rsidRPr="00C05698" w:rsidRDefault="000A4B71" w:rsidP="000A4B71">
            <w:pPr>
              <w:spacing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bCs/>
                <w:color w:val="333333"/>
                <w:sz w:val="22"/>
              </w:rPr>
              <w:t>MỘT SỐ HÀM KHÁC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897B6F" w:rsidRDefault="000A4B71" w:rsidP="000A4B71">
            <w:pPr>
              <w:spacing w:line="240" w:lineRule="auto"/>
              <w:rPr>
                <w:rStyle w:val="Strong"/>
                <w:rFonts w:cs="Tahoma"/>
                <w:sz w:val="22"/>
                <w:shd w:val="clear" w:color="auto" w:fill="FFFFFF"/>
              </w:rPr>
            </w:pPr>
            <w:r w:rsidRPr="00897B6F">
              <w:rPr>
                <w:rStyle w:val="Strong"/>
                <w:rFonts w:cs="Tahoma"/>
                <w:sz w:val="22"/>
                <w:shd w:val="clear" w:color="auto" w:fill="FFFFFF"/>
              </w:rPr>
              <w:t>date()</w:t>
            </w:r>
          </w:p>
        </w:tc>
        <w:tc>
          <w:tcPr>
            <w:tcW w:w="3165" w:type="dxa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Trả về ngày tháng hiện tại</w:t>
            </w:r>
          </w:p>
        </w:tc>
        <w:tc>
          <w:tcPr>
            <w:tcW w:w="4145" w:type="dxa"/>
            <w:gridSpan w:val="2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&lt;?php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echo date('d/m/Y');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ab/>
              <w:t>echo date('c'); //đầy đủ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?&gt;</w:t>
            </w: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897B6F" w:rsidRDefault="000A4B71" w:rsidP="000A4B71">
            <w:pPr>
              <w:spacing w:line="240" w:lineRule="auto"/>
              <w:rPr>
                <w:rStyle w:val="Strong"/>
                <w:rFonts w:cs="Tahoma"/>
                <w:sz w:val="22"/>
                <w:shd w:val="clear" w:color="auto" w:fill="FFFFFF"/>
              </w:rPr>
            </w:pPr>
            <w:r w:rsidRPr="00897B6F">
              <w:rPr>
                <w:rStyle w:val="Strong"/>
                <w:rFonts w:cs="Tahoma"/>
                <w:sz w:val="22"/>
                <w:shd w:val="clear" w:color="auto" w:fill="FFFFFF"/>
              </w:rPr>
              <w:t>phpinfo();</w:t>
            </w:r>
          </w:p>
        </w:tc>
        <w:tc>
          <w:tcPr>
            <w:tcW w:w="3165" w:type="dxa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  <w:r w:rsidRPr="00C05698">
              <w:rPr>
                <w:rFonts w:cs="Tahoma"/>
                <w:color w:val="333333"/>
                <w:sz w:val="22"/>
                <w:shd w:val="clear" w:color="auto" w:fill="FFFFFF"/>
              </w:rPr>
              <w:t>Xem tất cả thông tin về PHP</w:t>
            </w:r>
          </w:p>
        </w:tc>
        <w:tc>
          <w:tcPr>
            <w:tcW w:w="4145" w:type="dxa"/>
            <w:gridSpan w:val="2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</w:p>
        </w:tc>
      </w:tr>
      <w:tr w:rsidR="000A4B71" w:rsidRPr="00C05698" w:rsidTr="000A4B71">
        <w:tc>
          <w:tcPr>
            <w:tcW w:w="2832" w:type="dxa"/>
            <w:shd w:val="clear" w:color="auto" w:fill="auto"/>
          </w:tcPr>
          <w:p w:rsidR="000A4B71" w:rsidRPr="00897B6F" w:rsidRDefault="000A4B71" w:rsidP="000A4B71">
            <w:pPr>
              <w:spacing w:line="240" w:lineRule="auto"/>
              <w:rPr>
                <w:rStyle w:val="Strong"/>
                <w:rFonts w:cs="Tahoma"/>
                <w:sz w:val="22"/>
                <w:shd w:val="clear" w:color="auto" w:fill="FFFFFF"/>
              </w:rPr>
            </w:pPr>
            <w:r w:rsidRPr="00897B6F">
              <w:rPr>
                <w:rStyle w:val="Strong"/>
                <w:rFonts w:cs="Tahoma"/>
                <w:sz w:val="22"/>
                <w:shd w:val="clear" w:color="auto" w:fill="FFFFFF"/>
              </w:rPr>
              <w:t>Hằng magic</w:t>
            </w:r>
          </w:p>
        </w:tc>
        <w:tc>
          <w:tcPr>
            <w:tcW w:w="3165" w:type="dxa"/>
            <w:shd w:val="clear" w:color="auto" w:fill="auto"/>
          </w:tcPr>
          <w:p w:rsidR="000A4B71" w:rsidRPr="00C05698" w:rsidRDefault="000A4B71" w:rsidP="000A4B71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color w:val="636363"/>
                <w:spacing w:val="-6"/>
                <w:sz w:val="22"/>
              </w:rPr>
            </w:pPr>
            <w:r w:rsidRPr="00C05698">
              <w:rPr>
                <w:rFonts w:eastAsia="Times New Roman" w:cs="Tahoma"/>
                <w:color w:val="C7254E"/>
                <w:spacing w:val="-6"/>
                <w:sz w:val="22"/>
                <w:shd w:val="clear" w:color="auto" w:fill="F9F2F4"/>
              </w:rPr>
              <w:t>__FILE__</w:t>
            </w:r>
            <w:r w:rsidRPr="00C05698">
              <w:rPr>
                <w:rFonts w:eastAsia="Times New Roman" w:cs="Tahoma"/>
                <w:color w:val="636363"/>
                <w:spacing w:val="-6"/>
                <w:sz w:val="22"/>
              </w:rPr>
              <w:t> - Tên tập tin hiện tại.</w:t>
            </w:r>
          </w:p>
          <w:p w:rsidR="000A4B71" w:rsidRPr="00C05698" w:rsidRDefault="000A4B71" w:rsidP="000A4B71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color w:val="636363"/>
                <w:spacing w:val="-6"/>
                <w:sz w:val="22"/>
              </w:rPr>
            </w:pPr>
            <w:r w:rsidRPr="00C05698">
              <w:rPr>
                <w:rFonts w:eastAsia="Times New Roman" w:cs="Tahoma"/>
                <w:color w:val="C7254E"/>
                <w:spacing w:val="-6"/>
                <w:sz w:val="22"/>
                <w:shd w:val="clear" w:color="auto" w:fill="F9F2F4"/>
              </w:rPr>
              <w:t>__DIR__</w:t>
            </w:r>
            <w:r w:rsidRPr="00C05698">
              <w:rPr>
                <w:rFonts w:eastAsia="Times New Roman" w:cs="Tahoma"/>
                <w:color w:val="636363"/>
                <w:spacing w:val="-6"/>
                <w:sz w:val="22"/>
              </w:rPr>
              <w:t> - Đường dẫn thư mục hiện tại.</w:t>
            </w:r>
          </w:p>
          <w:p w:rsidR="000A4B71" w:rsidRPr="00C05698" w:rsidRDefault="000A4B71" w:rsidP="000A4B71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color w:val="636363"/>
                <w:spacing w:val="-6"/>
                <w:sz w:val="22"/>
              </w:rPr>
            </w:pPr>
            <w:r w:rsidRPr="00C05698">
              <w:rPr>
                <w:rFonts w:eastAsia="Times New Roman" w:cs="Tahoma"/>
                <w:color w:val="C7254E"/>
                <w:spacing w:val="-6"/>
                <w:sz w:val="22"/>
                <w:shd w:val="clear" w:color="auto" w:fill="F9F2F4"/>
              </w:rPr>
              <w:t>__FUNCTIONS__</w:t>
            </w:r>
            <w:r w:rsidRPr="00C05698">
              <w:rPr>
                <w:rFonts w:eastAsia="Times New Roman" w:cs="Tahoma"/>
                <w:color w:val="636363"/>
                <w:spacing w:val="-6"/>
                <w:sz w:val="22"/>
              </w:rPr>
              <w:t> - Hàm hiện tại.</w:t>
            </w:r>
          </w:p>
          <w:p w:rsidR="000A4B71" w:rsidRPr="00C05698" w:rsidRDefault="000A4B71" w:rsidP="000A4B71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color w:val="636363"/>
                <w:spacing w:val="-6"/>
                <w:sz w:val="22"/>
              </w:rPr>
            </w:pPr>
            <w:r w:rsidRPr="00C05698">
              <w:rPr>
                <w:rFonts w:eastAsia="Times New Roman" w:cs="Tahoma"/>
                <w:color w:val="C7254E"/>
                <w:spacing w:val="-6"/>
                <w:sz w:val="22"/>
                <w:shd w:val="clear" w:color="auto" w:fill="F9F2F4"/>
              </w:rPr>
              <w:t>__CLASS__</w:t>
            </w:r>
            <w:r w:rsidRPr="00C05698">
              <w:rPr>
                <w:rFonts w:eastAsia="Times New Roman" w:cs="Tahoma"/>
                <w:color w:val="636363"/>
                <w:spacing w:val="-6"/>
                <w:sz w:val="22"/>
              </w:rPr>
              <w:t> - Lớp hiện tại.</w:t>
            </w:r>
          </w:p>
          <w:p w:rsidR="000A4B71" w:rsidRPr="00C05698" w:rsidRDefault="000A4B71" w:rsidP="000A4B71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color w:val="636363"/>
                <w:spacing w:val="-6"/>
                <w:sz w:val="22"/>
              </w:rPr>
            </w:pPr>
            <w:r w:rsidRPr="00C05698">
              <w:rPr>
                <w:rFonts w:eastAsia="Times New Roman" w:cs="Tahoma"/>
                <w:color w:val="C7254E"/>
                <w:spacing w:val="-6"/>
                <w:sz w:val="22"/>
                <w:shd w:val="clear" w:color="auto" w:fill="F9F2F4"/>
              </w:rPr>
              <w:t>__METHOD__ -</w:t>
            </w:r>
            <w:r w:rsidRPr="00C05698">
              <w:rPr>
                <w:rFonts w:eastAsia="Times New Roman" w:cs="Tahoma"/>
                <w:color w:val="636363"/>
                <w:spacing w:val="-6"/>
                <w:sz w:val="22"/>
              </w:rPr>
              <w:t> Phương thức hiện tại.</w:t>
            </w:r>
          </w:p>
          <w:p w:rsidR="000A4B71" w:rsidRPr="00C05698" w:rsidRDefault="000A4B71" w:rsidP="000A4B71">
            <w:pPr>
              <w:shd w:val="clear" w:color="auto" w:fill="FFFFFF"/>
              <w:spacing w:after="0" w:line="240" w:lineRule="auto"/>
              <w:ind w:left="17"/>
              <w:rPr>
                <w:rFonts w:eastAsia="Times New Roman" w:cs="Tahoma"/>
                <w:color w:val="636363"/>
                <w:spacing w:val="-6"/>
                <w:sz w:val="22"/>
              </w:rPr>
            </w:pPr>
            <w:r w:rsidRPr="00C05698">
              <w:rPr>
                <w:rFonts w:eastAsia="Times New Roman" w:cs="Tahoma"/>
                <w:color w:val="C7254E"/>
                <w:spacing w:val="-6"/>
                <w:sz w:val="22"/>
                <w:shd w:val="clear" w:color="auto" w:fill="F9F2F4"/>
              </w:rPr>
              <w:t>__NAMESPACE__ </w:t>
            </w:r>
            <w:r w:rsidRPr="00C05698">
              <w:rPr>
                <w:rFonts w:eastAsia="Times New Roman" w:cs="Tahoma"/>
                <w:color w:val="636363"/>
                <w:spacing w:val="-6"/>
                <w:sz w:val="22"/>
              </w:rPr>
              <w:t>- Namespace hiện tại.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cs="Tahoma"/>
                <w:color w:val="333333"/>
                <w:sz w:val="22"/>
                <w:shd w:val="clear" w:color="auto" w:fill="FFFFFF"/>
              </w:rPr>
            </w:pPr>
          </w:p>
        </w:tc>
        <w:tc>
          <w:tcPr>
            <w:tcW w:w="4145" w:type="dxa"/>
            <w:gridSpan w:val="2"/>
            <w:shd w:val="clear" w:color="auto" w:fill="auto"/>
          </w:tcPr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&lt;?php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echo __DIR__;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?&gt;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Trả về</w:t>
            </w:r>
          </w:p>
          <w:p w:rsidR="000A4B71" w:rsidRPr="00C05698" w:rsidRDefault="000A4B71" w:rsidP="000A4B71">
            <w:pPr>
              <w:spacing w:after="0" w:line="240" w:lineRule="auto"/>
              <w:rPr>
                <w:rFonts w:eastAsia="Times New Roman" w:cs="Tahoma"/>
                <w:color w:val="636363"/>
                <w:sz w:val="22"/>
              </w:rPr>
            </w:pPr>
            <w:r w:rsidRPr="00C05698">
              <w:rPr>
                <w:rFonts w:eastAsia="Times New Roman" w:cs="Tahoma"/>
                <w:color w:val="636363"/>
                <w:sz w:val="22"/>
              </w:rPr>
              <w:t>D:\xampp\htdocs\php1\lab1</w:t>
            </w:r>
          </w:p>
        </w:tc>
      </w:tr>
    </w:tbl>
    <w:p w:rsidR="000A4B71" w:rsidRDefault="000A4B71"/>
    <w:sectPr w:rsidR="000A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71"/>
    <w:rsid w:val="000A4B71"/>
    <w:rsid w:val="004F6783"/>
    <w:rsid w:val="009163B7"/>
    <w:rsid w:val="00B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28943-9AFD-48CC-B15B-D44EEC23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0A4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2019-07-13T00:30:00Z</dcterms:created>
  <dcterms:modified xsi:type="dcterms:W3CDTF">2019-07-13T00:37:00Z</dcterms:modified>
</cp:coreProperties>
</file>