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color w:val="385723" w:themeColor="accent6" w:themeShade="80"/>
          <w:sz w:val="40"/>
          <w:szCs w:val="40"/>
          <w:lang w:val="en-US"/>
        </w:rPr>
      </w:pPr>
      <w:r>
        <w:rPr>
          <w:rFonts w:hint="default" w:ascii="Arial" w:hAnsi="Arial" w:cs="Arial"/>
          <w:color w:val="385723" w:themeColor="accent6" w:themeShade="80"/>
          <w:sz w:val="40"/>
          <w:szCs w:val="40"/>
          <w:lang w:val="en-US"/>
        </w:rPr>
        <w:t>Tìm hiểu cấu trúc B - Tree</w:t>
      </w:r>
    </w:p>
    <w:p>
      <w:pPr>
        <w:rPr>
          <w:rFonts w:hint="default" w:ascii="Arial" w:hAnsi="Arial" w:cs="Arial"/>
          <w:sz w:val="26"/>
          <w:szCs w:val="26"/>
          <w:lang w:val="en-US"/>
        </w:rPr>
      </w:pPr>
    </w:p>
    <w:p>
      <w:pPr>
        <w:rPr>
          <w:rFonts w:hint="default" w:ascii="Arial" w:hAnsi="Arial" w:cs="Arial"/>
          <w:sz w:val="26"/>
          <w:szCs w:val="26"/>
          <w:lang w:val="en-US"/>
        </w:rPr>
      </w:pPr>
      <w:r>
        <w:rPr>
          <w:rFonts w:hint="default" w:ascii="Arial" w:hAnsi="Arial" w:cs="Arial"/>
          <w:sz w:val="26"/>
          <w:szCs w:val="26"/>
          <w:lang w:val="en-US"/>
        </w:rPr>
        <w:t xml:space="preserve">B - Tree là một cấu trúc cân bằng mà lưu trữ dữ liệu đã được sắp xếp và cho phép tìm kiếm, truy cập, chèn, xóa với độ phức tạp thời gian logarithmic. Thực chất B - Tree là một thế hệ sau của cây tìm kiếm nhị phân với một nút có nhiều hơn 2 cây con. Khác với cây tìm kiếm nhị phân cân bằng, B-Tree tối ưu hóa hệ thống bằng cách ghi và đọc một lượng lớn dữ liệu. Ý tưởng chính của B-Tree là giảm thời gian truy cập ổ cứng, hầu hết các hoạt động của cây (như tìm kiếm, chèn, xóa, tìm max, tìm min,…) đều yêu cầu truy cập O(h) với h là chiều cao của cây. B-Tree là một cây mở rộng, chiều cao cây của B-Tree được giảm bớt đi nhiều nhờ vào việc lưu trữ một số lượng lớn các khóa trong một nút B-Tree, hay còn gọi là một trang. </w:t>
      </w:r>
      <w:r>
        <w:rPr>
          <w:rFonts w:hint="default" w:ascii="Arial" w:hAnsi="Arial" w:cs="Arial"/>
          <w:sz w:val="26"/>
          <w:szCs w:val="26"/>
          <w:lang w:val="en-US"/>
        </w:rPr>
        <w:tab/>
      </w:r>
      <w:r>
        <w:rPr>
          <w:rFonts w:hint="default" w:ascii="Arial" w:hAnsi="Arial" w:cs="Arial"/>
          <w:sz w:val="26"/>
          <w:szCs w:val="26"/>
          <w:lang w:val="en-US"/>
        </w:rPr>
        <w:t>Kích cỡ của một trang được lưu như một block trong ổ cứng. Vì thế chiều cao của B-Tree giảm, các hoạt động đọc từ ổ đĩa giảm hơn hẳn so với cây nhị phân tìm kiếm cân bằng như cây AVL, cây đỏ đen,…</w:t>
      </w:r>
    </w:p>
    <w:p>
      <w:pPr>
        <w:rPr>
          <w:rFonts w:hint="default" w:ascii="Arial" w:hAnsi="Arial" w:cs="Arial"/>
          <w:sz w:val="26"/>
          <w:szCs w:val="26"/>
          <w:lang w:val="en-US"/>
        </w:rPr>
      </w:pPr>
    </w:p>
    <w:p>
      <w:pPr>
        <w:rPr>
          <w:rFonts w:hint="default" w:ascii="Arial" w:hAnsi="Arial" w:cs="Arial"/>
          <w:sz w:val="30"/>
          <w:szCs w:val="30"/>
          <w:u w:val="single"/>
          <w:lang w:val="en-US"/>
        </w:rPr>
      </w:pPr>
      <w:r>
        <w:rPr>
          <w:rFonts w:hint="default" w:ascii="Arial" w:hAnsi="Arial" w:cs="Arial"/>
          <w:sz w:val="30"/>
          <w:szCs w:val="30"/>
          <w:u w:val="single"/>
          <w:lang w:val="en-US"/>
        </w:rPr>
        <w:t>Tính chất của B-Tree:</w:t>
      </w:r>
    </w:p>
    <w:p>
      <w:pPr>
        <w:numPr>
          <w:ilvl w:val="0"/>
          <w:numId w:val="1"/>
        </w:numPr>
        <w:ind w:left="420" w:leftChars="0" w:hanging="420" w:firstLineChars="0"/>
        <w:rPr>
          <w:rFonts w:hint="default" w:ascii="Arial" w:hAnsi="Arial" w:cs="Arial"/>
          <w:sz w:val="26"/>
          <w:szCs w:val="26"/>
          <w:lang w:val="en-US"/>
        </w:rPr>
      </w:pPr>
      <w:r>
        <w:rPr>
          <w:rFonts w:hint="default" w:ascii="Arial" w:hAnsi="Arial" w:cs="Arial"/>
          <w:sz w:val="26"/>
          <w:szCs w:val="26"/>
          <w:lang w:val="en-US"/>
        </w:rPr>
        <w:t>Tất cả các trang lá phải cùng mức.</w:t>
      </w:r>
    </w:p>
    <w:p>
      <w:pPr>
        <w:numPr>
          <w:ilvl w:val="0"/>
          <w:numId w:val="1"/>
        </w:numPr>
        <w:ind w:left="420" w:leftChars="0" w:hanging="420" w:firstLineChars="0"/>
        <w:rPr>
          <w:rFonts w:hint="default" w:ascii="Arial" w:hAnsi="Arial" w:cs="Arial"/>
          <w:sz w:val="26"/>
          <w:szCs w:val="26"/>
          <w:lang w:val="en-US"/>
        </w:rPr>
      </w:pPr>
      <w:r>
        <w:rPr>
          <w:rFonts w:hint="default" w:ascii="Arial" w:hAnsi="Arial" w:cs="Arial"/>
          <w:sz w:val="26"/>
          <w:szCs w:val="26"/>
          <w:lang w:val="en-US"/>
        </w:rPr>
        <w:t>Mỗi trang có tối đa 2n khóa.</w:t>
      </w:r>
    </w:p>
    <w:p>
      <w:pPr>
        <w:numPr>
          <w:ilvl w:val="0"/>
          <w:numId w:val="1"/>
        </w:numPr>
        <w:ind w:left="420" w:leftChars="0" w:hanging="420" w:firstLineChars="0"/>
        <w:rPr>
          <w:rFonts w:hint="default" w:ascii="Arial" w:hAnsi="Arial" w:cs="Arial"/>
          <w:sz w:val="26"/>
          <w:szCs w:val="26"/>
          <w:lang w:val="en-US"/>
        </w:rPr>
      </w:pPr>
      <w:r>
        <w:rPr>
          <w:rFonts w:hint="default" w:ascii="Arial" w:hAnsi="Arial" w:cs="Arial"/>
          <w:sz w:val="26"/>
          <w:szCs w:val="26"/>
          <w:lang w:val="en-US"/>
        </w:rPr>
        <w:t>Mỗi trang có tối thiểu n khóa, trừ trang gốc.</w:t>
      </w:r>
    </w:p>
    <w:p>
      <w:pPr>
        <w:numPr>
          <w:ilvl w:val="0"/>
          <w:numId w:val="1"/>
        </w:numPr>
        <w:ind w:left="420" w:leftChars="0" w:hanging="420" w:firstLineChars="0"/>
        <w:rPr>
          <w:rFonts w:hint="default" w:ascii="Arial" w:hAnsi="Arial" w:cs="Arial"/>
          <w:sz w:val="26"/>
          <w:szCs w:val="26"/>
          <w:lang w:val="en-US"/>
        </w:rPr>
      </w:pPr>
      <w:r>
        <w:rPr>
          <w:rFonts w:hint="default" w:ascii="Arial" w:hAnsi="Arial" w:cs="Arial"/>
          <w:sz w:val="26"/>
          <w:szCs w:val="26"/>
          <w:lang w:val="en-US"/>
        </w:rPr>
        <w:t>Mỗi trang, trừ trang lá, nếu có m khóa thì có m+1 trang con.</w:t>
      </w:r>
    </w:p>
    <w:p>
      <w:pPr>
        <w:numPr>
          <w:ilvl w:val="0"/>
          <w:numId w:val="1"/>
        </w:numPr>
        <w:ind w:left="420" w:leftChars="0" w:hanging="420" w:firstLineChars="0"/>
        <w:rPr>
          <w:rFonts w:hint="default" w:ascii="Arial" w:hAnsi="Arial" w:cs="Arial"/>
          <w:sz w:val="26"/>
          <w:szCs w:val="26"/>
          <w:lang w:val="en-US"/>
        </w:rPr>
      </w:pPr>
      <w:r>
        <w:rPr>
          <w:rFonts w:hint="default" w:ascii="Arial" w:hAnsi="Arial" w:cs="Arial"/>
          <w:sz w:val="26"/>
          <w:szCs w:val="26"/>
          <w:lang w:val="en-US"/>
        </w:rPr>
        <w:t>Các khóa trong mỗi trang được sắp xếp tăng dần từ trái qua phải.</w:t>
      </w:r>
    </w:p>
    <w:p>
      <w:pPr>
        <w:rPr>
          <w:rFonts w:hint="default" w:ascii="Arial" w:hAnsi="Arial" w:cs="Arial"/>
          <w:sz w:val="26"/>
          <w:szCs w:val="26"/>
          <w:lang w:val="en-US"/>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65"/>
        <w:gridCol w:w="1065"/>
        <w:gridCol w:w="1065"/>
        <w:gridCol w:w="1065"/>
        <w:gridCol w:w="1065"/>
        <w:gridCol w:w="1065"/>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65" w:type="dxa"/>
          </w:tcPr>
          <w:p>
            <w:pPr>
              <w:rPr>
                <w:rFonts w:hint="default" w:ascii="Arial" w:hAnsi="Arial" w:cs="Arial"/>
                <w:sz w:val="30"/>
                <w:szCs w:val="30"/>
                <w:lang w:val="en-US"/>
              </w:rPr>
            </w:pPr>
            <w:r>
              <w:rPr>
                <w:rFonts w:hint="default" w:ascii="Arial" w:hAnsi="Arial" w:cs="Arial"/>
                <w:sz w:val="30"/>
                <w:szCs w:val="30"/>
                <w:lang w:val="en-US"/>
              </w:rPr>
              <w:t>P</w:t>
            </w:r>
            <w:r>
              <w:rPr>
                <w:rFonts w:hint="default" w:ascii="Arial" w:hAnsi="Arial" w:cs="Arial"/>
                <w:sz w:val="30"/>
                <w:szCs w:val="30"/>
                <w:lang w:val="en-US"/>
                <w:eastAsianLayout w:id="1" w:combine="1"/>
              </w:rPr>
              <w:t>0</w:t>
            </w:r>
          </w:p>
        </w:tc>
        <w:tc>
          <w:tcPr>
            <w:tcW w:w="1065" w:type="dxa"/>
          </w:tcPr>
          <w:p>
            <w:pPr>
              <w:rPr>
                <w:rFonts w:hint="default" w:ascii="Arial" w:hAnsi="Arial" w:cs="Arial"/>
                <w:sz w:val="30"/>
                <w:szCs w:val="30"/>
                <w:lang w:val="en-US"/>
              </w:rPr>
            </w:pPr>
            <w:r>
              <w:rPr>
                <w:rFonts w:hint="default" w:ascii="Arial" w:hAnsi="Arial" w:cs="Arial"/>
                <w:sz w:val="30"/>
                <w:szCs w:val="30"/>
                <w:lang w:val="en-US"/>
              </w:rPr>
              <w:t>K</w:t>
            </w:r>
            <w:r>
              <w:rPr>
                <w:rFonts w:hint="default" w:ascii="Arial" w:hAnsi="Arial" w:cs="Arial"/>
                <w:sz w:val="30"/>
                <w:szCs w:val="30"/>
                <w:lang w:val="en-US"/>
                <w:eastAsianLayout w:id="2" w:combine="1"/>
              </w:rPr>
              <w:t>1</w:t>
            </w:r>
          </w:p>
        </w:tc>
        <w:tc>
          <w:tcPr>
            <w:tcW w:w="1065" w:type="dxa"/>
          </w:tcPr>
          <w:p>
            <w:pPr>
              <w:rPr>
                <w:rFonts w:hint="default" w:ascii="Arial" w:hAnsi="Arial" w:cs="Arial"/>
                <w:sz w:val="30"/>
                <w:szCs w:val="30"/>
                <w:lang w:val="en-US"/>
              </w:rPr>
            </w:pPr>
            <w:r>
              <w:rPr>
                <w:rFonts w:hint="default" w:ascii="Arial" w:hAnsi="Arial" w:cs="Arial"/>
                <w:sz w:val="30"/>
                <w:szCs w:val="30"/>
                <w:lang w:val="en-US"/>
              </w:rPr>
              <w:t>P</w:t>
            </w:r>
            <w:r>
              <w:rPr>
                <w:rFonts w:hint="default" w:ascii="Arial" w:hAnsi="Arial" w:cs="Arial"/>
                <w:sz w:val="30"/>
                <w:szCs w:val="30"/>
                <w:lang w:val="en-US"/>
                <w:eastAsianLayout w:id="3" w:combine="1"/>
              </w:rPr>
              <w:t>1</w:t>
            </w:r>
          </w:p>
        </w:tc>
        <w:tc>
          <w:tcPr>
            <w:tcW w:w="1065" w:type="dxa"/>
          </w:tcPr>
          <w:p>
            <w:pPr>
              <w:rPr>
                <w:rFonts w:hint="default" w:ascii="Arial" w:hAnsi="Arial" w:cs="Arial"/>
                <w:sz w:val="30"/>
                <w:szCs w:val="30"/>
                <w:lang w:val="en-US"/>
              </w:rPr>
            </w:pPr>
            <w:r>
              <w:rPr>
                <w:rFonts w:hint="default" w:ascii="Arial" w:hAnsi="Arial" w:cs="Arial"/>
                <w:sz w:val="30"/>
                <w:szCs w:val="30"/>
                <w:lang w:val="en-US"/>
              </w:rPr>
              <w:t>K</w:t>
            </w:r>
            <w:r>
              <w:rPr>
                <w:rFonts w:hint="default" w:ascii="Arial" w:hAnsi="Arial" w:cs="Arial"/>
                <w:sz w:val="30"/>
                <w:szCs w:val="30"/>
                <w:lang w:val="en-US"/>
                <w:eastAsianLayout w:id="4" w:combine="1"/>
              </w:rPr>
              <w:t>2</w:t>
            </w:r>
          </w:p>
        </w:tc>
        <w:tc>
          <w:tcPr>
            <w:tcW w:w="1065" w:type="dxa"/>
          </w:tcPr>
          <w:p>
            <w:pPr>
              <w:rPr>
                <w:rFonts w:hint="default" w:ascii="Arial" w:hAnsi="Arial" w:cs="Arial"/>
                <w:sz w:val="30"/>
                <w:szCs w:val="30"/>
                <w:lang w:val="en-US"/>
              </w:rPr>
            </w:pPr>
            <w:r>
              <w:rPr>
                <w:rFonts w:hint="default" w:ascii="Arial" w:hAnsi="Arial" w:cs="Arial"/>
                <w:sz w:val="30"/>
                <w:szCs w:val="30"/>
                <w:lang w:val="en-US"/>
              </w:rPr>
              <w:t>…</w:t>
            </w:r>
          </w:p>
        </w:tc>
        <w:tc>
          <w:tcPr>
            <w:tcW w:w="1065" w:type="dxa"/>
          </w:tcPr>
          <w:p>
            <w:pPr>
              <w:rPr>
                <w:rFonts w:hint="default" w:ascii="Arial" w:hAnsi="Arial" w:cs="Arial"/>
                <w:sz w:val="30"/>
                <w:szCs w:val="30"/>
                <w:lang w:val="en-US"/>
              </w:rPr>
            </w:pPr>
            <w:r>
              <w:rPr>
                <w:rFonts w:hint="default" w:ascii="Arial" w:hAnsi="Arial" w:cs="Arial"/>
                <w:sz w:val="30"/>
                <w:szCs w:val="30"/>
                <w:lang w:val="en-US"/>
              </w:rPr>
              <w:t>P</w:t>
            </w:r>
            <w:r>
              <w:rPr>
                <w:rFonts w:hint="default" w:ascii="Arial" w:hAnsi="Arial" w:cs="Arial"/>
                <w:sz w:val="30"/>
                <w:szCs w:val="30"/>
                <w:lang w:val="en-US"/>
                <w:eastAsianLayout w:id="5" w:combine="1"/>
              </w:rPr>
              <w:t>m-1</w:t>
            </w:r>
          </w:p>
        </w:tc>
        <w:tc>
          <w:tcPr>
            <w:tcW w:w="1066" w:type="dxa"/>
          </w:tcPr>
          <w:p>
            <w:pPr>
              <w:rPr>
                <w:rFonts w:hint="default" w:ascii="Arial" w:hAnsi="Arial" w:cs="Arial"/>
                <w:sz w:val="30"/>
                <w:szCs w:val="30"/>
                <w:lang w:val="en-US"/>
              </w:rPr>
            </w:pPr>
            <w:r>
              <w:rPr>
                <w:rFonts w:hint="default" w:ascii="Arial" w:hAnsi="Arial" w:cs="Arial"/>
                <w:sz w:val="30"/>
                <w:szCs w:val="30"/>
                <w:lang w:val="en-US"/>
              </w:rPr>
              <w:t>K</w:t>
            </w:r>
            <w:r>
              <w:rPr>
                <w:rFonts w:hint="default" w:ascii="Arial" w:hAnsi="Arial" w:cs="Arial"/>
                <w:sz w:val="30"/>
                <w:szCs w:val="30"/>
                <w:lang w:val="en-US"/>
                <w:eastAsianLayout w:id="6" w:combine="1"/>
              </w:rPr>
              <w:t>m</w:t>
            </w:r>
          </w:p>
        </w:tc>
        <w:tc>
          <w:tcPr>
            <w:tcW w:w="1066" w:type="dxa"/>
          </w:tcPr>
          <w:p>
            <w:pPr>
              <w:rPr>
                <w:rFonts w:hint="default" w:ascii="Arial" w:hAnsi="Arial" w:cs="Arial"/>
                <w:sz w:val="30"/>
                <w:szCs w:val="30"/>
                <w:lang w:val="en-US"/>
              </w:rPr>
            </w:pPr>
            <w:r>
              <w:rPr>
                <w:rFonts w:hint="default" w:ascii="Arial" w:hAnsi="Arial" w:cs="Arial"/>
                <w:sz w:val="30"/>
                <w:szCs w:val="30"/>
                <w:lang w:val="en-US"/>
              </w:rPr>
              <w:t>P</w:t>
            </w:r>
            <w:r>
              <w:rPr>
                <w:rFonts w:hint="default" w:ascii="Arial" w:hAnsi="Arial" w:cs="Arial"/>
                <w:sz w:val="30"/>
                <w:szCs w:val="30"/>
                <w:lang w:val="en-US"/>
                <w:eastAsianLayout w:id="7" w:combine="1"/>
              </w:rPr>
              <w:t>m</w:t>
            </w:r>
          </w:p>
        </w:tc>
      </w:tr>
    </w:tbl>
    <w:p>
      <w:pPr>
        <w:rPr>
          <w:rFonts w:hint="default" w:ascii="Arial" w:hAnsi="Arial" w:cs="Arial"/>
          <w:sz w:val="26"/>
          <w:szCs w:val="26"/>
          <w:lang w:val="en-US"/>
        </w:rPr>
      </w:pPr>
    </w:p>
    <w:p>
      <w:pPr>
        <w:rPr>
          <w:rFonts w:hint="default" w:ascii="Arial" w:hAnsi="Arial" w:cs="Arial"/>
          <w:sz w:val="26"/>
          <w:szCs w:val="26"/>
          <w:u w:val="single"/>
          <w:lang w:val="en-US"/>
        </w:rPr>
      </w:pPr>
      <w:r>
        <w:rPr>
          <w:rFonts w:hint="default" w:ascii="Arial" w:hAnsi="Arial" w:cs="Arial"/>
          <w:sz w:val="26"/>
          <w:szCs w:val="26"/>
          <w:u w:val="single"/>
          <w:lang w:val="en-US"/>
        </w:rPr>
        <w:t>Yếu tố tìm kiếm:</w:t>
      </w:r>
    </w:p>
    <w:p>
      <w:pPr>
        <w:numPr>
          <w:ilvl w:val="0"/>
          <w:numId w:val="1"/>
        </w:numPr>
        <w:ind w:left="420" w:leftChars="0" w:hanging="420" w:firstLineChars="0"/>
        <w:rPr>
          <w:rFonts w:hint="default" w:ascii="Arial" w:hAnsi="Arial" w:cs="Arial"/>
          <w:sz w:val="26"/>
          <w:szCs w:val="26"/>
          <w:lang w:val="en-US"/>
        </w:rPr>
      </w:pPr>
      <w:r>
        <w:rPr>
          <w:rFonts w:hint="default" w:ascii="Arial" w:hAnsi="Arial" w:cs="Arial"/>
          <w:sz w:val="26"/>
          <w:szCs w:val="26"/>
          <w:lang w:val="en-US"/>
        </w:rPr>
        <w:t>K</w:t>
      </w:r>
      <w:r>
        <w:rPr>
          <w:rFonts w:hint="default" w:ascii="Arial" w:hAnsi="Arial" w:cs="Arial"/>
          <w:sz w:val="26"/>
          <w:szCs w:val="26"/>
          <w:lang w:val="en-US"/>
          <w:eastAsianLayout w:id="8" w:combine="1"/>
        </w:rPr>
        <w:t>i</w:t>
      </w:r>
      <w:r>
        <w:rPr>
          <w:rFonts w:hint="default" w:ascii="Arial" w:hAnsi="Arial" w:cs="Arial"/>
          <w:sz w:val="26"/>
          <w:szCs w:val="26"/>
          <w:lang w:val="en-US"/>
        </w:rPr>
        <w:t>&lt;x&lt;K</w:t>
      </w:r>
      <w:r>
        <w:rPr>
          <w:rFonts w:hint="default" w:ascii="Arial" w:hAnsi="Arial" w:cs="Arial"/>
          <w:sz w:val="26"/>
          <w:szCs w:val="26"/>
          <w:lang w:val="en-US"/>
          <w:eastAsianLayout w:id="9" w:combine="1"/>
        </w:rPr>
        <w:t>i+1</w:t>
      </w:r>
      <w:r>
        <w:rPr>
          <w:rFonts w:hint="default" w:ascii="Arial" w:hAnsi="Arial" w:cs="Arial"/>
          <w:sz w:val="26"/>
          <w:szCs w:val="26"/>
          <w:lang w:val="en-US"/>
        </w:rPr>
        <w:t>, với 1&lt;I&lt;m: thì tìm đến trang trỏ bởi p</w:t>
      </w:r>
      <w:r>
        <w:rPr>
          <w:rFonts w:hint="default" w:ascii="Arial" w:hAnsi="Arial" w:cs="Arial"/>
          <w:sz w:val="26"/>
          <w:szCs w:val="26"/>
          <w:lang w:val="en-US"/>
          <w:eastAsianLayout w:id="10" w:combine="1"/>
        </w:rPr>
        <w:t>i</w:t>
      </w:r>
      <w:r>
        <w:rPr>
          <w:rFonts w:hint="default" w:ascii="Arial" w:hAnsi="Arial" w:cs="Arial"/>
          <w:sz w:val="26"/>
          <w:szCs w:val="26"/>
          <w:lang w:val="en-US"/>
        </w:rPr>
        <w:t>.</w:t>
      </w:r>
    </w:p>
    <w:p>
      <w:pPr>
        <w:numPr>
          <w:ilvl w:val="0"/>
          <w:numId w:val="1"/>
        </w:numPr>
        <w:ind w:left="420" w:leftChars="0" w:hanging="420" w:firstLineChars="0"/>
        <w:rPr>
          <w:rFonts w:hint="default" w:ascii="Arial" w:hAnsi="Arial" w:cs="Arial"/>
          <w:sz w:val="26"/>
          <w:szCs w:val="26"/>
          <w:lang w:val="en-US"/>
        </w:rPr>
      </w:pPr>
      <w:r>
        <w:rPr>
          <w:rFonts w:hint="default" w:ascii="Arial" w:hAnsi="Arial" w:cs="Arial"/>
          <w:sz w:val="26"/>
          <w:szCs w:val="26"/>
          <w:lang w:val="en-US"/>
        </w:rPr>
        <w:t>K</w:t>
      </w:r>
      <w:r>
        <w:rPr>
          <w:rFonts w:hint="default" w:ascii="Arial" w:hAnsi="Arial" w:cs="Arial"/>
          <w:sz w:val="26"/>
          <w:szCs w:val="26"/>
          <w:lang w:val="en-US"/>
          <w:eastAsianLayout w:id="11" w:combine="1"/>
        </w:rPr>
        <w:t>m</w:t>
      </w:r>
      <w:r>
        <w:rPr>
          <w:rFonts w:hint="default" w:ascii="Arial" w:hAnsi="Arial" w:cs="Arial"/>
          <w:sz w:val="26"/>
          <w:szCs w:val="26"/>
          <w:lang w:val="en-US"/>
        </w:rPr>
        <w:t xml:space="preserve"> &lt;x: thì tìm đến trang trỏ bởi p</w:t>
      </w:r>
      <w:r>
        <w:rPr>
          <w:rFonts w:hint="default" w:ascii="Arial" w:hAnsi="Arial" w:cs="Arial"/>
          <w:sz w:val="26"/>
          <w:szCs w:val="26"/>
          <w:lang w:val="en-US"/>
          <w:eastAsianLayout w:id="12" w:combine="1"/>
        </w:rPr>
        <w:t>m</w:t>
      </w:r>
      <w:r>
        <w:rPr>
          <w:rFonts w:hint="default" w:ascii="Arial" w:hAnsi="Arial" w:cs="Arial"/>
          <w:sz w:val="26"/>
          <w:szCs w:val="26"/>
          <w:lang w:val="en-US"/>
        </w:rPr>
        <w:t>.</w:t>
      </w:r>
    </w:p>
    <w:p>
      <w:pPr>
        <w:numPr>
          <w:ilvl w:val="0"/>
          <w:numId w:val="1"/>
        </w:numPr>
        <w:ind w:left="420" w:leftChars="0" w:hanging="420" w:firstLineChars="0"/>
        <w:rPr>
          <w:rFonts w:hint="default" w:ascii="Arial" w:hAnsi="Arial" w:cs="Arial"/>
          <w:sz w:val="26"/>
          <w:szCs w:val="26"/>
          <w:lang w:val="en-US"/>
        </w:rPr>
      </w:pPr>
      <w:r>
        <w:rPr>
          <w:rFonts w:hint="default" w:ascii="Arial" w:hAnsi="Arial" w:cs="Arial"/>
          <w:sz w:val="26"/>
          <w:szCs w:val="26"/>
          <w:lang w:val="en-US"/>
        </w:rPr>
        <w:t>X&lt;K</w:t>
      </w:r>
      <w:r>
        <w:rPr>
          <w:rFonts w:hint="default" w:ascii="Arial" w:hAnsi="Arial" w:cs="Arial"/>
          <w:sz w:val="26"/>
          <w:szCs w:val="26"/>
          <w:lang w:val="en-US"/>
          <w:eastAsianLayout w:id="13" w:combine="1"/>
        </w:rPr>
        <w:t>1</w:t>
      </w:r>
      <w:r>
        <w:rPr>
          <w:rFonts w:hint="default" w:ascii="Arial" w:hAnsi="Arial" w:cs="Arial"/>
          <w:sz w:val="26"/>
          <w:szCs w:val="26"/>
          <w:lang w:val="en-US"/>
        </w:rPr>
        <w:t>: thì tìm đến trang trỏ bởi p</w:t>
      </w:r>
      <w:r>
        <w:rPr>
          <w:rFonts w:hint="default" w:ascii="Arial" w:hAnsi="Arial" w:cs="Arial"/>
          <w:sz w:val="26"/>
          <w:szCs w:val="26"/>
          <w:lang w:val="en-US"/>
          <w:eastAsianLayout w:id="14" w:combine="1"/>
        </w:rPr>
        <w:t>0</w:t>
      </w:r>
      <w:r>
        <w:rPr>
          <w:rFonts w:hint="default" w:ascii="Arial" w:hAnsi="Arial" w:cs="Arial"/>
          <w:sz w:val="26"/>
          <w:szCs w:val="26"/>
          <w:lang w:val="en-US"/>
        </w:rPr>
        <w:t>.</w:t>
      </w:r>
    </w:p>
    <w:p>
      <w:pPr>
        <w:numPr>
          <w:ilvl w:val="0"/>
          <w:numId w:val="1"/>
        </w:numPr>
        <w:ind w:left="420" w:leftChars="0" w:hanging="420" w:firstLineChars="0"/>
        <w:rPr>
          <w:rFonts w:hint="default" w:ascii="Arial" w:hAnsi="Arial" w:cs="Arial"/>
          <w:sz w:val="26"/>
          <w:szCs w:val="26"/>
          <w:lang w:val="en-US"/>
        </w:rPr>
      </w:pPr>
      <w:r>
        <w:rPr>
          <w:rFonts w:hint="default" w:ascii="Arial" w:hAnsi="Arial" w:cs="Arial"/>
          <w:sz w:val="26"/>
          <w:szCs w:val="26"/>
          <w:lang w:val="en-US"/>
        </w:rPr>
        <w:t>Nếu con trỏ bằng NULL, tức là không tìm thấy.</w:t>
      </w:r>
    </w:p>
    <w:p>
      <w:pPr>
        <w:rPr>
          <w:rFonts w:hint="default" w:ascii="Arial" w:hAnsi="Arial" w:cs="Arial"/>
          <w:sz w:val="26"/>
          <w:szCs w:val="26"/>
          <w:lang w:val="en-US"/>
        </w:rPr>
      </w:pPr>
    </w:p>
    <w:p>
      <w:pPr>
        <w:rPr>
          <w:rFonts w:hint="default" w:ascii="Arial" w:hAnsi="Arial" w:cs="Arial"/>
          <w:sz w:val="26"/>
          <w:szCs w:val="26"/>
          <w:u w:val="single"/>
          <w:lang w:val="en-US"/>
        </w:rPr>
      </w:pPr>
      <w:r>
        <w:rPr>
          <w:rFonts w:hint="default" w:ascii="Arial" w:hAnsi="Arial" w:cs="Arial"/>
          <w:sz w:val="26"/>
          <w:szCs w:val="26"/>
          <w:u w:val="single"/>
          <w:lang w:val="en-US"/>
        </w:rPr>
        <w:t>Chèn phần tử vào B-Tree:</w:t>
      </w:r>
    </w:p>
    <w:p>
      <w:pPr>
        <w:numPr>
          <w:ilvl w:val="0"/>
          <w:numId w:val="1"/>
        </w:numPr>
        <w:ind w:left="420" w:leftChars="0" w:hanging="420" w:firstLineChars="0"/>
        <w:rPr>
          <w:rFonts w:hint="default" w:ascii="Arial" w:hAnsi="Arial" w:cs="Arial"/>
          <w:sz w:val="26"/>
          <w:szCs w:val="26"/>
          <w:lang w:val="en-US"/>
        </w:rPr>
      </w:pPr>
      <w:r>
        <w:rPr>
          <w:rFonts w:hint="default" w:ascii="Arial" w:hAnsi="Arial" w:cs="Arial"/>
          <w:sz w:val="26"/>
          <w:szCs w:val="26"/>
          <w:lang w:val="en-US"/>
        </w:rPr>
        <w:t>Tìm trang thích hợp và chèn phần tử vào.</w:t>
      </w:r>
    </w:p>
    <w:p>
      <w:pPr>
        <w:numPr>
          <w:ilvl w:val="0"/>
          <w:numId w:val="1"/>
        </w:numPr>
        <w:ind w:left="420" w:leftChars="0" w:hanging="420" w:firstLineChars="0"/>
        <w:rPr>
          <w:rFonts w:hint="default" w:ascii="Arial" w:hAnsi="Arial" w:cs="Arial"/>
          <w:sz w:val="26"/>
          <w:szCs w:val="26"/>
          <w:lang w:val="en-US"/>
        </w:rPr>
      </w:pPr>
      <w:r>
        <w:rPr>
          <w:rFonts w:hint="default" w:ascii="Arial" w:hAnsi="Arial" w:cs="Arial"/>
          <w:sz w:val="26"/>
          <w:szCs w:val="26"/>
          <w:lang w:val="en-US"/>
        </w:rPr>
        <w:t>Nếu trang đầy thì tiến hành tách trang: phần tử đứng giữa sẽ được đấy lên trang cha.</w:t>
      </w:r>
    </w:p>
    <w:p>
      <w:pPr>
        <w:numPr>
          <w:ilvl w:val="0"/>
          <w:numId w:val="1"/>
        </w:numPr>
        <w:ind w:left="420" w:leftChars="0" w:hanging="420" w:firstLineChars="0"/>
        <w:rPr>
          <w:rFonts w:hint="default" w:ascii="Arial" w:hAnsi="Arial" w:cs="Arial"/>
          <w:sz w:val="26"/>
          <w:szCs w:val="26"/>
          <w:lang w:val="en-US"/>
        </w:rPr>
      </w:pPr>
      <w:r>
        <w:rPr>
          <w:rFonts w:hint="default" w:ascii="Arial" w:hAnsi="Arial" w:cs="Arial"/>
          <w:sz w:val="26"/>
          <w:szCs w:val="26"/>
          <w:lang w:val="en-US"/>
        </w:rPr>
        <w:t>Nếu trang cha cũng đầy thì tiếp tục tiến hành tách trang cha theo tiến trình đi từ lá lên gốc.</w:t>
      </w:r>
    </w:p>
    <w:p>
      <w:pPr>
        <w:rPr>
          <w:rFonts w:hint="default" w:ascii="Arial" w:hAnsi="Arial" w:cs="Arial"/>
          <w:sz w:val="26"/>
          <w:szCs w:val="26"/>
          <w:lang w:val="en-US"/>
        </w:rPr>
      </w:pPr>
    </w:p>
    <w:p>
      <w:pPr>
        <w:rPr>
          <w:rFonts w:hint="default" w:ascii="Arial" w:hAnsi="Arial" w:cs="Arial"/>
          <w:sz w:val="26"/>
          <w:szCs w:val="26"/>
          <w:u w:val="single"/>
          <w:lang w:val="en-US"/>
        </w:rPr>
      </w:pPr>
      <w:r>
        <w:rPr>
          <w:rFonts w:hint="default" w:ascii="Arial" w:hAnsi="Arial" w:cs="Arial"/>
          <w:sz w:val="26"/>
          <w:szCs w:val="26"/>
          <w:u w:val="single"/>
          <w:lang w:val="en-US"/>
        </w:rPr>
        <w:t>Xóa phần tử từ B-Tree:</w:t>
      </w:r>
    </w:p>
    <w:p>
      <w:pPr>
        <w:numPr>
          <w:ilvl w:val="0"/>
          <w:numId w:val="1"/>
        </w:numPr>
        <w:ind w:left="420" w:leftChars="0" w:hanging="420" w:firstLineChars="0"/>
        <w:rPr>
          <w:rFonts w:hint="default" w:ascii="Arial" w:hAnsi="Arial" w:cs="Arial"/>
          <w:sz w:val="26"/>
          <w:szCs w:val="26"/>
          <w:lang w:val="en-US"/>
        </w:rPr>
      </w:pPr>
      <w:r>
        <w:rPr>
          <w:rFonts w:hint="default" w:ascii="Arial" w:hAnsi="Arial" w:cs="Arial"/>
          <w:sz w:val="26"/>
          <w:szCs w:val="26"/>
          <w:lang w:val="en-US"/>
        </w:rPr>
        <w:t>Giai đoạn 1: tìm và xóa</w:t>
      </w:r>
    </w:p>
    <w:p>
      <w:pPr>
        <w:numPr>
          <w:ilvl w:val="0"/>
          <w:numId w:val="2"/>
        </w:numPr>
        <w:ind w:left="840" w:leftChars="0" w:hanging="420" w:firstLineChars="0"/>
        <w:rPr>
          <w:rFonts w:hint="default" w:ascii="Arial" w:hAnsi="Arial" w:cs="Arial"/>
          <w:sz w:val="26"/>
          <w:szCs w:val="26"/>
          <w:lang w:val="en-US"/>
        </w:rPr>
      </w:pPr>
      <w:r>
        <w:rPr>
          <w:rFonts w:hint="default" w:ascii="Arial" w:hAnsi="Arial" w:cs="Arial"/>
          <w:sz w:val="26"/>
          <w:szCs w:val="26"/>
          <w:lang w:val="en-US"/>
        </w:rPr>
        <w:t>Nếu là trang lá: xóa phần tử.</w:t>
      </w:r>
    </w:p>
    <w:p>
      <w:pPr>
        <w:numPr>
          <w:ilvl w:val="0"/>
          <w:numId w:val="2"/>
        </w:numPr>
        <w:ind w:left="840" w:leftChars="0" w:hanging="420" w:firstLineChars="0"/>
        <w:rPr>
          <w:rFonts w:hint="default" w:ascii="Arial" w:hAnsi="Arial" w:cs="Arial"/>
          <w:sz w:val="26"/>
          <w:szCs w:val="26"/>
          <w:lang w:val="en-US"/>
        </w:rPr>
      </w:pPr>
      <w:r>
        <w:rPr>
          <w:rFonts w:hint="default" w:ascii="Arial" w:hAnsi="Arial" w:cs="Arial"/>
          <w:sz w:val="26"/>
          <w:szCs w:val="26"/>
          <w:lang w:val="en-US"/>
        </w:rPr>
        <w:t>Nếu là trang giữa:</w:t>
      </w:r>
    </w:p>
    <w:p>
      <w:pPr>
        <w:numPr>
          <w:ilvl w:val="0"/>
          <w:numId w:val="2"/>
        </w:numPr>
        <w:ind w:left="840" w:leftChars="0" w:hanging="420" w:firstLineChars="0"/>
        <w:rPr>
          <w:rFonts w:hint="default" w:ascii="Arial" w:hAnsi="Arial" w:cs="Arial"/>
          <w:sz w:val="26"/>
          <w:szCs w:val="26"/>
          <w:lang w:val="en-US"/>
        </w:rPr>
      </w:pPr>
      <w:r>
        <w:rPr>
          <w:rFonts w:hint="default" w:ascii="Arial" w:hAnsi="Arial" w:cs="Arial"/>
          <w:sz w:val="26"/>
          <w:szCs w:val="26"/>
          <w:lang w:val="en-US"/>
        </w:rPr>
        <w:t>Tìm phần tử thay thế ở trang lá: phải nhất bên trái hoặc trái nhất bên phải.</w:t>
      </w:r>
    </w:p>
    <w:p>
      <w:pPr>
        <w:numPr>
          <w:ilvl w:val="0"/>
          <w:numId w:val="2"/>
        </w:numPr>
        <w:ind w:left="840" w:leftChars="0" w:hanging="420" w:firstLineChars="0"/>
        <w:rPr>
          <w:rFonts w:hint="default" w:ascii="Arial" w:hAnsi="Arial" w:cs="Arial"/>
          <w:sz w:val="26"/>
          <w:szCs w:val="26"/>
          <w:lang w:val="en-US"/>
        </w:rPr>
      </w:pPr>
      <w:r>
        <w:rPr>
          <w:rFonts w:hint="default" w:ascii="Arial" w:hAnsi="Arial" w:cs="Arial"/>
          <w:sz w:val="26"/>
          <w:szCs w:val="26"/>
          <w:lang w:val="en-US"/>
        </w:rPr>
        <w:t>Sao chép dữ liệu của phần tử thay thế với phần tử cần xóa.</w:t>
      </w:r>
    </w:p>
    <w:p>
      <w:pPr>
        <w:numPr>
          <w:ilvl w:val="0"/>
          <w:numId w:val="2"/>
        </w:numPr>
        <w:ind w:left="840" w:leftChars="0" w:hanging="420" w:firstLineChars="0"/>
        <w:rPr>
          <w:rFonts w:hint="default" w:ascii="Arial" w:hAnsi="Arial" w:cs="Arial"/>
          <w:sz w:val="26"/>
          <w:szCs w:val="26"/>
          <w:lang w:val="en-US"/>
        </w:rPr>
      </w:pPr>
      <w:r>
        <w:rPr>
          <w:rFonts w:hint="default" w:ascii="Arial" w:hAnsi="Arial" w:cs="Arial"/>
          <w:sz w:val="26"/>
          <w:szCs w:val="26"/>
          <w:lang w:val="en-US"/>
        </w:rPr>
        <w:t>Xóa phần tử thay thế.</w:t>
      </w:r>
    </w:p>
    <w:p>
      <w:pPr>
        <w:numPr>
          <w:ilvl w:val="0"/>
          <w:numId w:val="1"/>
        </w:numPr>
        <w:ind w:left="420" w:leftChars="0" w:hanging="420" w:firstLineChars="0"/>
        <w:rPr>
          <w:rFonts w:hint="default" w:ascii="Arial" w:hAnsi="Arial" w:cs="Arial"/>
          <w:sz w:val="26"/>
          <w:szCs w:val="26"/>
          <w:lang w:val="en-US"/>
        </w:rPr>
      </w:pPr>
      <w:r>
        <w:rPr>
          <w:rFonts w:hint="default" w:ascii="Arial" w:hAnsi="Arial" w:cs="Arial"/>
          <w:sz w:val="26"/>
          <w:szCs w:val="26"/>
          <w:lang w:val="en-US"/>
        </w:rPr>
        <w:t>Giai đoạn 2: Cân bằng lại</w:t>
      </w:r>
    </w:p>
    <w:p>
      <w:pPr>
        <w:numPr>
          <w:numId w:val="0"/>
        </w:numPr>
        <w:ind w:leftChars="0"/>
        <w:rPr>
          <w:rFonts w:hint="default" w:ascii="Arial" w:hAnsi="Arial" w:cs="Arial"/>
          <w:sz w:val="26"/>
          <w:szCs w:val="26"/>
          <w:lang w:val="en-US"/>
        </w:rPr>
      </w:pPr>
      <w:r>
        <w:rPr>
          <w:rFonts w:hint="default" w:ascii="Arial" w:hAnsi="Arial" w:cs="Arial"/>
          <w:sz w:val="26"/>
          <w:szCs w:val="26"/>
          <w:lang w:val="en-US"/>
        </w:rPr>
        <w:t>Xóa đi 1 phần tử ở trang lá (m phần tử) thì làm trang lá giảm đi 1 đơn vị.</w:t>
      </w:r>
    </w:p>
    <w:p>
      <w:pPr>
        <w:numPr>
          <w:ilvl w:val="0"/>
          <w:numId w:val="3"/>
        </w:numPr>
        <w:ind w:left="840" w:leftChars="0" w:hanging="420" w:firstLineChars="0"/>
        <w:rPr>
          <w:rFonts w:hint="default" w:ascii="Arial" w:hAnsi="Arial" w:cs="Arial"/>
          <w:sz w:val="26"/>
          <w:szCs w:val="26"/>
          <w:lang w:val="en-US"/>
        </w:rPr>
      </w:pPr>
      <w:r>
        <w:rPr>
          <w:rFonts w:hint="default" w:ascii="Arial" w:hAnsi="Arial" w:cs="Arial"/>
          <w:sz w:val="26"/>
          <w:szCs w:val="26"/>
          <w:lang w:val="en-US"/>
        </w:rPr>
        <w:t>Xét m&gt;=n: thì dừng.</w:t>
      </w:r>
    </w:p>
    <w:p>
      <w:pPr>
        <w:numPr>
          <w:ilvl w:val="0"/>
          <w:numId w:val="3"/>
        </w:numPr>
        <w:ind w:left="840" w:leftChars="0" w:hanging="420" w:firstLineChars="0"/>
        <w:rPr>
          <w:rFonts w:hint="default" w:ascii="Arial" w:hAnsi="Arial" w:cs="Arial"/>
          <w:sz w:val="26"/>
          <w:szCs w:val="26"/>
          <w:lang w:val="en-US"/>
        </w:rPr>
      </w:pPr>
      <w:r>
        <w:rPr>
          <w:rFonts w:hint="default" w:ascii="Arial" w:hAnsi="Arial" w:cs="Arial"/>
          <w:sz w:val="26"/>
          <w:szCs w:val="26"/>
          <w:lang w:val="en-US"/>
        </w:rPr>
        <w:t>Nếu m&lt;n: xét trang kế bên</w:t>
      </w:r>
    </w:p>
    <w:p>
      <w:pPr>
        <w:numPr>
          <w:ilvl w:val="0"/>
          <w:numId w:val="4"/>
        </w:numPr>
        <w:ind w:left="1260" w:leftChars="0" w:hanging="420" w:firstLineChars="0"/>
        <w:rPr>
          <w:rFonts w:hint="default" w:ascii="Arial" w:hAnsi="Arial" w:cs="Arial"/>
          <w:sz w:val="26"/>
          <w:szCs w:val="26"/>
          <w:lang w:val="en-US"/>
        </w:rPr>
      </w:pPr>
      <w:r>
        <w:rPr>
          <w:rFonts w:hint="default" w:ascii="Arial" w:hAnsi="Arial" w:cs="Arial"/>
          <w:sz w:val="26"/>
          <w:szCs w:val="26"/>
          <w:lang w:val="en-US"/>
        </w:rPr>
        <w:t xml:space="preserve">  m2 &gt; n: cân bằng số lượng phần tử cho 2 trang.</w:t>
      </w:r>
    </w:p>
    <w:p>
      <w:pPr>
        <w:numPr>
          <w:ilvl w:val="0"/>
          <w:numId w:val="4"/>
        </w:numPr>
        <w:ind w:left="1260" w:leftChars="0" w:hanging="420" w:firstLineChars="0"/>
        <w:rPr>
          <w:rFonts w:hint="default" w:ascii="Arial" w:hAnsi="Arial" w:cs="Arial"/>
          <w:sz w:val="26"/>
          <w:szCs w:val="26"/>
          <w:lang w:val="en-US"/>
        </w:rPr>
      </w:pPr>
      <w:r>
        <w:rPr>
          <w:rFonts w:hint="default" w:ascii="Arial" w:hAnsi="Arial" w:cs="Arial"/>
          <w:sz w:val="26"/>
          <w:szCs w:val="26"/>
          <w:lang w:val="en-US"/>
        </w:rPr>
        <w:t xml:space="preserve">  m2 = n: Kéo phần tử trung gian ở cha xuống và ghép 2 trang lại -&gt; trang đầy.</w:t>
      </w:r>
    </w:p>
    <w:p>
      <w:pPr>
        <w:numPr>
          <w:ilvl w:val="0"/>
          <w:numId w:val="5"/>
        </w:numPr>
        <w:ind w:left="840" w:leftChars="0" w:hanging="420" w:firstLineChars="0"/>
        <w:rPr>
          <w:rFonts w:hint="default" w:ascii="Arial" w:hAnsi="Arial" w:cs="Arial"/>
          <w:sz w:val="26"/>
          <w:szCs w:val="26"/>
          <w:lang w:val="en-US"/>
        </w:rPr>
      </w:pPr>
      <w:r>
        <w:rPr>
          <w:rFonts w:hint="default" w:ascii="Arial" w:hAnsi="Arial" w:cs="Arial"/>
          <w:sz w:val="26"/>
          <w:szCs w:val="26"/>
          <w:lang w:val="en-US"/>
        </w:rPr>
        <w:t>Quá trình cứ thế lan từ lá đến gốc và có thể giảm chiều cao cây.</w:t>
      </w:r>
    </w:p>
    <w:p>
      <w:pPr>
        <w:rPr>
          <w:rFonts w:hint="default" w:ascii="Arial" w:hAnsi="Arial" w:cs="Arial"/>
          <w:sz w:val="26"/>
          <w:szCs w:val="26"/>
          <w:lang w:val="en-US"/>
        </w:rPr>
      </w:pPr>
      <w:r>
        <w:rPr>
          <w:rFonts w:hint="default" w:ascii="Arial" w:hAnsi="Arial" w:cs="Arial"/>
          <w:sz w:val="26"/>
          <w:szCs w:val="26"/>
          <w:lang w:val="en-US"/>
        </w:rPr>
        <w:t xml:space="preserve">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54879"/>
    <w:multiLevelType w:val="singleLevel"/>
    <w:tmpl w:val="5A254879"/>
    <w:lvl w:ilvl="0" w:tentative="0">
      <w:start w:val="1"/>
      <w:numFmt w:val="bullet"/>
      <w:lvlText w:val=""/>
      <w:lvlJc w:val="left"/>
      <w:pPr>
        <w:ind w:left="420" w:leftChars="0" w:hanging="420" w:firstLineChars="0"/>
      </w:pPr>
      <w:rPr>
        <w:rFonts w:hint="default" w:ascii="Wingdings" w:hAnsi="Wingdings"/>
      </w:rPr>
    </w:lvl>
  </w:abstractNum>
  <w:abstractNum w:abstractNumId="1">
    <w:nsid w:val="5A2548BA"/>
    <w:multiLevelType w:val="multilevel"/>
    <w:tmpl w:val="5A2548BA"/>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5A2548FB"/>
    <w:multiLevelType w:val="multilevel"/>
    <w:tmpl w:val="5A2548FB"/>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5A254915"/>
    <w:multiLevelType w:val="singleLevel"/>
    <w:tmpl w:val="5A254915"/>
    <w:lvl w:ilvl="0" w:tentative="0">
      <w:start w:val="1"/>
      <w:numFmt w:val="bullet"/>
      <w:lvlText w:val=""/>
      <w:lvlJc w:val="left"/>
      <w:pPr>
        <w:ind w:left="420" w:leftChars="0" w:hanging="420" w:firstLineChars="0"/>
      </w:pPr>
      <w:rPr>
        <w:rFonts w:hint="default" w:ascii="Wingdings" w:hAnsi="Wingdings"/>
      </w:rPr>
    </w:lvl>
  </w:abstractNum>
  <w:abstractNum w:abstractNumId="4">
    <w:nsid w:val="5A254926"/>
    <w:multiLevelType w:val="singleLevel"/>
    <w:tmpl w:val="5A254926"/>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D52F42"/>
    <w:rsid w:val="54BD7710"/>
    <w:rsid w:val="5C32694D"/>
    <w:rsid w:val="7FD52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2017-12-04T11:57:00Z</dcterms:created>
  <dc:creator>niot</dc:creator>
  <cp:lastModifiedBy>niot</cp:lastModifiedBy>
  <dcterms:modified xsi:type="dcterms:W3CDTF">2017-12-04T13:06:55Z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