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72" w:rsidRPr="007422DC" w:rsidRDefault="009D7272" w:rsidP="009D7272">
      <w:pPr>
        <w:jc w:val="both"/>
        <w:rPr>
          <w:b/>
          <w:sz w:val="26"/>
          <w:szCs w:val="26"/>
          <w:lang w:val="vi-VN"/>
        </w:rPr>
      </w:pPr>
      <w:r w:rsidRPr="007422DC">
        <w:rPr>
          <w:b/>
          <w:sz w:val="26"/>
          <w:szCs w:val="26"/>
          <w:lang w:val="vi-VN"/>
        </w:rPr>
        <w:t>Bên B: CÁC THÀNH VIÊN THAM GIA THỰC HIỆN ĐỀ TÀI GỒM:</w:t>
      </w:r>
    </w:p>
    <w:p w:rsidR="000627B6" w:rsidRDefault="000627B6">
      <w:bookmarkStart w:id="0" w:name="_GoBack"/>
      <w:bookmarkEnd w:id="0"/>
    </w:p>
    <w:sectPr w:rsidR="0006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72"/>
    <w:rsid w:val="000627B6"/>
    <w:rsid w:val="009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7B7C-281E-45D2-AF2E-A4E859CB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1</cp:revision>
  <dcterms:created xsi:type="dcterms:W3CDTF">2019-06-25T15:30:00Z</dcterms:created>
  <dcterms:modified xsi:type="dcterms:W3CDTF">2019-06-25T15:31:00Z</dcterms:modified>
</cp:coreProperties>
</file>