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18.0" w:type="dxa"/>
        <w:jc w:val="center"/>
        <w:tblLayout w:type="fixed"/>
        <w:tblLook w:val="0000"/>
      </w:tblPr>
      <w:tblGrid>
        <w:gridCol w:w="5893"/>
        <w:gridCol w:w="5225"/>
        <w:tblGridChange w:id="0">
          <w:tblGrid>
            <w:gridCol w:w="5893"/>
            <w:gridCol w:w="5225"/>
          </w:tblGrid>
        </w:tblGridChange>
      </w:tblGrid>
      <w:tr>
        <w:trPr>
          <w:trHeight w:val="839" w:hRule="atLeast"/>
        </w:trPr>
        <w:tc>
          <w:tcPr/>
          <w:p w:rsidR="00000000" w:rsidDel="00000000" w:rsidP="00000000" w:rsidRDefault="00000000" w:rsidRPr="00000000" w14:paraId="00000002">
            <w:pPr>
              <w:keepNext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BỘ CÔNG THƯƠNG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TRƯỜNG ĐẠI HỌC CÔNG NGHIỆP HÀ NỘI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1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_________________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✧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1"/>
        <w:spacing w:before="120" w:lineRule="auto"/>
        <w:ind w:left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PHIẾU GIAO ĐỀ TÀI THỰC TẬP TỐT NGHIỆP</w:t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Hệ: Đại 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471"/>
        </w:tabs>
        <w:spacing w:line="360" w:lineRule="auto"/>
        <w:ind w:left="1845" w:hanging="139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tab/>
        <w:t xml:space="preserve">Nguyễn Văn Thành</w:t>
      </w:r>
    </w:p>
    <w:p w:rsidR="00000000" w:rsidDel="00000000" w:rsidP="00000000" w:rsidRDefault="00000000" w:rsidRPr="00000000" w14:paraId="0000000B">
      <w:pPr>
        <w:tabs>
          <w:tab w:val="right" w:pos="9471"/>
        </w:tabs>
        <w:spacing w:line="360" w:lineRule="auto"/>
        <w:ind w:left="1845" w:hanging="139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Lớp: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Nghệ Thông Tin 2 – K11</w:t>
        <w:tab/>
        <w:t xml:space="preserve">Khoa: Công nghệ thông tin</w:t>
      </w:r>
    </w:p>
    <w:p w:rsidR="00000000" w:rsidDel="00000000" w:rsidP="00000000" w:rsidRDefault="00000000" w:rsidRPr="00000000" w14:paraId="0000000C">
      <w:pPr>
        <w:tabs>
          <w:tab w:val="left" w:pos="4797"/>
          <w:tab w:val="right" w:pos="9471"/>
        </w:tabs>
        <w:spacing w:line="360" w:lineRule="auto"/>
        <w:ind w:left="1845" w:hanging="139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Ngành học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 Công Nghệ Thông Tin</w:t>
      </w:r>
    </w:p>
    <w:p w:rsidR="00000000" w:rsidDel="00000000" w:rsidP="00000000" w:rsidRDefault="00000000" w:rsidRPr="00000000" w14:paraId="0000000D">
      <w:pPr>
        <w:tabs>
          <w:tab w:val="right" w:pos="9471"/>
        </w:tabs>
        <w:spacing w:line="360" w:lineRule="auto"/>
        <w:ind w:left="1845" w:hanging="139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Tên đề tài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  <w:tab/>
        <w:t xml:space="preserve">Tìm hiểu framework Flutter và xây dựng ứng dụng tối ứu hóa hệ thống Game Booster trên Android.</w:t>
      </w:r>
    </w:p>
    <w:p w:rsidR="00000000" w:rsidDel="00000000" w:rsidP="00000000" w:rsidRDefault="00000000" w:rsidRPr="00000000" w14:paraId="0000000E">
      <w:pPr>
        <w:tabs>
          <w:tab w:val="right" w:pos="9471"/>
        </w:tabs>
        <w:ind w:left="1845" w:hanging="13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Mục đích: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- Tìm hiểu và làm quen với công nghệ mới</w:t>
      </w:r>
    </w:p>
    <w:p w:rsidR="00000000" w:rsidDel="00000000" w:rsidP="00000000" w:rsidRDefault="00000000" w:rsidRPr="00000000" w14:paraId="0000000F">
      <w:pPr>
        <w:tabs>
          <w:tab w:val="right" w:pos="9471"/>
        </w:tabs>
        <w:ind w:left="1845" w:hanging="13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 Biết cách khảo sát, phân tích và thiết kế bài toán</w:t>
      </w:r>
    </w:p>
    <w:p w:rsidR="00000000" w:rsidDel="00000000" w:rsidP="00000000" w:rsidRDefault="00000000" w:rsidRPr="00000000" w14:paraId="00000010">
      <w:pPr>
        <w:tabs>
          <w:tab w:val="right" w:pos="9471"/>
        </w:tabs>
        <w:ind w:left="1845" w:hanging="13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 Làm quen với việc phát triển ứng dụng trên Android</w:t>
      </w:r>
    </w:p>
    <w:p w:rsidR="00000000" w:rsidDel="00000000" w:rsidP="00000000" w:rsidRDefault="00000000" w:rsidRPr="00000000" w14:paraId="00000011">
      <w:pPr>
        <w:tabs>
          <w:tab w:val="right" w:pos="9471"/>
        </w:tabs>
        <w:ind w:left="1845" w:hanging="13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Yêu cầu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 </w:t>
        <w:tab/>
        <w:t xml:space="preserve">- Tìm hiểu về Android Studio, framework Flutter</w:t>
      </w:r>
    </w:p>
    <w:p w:rsidR="00000000" w:rsidDel="00000000" w:rsidP="00000000" w:rsidRDefault="00000000" w:rsidRPr="00000000" w14:paraId="00000012">
      <w:pPr>
        <w:tabs>
          <w:tab w:val="right" w:pos="9471"/>
        </w:tabs>
        <w:ind w:left="1845" w:hanging="13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Phân tích và thiết kế hệ thống “Xây dựng ứng dụng tối ứu hóa hệ thống Game Booster trên Android”</w:t>
      </w:r>
    </w:p>
    <w:p w:rsidR="00000000" w:rsidDel="00000000" w:rsidP="00000000" w:rsidRDefault="00000000" w:rsidRPr="00000000" w14:paraId="00000013">
      <w:pPr>
        <w:tabs>
          <w:tab w:val="right" w:pos="9471"/>
        </w:tabs>
        <w:ind w:left="1845" w:hanging="13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 Xây dựng được app “Xây dựng ứng dụng tối ứu hóa hệ thống Game Booster trên Android” trên Android</w:t>
      </w:r>
    </w:p>
    <w:p w:rsidR="00000000" w:rsidDel="00000000" w:rsidP="00000000" w:rsidRDefault="00000000" w:rsidRPr="00000000" w14:paraId="00000014">
      <w:pPr>
        <w:tabs>
          <w:tab w:val="right" w:pos="9471"/>
        </w:tabs>
        <w:ind w:left="1845" w:hanging="13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 Ứng dụng được các công nghệ vào chương trình</w:t>
      </w:r>
    </w:p>
    <w:p w:rsidR="00000000" w:rsidDel="00000000" w:rsidP="00000000" w:rsidRDefault="00000000" w:rsidRPr="00000000" w14:paraId="00000015">
      <w:pPr>
        <w:tabs>
          <w:tab w:val="right" w:pos="9471"/>
        </w:tabs>
        <w:ind w:left="1845" w:hanging="13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471"/>
        </w:tabs>
        <w:ind w:left="1845" w:hanging="13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Nơi thực tập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Trường Đại Học Công Nghiệp </w:t>
      </w:r>
    </w:p>
    <w:p w:rsidR="00000000" w:rsidDel="00000000" w:rsidP="00000000" w:rsidRDefault="00000000" w:rsidRPr="00000000" w14:paraId="00000017">
      <w:pPr>
        <w:tabs>
          <w:tab w:val="right" w:pos="9471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Kết quả thu được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(Bản vẽ, thuyết minh, đĩa mềm, chương trình...)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471"/>
        </w:tabs>
        <w:ind w:left="42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trình chạy + Báo cáo + đĩa CD chương trình</w:t>
      </w:r>
    </w:p>
    <w:p w:rsidR="00000000" w:rsidDel="00000000" w:rsidP="00000000" w:rsidRDefault="00000000" w:rsidRPr="00000000" w14:paraId="00000019">
      <w:pPr>
        <w:tabs>
          <w:tab w:val="right" w:pos="9471"/>
        </w:tabs>
        <w:spacing w:line="360" w:lineRule="auto"/>
        <w:ind w:left="42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giao đề tài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23/12/2019</w:t>
      </w:r>
    </w:p>
    <w:p w:rsidR="00000000" w:rsidDel="00000000" w:rsidP="00000000" w:rsidRDefault="00000000" w:rsidRPr="00000000" w14:paraId="0000001A">
      <w:pPr>
        <w:tabs>
          <w:tab w:val="right" w:pos="9471"/>
        </w:tabs>
        <w:spacing w:line="360" w:lineRule="auto"/>
        <w:ind w:left="426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hoàn thành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01/03/2020.</w:t>
      </w:r>
    </w:p>
    <w:p w:rsidR="00000000" w:rsidDel="00000000" w:rsidP="00000000" w:rsidRDefault="00000000" w:rsidRPr="00000000" w14:paraId="0000001B">
      <w:pPr>
        <w:ind w:left="4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Giáo viên hướng dẫn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(ghi rõ chức danh, học vị khoa học, họ và tên):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53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ThS. Nguyễn Văn Tỉnh</w:t>
      </w:r>
    </w:p>
    <w:p w:rsidR="00000000" w:rsidDel="00000000" w:rsidP="00000000" w:rsidRDefault="00000000" w:rsidRPr="00000000" w14:paraId="0000001D">
      <w:pPr>
        <w:tabs>
          <w:tab w:val="center" w:pos="6765"/>
        </w:tabs>
        <w:spacing w:line="360" w:lineRule="auto"/>
        <w:ind w:left="72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ab/>
        <w:t xml:space="preserve">Hà Nội, ngày  ... ... tháng ...... năm .....</w:t>
      </w:r>
    </w:p>
    <w:tbl>
      <w:tblPr>
        <w:tblStyle w:val="Table2"/>
        <w:tblW w:w="9916.0" w:type="dxa"/>
        <w:jc w:val="center"/>
        <w:tblLayout w:type="fixed"/>
        <w:tblLook w:val="0000"/>
      </w:tblPr>
      <w:tblGrid>
        <w:gridCol w:w="3723"/>
        <w:gridCol w:w="2870"/>
        <w:gridCol w:w="3323"/>
        <w:tblGridChange w:id="0">
          <w:tblGrid>
            <w:gridCol w:w="3723"/>
            <w:gridCol w:w="2870"/>
            <w:gridCol w:w="3323"/>
          </w:tblGrid>
        </w:tblGridChange>
      </w:tblGrid>
      <w:tr>
        <w:trPr>
          <w:trHeight w:val="1845" w:hRule="atLeast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GIẢNG VIÊN HƯỚNG DẪN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ThS. Nguyễn Văn Tỉnh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TRƯỞNG KHOA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Verdan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