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74" w:rsidRPr="00536F38" w:rsidRDefault="00342F74" w:rsidP="001414AF">
      <w:pPr>
        <w:pStyle w:val="AbstractText"/>
        <w:tabs>
          <w:tab w:val="clear" w:pos="8640"/>
        </w:tabs>
        <w:contextualSpacing/>
        <w:rPr>
          <w:b/>
        </w:rPr>
      </w:pPr>
      <w:r w:rsidRPr="00536F38">
        <w:rPr>
          <w:b/>
        </w:rPr>
        <w:t>Statistical</w:t>
      </w:r>
      <w:r w:rsidR="00B75C3E">
        <w:rPr>
          <w:b/>
          <w:lang w:val="vi-VN"/>
        </w:rPr>
        <w:t xml:space="preserve"> Question/Hypothesis:</w:t>
      </w:r>
      <w:r w:rsidRPr="00536F38">
        <w:rPr>
          <w:b/>
        </w:rPr>
        <w:t xml:space="preserve">  </w:t>
      </w:r>
    </w:p>
    <w:p w:rsidR="00723D88" w:rsidRDefault="00B75C3E" w:rsidP="001414AF">
      <w:pPr>
        <w:pStyle w:val="AbstractText"/>
        <w:contextualSpacing/>
      </w:pPr>
      <w:r>
        <w:rPr>
          <w:lang w:val="vi-VN"/>
        </w:rPr>
        <w:t xml:space="preserve">For my hypothesis, </w:t>
      </w:r>
      <w:r w:rsidR="004E4FEF">
        <w:t>I wanted to find out if</w:t>
      </w:r>
      <w:r w:rsidR="00723D88" w:rsidRPr="00723D88">
        <w:t xml:space="preserve"> percentages of driver involved in fatal collisions who were alcohol-impaired may have influence on the percentages of driver involved in fatal collisions who were speeding.</w:t>
      </w:r>
    </w:p>
    <w:p w:rsidR="00723D88" w:rsidRPr="00723D88" w:rsidRDefault="00723D88" w:rsidP="001414AF">
      <w:pPr>
        <w:pStyle w:val="AbstractText"/>
        <w:contextualSpacing/>
      </w:pPr>
      <w:bookmarkStart w:id="0" w:name="_GoBack"/>
      <w:bookmarkEnd w:id="0"/>
    </w:p>
    <w:p w:rsidR="00342F74" w:rsidRPr="00536F38" w:rsidRDefault="00342F74" w:rsidP="001414AF">
      <w:pPr>
        <w:pStyle w:val="AbstractText"/>
        <w:tabs>
          <w:tab w:val="clear" w:pos="8640"/>
        </w:tabs>
        <w:contextualSpacing/>
        <w:rPr>
          <w:b/>
        </w:rPr>
      </w:pPr>
      <w:r w:rsidRPr="00536F38">
        <w:rPr>
          <w:b/>
        </w:rPr>
        <w:t xml:space="preserve">Outcome of your EDA: </w:t>
      </w:r>
    </w:p>
    <w:p w:rsidR="00260989" w:rsidRDefault="00632F19" w:rsidP="001414AF">
      <w:pPr>
        <w:pStyle w:val="AbstractText"/>
        <w:tabs>
          <w:tab w:val="clear" w:pos="8640"/>
        </w:tabs>
        <w:contextualSpacing/>
      </w:pPr>
      <w:r>
        <w:t>The outcome of my EDA was that there was no significant relationship between these two variables</w:t>
      </w:r>
      <w:r w:rsidR="00B838E0">
        <w:t xml:space="preserve"> since the p-value was 0.491 which is &gt; 0.05, </w:t>
      </w:r>
      <w:r w:rsidR="001620A5">
        <w:t xml:space="preserve">it </w:t>
      </w:r>
      <w:r w:rsidR="00B838E0">
        <w:t>failed to reject the null hypothesis</w:t>
      </w:r>
      <w:r>
        <w:t xml:space="preserve">. The percentages of driver involve in fatal collisions who were speeding will can increase or decrease in the event of with or without alcohol-impairment. </w:t>
      </w:r>
      <w:r w:rsidR="00E315B5">
        <w:t>However, as for correlation from scatter plot</w:t>
      </w:r>
      <w:r w:rsidR="0080360A">
        <w:t xml:space="preserve"> result</w:t>
      </w:r>
      <w:r w:rsidR="00E315B5">
        <w:t xml:space="preserve">, there is a </w:t>
      </w:r>
      <w:r w:rsidR="00E96D0E">
        <w:t xml:space="preserve">what seems like a </w:t>
      </w:r>
      <w:r w:rsidR="00E315B5">
        <w:t xml:space="preserve">very weak </w:t>
      </w:r>
      <w:r w:rsidR="00E96D0E">
        <w:t xml:space="preserve">positive </w:t>
      </w:r>
      <w:r w:rsidR="00E315B5">
        <w:t xml:space="preserve">correlation between these two variables, but it is to weak </w:t>
      </w:r>
      <w:r w:rsidR="00422B46">
        <w:t xml:space="preserve">and there are many other confounding factors </w:t>
      </w:r>
      <w:r w:rsidR="00E315B5">
        <w:t xml:space="preserve">to determine any significance or </w:t>
      </w:r>
      <w:r w:rsidR="00422B46">
        <w:t>infer causation</w:t>
      </w:r>
      <w:r w:rsidR="00E315B5">
        <w:t xml:space="preserve"> between these two variables. </w:t>
      </w:r>
    </w:p>
    <w:p w:rsidR="00A1401F" w:rsidRPr="00A738BD" w:rsidRDefault="00A1401F" w:rsidP="001414AF">
      <w:pPr>
        <w:pStyle w:val="AbstractText"/>
        <w:tabs>
          <w:tab w:val="clear" w:pos="8640"/>
        </w:tabs>
        <w:contextualSpacing/>
      </w:pPr>
    </w:p>
    <w:p w:rsidR="00342F74" w:rsidRDefault="00342F74" w:rsidP="001414AF">
      <w:pPr>
        <w:pStyle w:val="AbstractText"/>
        <w:tabs>
          <w:tab w:val="clear" w:pos="8640"/>
        </w:tabs>
        <w:contextualSpacing/>
        <w:rPr>
          <w:b/>
        </w:rPr>
      </w:pPr>
      <w:r w:rsidRPr="00536F38">
        <w:rPr>
          <w:b/>
        </w:rPr>
        <w:t xml:space="preserve">What do you feel was missed during the analysis?  </w:t>
      </w:r>
    </w:p>
    <w:p w:rsidR="00A1401F" w:rsidRDefault="00A1401F" w:rsidP="001414AF">
      <w:pPr>
        <w:pStyle w:val="AbstractText"/>
        <w:tabs>
          <w:tab w:val="clear" w:pos="8640"/>
        </w:tabs>
        <w:contextualSpacing/>
      </w:pPr>
      <w:r>
        <w:t xml:space="preserve">There are other variables in this dataset that I </w:t>
      </w:r>
      <w:r w:rsidR="0029205A">
        <w:t>thought</w:t>
      </w:r>
      <w:r>
        <w:t xml:space="preserve"> it</w:t>
      </w:r>
      <w:r w:rsidR="0029205A">
        <w:t xml:space="preserve"> was</w:t>
      </w:r>
      <w:r>
        <w:t xml:space="preserve"> irrelevant to my </w:t>
      </w:r>
      <w:r w:rsidR="00C6555E">
        <w:t>hypothesis,</w:t>
      </w:r>
      <w:r w:rsidR="0029205A">
        <w:t xml:space="preserve"> so I did not include it in the data analysis</w:t>
      </w:r>
      <w:r>
        <w:t xml:space="preserve"> such as insurance premiums, state and losses incurred by insurance companies for collisions per insured driver variable</w:t>
      </w:r>
      <w:r w:rsidR="00C6555E">
        <w:t>. With the addition of those variables, it may show some causation from any unforeseen correlation. Aside from that, I feel like I did not fully analyze my dataset by individual State since the percentage between these</w:t>
      </w:r>
      <w:r w:rsidR="00F030C8">
        <w:t xml:space="preserve"> </w:t>
      </w:r>
      <w:r w:rsidR="00C6555E">
        <w:lastRenderedPageBreak/>
        <w:t>variables may vary between different States. For some States, the percentage between these variables may correlate while others may not.</w:t>
      </w:r>
    </w:p>
    <w:p w:rsidR="001414AF" w:rsidRPr="00A1401F" w:rsidRDefault="001414AF" w:rsidP="001414AF">
      <w:pPr>
        <w:pStyle w:val="AbstractText"/>
        <w:tabs>
          <w:tab w:val="clear" w:pos="8640"/>
        </w:tabs>
        <w:contextualSpacing/>
      </w:pPr>
    </w:p>
    <w:p w:rsidR="00080437" w:rsidRPr="00536F38" w:rsidRDefault="00342F74" w:rsidP="001414AF">
      <w:pPr>
        <w:pStyle w:val="AbstractText"/>
        <w:tabs>
          <w:tab w:val="clear" w:pos="8640"/>
        </w:tabs>
        <w:contextualSpacing/>
        <w:rPr>
          <w:b/>
        </w:rPr>
      </w:pPr>
      <w:r w:rsidRPr="00536F38">
        <w:rPr>
          <w:b/>
        </w:rPr>
        <w:t xml:space="preserve">Were there any variables you felt could have helped in the analysis?  </w:t>
      </w:r>
    </w:p>
    <w:p w:rsidR="00342F74" w:rsidRPr="00A738BD" w:rsidRDefault="00937C7E" w:rsidP="001414AF">
      <w:pPr>
        <w:pStyle w:val="AbstractText"/>
        <w:tabs>
          <w:tab w:val="clear" w:pos="8640"/>
        </w:tabs>
        <w:contextualSpacing/>
      </w:pPr>
      <w:r>
        <w:t xml:space="preserve">The variable State could have helped in my analysis if I included, because there may be variations in percentages among States. Some may have high percentages, and some may have lower percentages which can skew the datasets. As a result, it may create a false negative error in my analysis. By including State variable, I feel like the analysis would be a lot better and I could have gotten a full picture on how percentages of my variables differ among different </w:t>
      </w:r>
      <w:r w:rsidR="0072194C">
        <w:t>States</w:t>
      </w:r>
      <w:r>
        <w:t>.</w:t>
      </w:r>
    </w:p>
    <w:p w:rsidR="00342F74" w:rsidRPr="00A738BD" w:rsidRDefault="00342F74" w:rsidP="001414AF">
      <w:pPr>
        <w:pStyle w:val="AbstractText"/>
        <w:tabs>
          <w:tab w:val="clear" w:pos="8640"/>
        </w:tabs>
        <w:contextualSpacing/>
      </w:pPr>
    </w:p>
    <w:p w:rsidR="00342F74" w:rsidRDefault="00342F74" w:rsidP="001414AF">
      <w:pPr>
        <w:pStyle w:val="AbstractText"/>
        <w:tabs>
          <w:tab w:val="clear" w:pos="8640"/>
        </w:tabs>
        <w:contextualSpacing/>
        <w:rPr>
          <w:b/>
        </w:rPr>
      </w:pPr>
      <w:r w:rsidRPr="00536F38">
        <w:rPr>
          <w:b/>
        </w:rPr>
        <w:t xml:space="preserve">Were there any assumptions made you felt were incorrect?  </w:t>
      </w:r>
    </w:p>
    <w:p w:rsidR="00342F74" w:rsidRDefault="00D41062" w:rsidP="001414AF">
      <w:pPr>
        <w:pStyle w:val="AbstractText"/>
        <w:tabs>
          <w:tab w:val="clear" w:pos="8640"/>
        </w:tabs>
        <w:contextualSpacing/>
      </w:pPr>
      <w:r>
        <w:t xml:space="preserve">I assumed that other factors like </w:t>
      </w:r>
      <w:proofErr w:type="spellStart"/>
      <w:r>
        <w:t>NotDistracted</w:t>
      </w:r>
      <w:proofErr w:type="spellEnd"/>
      <w:r>
        <w:t xml:space="preserve">, and </w:t>
      </w:r>
      <w:proofErr w:type="spellStart"/>
      <w:r>
        <w:t>NoPrevAccidents</w:t>
      </w:r>
      <w:proofErr w:type="spellEnd"/>
      <w:r>
        <w:t xml:space="preserve"> could have play a role in influence the number of fatal collisions per billion miles. In addition, I assumed people will have a higher chance of speeding with alcohol impairment</w:t>
      </w:r>
      <w:r w:rsidR="008C0894">
        <w:t>, but it turns out there were no correlations</w:t>
      </w:r>
      <w:r w:rsidR="00B25359">
        <w:t xml:space="preserve">, or I did not see the correlation as much as I expected. Also, there may be some outliers left behind even after I cleaned the data. </w:t>
      </w:r>
    </w:p>
    <w:p w:rsidR="00B25359" w:rsidRPr="00A738BD" w:rsidRDefault="00B25359" w:rsidP="001414AF">
      <w:pPr>
        <w:pStyle w:val="AbstractText"/>
        <w:tabs>
          <w:tab w:val="clear" w:pos="8640"/>
        </w:tabs>
        <w:contextualSpacing/>
      </w:pPr>
    </w:p>
    <w:p w:rsidR="00342F74" w:rsidRPr="00536F38" w:rsidRDefault="00342F74" w:rsidP="001414AF">
      <w:pPr>
        <w:pStyle w:val="AbstractText"/>
        <w:tabs>
          <w:tab w:val="clear" w:pos="8640"/>
        </w:tabs>
        <w:contextualSpacing/>
        <w:rPr>
          <w:b/>
        </w:rPr>
      </w:pPr>
      <w:r w:rsidRPr="00536F38">
        <w:rPr>
          <w:b/>
        </w:rPr>
        <w:t xml:space="preserve">What challenges did you face, what did you not fully understand?  </w:t>
      </w:r>
    </w:p>
    <w:p w:rsidR="00342F74" w:rsidRPr="00A738BD" w:rsidRDefault="00342F74" w:rsidP="001414AF">
      <w:pPr>
        <w:pStyle w:val="AbstractText"/>
        <w:tabs>
          <w:tab w:val="clear" w:pos="8640"/>
        </w:tabs>
        <w:contextualSpacing/>
      </w:pPr>
      <w:r w:rsidRPr="00A738BD">
        <w:t>I understood and was able to apply Python in the different statistical calculations</w:t>
      </w:r>
      <w:r w:rsidR="0033426F">
        <w:t xml:space="preserve"> </w:t>
      </w:r>
      <w:r w:rsidRPr="00A738BD">
        <w:t xml:space="preserve">such as PMF, CDF, Analytical Distribution, Hypothesis Testing, Regression Analysis, etc. </w:t>
      </w:r>
      <w:r w:rsidR="00E81536">
        <w:t>The thing I did not fully understand is</w:t>
      </w:r>
      <w:r w:rsidRPr="00A738BD">
        <w:t xml:space="preserve"> </w:t>
      </w:r>
      <w:r w:rsidR="00E81536">
        <w:t xml:space="preserve">sometimes I get this </w:t>
      </w:r>
      <w:proofErr w:type="spellStart"/>
      <w:r w:rsidR="00E81536">
        <w:t>settingwithcopywarning</w:t>
      </w:r>
      <w:proofErr w:type="spellEnd"/>
      <w:r w:rsidR="00E81536">
        <w:t xml:space="preserve"> for Pandas that I am trying to slice and dice the dataset</w:t>
      </w:r>
      <w:r w:rsidR="00F36B55">
        <w:t xml:space="preserve">, but I did not do anything to the original dataset. </w:t>
      </w:r>
      <w:r w:rsidR="004B3907">
        <w:t xml:space="preserve">The warning sometimes appears and disappears whenever I re-run the code which is something I don’t </w:t>
      </w:r>
      <w:r w:rsidR="004B3907">
        <w:lastRenderedPageBreak/>
        <w:t>understanding</w:t>
      </w:r>
      <w:r w:rsidRPr="00A738BD">
        <w:t xml:space="preserve">. This dataset from Kaggle has helped me </w:t>
      </w:r>
      <w:r w:rsidR="00D76A99">
        <w:t xml:space="preserve">by applying </w:t>
      </w:r>
      <w:r w:rsidRPr="00A738BD">
        <w:t>theoretical concepts in</w:t>
      </w:r>
      <w:r w:rsidR="002113ED">
        <w:t>to</w:t>
      </w:r>
      <w:r w:rsidRPr="00A738BD">
        <w:t xml:space="preserve"> real world</w:t>
      </w:r>
      <w:r w:rsidR="002113ED">
        <w:t xml:space="preserve"> applications and overall, this class has given me a chance to use a lot of the Python packages I never used before to be able to do EDA from importing the data to run regression analyses. </w:t>
      </w:r>
    </w:p>
    <w:p w:rsidR="00342F74" w:rsidRDefault="00342F74" w:rsidP="001414AF">
      <w:pPr>
        <w:pStyle w:val="AbstractText"/>
        <w:tabs>
          <w:tab w:val="clear" w:pos="8640"/>
        </w:tabs>
        <w:contextualSpacing/>
      </w:pPr>
    </w:p>
    <w:p w:rsidR="00470A4C" w:rsidRDefault="00470A4C" w:rsidP="001414AF">
      <w:pPr>
        <w:spacing w:line="480" w:lineRule="auto"/>
        <w:contextualSpacing/>
      </w:pPr>
    </w:p>
    <w:sectPr w:rsidR="00470A4C" w:rsidSect="00F030C8">
      <w:headerReference w:type="default" r:id="rId7"/>
      <w:pgSz w:w="12240" w:h="15840" w:code="1"/>
      <w:pgMar w:top="1440" w:right="1440" w:bottom="1440" w:left="1440" w:header="720" w:footer="720" w:gutter="0"/>
      <w:pgNumType w:start="2"/>
      <w:cols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C40" w:rsidRDefault="00DB7C40" w:rsidP="00342F74">
      <w:r>
        <w:separator/>
      </w:r>
    </w:p>
  </w:endnote>
  <w:endnote w:type="continuationSeparator" w:id="0">
    <w:p w:rsidR="00DB7C40" w:rsidRDefault="00DB7C40" w:rsidP="0034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C40" w:rsidRDefault="00DB7C40" w:rsidP="00342F74">
      <w:r>
        <w:separator/>
      </w:r>
    </w:p>
  </w:footnote>
  <w:footnote w:type="continuationSeparator" w:id="0">
    <w:p w:rsidR="00DB7C40" w:rsidRDefault="00DB7C40" w:rsidP="00342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F74" w:rsidRPr="00342F74" w:rsidRDefault="00342F74" w:rsidP="00E4793A">
    <w:pPr>
      <w:pStyle w:val="Header"/>
      <w:tabs>
        <w:tab w:val="clear" w:pos="8640"/>
        <w:tab w:val="right" w:pos="9180"/>
      </w:tabs>
      <w:jc w:val="left"/>
      <w:rPr>
        <w:lang w:val="vi-VN"/>
      </w:rPr>
    </w:pPr>
    <w:r>
      <w:rPr>
        <w:lang w:val="vi-VN"/>
      </w:rPr>
      <w:t>DSC 530 Final Project</w:t>
    </w:r>
    <w:r w:rsidRPr="00342F74">
      <w:rPr>
        <w:lang w:val="vi-VN"/>
      </w:rPr>
      <w:ptab w:relativeTo="margin" w:alignment="center" w:leader="none"/>
    </w:r>
    <w:r w:rsidRPr="00342F74">
      <w:rPr>
        <w:lang w:val="vi-VN"/>
      </w:rPr>
      <w:ptab w:relativeTo="margin" w:alignment="right" w:leader="none"/>
    </w:r>
    <w:r>
      <w:rPr>
        <w:lang w:val="vi-VN"/>
      </w:rPr>
      <w:t>Nguyen-Duong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23397"/>
    <w:multiLevelType w:val="hybridMultilevel"/>
    <w:tmpl w:val="E9C601CE"/>
    <w:lvl w:ilvl="0" w:tplc="979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8E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4A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8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46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C5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6E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46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E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74"/>
    <w:rsid w:val="00022231"/>
    <w:rsid w:val="00080437"/>
    <w:rsid w:val="001414AF"/>
    <w:rsid w:val="001620A5"/>
    <w:rsid w:val="002113ED"/>
    <w:rsid w:val="00260989"/>
    <w:rsid w:val="0029205A"/>
    <w:rsid w:val="002A166D"/>
    <w:rsid w:val="0033426F"/>
    <w:rsid w:val="00342F74"/>
    <w:rsid w:val="00364F93"/>
    <w:rsid w:val="00422B46"/>
    <w:rsid w:val="00470A4C"/>
    <w:rsid w:val="004B3907"/>
    <w:rsid w:val="004E4FEF"/>
    <w:rsid w:val="00611B62"/>
    <w:rsid w:val="00632F19"/>
    <w:rsid w:val="006414EF"/>
    <w:rsid w:val="0069621D"/>
    <w:rsid w:val="006F7F1F"/>
    <w:rsid w:val="0072194C"/>
    <w:rsid w:val="00723D88"/>
    <w:rsid w:val="0080360A"/>
    <w:rsid w:val="008C0894"/>
    <w:rsid w:val="00937C7E"/>
    <w:rsid w:val="009B3DBD"/>
    <w:rsid w:val="00A1401F"/>
    <w:rsid w:val="00B25359"/>
    <w:rsid w:val="00B75C3E"/>
    <w:rsid w:val="00B838E0"/>
    <w:rsid w:val="00C512BD"/>
    <w:rsid w:val="00C6555E"/>
    <w:rsid w:val="00D41062"/>
    <w:rsid w:val="00D76A99"/>
    <w:rsid w:val="00DB7C40"/>
    <w:rsid w:val="00E315B5"/>
    <w:rsid w:val="00E81536"/>
    <w:rsid w:val="00E96D0E"/>
    <w:rsid w:val="00F030C8"/>
    <w:rsid w:val="00F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9E381"/>
  <w15:chartTrackingRefBased/>
  <w15:docId w15:val="{AE6E9434-C455-4E83-B008-706DE0A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2F74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42F74"/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Text">
    <w:name w:val="Abstract Text"/>
    <w:basedOn w:val="BodyText"/>
    <w:rsid w:val="00342F74"/>
    <w:pPr>
      <w:keepNext/>
      <w:tabs>
        <w:tab w:val="right" w:pos="8640"/>
      </w:tabs>
      <w:spacing w:after="0" w:line="480" w:lineRule="auto"/>
    </w:pPr>
    <w:rPr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42F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2F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2F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F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7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1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60</cp:revision>
  <dcterms:created xsi:type="dcterms:W3CDTF">2020-02-27T18:34:00Z</dcterms:created>
  <dcterms:modified xsi:type="dcterms:W3CDTF">2020-02-27T19:50:00Z</dcterms:modified>
</cp:coreProperties>
</file>