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1301" w14:textId="27067632" w:rsidR="00344C7E" w:rsidRPr="00344C7E" w:rsidRDefault="00344C7E" w:rsidP="00344C7E">
      <w:pPr>
        <w:shd w:val="clear" w:color="auto" w:fill="FFFFFF"/>
        <w:spacing w:before="120" w:after="120" w:line="264" w:lineRule="auto"/>
        <w:ind w:left="851" w:hanging="425"/>
        <w:jc w:val="center"/>
        <w:rPr>
          <w:b/>
          <w:bCs/>
        </w:rPr>
      </w:pPr>
      <w:r w:rsidRPr="00344C7E">
        <w:rPr>
          <w:b/>
          <w:bCs/>
        </w:rPr>
        <w:t>MỘT SỐ KHÁI NIỆM</w:t>
      </w:r>
    </w:p>
    <w:p w14:paraId="7ABA8D87" w14:textId="77777777" w:rsidR="00344C7E" w:rsidRDefault="00344C7E" w:rsidP="00344C7E">
      <w:pPr>
        <w:numPr>
          <w:ilvl w:val="0"/>
          <w:numId w:val="3"/>
        </w:numPr>
        <w:shd w:val="clear" w:color="auto" w:fill="FFFFFF"/>
        <w:spacing w:before="120" w:after="120" w:line="264" w:lineRule="auto"/>
        <w:ind w:left="851" w:hanging="425"/>
        <w:jc w:val="both"/>
        <w:rPr>
          <w:rFonts w:eastAsia="Times New Roman"/>
          <w:color w:val="555555"/>
          <w:lang w:val="vi-VN" w:eastAsia="vi-VN"/>
        </w:rPr>
      </w:pPr>
      <w:r w:rsidRPr="00C75333">
        <w:rPr>
          <w:rFonts w:eastAsia="Times New Roman"/>
          <w:color w:val="555555"/>
          <w:lang w:val="vi-VN" w:eastAsia="vi-VN"/>
        </w:rPr>
        <w:t>Thời gian sử dụng CPU</w:t>
      </w:r>
      <w:r>
        <w:rPr>
          <w:rFonts w:eastAsia="Times New Roman"/>
          <w:color w:val="555555"/>
          <w:lang w:val="vi-VN" w:eastAsia="vi-VN"/>
        </w:rPr>
        <w:t xml:space="preserve"> </w:t>
      </w:r>
      <w:r w:rsidRPr="00C75333">
        <w:rPr>
          <w:rFonts w:eastAsia="Times New Roman"/>
          <w:color w:val="555555"/>
          <w:lang w:val="vi-VN" w:eastAsia="vi-VN"/>
        </w:rPr>
        <w:t>(</w:t>
      </w:r>
      <w:r w:rsidRPr="00C75333">
        <w:rPr>
          <w:rFonts w:eastAsia="Times New Roman"/>
          <w:i/>
          <w:color w:val="555555"/>
          <w:lang w:val="vi-VN" w:eastAsia="vi-VN"/>
        </w:rPr>
        <w:t>burst time</w:t>
      </w:r>
      <w:r w:rsidRPr="00C75333">
        <w:rPr>
          <w:rFonts w:eastAsia="Times New Roman"/>
          <w:color w:val="555555"/>
          <w:lang w:val="vi-VN" w:eastAsia="vi-VN"/>
        </w:rPr>
        <w:t xml:space="preserve">): Là </w:t>
      </w:r>
      <w:r>
        <w:rPr>
          <w:rFonts w:eastAsia="Times New Roman"/>
          <w:color w:val="555555"/>
          <w:lang w:val="vi-VN" w:eastAsia="vi-VN"/>
        </w:rPr>
        <w:t xml:space="preserve">khoảng </w:t>
      </w:r>
      <w:r w:rsidRPr="00C75333">
        <w:rPr>
          <w:rFonts w:eastAsia="Times New Roman"/>
          <w:color w:val="555555"/>
          <w:lang w:val="vi-VN" w:eastAsia="vi-VN"/>
        </w:rPr>
        <w:t>thời gian mà tiến trình thực thi trên</w:t>
      </w:r>
      <w:r>
        <w:rPr>
          <w:rFonts w:eastAsia="Times New Roman"/>
          <w:color w:val="555555"/>
          <w:lang w:val="vi-VN" w:eastAsia="vi-VN"/>
        </w:rPr>
        <w:t xml:space="preserve"> </w:t>
      </w:r>
      <w:r w:rsidRPr="00C75333">
        <w:rPr>
          <w:rFonts w:eastAsia="Times New Roman"/>
          <w:color w:val="555555"/>
          <w:lang w:val="vi-VN" w:eastAsia="vi-VN"/>
        </w:rPr>
        <w:t>CPU.</w:t>
      </w:r>
    </w:p>
    <w:p w14:paraId="61D462EF" w14:textId="77777777" w:rsidR="00344C7E" w:rsidRPr="00E176F2" w:rsidRDefault="00344C7E" w:rsidP="00344C7E">
      <w:pPr>
        <w:numPr>
          <w:ilvl w:val="0"/>
          <w:numId w:val="3"/>
        </w:numPr>
        <w:shd w:val="clear" w:color="auto" w:fill="FFFFFF"/>
        <w:spacing w:before="120" w:after="120" w:line="264" w:lineRule="auto"/>
        <w:ind w:left="851" w:hanging="425"/>
        <w:jc w:val="both"/>
        <w:rPr>
          <w:rFonts w:eastAsia="Times New Roman"/>
          <w:color w:val="555555"/>
          <w:lang w:val="vi-VN" w:eastAsia="vi-VN"/>
        </w:rPr>
      </w:pPr>
      <w:r w:rsidRPr="00E176F2">
        <w:rPr>
          <w:rFonts w:eastAsia="Times New Roman"/>
          <w:color w:val="555555"/>
          <w:lang w:val="vi-VN" w:eastAsia="vi-VN"/>
        </w:rPr>
        <w:t>Thời gian đến (</w:t>
      </w:r>
      <w:r w:rsidRPr="00E176F2">
        <w:rPr>
          <w:rFonts w:eastAsia="Times New Roman"/>
          <w:i/>
          <w:color w:val="555555"/>
          <w:lang w:val="vi-VN" w:eastAsia="vi-VN"/>
        </w:rPr>
        <w:t>arrival time</w:t>
      </w:r>
      <w:r w:rsidRPr="00E176F2">
        <w:rPr>
          <w:rFonts w:eastAsia="Times New Roman"/>
          <w:color w:val="555555"/>
          <w:lang w:val="vi-VN" w:eastAsia="vi-VN"/>
        </w:rPr>
        <w:t xml:space="preserve">): Là thời gian mà tiến trình vào hàng đợi (vào trạng thái </w:t>
      </w:r>
      <w:r w:rsidRPr="00E176F2">
        <w:rPr>
          <w:rFonts w:ascii="Courier New" w:eastAsia="Times New Roman" w:hAnsi="Courier New" w:cs="Courier New"/>
          <w:color w:val="555555"/>
          <w:sz w:val="24"/>
          <w:szCs w:val="24"/>
          <w:lang w:val="vi-VN" w:eastAsia="vi-VN"/>
        </w:rPr>
        <w:t>Ready</w:t>
      </w:r>
      <w:r w:rsidRPr="00E176F2">
        <w:rPr>
          <w:rFonts w:eastAsia="Times New Roman"/>
          <w:color w:val="555555"/>
          <w:lang w:val="vi-VN" w:eastAsia="vi-VN"/>
        </w:rPr>
        <w:t>) để sẵn sàng thực thi.</w:t>
      </w:r>
    </w:p>
    <w:p w14:paraId="2BE4646F" w14:textId="77777777" w:rsidR="00344C7E" w:rsidRPr="00E176F2" w:rsidRDefault="00344C7E" w:rsidP="00344C7E">
      <w:pPr>
        <w:numPr>
          <w:ilvl w:val="0"/>
          <w:numId w:val="3"/>
        </w:numPr>
        <w:shd w:val="clear" w:color="auto" w:fill="FFFFFF"/>
        <w:spacing w:before="120" w:after="240" w:line="264" w:lineRule="auto"/>
        <w:ind w:left="851" w:hanging="425"/>
        <w:rPr>
          <w:rFonts w:eastAsia="Times New Roman"/>
          <w:color w:val="555555"/>
          <w:lang w:val="vi-VN" w:eastAsia="vi-VN"/>
        </w:rPr>
      </w:pPr>
      <w:r w:rsidRPr="00E176F2">
        <w:rPr>
          <w:rFonts w:eastAsia="Times New Roman"/>
          <w:color w:val="555555"/>
          <w:lang w:val="vi-VN" w:eastAsia="vi-VN"/>
        </w:rPr>
        <w:t>Thời gian đáp ứng (</w:t>
      </w:r>
      <w:r w:rsidRPr="00E176F2">
        <w:rPr>
          <w:rFonts w:eastAsia="Times New Roman"/>
          <w:i/>
          <w:color w:val="555555"/>
          <w:lang w:val="vi-VN" w:eastAsia="vi-VN"/>
        </w:rPr>
        <w:t>response time</w:t>
      </w:r>
      <w:r w:rsidRPr="00E176F2">
        <w:rPr>
          <w:rFonts w:eastAsia="Times New Roman"/>
          <w:color w:val="555555"/>
          <w:lang w:val="vi-VN" w:eastAsia="vi-VN"/>
        </w:rPr>
        <w:t xml:space="preserve">): Khoảng thời gian từ lúc tiến trình vào hàng đợi (ở trạng thái </w:t>
      </w:r>
      <w:r w:rsidRPr="00E176F2">
        <w:rPr>
          <w:rFonts w:ascii="Courier New" w:eastAsia="Times New Roman" w:hAnsi="Courier New" w:cs="Courier New"/>
          <w:color w:val="555555"/>
          <w:sz w:val="24"/>
          <w:szCs w:val="24"/>
          <w:lang w:val="vi-VN" w:eastAsia="vi-VN"/>
        </w:rPr>
        <w:t>Ready</w:t>
      </w:r>
      <w:r w:rsidRPr="00E176F2">
        <w:rPr>
          <w:rFonts w:eastAsia="Times New Roman"/>
          <w:color w:val="555555"/>
          <w:lang w:val="vi-VN" w:eastAsia="vi-VN"/>
        </w:rPr>
        <w:t>) cho đến khi tiến trình được cấp CPU lần đầu tiên. 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2948"/>
      </w:tblGrid>
      <w:tr w:rsidR="00344C7E" w14:paraId="21F857D0" w14:textId="77777777" w:rsidTr="003A2944">
        <w:trPr>
          <w:trHeight w:val="340"/>
          <w:jc w:val="center"/>
        </w:trPr>
        <w:tc>
          <w:tcPr>
            <w:tcW w:w="1984" w:type="dxa"/>
          </w:tcPr>
          <w:p w14:paraId="73EDC898" w14:textId="77777777" w:rsidR="00344C7E" w:rsidRPr="00CC0F9C" w:rsidRDefault="00344C7E" w:rsidP="003A2944">
            <w:pPr>
              <w:pStyle w:val="HTMLPreformatted"/>
              <w:spacing w:before="60" w:after="60" w:line="264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</w:pPr>
            <w:r w:rsidRPr="00CC0F9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  <w:t>Tiến trình</w:t>
            </w:r>
          </w:p>
        </w:tc>
        <w:tc>
          <w:tcPr>
            <w:tcW w:w="1984" w:type="dxa"/>
          </w:tcPr>
          <w:p w14:paraId="043559FF" w14:textId="77777777" w:rsidR="00344C7E" w:rsidRPr="00CC0F9C" w:rsidRDefault="00344C7E" w:rsidP="003A2944">
            <w:pPr>
              <w:pStyle w:val="HTMLPreformatted"/>
              <w:spacing w:before="60" w:after="60"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CC0F9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  <w:t>Thời gian đến</w:t>
            </w:r>
          </w:p>
        </w:tc>
        <w:tc>
          <w:tcPr>
            <w:tcW w:w="2948" w:type="dxa"/>
          </w:tcPr>
          <w:p w14:paraId="0DCA38F9" w14:textId="77777777" w:rsidR="00344C7E" w:rsidRPr="00CC0F9C" w:rsidRDefault="00344C7E" w:rsidP="003A2944">
            <w:pPr>
              <w:pStyle w:val="HTMLPreformatted"/>
              <w:spacing w:before="60" w:after="60"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CC0F9C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lang w:val="en-US"/>
              </w:rPr>
              <w:t>Thời gian sử dụng CPU</w:t>
            </w:r>
          </w:p>
        </w:tc>
      </w:tr>
      <w:tr w:rsidR="00344C7E" w14:paraId="39E6409A" w14:textId="77777777" w:rsidTr="003A2944">
        <w:trPr>
          <w:trHeight w:val="340"/>
          <w:jc w:val="center"/>
        </w:trPr>
        <w:tc>
          <w:tcPr>
            <w:tcW w:w="1984" w:type="dxa"/>
          </w:tcPr>
          <w:p w14:paraId="4F4D989C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C0F9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P1</w:t>
            </w:r>
          </w:p>
        </w:tc>
        <w:tc>
          <w:tcPr>
            <w:tcW w:w="1984" w:type="dxa"/>
          </w:tcPr>
          <w:p w14:paraId="6EE46E8A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C0F9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0 ms</w:t>
            </w:r>
          </w:p>
        </w:tc>
        <w:tc>
          <w:tcPr>
            <w:tcW w:w="2948" w:type="dxa"/>
          </w:tcPr>
          <w:p w14:paraId="4C71841E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8</w:t>
            </w:r>
            <w:r w:rsidRPr="00CC0F9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ms</w:t>
            </w:r>
          </w:p>
        </w:tc>
      </w:tr>
      <w:tr w:rsidR="00344C7E" w14:paraId="0A90B660" w14:textId="77777777" w:rsidTr="003A2944">
        <w:trPr>
          <w:trHeight w:val="340"/>
          <w:jc w:val="center"/>
        </w:trPr>
        <w:tc>
          <w:tcPr>
            <w:tcW w:w="1984" w:type="dxa"/>
          </w:tcPr>
          <w:p w14:paraId="51491548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CC0F9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P2</w:t>
            </w:r>
          </w:p>
        </w:tc>
        <w:tc>
          <w:tcPr>
            <w:tcW w:w="1984" w:type="dxa"/>
          </w:tcPr>
          <w:p w14:paraId="7BC253FA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1</w:t>
            </w:r>
            <w:r w:rsidRPr="00CC0F9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ms</w:t>
            </w:r>
          </w:p>
        </w:tc>
        <w:tc>
          <w:tcPr>
            <w:tcW w:w="2948" w:type="dxa"/>
          </w:tcPr>
          <w:p w14:paraId="691CA271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7</w:t>
            </w:r>
            <w:r w:rsidRPr="00CC0F9C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 xml:space="preserve"> ms</w:t>
            </w:r>
          </w:p>
        </w:tc>
      </w:tr>
      <w:tr w:rsidR="00344C7E" w14:paraId="5BD0A2A6" w14:textId="77777777" w:rsidTr="003A2944">
        <w:trPr>
          <w:trHeight w:val="340"/>
          <w:jc w:val="center"/>
        </w:trPr>
        <w:tc>
          <w:tcPr>
            <w:tcW w:w="1984" w:type="dxa"/>
          </w:tcPr>
          <w:p w14:paraId="6CB134DF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P3</w:t>
            </w:r>
          </w:p>
        </w:tc>
        <w:tc>
          <w:tcPr>
            <w:tcW w:w="1984" w:type="dxa"/>
          </w:tcPr>
          <w:p w14:paraId="65465176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2 ms</w:t>
            </w:r>
          </w:p>
        </w:tc>
        <w:tc>
          <w:tcPr>
            <w:tcW w:w="2948" w:type="dxa"/>
          </w:tcPr>
          <w:p w14:paraId="55AFFED9" w14:textId="77777777" w:rsidR="00344C7E" w:rsidRPr="00CC0F9C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t>10 ms</w:t>
            </w:r>
          </w:p>
        </w:tc>
      </w:tr>
    </w:tbl>
    <w:p w14:paraId="6DFC8FA5" w14:textId="77777777" w:rsidR="00344C7E" w:rsidRDefault="00344C7E" w:rsidP="00344C7E">
      <w:pPr>
        <w:shd w:val="clear" w:color="auto" w:fill="FFFFFF"/>
        <w:spacing w:before="240" w:after="120" w:line="264" w:lineRule="auto"/>
        <w:ind w:left="851"/>
        <w:rPr>
          <w:rFonts w:eastAsia="Times New Roman"/>
          <w:color w:val="555555"/>
          <w:lang w:val="vi-VN" w:eastAsia="vi-VN"/>
        </w:rPr>
      </w:pPr>
      <w:r>
        <w:rPr>
          <w:rFonts w:eastAsia="Times New Roman"/>
          <w:color w:val="555555"/>
          <w:lang w:val="vi-VN" w:eastAsia="vi-VN"/>
        </w:rPr>
        <w:t>Thời gian đáp ứng của ba tiến trình là:</w:t>
      </w:r>
    </w:p>
    <w:p w14:paraId="0D1FA8E0" w14:textId="77777777" w:rsidR="00344C7E" w:rsidRPr="00E176F2" w:rsidRDefault="00344C7E" w:rsidP="00344C7E">
      <w:pPr>
        <w:pStyle w:val="ListParagraph"/>
        <w:numPr>
          <w:ilvl w:val="0"/>
          <w:numId w:val="2"/>
        </w:numPr>
        <w:shd w:val="clear" w:color="auto" w:fill="FFFFFF"/>
        <w:spacing w:before="120" w:after="120" w:line="264" w:lineRule="auto"/>
        <w:ind w:hanging="283"/>
        <w:contextualSpacing w:val="0"/>
        <w:rPr>
          <w:rFonts w:eastAsia="Times New Roman"/>
          <w:color w:val="555555"/>
          <w:lang w:val="vi-VN" w:eastAsia="vi-VN"/>
        </w:rPr>
      </w:pPr>
      <w:r w:rsidRPr="00E176F2">
        <w:rPr>
          <w:rFonts w:eastAsia="Times New Roman"/>
          <w:color w:val="555555"/>
          <w:lang w:val="vi-VN" w:eastAsia="vi-VN"/>
        </w:rPr>
        <w:t>P1: 0 ms</w:t>
      </w:r>
      <w:r>
        <w:rPr>
          <w:rFonts w:eastAsia="Times New Roman"/>
          <w:color w:val="555555"/>
          <w:lang w:val="vi-VN" w:eastAsia="vi-VN"/>
        </w:rPr>
        <w:t>.</w:t>
      </w:r>
    </w:p>
    <w:p w14:paraId="129E5DA3" w14:textId="77777777" w:rsidR="00344C7E" w:rsidRPr="00E176F2" w:rsidRDefault="00344C7E" w:rsidP="00344C7E">
      <w:pPr>
        <w:pStyle w:val="ListParagraph"/>
        <w:widowControl w:val="0"/>
        <w:numPr>
          <w:ilvl w:val="0"/>
          <w:numId w:val="2"/>
        </w:numPr>
        <w:shd w:val="clear" w:color="auto" w:fill="FFFFFF"/>
        <w:spacing w:before="120" w:after="120" w:line="264" w:lineRule="auto"/>
        <w:ind w:left="1135" w:hanging="284"/>
        <w:contextualSpacing w:val="0"/>
        <w:rPr>
          <w:rFonts w:eastAsia="Times New Roman"/>
          <w:color w:val="555555"/>
          <w:lang w:val="vi-VN" w:eastAsia="vi-VN"/>
        </w:rPr>
      </w:pPr>
      <w:r w:rsidRPr="00E176F2">
        <w:rPr>
          <w:rFonts w:eastAsia="Times New Roman"/>
          <w:color w:val="555555"/>
          <w:lang w:val="vi-VN" w:eastAsia="vi-VN"/>
        </w:rPr>
        <w:t>P2: Vì tiến trình P2 phải chờ 8 ms để thực thi tiến trình P1 và sau đó nó sẽ nhận được CPU lần đầu tiên. Ngoài ra, thời gian đến của P2 là 1 ms. Vì vậy, thời gian đáp ứng cho P2 sẽ là 8 - 1 = 7 ms.</w:t>
      </w:r>
    </w:p>
    <w:p w14:paraId="607AFBE6" w14:textId="77777777" w:rsidR="00344C7E" w:rsidRPr="00E176F2" w:rsidRDefault="00344C7E" w:rsidP="00344C7E">
      <w:pPr>
        <w:pStyle w:val="ListParagraph"/>
        <w:widowControl w:val="0"/>
        <w:numPr>
          <w:ilvl w:val="0"/>
          <w:numId w:val="2"/>
        </w:numPr>
        <w:shd w:val="clear" w:color="auto" w:fill="FFFFFF"/>
        <w:spacing w:before="120" w:after="120" w:line="264" w:lineRule="auto"/>
        <w:ind w:left="1135" w:hanging="284"/>
        <w:contextualSpacing w:val="0"/>
        <w:rPr>
          <w:rFonts w:eastAsia="Times New Roman"/>
          <w:color w:val="555555"/>
          <w:lang w:val="vi-VN" w:eastAsia="vi-VN"/>
        </w:rPr>
      </w:pPr>
      <w:r w:rsidRPr="00E176F2">
        <w:rPr>
          <w:rFonts w:eastAsia="Times New Roman"/>
          <w:color w:val="555555"/>
          <w:lang w:val="vi-VN" w:eastAsia="vi-VN"/>
        </w:rPr>
        <w:t>P3: Vì tiến trình P3 phải chờ để thực thi P1 và P2, tức là sau 8 + 7 = 15 ms và sau đó nó sẽ nhận được CPU lần đầu tiên. Ngoài ra, thời gian đến của P3 là 2 ms. Vì vậy, thời gian đáp ứng cho P3 sẽ là 15 - 2 = 13 ms.</w:t>
      </w:r>
    </w:p>
    <w:p w14:paraId="691E7D8B" w14:textId="77777777" w:rsidR="00344C7E" w:rsidRPr="00943912" w:rsidRDefault="00344C7E" w:rsidP="00344C7E">
      <w:pPr>
        <w:shd w:val="clear" w:color="auto" w:fill="FFFFFF"/>
        <w:spacing w:before="120" w:after="120" w:line="264" w:lineRule="auto"/>
        <w:ind w:left="851"/>
        <w:rPr>
          <w:rStyle w:val="fontstyle01"/>
          <w:b w:val="0"/>
          <w:bCs w:val="0"/>
          <w:u w:val="single"/>
          <w:lang w:val="vi-VN"/>
        </w:rPr>
      </w:pPr>
      <w:r w:rsidRPr="008947E2">
        <w:rPr>
          <w:rFonts w:eastAsia="Times New Roman"/>
          <w:color w:val="555555"/>
          <w:u w:val="single"/>
          <w:lang w:val="vi-VN" w:eastAsia="vi-VN"/>
        </w:rPr>
        <w:t>Công</w:t>
      </w:r>
      <w:r w:rsidRPr="008947E2">
        <w:rPr>
          <w:rStyle w:val="fontstyle01"/>
          <w:u w:val="single"/>
          <w:lang w:val="vi-VN"/>
        </w:rPr>
        <w:t xml:space="preserve"> </w:t>
      </w:r>
      <w:r w:rsidRPr="00943912">
        <w:rPr>
          <w:rStyle w:val="fontstyle01"/>
          <w:u w:val="single"/>
          <w:lang w:val="vi-VN"/>
        </w:rPr>
        <w:t>thức</w:t>
      </w:r>
      <w:r>
        <w:rPr>
          <w:rStyle w:val="fontstyle01"/>
          <w:u w:val="single"/>
          <w:lang w:val="vi-VN"/>
        </w:rPr>
        <w:t xml:space="preserve"> tính</w:t>
      </w:r>
      <w:r w:rsidRPr="00943912">
        <w:rPr>
          <w:rStyle w:val="fontstyle01"/>
          <w:u w:val="single"/>
          <w:lang w:val="vi-VN"/>
        </w:rPr>
        <w:t>:</w:t>
      </w:r>
    </w:p>
    <w:p w14:paraId="51C33947" w14:textId="77777777" w:rsidR="00344C7E" w:rsidRPr="008947E2" w:rsidRDefault="00344C7E" w:rsidP="00344C7E">
      <w:pPr>
        <w:pStyle w:val="ListParagraph"/>
        <w:numPr>
          <w:ilvl w:val="2"/>
          <w:numId w:val="1"/>
        </w:numPr>
        <w:shd w:val="clear" w:color="auto" w:fill="FFFFFF"/>
        <w:tabs>
          <w:tab w:val="clear" w:pos="2160"/>
        </w:tabs>
        <w:spacing w:before="120" w:after="120" w:line="264" w:lineRule="auto"/>
        <w:ind w:left="1134" w:hanging="283"/>
        <w:rPr>
          <w:rStyle w:val="fontstyle01"/>
          <w:bCs w:val="0"/>
          <w:lang w:val="vi-VN"/>
        </w:rPr>
      </w:pPr>
      <w:r w:rsidRPr="008947E2">
        <w:rPr>
          <w:rStyle w:val="fontstyle01"/>
          <w:lang w:val="vi-VN"/>
        </w:rPr>
        <w:t>Thời gian đáp ứng = Thời điểm cấp CPU đầu tiên – Thời điểm vào hàng đợi.</w:t>
      </w:r>
    </w:p>
    <w:p w14:paraId="49793554" w14:textId="77777777" w:rsidR="00344C7E" w:rsidRPr="00E176F2" w:rsidRDefault="00344C7E" w:rsidP="00344C7E">
      <w:pPr>
        <w:pStyle w:val="NoiDung"/>
        <w:ind w:left="1134"/>
        <w:rPr>
          <w:rStyle w:val="fontstyle01"/>
          <w:b w:val="0"/>
          <w:bCs w:val="0"/>
        </w:rPr>
      </w:pPr>
      <w:r w:rsidRPr="00E176F2">
        <w:rPr>
          <w:rStyle w:val="fontstyle01"/>
        </w:rPr>
        <w:t>(</w:t>
      </w:r>
      <w:r w:rsidRPr="008947E2">
        <w:rPr>
          <w:rStyle w:val="fontstyle01"/>
          <w:i/>
        </w:rPr>
        <w:t>Response time = Time at which the process gets the CPU for the first time - Arrival time</w:t>
      </w:r>
      <w:r w:rsidRPr="00E176F2">
        <w:rPr>
          <w:rStyle w:val="fontstyle01"/>
        </w:rPr>
        <w:t>).</w:t>
      </w:r>
    </w:p>
    <w:p w14:paraId="49FFBDDE" w14:textId="77777777" w:rsidR="00344C7E" w:rsidRPr="000B13BA" w:rsidRDefault="00344C7E" w:rsidP="00344C7E">
      <w:pPr>
        <w:numPr>
          <w:ilvl w:val="0"/>
          <w:numId w:val="3"/>
        </w:numPr>
        <w:shd w:val="clear" w:color="auto" w:fill="FFFFFF"/>
        <w:spacing w:before="120" w:after="240" w:line="264" w:lineRule="auto"/>
        <w:ind w:left="851" w:hanging="425"/>
        <w:jc w:val="both"/>
        <w:rPr>
          <w:rFonts w:eastAsia="Times New Roman"/>
          <w:color w:val="555555"/>
          <w:lang w:val="vi-VN" w:eastAsia="vi-VN"/>
        </w:rPr>
      </w:pPr>
      <w:r w:rsidRPr="001627D1">
        <w:rPr>
          <w:rFonts w:eastAsia="Times New Roman"/>
          <w:color w:val="555555"/>
          <w:lang w:val="vi-VN" w:eastAsia="vi-VN"/>
        </w:rPr>
        <w:t>Thời gian chờ (</w:t>
      </w:r>
      <w:r w:rsidRPr="001627D1">
        <w:rPr>
          <w:rFonts w:eastAsia="Times New Roman"/>
          <w:i/>
          <w:color w:val="555555"/>
          <w:lang w:val="vi-VN" w:eastAsia="vi-VN"/>
        </w:rPr>
        <w:t>waiting time</w:t>
      </w:r>
      <w:r w:rsidRPr="001627D1">
        <w:rPr>
          <w:rFonts w:eastAsia="Times New Roman"/>
          <w:color w:val="555555"/>
          <w:lang w:val="vi-VN" w:eastAsia="vi-VN"/>
        </w:rPr>
        <w:t>): Là tổng thời gian mà tiến trình chờ trong hàng đợi.</w:t>
      </w:r>
      <w:r>
        <w:rPr>
          <w:rFonts w:eastAsia="Times New Roman"/>
          <w:color w:val="555555"/>
          <w:lang w:val="vi-VN" w:eastAsia="vi-VN"/>
        </w:rPr>
        <w:t xml:space="preserve"> </w:t>
      </w:r>
      <w:r w:rsidRPr="001627D1">
        <w:rPr>
          <w:color w:val="555555"/>
          <w:lang w:val="vi-VN" w:eastAsia="vi-VN"/>
        </w:rPr>
        <w:t xml:space="preserve">Có một sự khác biệt giữa thời gian chờ và thời gian đáp ứng. Thời gian đáp ứng là khoảng thời gian </w:t>
      </w:r>
      <w:r w:rsidRPr="00E176F2">
        <w:rPr>
          <w:rFonts w:eastAsia="Times New Roman"/>
          <w:color w:val="555555"/>
          <w:lang w:val="vi-VN" w:eastAsia="vi-VN"/>
        </w:rPr>
        <w:t xml:space="preserve">từ lúc tiến trình vào hàng đợi </w:t>
      </w:r>
      <w:r w:rsidRPr="001627D1">
        <w:rPr>
          <w:color w:val="555555"/>
          <w:lang w:val="vi-VN" w:eastAsia="vi-VN"/>
        </w:rPr>
        <w:t xml:space="preserve">đến khi nhận CPU lần đầu tiên. Nhưng thời gian chờ là tổng thời gian mà tiến trình </w:t>
      </w:r>
      <w:r>
        <w:rPr>
          <w:color w:val="555555"/>
          <w:lang w:val="vi-VN" w:eastAsia="vi-VN"/>
        </w:rPr>
        <w:t xml:space="preserve">ở </w:t>
      </w:r>
      <w:r w:rsidRPr="001627D1">
        <w:rPr>
          <w:color w:val="555555"/>
          <w:lang w:val="vi-VN" w:eastAsia="vi-VN"/>
        </w:rPr>
        <w:t>trong hàng đợi. Ví dụ</w:t>
      </w:r>
      <w:r>
        <w:rPr>
          <w:color w:val="555555"/>
          <w:lang w:val="vi-VN" w:eastAsia="vi-VN"/>
        </w:rPr>
        <w:t xml:space="preserve">, sử dụng giải thuật điều </w:t>
      </w:r>
      <w:r w:rsidRPr="000B13BA">
        <w:rPr>
          <w:rFonts w:eastAsia="Times New Roman"/>
          <w:color w:val="555555"/>
          <w:lang w:val="vi-VN" w:eastAsia="vi-VN"/>
        </w:rPr>
        <w:t>phối Round Robin: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1984"/>
        <w:gridCol w:w="2948"/>
      </w:tblGrid>
      <w:tr w:rsidR="00344C7E" w:rsidRPr="001627D1" w14:paraId="1E3C359E" w14:textId="77777777" w:rsidTr="003A2944">
        <w:trPr>
          <w:trHeight w:val="340"/>
          <w:jc w:val="center"/>
        </w:trPr>
        <w:tc>
          <w:tcPr>
            <w:tcW w:w="1984" w:type="dxa"/>
          </w:tcPr>
          <w:p w14:paraId="7323CC21" w14:textId="77777777" w:rsidR="00344C7E" w:rsidRPr="001627D1" w:rsidRDefault="00344C7E" w:rsidP="003A2944">
            <w:pPr>
              <w:pStyle w:val="HTMLPreformatted"/>
              <w:spacing w:before="60" w:after="60" w:line="264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US"/>
              </w:rPr>
            </w:pPr>
            <w:r w:rsidRPr="001627D1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US"/>
              </w:rPr>
              <w:t>Tiến trình</w:t>
            </w:r>
          </w:p>
        </w:tc>
        <w:tc>
          <w:tcPr>
            <w:tcW w:w="1984" w:type="dxa"/>
          </w:tcPr>
          <w:p w14:paraId="3F5B1010" w14:textId="77777777" w:rsidR="00344C7E" w:rsidRPr="001627D1" w:rsidRDefault="00344C7E" w:rsidP="003A2944">
            <w:pPr>
              <w:pStyle w:val="HTMLPreformatted"/>
              <w:spacing w:before="60" w:after="60"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1627D1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US"/>
              </w:rPr>
              <w:t>Thời gian đến</w:t>
            </w:r>
          </w:p>
        </w:tc>
        <w:tc>
          <w:tcPr>
            <w:tcW w:w="2948" w:type="dxa"/>
          </w:tcPr>
          <w:p w14:paraId="23841C3E" w14:textId="77777777" w:rsidR="00344C7E" w:rsidRPr="001627D1" w:rsidRDefault="00344C7E" w:rsidP="003A2944">
            <w:pPr>
              <w:pStyle w:val="HTMLPreformatted"/>
              <w:spacing w:before="60" w:after="60" w:line="264" w:lineRule="auto"/>
              <w:jc w:val="center"/>
              <w:rPr>
                <w:rFonts w:ascii="Times New Roman" w:hAnsi="Times New Roman" w:cs="Times New Roman"/>
                <w:color w:val="222222"/>
                <w:sz w:val="26"/>
                <w:szCs w:val="26"/>
              </w:rPr>
            </w:pPr>
            <w:r w:rsidRPr="001627D1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lang w:val="en-US"/>
              </w:rPr>
              <w:t>Thời gian sử dụng CPU</w:t>
            </w:r>
          </w:p>
        </w:tc>
      </w:tr>
      <w:tr w:rsidR="00344C7E" w:rsidRPr="001627D1" w14:paraId="47BAFEE4" w14:textId="77777777" w:rsidTr="003A2944">
        <w:trPr>
          <w:trHeight w:val="369"/>
          <w:jc w:val="center"/>
        </w:trPr>
        <w:tc>
          <w:tcPr>
            <w:tcW w:w="1984" w:type="dxa"/>
            <w:vAlign w:val="center"/>
          </w:tcPr>
          <w:p w14:paraId="06E19FA1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P1</w:t>
            </w:r>
          </w:p>
        </w:tc>
        <w:tc>
          <w:tcPr>
            <w:tcW w:w="1984" w:type="dxa"/>
            <w:vAlign w:val="center"/>
          </w:tcPr>
          <w:p w14:paraId="18B5A3EE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color w:val="222222"/>
                <w:sz w:val="24"/>
                <w:szCs w:val="24"/>
              </w:rPr>
            </w:pPr>
            <w:r w:rsidRPr="00487F1A">
              <w:rPr>
                <w:color w:val="222222"/>
                <w:sz w:val="24"/>
                <w:szCs w:val="24"/>
              </w:rPr>
              <w:t>0</w:t>
            </w: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ms</w:t>
            </w:r>
          </w:p>
        </w:tc>
        <w:tc>
          <w:tcPr>
            <w:tcW w:w="2948" w:type="dxa"/>
            <w:vAlign w:val="center"/>
          </w:tcPr>
          <w:p w14:paraId="0B5E9D08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color w:val="222222"/>
                <w:sz w:val="24"/>
                <w:szCs w:val="24"/>
              </w:rPr>
            </w:pPr>
            <w:r w:rsidRPr="00487F1A">
              <w:rPr>
                <w:color w:val="222222"/>
                <w:sz w:val="24"/>
                <w:szCs w:val="24"/>
              </w:rPr>
              <w:t>4</w:t>
            </w: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ms</w:t>
            </w:r>
          </w:p>
        </w:tc>
      </w:tr>
      <w:tr w:rsidR="00344C7E" w:rsidRPr="001627D1" w14:paraId="0F905117" w14:textId="77777777" w:rsidTr="003A2944">
        <w:trPr>
          <w:trHeight w:val="369"/>
          <w:jc w:val="center"/>
        </w:trPr>
        <w:tc>
          <w:tcPr>
            <w:tcW w:w="1984" w:type="dxa"/>
            <w:vAlign w:val="center"/>
          </w:tcPr>
          <w:p w14:paraId="6BD15980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P2</w:t>
            </w:r>
          </w:p>
        </w:tc>
        <w:tc>
          <w:tcPr>
            <w:tcW w:w="1984" w:type="dxa"/>
            <w:vAlign w:val="center"/>
          </w:tcPr>
          <w:p w14:paraId="59637A2F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color w:val="222222"/>
                <w:sz w:val="24"/>
                <w:szCs w:val="24"/>
              </w:rPr>
            </w:pPr>
            <w:r w:rsidRPr="00487F1A">
              <w:rPr>
                <w:b/>
                <w:color w:val="C00000"/>
                <w:sz w:val="24"/>
                <w:szCs w:val="24"/>
                <w:u w:val="single"/>
              </w:rPr>
              <w:t>0</w:t>
            </w: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ms</w:t>
            </w:r>
          </w:p>
        </w:tc>
        <w:tc>
          <w:tcPr>
            <w:tcW w:w="2948" w:type="dxa"/>
            <w:vAlign w:val="center"/>
          </w:tcPr>
          <w:p w14:paraId="5853527C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color w:val="222222"/>
                <w:sz w:val="24"/>
                <w:szCs w:val="24"/>
              </w:rPr>
            </w:pPr>
            <w:r w:rsidRPr="00487F1A">
              <w:rPr>
                <w:b/>
                <w:color w:val="C00000"/>
                <w:sz w:val="24"/>
                <w:szCs w:val="24"/>
                <w:u w:val="single"/>
              </w:rPr>
              <w:t>6</w:t>
            </w: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ms</w:t>
            </w:r>
          </w:p>
        </w:tc>
      </w:tr>
    </w:tbl>
    <w:p w14:paraId="2E83A45E" w14:textId="77777777" w:rsidR="00344C7E" w:rsidRPr="001627D1" w:rsidRDefault="00344C7E" w:rsidP="00344C7E">
      <w:pPr>
        <w:pStyle w:val="ListParagraph"/>
        <w:numPr>
          <w:ilvl w:val="0"/>
          <w:numId w:val="2"/>
        </w:numPr>
        <w:shd w:val="clear" w:color="auto" w:fill="FFFFFF"/>
        <w:spacing w:before="240" w:after="120" w:line="264" w:lineRule="auto"/>
        <w:ind w:left="1135" w:hanging="284"/>
        <w:contextualSpacing w:val="0"/>
        <w:rPr>
          <w:rFonts w:eastAsia="Times New Roman"/>
          <w:color w:val="555555"/>
          <w:lang w:val="vi-VN" w:eastAsia="vi-VN"/>
        </w:rPr>
      </w:pPr>
      <w:r w:rsidRPr="001627D1">
        <w:rPr>
          <w:rFonts w:eastAsia="Times New Roman"/>
          <w:color w:val="555555"/>
          <w:lang w:val="vi-VN" w:eastAsia="vi-VN"/>
        </w:rPr>
        <w:t>Giả sử time quantum (định lượng thời gian) = 2 ms.</w:t>
      </w:r>
    </w:p>
    <w:p w14:paraId="0B4568CB" w14:textId="77777777" w:rsidR="00344C7E" w:rsidRDefault="00344C7E" w:rsidP="00344C7E">
      <w:pPr>
        <w:pStyle w:val="ListParagraph"/>
        <w:numPr>
          <w:ilvl w:val="0"/>
          <w:numId w:val="2"/>
        </w:numPr>
        <w:shd w:val="clear" w:color="auto" w:fill="FFFFFF"/>
        <w:spacing w:before="120" w:after="120" w:line="264" w:lineRule="auto"/>
        <w:ind w:hanging="283"/>
        <w:contextualSpacing w:val="0"/>
        <w:rPr>
          <w:rFonts w:eastAsia="Times New Roman"/>
          <w:color w:val="555555"/>
          <w:lang w:val="vi-VN" w:eastAsia="vi-VN"/>
        </w:rPr>
      </w:pPr>
      <w:r w:rsidRPr="001627D1">
        <w:rPr>
          <w:rFonts w:eastAsia="Times New Roman"/>
          <w:color w:val="555555"/>
          <w:lang w:val="vi-VN" w:eastAsia="vi-VN"/>
        </w:rPr>
        <w:lastRenderedPageBreak/>
        <w:t>Biểu đồ Gantt:</w:t>
      </w:r>
    </w:p>
    <w:p w14:paraId="00D1E188" w14:textId="77777777" w:rsidR="00344C7E" w:rsidRDefault="00344C7E" w:rsidP="00344C7E">
      <w:pPr>
        <w:pStyle w:val="ListParagraph"/>
        <w:shd w:val="clear" w:color="auto" w:fill="FFFFFF"/>
        <w:spacing w:before="120" w:after="120" w:line="264" w:lineRule="auto"/>
        <w:ind w:left="1134"/>
        <w:contextualSpacing w:val="0"/>
        <w:rPr>
          <w:rFonts w:eastAsia="Times New Roman"/>
          <w:color w:val="555555"/>
          <w:lang w:val="vi-VN" w:eastAsia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344C7E" w:rsidRPr="001627D1" w14:paraId="51C3C340" w14:textId="77777777" w:rsidTr="003A2944">
        <w:trPr>
          <w:trHeight w:val="340"/>
          <w:jc w:val="center"/>
        </w:trPr>
        <w:tc>
          <w:tcPr>
            <w:tcW w:w="1417" w:type="dxa"/>
            <w:tcBorders>
              <w:top w:val="nil"/>
              <w:left w:val="nil"/>
              <w:right w:val="nil"/>
            </w:tcBorders>
            <w:vAlign w:val="bottom"/>
          </w:tcPr>
          <w:p w14:paraId="0EC5D136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P1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bottom"/>
          </w:tcPr>
          <w:p w14:paraId="55F7BDF0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P2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bottom"/>
          </w:tcPr>
          <w:p w14:paraId="1C3E83CF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P1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bottom"/>
          </w:tcPr>
          <w:p w14:paraId="25534F4D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P2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bottom"/>
          </w:tcPr>
          <w:p w14:paraId="0816122B" w14:textId="77777777" w:rsidR="00344C7E" w:rsidRPr="00487F1A" w:rsidRDefault="00344C7E" w:rsidP="003A2944">
            <w:pPr>
              <w:pStyle w:val="HTMLPreformatted"/>
              <w:spacing w:line="264" w:lineRule="auto"/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487F1A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P2</w:t>
            </w:r>
          </w:p>
        </w:tc>
      </w:tr>
      <w:tr w:rsidR="00344C7E" w:rsidRPr="001627D1" w14:paraId="60B62773" w14:textId="77777777" w:rsidTr="003A2944">
        <w:trPr>
          <w:trHeight w:val="369"/>
          <w:jc w:val="center"/>
        </w:trPr>
        <w:tc>
          <w:tcPr>
            <w:tcW w:w="1417" w:type="dxa"/>
            <w:vAlign w:val="center"/>
          </w:tcPr>
          <w:p w14:paraId="5E2660F7" w14:textId="77777777" w:rsidR="00344C7E" w:rsidRPr="00487F1A" w:rsidRDefault="00344C7E" w:rsidP="003A29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0"/>
                <w:tab w:val="right" w:pos="1134"/>
              </w:tabs>
              <w:spacing w:line="264" w:lineRule="auto"/>
              <w:rPr>
                <w:color w:val="222222"/>
                <w:sz w:val="24"/>
                <w:szCs w:val="24"/>
              </w:rPr>
            </w:pPr>
            <w:r w:rsidRPr="00487F1A">
              <w:rPr>
                <w:color w:val="222222"/>
                <w:sz w:val="24"/>
                <w:szCs w:val="24"/>
              </w:rPr>
              <w:t>0</w:t>
            </w:r>
            <w:r w:rsidRPr="00487F1A">
              <w:rPr>
                <w:color w:val="222222"/>
                <w:sz w:val="24"/>
                <w:szCs w:val="24"/>
              </w:rPr>
              <w:tab/>
              <w:t>2</w:t>
            </w:r>
          </w:p>
        </w:tc>
        <w:tc>
          <w:tcPr>
            <w:tcW w:w="1417" w:type="dxa"/>
            <w:vAlign w:val="center"/>
          </w:tcPr>
          <w:p w14:paraId="0162C118" w14:textId="77777777" w:rsidR="00344C7E" w:rsidRPr="00487F1A" w:rsidRDefault="00344C7E" w:rsidP="003A29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4"/>
                <w:tab w:val="right" w:pos="1203"/>
              </w:tabs>
              <w:spacing w:line="264" w:lineRule="auto"/>
              <w:rPr>
                <w:color w:val="222222"/>
                <w:sz w:val="24"/>
                <w:szCs w:val="24"/>
              </w:rPr>
            </w:pPr>
            <w:r w:rsidRPr="00487F1A">
              <w:rPr>
                <w:b/>
                <w:color w:val="C00000"/>
                <w:sz w:val="24"/>
                <w:szCs w:val="24"/>
                <w:u w:val="single"/>
              </w:rPr>
              <w:t>2</w:t>
            </w:r>
            <w:r w:rsidRPr="00487F1A">
              <w:rPr>
                <w:color w:val="222222"/>
                <w:sz w:val="24"/>
                <w:szCs w:val="24"/>
              </w:rPr>
              <w:t xml:space="preserve"> </w:t>
            </w:r>
            <w:r w:rsidRPr="00487F1A">
              <w:rPr>
                <w:color w:val="222222"/>
                <w:sz w:val="24"/>
                <w:szCs w:val="24"/>
              </w:rPr>
              <w:tab/>
              <w:t>4</w:t>
            </w:r>
          </w:p>
        </w:tc>
        <w:tc>
          <w:tcPr>
            <w:tcW w:w="1417" w:type="dxa"/>
            <w:vAlign w:val="center"/>
          </w:tcPr>
          <w:p w14:paraId="449675A2" w14:textId="77777777" w:rsidR="00344C7E" w:rsidRPr="00487F1A" w:rsidRDefault="00344C7E" w:rsidP="003A29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6"/>
                <w:tab w:val="right" w:pos="1140"/>
              </w:tabs>
              <w:spacing w:line="264" w:lineRule="auto"/>
              <w:rPr>
                <w:color w:val="222222"/>
                <w:sz w:val="24"/>
                <w:szCs w:val="24"/>
              </w:rPr>
            </w:pPr>
            <w:r w:rsidRPr="00487F1A">
              <w:rPr>
                <w:color w:val="222222"/>
                <w:sz w:val="24"/>
                <w:szCs w:val="24"/>
              </w:rPr>
              <w:t>4</w:t>
            </w:r>
            <w:r w:rsidRPr="00487F1A">
              <w:rPr>
                <w:color w:val="222222"/>
                <w:sz w:val="24"/>
                <w:szCs w:val="24"/>
              </w:rPr>
              <w:tab/>
              <w:t xml:space="preserve"> 6</w:t>
            </w:r>
          </w:p>
        </w:tc>
        <w:tc>
          <w:tcPr>
            <w:tcW w:w="1417" w:type="dxa"/>
            <w:vAlign w:val="center"/>
          </w:tcPr>
          <w:p w14:paraId="5B2B9F5E" w14:textId="77777777" w:rsidR="00344C7E" w:rsidRPr="00487F1A" w:rsidRDefault="00344C7E" w:rsidP="003A29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0"/>
                <w:tab w:val="right" w:pos="1143"/>
              </w:tabs>
              <w:spacing w:line="264" w:lineRule="auto"/>
              <w:rPr>
                <w:color w:val="222222"/>
                <w:sz w:val="24"/>
                <w:szCs w:val="24"/>
              </w:rPr>
            </w:pPr>
            <w:r w:rsidRPr="00487F1A">
              <w:rPr>
                <w:color w:val="222222"/>
                <w:sz w:val="24"/>
                <w:szCs w:val="24"/>
              </w:rPr>
              <w:t xml:space="preserve">6 </w:t>
            </w:r>
            <w:r w:rsidRPr="00487F1A">
              <w:rPr>
                <w:color w:val="222222"/>
                <w:sz w:val="24"/>
                <w:szCs w:val="24"/>
              </w:rPr>
              <w:tab/>
              <w:t>8</w:t>
            </w:r>
          </w:p>
        </w:tc>
        <w:tc>
          <w:tcPr>
            <w:tcW w:w="1417" w:type="dxa"/>
            <w:vAlign w:val="center"/>
          </w:tcPr>
          <w:p w14:paraId="338DC472" w14:textId="77777777" w:rsidR="00344C7E" w:rsidRPr="00487F1A" w:rsidRDefault="00344C7E" w:rsidP="003A2944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0"/>
                <w:tab w:val="right" w:pos="1132"/>
              </w:tabs>
              <w:spacing w:line="264" w:lineRule="auto"/>
              <w:rPr>
                <w:color w:val="222222"/>
                <w:sz w:val="24"/>
                <w:szCs w:val="24"/>
              </w:rPr>
            </w:pPr>
            <w:r w:rsidRPr="00487F1A">
              <w:rPr>
                <w:color w:val="222222"/>
                <w:sz w:val="24"/>
                <w:szCs w:val="24"/>
              </w:rPr>
              <w:t xml:space="preserve">8 </w:t>
            </w:r>
            <w:r w:rsidRPr="00487F1A">
              <w:rPr>
                <w:color w:val="222222"/>
                <w:sz w:val="24"/>
                <w:szCs w:val="24"/>
              </w:rPr>
              <w:tab/>
            </w:r>
            <w:r w:rsidRPr="00487F1A">
              <w:rPr>
                <w:b/>
                <w:color w:val="C00000"/>
                <w:sz w:val="24"/>
                <w:szCs w:val="24"/>
                <w:u w:val="single"/>
              </w:rPr>
              <w:t>10</w:t>
            </w:r>
          </w:p>
        </w:tc>
      </w:tr>
    </w:tbl>
    <w:p w14:paraId="47143F0B" w14:textId="77777777" w:rsidR="00344C7E" w:rsidRPr="00487F1A" w:rsidRDefault="00344C7E" w:rsidP="00344C7E">
      <w:pPr>
        <w:shd w:val="clear" w:color="auto" w:fill="FFFFFF"/>
        <w:spacing w:before="240" w:after="120" w:line="264" w:lineRule="auto"/>
        <w:ind w:left="851"/>
        <w:rPr>
          <w:rFonts w:eastAsia="Times New Roman"/>
          <w:color w:val="555555"/>
          <w:lang w:val="vi-VN" w:eastAsia="vi-VN"/>
        </w:rPr>
      </w:pPr>
      <w:r w:rsidRPr="00487F1A">
        <w:rPr>
          <w:rFonts w:eastAsia="Times New Roman"/>
          <w:color w:val="555555"/>
          <w:lang w:val="vi-VN" w:eastAsia="vi-VN"/>
        </w:rPr>
        <w:t>Trong ví dụ trên, thời gian đáp ứng của tiến trình P2 là 2 ms (2 – 0), vì sau 2 ms CPU được cấp phát cho P2. Trong khi thời gian chờ của tiến trình P2 là 4 ms, tức là thời gian hoàn thành - thời gian sử dụng CPU (10 - 6 = 4 ms ).</w:t>
      </w:r>
    </w:p>
    <w:p w14:paraId="6EC361C9" w14:textId="77777777" w:rsidR="00344C7E" w:rsidRPr="002B3764" w:rsidRDefault="00344C7E" w:rsidP="00344C7E">
      <w:pPr>
        <w:shd w:val="clear" w:color="auto" w:fill="FFFFFF"/>
        <w:spacing w:before="120" w:after="120" w:line="264" w:lineRule="auto"/>
        <w:ind w:left="851"/>
        <w:rPr>
          <w:rStyle w:val="fontstyle01"/>
          <w:b w:val="0"/>
          <w:bCs w:val="0"/>
          <w:u w:val="single"/>
          <w:lang w:val="vi-VN"/>
        </w:rPr>
      </w:pPr>
      <w:r w:rsidRPr="006E18B3">
        <w:rPr>
          <w:rFonts w:eastAsia="Times New Roman"/>
          <w:color w:val="555555"/>
          <w:u w:val="single"/>
          <w:lang w:val="vi-VN" w:eastAsia="vi-VN"/>
        </w:rPr>
        <w:t>Công</w:t>
      </w:r>
      <w:r w:rsidRPr="006E18B3">
        <w:rPr>
          <w:rStyle w:val="fontstyle01"/>
          <w:u w:val="single"/>
          <w:lang w:val="vi-VN"/>
        </w:rPr>
        <w:t xml:space="preserve"> </w:t>
      </w:r>
      <w:r w:rsidRPr="002B3764">
        <w:rPr>
          <w:rStyle w:val="fontstyle01"/>
          <w:u w:val="single"/>
          <w:lang w:val="vi-VN"/>
        </w:rPr>
        <w:t>thức</w:t>
      </w:r>
      <w:r>
        <w:rPr>
          <w:rStyle w:val="fontstyle01"/>
          <w:u w:val="single"/>
          <w:lang w:val="vi-VN"/>
        </w:rPr>
        <w:t xml:space="preserve"> tính (2 cách)</w:t>
      </w:r>
      <w:r w:rsidRPr="002B3764">
        <w:rPr>
          <w:rStyle w:val="fontstyle01"/>
          <w:u w:val="single"/>
          <w:lang w:val="vi-VN"/>
        </w:rPr>
        <w:t>:</w:t>
      </w:r>
    </w:p>
    <w:p w14:paraId="588B3F39" w14:textId="77777777" w:rsidR="00344C7E" w:rsidRPr="008947E2" w:rsidRDefault="00344C7E" w:rsidP="00344C7E">
      <w:pPr>
        <w:pStyle w:val="ListParagraph"/>
        <w:numPr>
          <w:ilvl w:val="2"/>
          <w:numId w:val="1"/>
        </w:numPr>
        <w:shd w:val="clear" w:color="auto" w:fill="FFFFFF"/>
        <w:tabs>
          <w:tab w:val="clear" w:pos="2160"/>
        </w:tabs>
        <w:spacing w:before="120" w:after="120" w:line="264" w:lineRule="auto"/>
        <w:ind w:left="1134" w:hanging="283"/>
        <w:rPr>
          <w:rStyle w:val="fontstyle01"/>
          <w:bCs w:val="0"/>
          <w:lang w:val="vi-VN"/>
        </w:rPr>
      </w:pPr>
      <w:r w:rsidRPr="008947E2">
        <w:rPr>
          <w:rStyle w:val="fontstyle01"/>
          <w:lang w:val="vi-VN"/>
        </w:rPr>
        <w:t>Thời gian chờ = Thời gian hoàn thành – Thời gian sử dụng CPU.</w:t>
      </w:r>
    </w:p>
    <w:p w14:paraId="71055A6D" w14:textId="77777777" w:rsidR="00344C7E" w:rsidRPr="008947E2" w:rsidRDefault="00344C7E" w:rsidP="00344C7E">
      <w:pPr>
        <w:pStyle w:val="NoiDung"/>
        <w:ind w:left="1134"/>
        <w:rPr>
          <w:rStyle w:val="fontstyle01"/>
          <w:b w:val="0"/>
          <w:bCs w:val="0"/>
          <w:i/>
        </w:rPr>
      </w:pPr>
      <w:r w:rsidRPr="009028C2">
        <w:rPr>
          <w:rStyle w:val="fontstyle01"/>
        </w:rPr>
        <w:t>(</w:t>
      </w:r>
      <w:r w:rsidRPr="008947E2">
        <w:rPr>
          <w:rStyle w:val="fontstyle01"/>
          <w:i/>
        </w:rPr>
        <w:t>Waiting time = Turnaround time - Burst time</w:t>
      </w:r>
      <w:r w:rsidRPr="009028C2">
        <w:rPr>
          <w:rStyle w:val="fontstyle01"/>
        </w:rPr>
        <w:t>)</w:t>
      </w:r>
      <w:r w:rsidRPr="008947E2">
        <w:rPr>
          <w:rStyle w:val="fontstyle01"/>
          <w:i/>
        </w:rPr>
        <w:t>.</w:t>
      </w:r>
    </w:p>
    <w:p w14:paraId="756AF6F0" w14:textId="77777777" w:rsidR="00344C7E" w:rsidRPr="008947E2" w:rsidRDefault="00344C7E" w:rsidP="00344C7E">
      <w:pPr>
        <w:pStyle w:val="ListParagraph"/>
        <w:numPr>
          <w:ilvl w:val="2"/>
          <w:numId w:val="1"/>
        </w:numPr>
        <w:shd w:val="clear" w:color="auto" w:fill="FFFFFF"/>
        <w:tabs>
          <w:tab w:val="clear" w:pos="2160"/>
        </w:tabs>
        <w:spacing w:before="120" w:after="120" w:line="264" w:lineRule="auto"/>
        <w:ind w:left="1134" w:hanging="283"/>
        <w:rPr>
          <w:rStyle w:val="fontstyle01"/>
          <w:bCs w:val="0"/>
          <w:lang w:val="vi-VN"/>
        </w:rPr>
      </w:pPr>
      <w:r w:rsidRPr="008947E2">
        <w:rPr>
          <w:rStyle w:val="fontstyle01"/>
          <w:lang w:val="vi-VN"/>
        </w:rPr>
        <w:t>Thời gian chờ = Thời điểm kết thúc – Thời điểm vào hàng đợi - Thời gian sử dụng CPU</w:t>
      </w:r>
      <w:r>
        <w:rPr>
          <w:rStyle w:val="fontstyle01"/>
          <w:lang w:val="vi-VN"/>
        </w:rPr>
        <w:t>.</w:t>
      </w:r>
    </w:p>
    <w:p w14:paraId="23905265" w14:textId="77777777" w:rsidR="00344C7E" w:rsidRDefault="00344C7E" w:rsidP="00344C7E">
      <w:pPr>
        <w:numPr>
          <w:ilvl w:val="0"/>
          <w:numId w:val="3"/>
        </w:numPr>
        <w:shd w:val="clear" w:color="auto" w:fill="FFFFFF"/>
        <w:spacing w:before="120" w:after="120" w:line="264" w:lineRule="auto"/>
        <w:ind w:left="850" w:hanging="425"/>
        <w:jc w:val="both"/>
        <w:rPr>
          <w:rFonts w:eastAsia="Times New Roman"/>
          <w:color w:val="555555"/>
          <w:lang w:val="vi-VN" w:eastAsia="vi-VN"/>
        </w:rPr>
      </w:pPr>
      <w:r w:rsidRPr="00280263">
        <w:rPr>
          <w:rFonts w:eastAsia="Times New Roman"/>
          <w:color w:val="555555"/>
          <w:lang w:val="vi-VN" w:eastAsia="vi-VN"/>
        </w:rPr>
        <w:t>Thời gian hoàn thành (</w:t>
      </w:r>
      <w:r w:rsidRPr="006E18B3">
        <w:rPr>
          <w:rFonts w:eastAsia="Times New Roman"/>
          <w:i/>
          <w:color w:val="555555"/>
          <w:lang w:val="vi-VN" w:eastAsia="vi-VN"/>
        </w:rPr>
        <w:t>turnaround time</w:t>
      </w:r>
      <w:r w:rsidRPr="00280263">
        <w:rPr>
          <w:rFonts w:eastAsia="Times New Roman"/>
          <w:color w:val="555555"/>
          <w:lang w:val="vi-VN" w:eastAsia="vi-VN"/>
        </w:rPr>
        <w:t>): Khoảng thời gian từ lúc tiến trình vào hàng đợi đến khi tiến trình kết thúc</w:t>
      </w:r>
      <w:r>
        <w:rPr>
          <w:rFonts w:eastAsia="Times New Roman"/>
          <w:color w:val="555555"/>
          <w:lang w:val="vi-VN" w:eastAsia="vi-VN"/>
        </w:rPr>
        <w:t>.</w:t>
      </w:r>
    </w:p>
    <w:p w14:paraId="72B5B43F" w14:textId="77777777" w:rsidR="00344C7E" w:rsidRPr="006E18B3" w:rsidRDefault="00344C7E" w:rsidP="00344C7E">
      <w:pPr>
        <w:shd w:val="clear" w:color="auto" w:fill="FFFFFF"/>
        <w:spacing w:before="120" w:after="120" w:line="264" w:lineRule="auto"/>
        <w:ind w:left="851"/>
        <w:rPr>
          <w:rStyle w:val="fontstyle01"/>
          <w:b w:val="0"/>
          <w:bCs w:val="0"/>
          <w:u w:val="single"/>
          <w:lang w:val="vi-VN"/>
        </w:rPr>
      </w:pPr>
      <w:r w:rsidRPr="006E18B3">
        <w:rPr>
          <w:rFonts w:eastAsia="Times New Roman"/>
          <w:color w:val="555555"/>
          <w:u w:val="single"/>
          <w:lang w:val="vi-VN" w:eastAsia="vi-VN"/>
        </w:rPr>
        <w:t>Công</w:t>
      </w:r>
      <w:r w:rsidRPr="006E18B3">
        <w:rPr>
          <w:rStyle w:val="fontstyle01"/>
          <w:u w:val="single"/>
          <w:lang w:val="vi-VN"/>
        </w:rPr>
        <w:t xml:space="preserve"> thức tính (2 cách):</w:t>
      </w:r>
    </w:p>
    <w:p w14:paraId="3FD0C0A2" w14:textId="77777777" w:rsidR="00344C7E" w:rsidRPr="008947E2" w:rsidRDefault="00344C7E" w:rsidP="00344C7E">
      <w:pPr>
        <w:pStyle w:val="ListParagraph"/>
        <w:numPr>
          <w:ilvl w:val="2"/>
          <w:numId w:val="1"/>
        </w:numPr>
        <w:shd w:val="clear" w:color="auto" w:fill="FFFFFF"/>
        <w:tabs>
          <w:tab w:val="clear" w:pos="2160"/>
        </w:tabs>
        <w:spacing w:before="120" w:after="120" w:line="264" w:lineRule="auto"/>
        <w:ind w:left="1134" w:hanging="283"/>
        <w:rPr>
          <w:rStyle w:val="fontstyle01"/>
          <w:bCs w:val="0"/>
          <w:lang w:val="vi-VN"/>
        </w:rPr>
      </w:pPr>
      <w:r w:rsidRPr="008947E2">
        <w:rPr>
          <w:rStyle w:val="fontstyle01"/>
          <w:lang w:val="vi-VN"/>
        </w:rPr>
        <w:t xml:space="preserve">Thời gian hoàn thành = Thời điểm kết thúc – Thời điểm </w:t>
      </w:r>
      <w:r>
        <w:rPr>
          <w:rStyle w:val="fontstyle01"/>
        </w:rPr>
        <w:t>đến</w:t>
      </w:r>
      <w:r w:rsidRPr="008947E2">
        <w:rPr>
          <w:rStyle w:val="fontstyle01"/>
          <w:lang w:val="vi-VN"/>
        </w:rPr>
        <w:t>.</w:t>
      </w:r>
    </w:p>
    <w:p w14:paraId="467AE87C" w14:textId="77777777" w:rsidR="00344C7E" w:rsidRPr="008947E2" w:rsidRDefault="00344C7E" w:rsidP="00344C7E">
      <w:pPr>
        <w:pStyle w:val="NoiDung"/>
        <w:ind w:left="1134"/>
        <w:rPr>
          <w:rStyle w:val="fontstyle01"/>
          <w:b w:val="0"/>
          <w:i/>
        </w:rPr>
      </w:pPr>
      <w:r w:rsidRPr="009028C2">
        <w:rPr>
          <w:rStyle w:val="fontstyle01"/>
        </w:rPr>
        <w:t>(</w:t>
      </w:r>
      <w:r w:rsidRPr="008947E2">
        <w:rPr>
          <w:rStyle w:val="fontstyle01"/>
          <w:i/>
        </w:rPr>
        <w:t>Turnaround time = Exit time - Arrival time</w:t>
      </w:r>
      <w:r w:rsidRPr="009028C2">
        <w:rPr>
          <w:rStyle w:val="fontstyle01"/>
        </w:rPr>
        <w:t>)</w:t>
      </w:r>
      <w:r w:rsidRPr="008947E2">
        <w:rPr>
          <w:rStyle w:val="fontstyle01"/>
          <w:i/>
        </w:rPr>
        <w:t>.</w:t>
      </w:r>
    </w:p>
    <w:p w14:paraId="7435AA85" w14:textId="77777777" w:rsidR="00344C7E" w:rsidRPr="00946BC6" w:rsidRDefault="00344C7E" w:rsidP="00344C7E">
      <w:pPr>
        <w:pStyle w:val="NoiDung"/>
        <w:ind w:left="851"/>
        <w:rPr>
          <w:rStyle w:val="fontstyle01"/>
        </w:rPr>
      </w:pPr>
      <w:r>
        <w:rPr>
          <w:rStyle w:val="fontstyle01"/>
        </w:rPr>
        <w:t>Hoặc</w:t>
      </w:r>
    </w:p>
    <w:p w14:paraId="49DBA97A" w14:textId="77777777" w:rsidR="00344C7E" w:rsidRDefault="00344C7E" w:rsidP="00344C7E">
      <w:pPr>
        <w:pStyle w:val="ListParagraph"/>
        <w:numPr>
          <w:ilvl w:val="2"/>
          <w:numId w:val="1"/>
        </w:numPr>
        <w:shd w:val="clear" w:color="auto" w:fill="FFFFFF"/>
        <w:tabs>
          <w:tab w:val="clear" w:pos="2160"/>
        </w:tabs>
        <w:spacing w:before="120" w:after="120" w:line="264" w:lineRule="auto"/>
        <w:ind w:left="1134" w:hanging="283"/>
        <w:rPr>
          <w:rStyle w:val="fontstyle01"/>
          <w:bCs w:val="0"/>
          <w:lang w:val="vi-VN"/>
        </w:rPr>
      </w:pPr>
      <w:r w:rsidRPr="008947E2">
        <w:rPr>
          <w:rStyle w:val="fontstyle01"/>
          <w:lang w:val="vi-VN"/>
        </w:rPr>
        <w:t>Thời gian hoàn thành = Thời gian sử dụng CPU + Thời gian chờ.</w:t>
      </w:r>
    </w:p>
    <w:p w14:paraId="0B017C39" w14:textId="77777777" w:rsidR="00344C7E" w:rsidRPr="008947E2" w:rsidRDefault="00344C7E" w:rsidP="00344C7E">
      <w:pPr>
        <w:pStyle w:val="NoiDung"/>
        <w:ind w:left="1134"/>
        <w:rPr>
          <w:rStyle w:val="fontstyle01"/>
          <w:b w:val="0"/>
          <w:bCs w:val="0"/>
          <w:i/>
        </w:rPr>
      </w:pPr>
      <w:r w:rsidRPr="009028C2">
        <w:rPr>
          <w:rStyle w:val="fontstyle01"/>
        </w:rPr>
        <w:t>(</w:t>
      </w:r>
      <w:r w:rsidRPr="008947E2">
        <w:rPr>
          <w:rStyle w:val="fontstyle01"/>
          <w:i/>
        </w:rPr>
        <w:t>Turnaround time = Burst time + Waiting time</w:t>
      </w:r>
      <w:r w:rsidRPr="009028C2">
        <w:rPr>
          <w:rStyle w:val="fontstyle01"/>
        </w:rPr>
        <w:t>)</w:t>
      </w:r>
      <w:r w:rsidRPr="008947E2">
        <w:rPr>
          <w:rStyle w:val="fontstyle01"/>
          <w:i/>
        </w:rPr>
        <w:t>.</w:t>
      </w:r>
    </w:p>
    <w:p w14:paraId="1E4260C6" w14:textId="77777777" w:rsidR="00721F92" w:rsidRDefault="00721F92"/>
    <w:sectPr w:rsidR="00721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1A30"/>
    <w:multiLevelType w:val="hybridMultilevel"/>
    <w:tmpl w:val="ACD4DCDA"/>
    <w:lvl w:ilvl="0" w:tplc="1F06718E">
      <w:start w:val="1"/>
      <w:numFmt w:val="bullet"/>
      <w:lvlText w:val=""/>
      <w:lvlJc w:val="left"/>
      <w:pPr>
        <w:ind w:left="113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" w15:restartNumberingAfterBreak="0">
    <w:nsid w:val="3E2D09D2"/>
    <w:multiLevelType w:val="hybridMultilevel"/>
    <w:tmpl w:val="5C2A3750"/>
    <w:lvl w:ilvl="0" w:tplc="38E07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50F2AC">
      <w:start w:val="501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7CD17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31FE2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82D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4D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CC8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29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23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E92BF6"/>
    <w:multiLevelType w:val="hybridMultilevel"/>
    <w:tmpl w:val="86E8F9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7E"/>
    <w:rsid w:val="00344C7E"/>
    <w:rsid w:val="0072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4D8F"/>
  <w15:chartTrackingRefBased/>
  <w15:docId w15:val="{1437CF57-CA53-4707-9479-7CB3297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C7E"/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4C7E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44C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4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4C7E"/>
    <w:rPr>
      <w:rFonts w:ascii="Courier New" w:eastAsia="Times New Roman" w:hAnsi="Courier New" w:cs="Courier New"/>
      <w:sz w:val="20"/>
      <w:szCs w:val="20"/>
      <w:lang w:val="vi-VN" w:eastAsia="vi-VN"/>
    </w:rPr>
  </w:style>
  <w:style w:type="table" w:styleId="TableGrid">
    <w:name w:val="Table Grid"/>
    <w:basedOn w:val="TableNormal"/>
    <w:uiPriority w:val="39"/>
    <w:rsid w:val="00344C7E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Dung"/>
    <w:autoRedefine/>
    <w:qFormat/>
    <w:rsid w:val="00344C7E"/>
    <w:pPr>
      <w:widowControl w:val="0"/>
      <w:spacing w:before="120" w:after="120" w:line="264" w:lineRule="auto"/>
      <w:ind w:left="425"/>
      <w:jc w:val="both"/>
    </w:pPr>
    <w:rPr>
      <w:rFonts w:ascii="Times New Roman" w:eastAsia="Times New Roman" w:hAnsi="Times New Roman" w:cs="Arial"/>
      <w:color w:val="FF0000"/>
      <w:kern w:val="24"/>
      <w:sz w:val="26"/>
      <w:szCs w:val="26"/>
      <w:shd w:val="clear" w:color="auto" w:fill="F8F9FA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Oai Hùng</dc:creator>
  <cp:keywords/>
  <dc:description/>
  <cp:lastModifiedBy>Tô Oai Hùng</cp:lastModifiedBy>
  <cp:revision>1</cp:revision>
  <dcterms:created xsi:type="dcterms:W3CDTF">2022-11-02T05:54:00Z</dcterms:created>
  <dcterms:modified xsi:type="dcterms:W3CDTF">2022-11-02T05:55:00Z</dcterms:modified>
</cp:coreProperties>
</file>