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3CF11" w14:textId="1DDF6CDE" w:rsidR="00062FEF" w:rsidRDefault="00062FEF" w:rsidP="00062FEF">
      <w:pPr>
        <w:ind w:left="720" w:hanging="360"/>
      </w:pPr>
      <w:r>
        <w:t>Phần 1</w:t>
      </w:r>
    </w:p>
    <w:p w14:paraId="4F3D6E93" w14:textId="733A75C5" w:rsidR="00160A2B" w:rsidRDefault="00062FEF" w:rsidP="00062FEF">
      <w:pPr>
        <w:pStyle w:val="ListParagraph"/>
        <w:numPr>
          <w:ilvl w:val="0"/>
          <w:numId w:val="1"/>
        </w:numPr>
      </w:pPr>
      <w:r>
        <w:t>Không có ai giỏi hơn ai vì mỗi người có mỗi môn ưu thế khác nhau</w:t>
      </w:r>
    </w:p>
    <w:p w14:paraId="2E79ADE1" w14:textId="226948B4" w:rsidR="00062FEF" w:rsidRDefault="00062FEF" w:rsidP="00062FEF">
      <w:pPr>
        <w:pStyle w:val="ListParagraph"/>
        <w:numPr>
          <w:ilvl w:val="0"/>
          <w:numId w:val="1"/>
        </w:numPr>
      </w:pPr>
      <w:r>
        <w:t>Thái Lan có ưu thế hơn vì so với chất lượng đào tạo hiện nay thì Thái Lan vượt trội hơn</w:t>
      </w:r>
    </w:p>
    <w:p w14:paraId="3C16E820" w14:textId="401E8828" w:rsidR="00062FEF" w:rsidRDefault="00062FEF" w:rsidP="00062FEF">
      <w:pPr>
        <w:pStyle w:val="ListParagraph"/>
        <w:numPr>
          <w:ilvl w:val="0"/>
          <w:numId w:val="1"/>
        </w:numPr>
      </w:pPr>
      <w:r>
        <w:t>Ứng tuyển so với mức GDP Việt Nam thì</w:t>
      </w:r>
      <w:r w:rsidR="00823805">
        <w:t xml:space="preserve"> cao</w:t>
      </w:r>
      <w:r>
        <w:t xml:space="preserve"> gấp 2 lần</w:t>
      </w:r>
    </w:p>
    <w:p w14:paraId="46B348B3" w14:textId="2655F085" w:rsidR="00062FEF" w:rsidRDefault="00062FEF" w:rsidP="00062FEF">
      <w:pPr>
        <w:ind w:left="360"/>
      </w:pPr>
      <w:r>
        <w:t>Phần 2</w:t>
      </w:r>
    </w:p>
    <w:p w14:paraId="29F202D4" w14:textId="12C9D8F2" w:rsidR="00062FEF" w:rsidRDefault="00062FEF" w:rsidP="00062FEF">
      <w:pPr>
        <w:pStyle w:val="ListParagraph"/>
        <w:numPr>
          <w:ilvl w:val="0"/>
          <w:numId w:val="2"/>
        </w:numPr>
      </w:pPr>
      <w:r>
        <w:t>Bảng điểm thành phần, điểm cụ thể, tiêu chí đánh giá</w:t>
      </w:r>
    </w:p>
    <w:p w14:paraId="64947CE0" w14:textId="699058B0" w:rsidR="00062FEF" w:rsidRDefault="00062FEF" w:rsidP="00062FEF">
      <w:pPr>
        <w:pStyle w:val="ListParagraph"/>
        <w:numPr>
          <w:ilvl w:val="0"/>
          <w:numId w:val="2"/>
        </w:numPr>
      </w:pPr>
      <w:r>
        <w:t>Kỹ năng, kinh nghiệm, tâm lý, chiến thuật, số trận thắng (thua), tỉ lệ hòa</w:t>
      </w:r>
    </w:p>
    <w:p w14:paraId="61A7367F" w14:textId="446AC3C1" w:rsidR="00062FEF" w:rsidRDefault="00062FEF" w:rsidP="00062FEF">
      <w:pPr>
        <w:pStyle w:val="ListParagraph"/>
        <w:numPr>
          <w:ilvl w:val="0"/>
          <w:numId w:val="2"/>
        </w:numPr>
      </w:pPr>
      <w:r>
        <w:t>Phúc lợi, môi trường, cơ hội phát triển, nhân viên làm tại đó, lợi nhuận, lương đầu người</w:t>
      </w:r>
      <w:r w:rsidR="00823805">
        <w:t>. Vì có sự chênh lệch</w:t>
      </w:r>
    </w:p>
    <w:p w14:paraId="1E1D57F4" w14:textId="4B6B00E4" w:rsidR="00062FEF" w:rsidRDefault="00823805" w:rsidP="00062FEF">
      <w:pPr>
        <w:pStyle w:val="ListParagraph"/>
        <w:numPr>
          <w:ilvl w:val="0"/>
          <w:numId w:val="2"/>
        </w:numPr>
      </w:pPr>
      <w:r>
        <w:t xml:space="preserve">Đánh giá trong cùng 1 lớp giảm tỷ lệ dạy tốt (65 </w:t>
      </w:r>
      <w:r>
        <w:sym w:font="Wingdings" w:char="F0E0"/>
      </w:r>
      <w:r>
        <w:t xml:space="preserve"> 64, 81 </w:t>
      </w:r>
      <w:r>
        <w:sym w:font="Wingdings" w:char="F0E0"/>
      </w:r>
      <w:r>
        <w:t xml:space="preserve"> 80). Tuy nhiên, tổng kết đánh giá trong HKI </w:t>
      </w:r>
      <w:r>
        <w:sym w:font="Wingdings" w:char="F0E0"/>
      </w:r>
      <w:r>
        <w:t xml:space="preserve"> HKII lại tăng</w:t>
      </w:r>
    </w:p>
    <w:p w14:paraId="630E1440" w14:textId="4AA4371A" w:rsidR="00823805" w:rsidRDefault="00823805" w:rsidP="00062FEF">
      <w:pPr>
        <w:pStyle w:val="ListParagraph"/>
        <w:numPr>
          <w:ilvl w:val="0"/>
          <w:numId w:val="2"/>
        </w:numPr>
      </w:pPr>
      <w:r>
        <w:t>Điều trị cụ thể</w:t>
      </w:r>
    </w:p>
    <w:p w14:paraId="18E2CFF1" w14:textId="143F6370" w:rsidR="00823805" w:rsidRDefault="00823805" w:rsidP="00823805">
      <w:pPr>
        <w:pStyle w:val="ListParagraph"/>
        <w:numPr>
          <w:ilvl w:val="0"/>
          <w:numId w:val="4"/>
        </w:numPr>
      </w:pPr>
      <w:r>
        <w:t>Lựa chọn tiêu chí phù hợp để đánh giá và phù hợp với số lượng người tham gia</w:t>
      </w:r>
    </w:p>
    <w:p w14:paraId="5ED67E07" w14:textId="7C08659A" w:rsidR="00823805" w:rsidRDefault="00823805" w:rsidP="00823805">
      <w:pPr>
        <w:pStyle w:val="ListParagraph"/>
        <w:numPr>
          <w:ilvl w:val="0"/>
          <w:numId w:val="4"/>
        </w:numPr>
      </w:pPr>
      <w:r>
        <w:t>Chọn ngẫu nhiên những người tham gia  nghiên cứu thành 2 nhóm: 1 nhóm dùng thuốc mới, một nhóm còn lại dùng thuốc cũ</w:t>
      </w:r>
    </w:p>
    <w:p w14:paraId="692ECCCA" w14:textId="5A444677" w:rsidR="00823805" w:rsidRDefault="00823805" w:rsidP="00823805">
      <w:pPr>
        <w:pStyle w:val="ListParagraph"/>
        <w:numPr>
          <w:ilvl w:val="0"/>
          <w:numId w:val="4"/>
        </w:numPr>
      </w:pPr>
      <w:r>
        <w:t>Thu thập và ghi lại kết quả điều trị dựa theo tiêu chí</w:t>
      </w:r>
    </w:p>
    <w:p w14:paraId="085032BA" w14:textId="5746D308" w:rsidR="00823805" w:rsidRDefault="00823805" w:rsidP="00823805">
      <w:pPr>
        <w:pStyle w:val="ListParagraph"/>
        <w:numPr>
          <w:ilvl w:val="0"/>
          <w:numId w:val="4"/>
        </w:numPr>
      </w:pPr>
      <w:r w:rsidRPr="00823805">
        <w:t>Kết quả nghiên cứu cần đ</w:t>
      </w:r>
      <w:r>
        <w:t>ược kiểm tra, xét nhận bởi chuyên gia độc lập không liên quan tới nghiên cứu</w:t>
      </w:r>
    </w:p>
    <w:p w14:paraId="531AC4D4" w14:textId="017D4C3A" w:rsidR="00823805" w:rsidRDefault="00823805" w:rsidP="00823805">
      <w:pPr>
        <w:pStyle w:val="ListParagraph"/>
        <w:numPr>
          <w:ilvl w:val="0"/>
          <w:numId w:val="2"/>
        </w:numPr>
      </w:pPr>
      <w:r>
        <w:t xml:space="preserve">Sai lầm loại 1: có tội phán vô tội </w:t>
      </w:r>
    </w:p>
    <w:p w14:paraId="3EE20C89" w14:textId="7BE84251" w:rsidR="00823805" w:rsidRDefault="00823805" w:rsidP="00823805">
      <w:pPr>
        <w:pStyle w:val="ListParagraph"/>
      </w:pPr>
      <w:r>
        <w:t>Sai lầm loại 1: trời mưa nhưng đoán không mưa</w:t>
      </w:r>
    </w:p>
    <w:p w14:paraId="1845201A" w14:textId="42D85F41" w:rsidR="00823805" w:rsidRDefault="005959DD" w:rsidP="00823805">
      <w:pPr>
        <w:pStyle w:val="ListParagraph"/>
      </w:pPr>
      <w:r>
        <w:t>-</w:t>
      </w:r>
      <w:r w:rsidR="00823805">
        <w:t>Tội phạm nào cũng sai</w:t>
      </w:r>
    </w:p>
    <w:p w14:paraId="25F0C086" w14:textId="77777777" w:rsidR="005959DD" w:rsidRDefault="005959DD" w:rsidP="005959DD">
      <w:pPr>
        <w:pStyle w:val="ListParagraph"/>
      </w:pPr>
      <w:r>
        <w:t>-</w:t>
      </w:r>
      <w:r w:rsidR="00823805">
        <w:t>Việt Ảo có độ chính xác chuẩn nhất</w:t>
      </w:r>
      <w:r>
        <w:t xml:space="preserve">. </w:t>
      </w:r>
      <w:r>
        <w:t>Khi bị phát hiện dương tính thì xác suất bị nhiễm lớn hơn 80%</w:t>
      </w:r>
    </w:p>
    <w:p w14:paraId="5151D070" w14:textId="1936F73E" w:rsidR="00823805" w:rsidRPr="005959DD" w:rsidRDefault="005959DD" w:rsidP="00823805">
      <w:pPr>
        <w:pStyle w:val="ListParagraph"/>
        <w:rPr>
          <w:vertAlign w:val="superscript"/>
        </w:rPr>
      </w:pPr>
      <w:r>
        <w:t>- Xác suất cửa hàng mất điện là 0,01</w:t>
      </w:r>
      <w:r>
        <w:rPr>
          <w:vertAlign w:val="superscript"/>
        </w:rPr>
        <w:t>4</w:t>
      </w:r>
    </w:p>
    <w:p w14:paraId="0B2EE622" w14:textId="0833B5F6" w:rsidR="00823805" w:rsidRPr="00823805" w:rsidRDefault="00823805" w:rsidP="00823805">
      <w:pPr>
        <w:pStyle w:val="ListParagraph"/>
      </w:pPr>
    </w:p>
    <w:sectPr w:rsidR="00823805" w:rsidRPr="00823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04A5D"/>
    <w:multiLevelType w:val="hybridMultilevel"/>
    <w:tmpl w:val="06B01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653BF"/>
    <w:multiLevelType w:val="hybridMultilevel"/>
    <w:tmpl w:val="16DE8972"/>
    <w:lvl w:ilvl="0" w:tplc="D076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56ABE"/>
    <w:multiLevelType w:val="hybridMultilevel"/>
    <w:tmpl w:val="6F16342C"/>
    <w:lvl w:ilvl="0" w:tplc="EDD4832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095D02"/>
    <w:multiLevelType w:val="hybridMultilevel"/>
    <w:tmpl w:val="DF2A04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116244">
    <w:abstractNumId w:val="0"/>
  </w:num>
  <w:num w:numId="2" w16cid:durableId="1596595674">
    <w:abstractNumId w:val="3"/>
  </w:num>
  <w:num w:numId="3" w16cid:durableId="1262370749">
    <w:abstractNumId w:val="2"/>
  </w:num>
  <w:num w:numId="4" w16cid:durableId="1719621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EF"/>
    <w:rsid w:val="00062FEF"/>
    <w:rsid w:val="00160A2B"/>
    <w:rsid w:val="005959DD"/>
    <w:rsid w:val="0082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7783"/>
  <w15:chartTrackingRefBased/>
  <w15:docId w15:val="{81F0C6AC-C83C-4788-89F1-45EDE0C6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1</cp:revision>
  <dcterms:created xsi:type="dcterms:W3CDTF">2023-07-29T14:22:00Z</dcterms:created>
  <dcterms:modified xsi:type="dcterms:W3CDTF">2023-07-29T14:44:00Z</dcterms:modified>
</cp:coreProperties>
</file>