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6E86" w14:textId="77777777" w:rsidR="004E3D12" w:rsidRDefault="004E3D12" w:rsidP="00974850">
      <w:pPr>
        <w:spacing w:before="0" w:line="276" w:lineRule="auto"/>
        <w:jc w:val="center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KHÁI NIỆM CĂN BẢN</w:t>
      </w:r>
    </w:p>
    <w:p w14:paraId="6D92E944" w14:textId="77777777" w:rsidR="004E3D12" w:rsidRDefault="004E3D12" w:rsidP="006C5073">
      <w:pPr>
        <w:pStyle w:val="Heading1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br/>
        <w:t>I. Tin học</w:t>
      </w:r>
    </w:p>
    <w:p w14:paraId="55B4F78B" w14:textId="77777777" w:rsidR="004E3D12" w:rsidRDefault="004E3D12" w:rsidP="00974850">
      <w:pPr>
        <w:spacing w:before="0" w:line="276" w:lineRule="auto"/>
        <w:ind w:firstLine="720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Dữ liệu là tập hợp số, văn bản, âm thanh, hình ảnh... được cung cấp cho máy tính,</w:t>
      </w:r>
      <w:r w:rsidRPr="004E3D12">
        <w:rPr>
          <w:rFonts w:eastAsia="Times New Roman" w:cs="Times New Roman"/>
          <w:color w:val="000000"/>
          <w:szCs w:val="26"/>
        </w:rPr>
        <w:br/>
        <w:t>sau đó chúng được xử lý để xuất ra những thông tin cần thiết.</w:t>
      </w:r>
    </w:p>
    <w:p w14:paraId="3B9EFBFA" w14:textId="77777777" w:rsidR="004E3D12" w:rsidRDefault="004E3D12" w:rsidP="00974850">
      <w:pPr>
        <w:spacing w:before="0" w:line="276" w:lineRule="auto"/>
        <w:ind w:firstLine="720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Thông tin là tập hợp các dữ liệu sau khi được xử lý cho ta những hiểu biết về một</w:t>
      </w:r>
      <w:r w:rsidRPr="004E3D12">
        <w:rPr>
          <w:rFonts w:eastAsia="Times New Roman" w:cs="Times New Roman"/>
          <w:color w:val="000000"/>
          <w:szCs w:val="26"/>
        </w:rPr>
        <w:br/>
        <w:t>vấn đề nào đó.</w:t>
      </w:r>
    </w:p>
    <w:p w14:paraId="67CE4F4E" w14:textId="77777777" w:rsidR="004E3D12" w:rsidRDefault="004E3D12" w:rsidP="00974850">
      <w:pPr>
        <w:spacing w:before="0" w:line="276" w:lineRule="auto"/>
        <w:ind w:firstLine="720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Tin học là khoa học nghiên cứu về lưu trữ và xử lý thông tin một cách tự động.</w:t>
      </w:r>
    </w:p>
    <w:p w14:paraId="55679C5F" w14:textId="77777777" w:rsidR="00974850" w:rsidRDefault="004E3D12" w:rsidP="006C5073">
      <w:pPr>
        <w:pStyle w:val="Heading1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II. Đơn vị lưu trữ</w:t>
      </w:r>
    </w:p>
    <w:p w14:paraId="004BEB04" w14:textId="77777777" w:rsidR="00974850" w:rsidRDefault="004E3D12" w:rsidP="00974850">
      <w:pPr>
        <w:spacing w:before="0" w:line="276" w:lineRule="auto"/>
        <w:ind w:left="709" w:hanging="142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Bit là đơn vị lưu trữ nhỏ nhất trong máy tính, bit có một trong hai trạng thái là 0/1.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eastAsia="Times New Roman" w:hAnsi="Symbol" w:cs="Times New Roman"/>
          <w:color w:val="000000"/>
          <w:szCs w:val="26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1 Byte = 8 bit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eastAsia="Times New Roman" w:hAnsi="Symbol" w:cs="Times New Roman"/>
          <w:color w:val="000000"/>
          <w:szCs w:val="26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1 Kilobyte (KB) = 1024 Byte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eastAsia="Times New Roman" w:hAnsi="Symbol" w:cs="Times New Roman"/>
          <w:color w:val="000000"/>
          <w:szCs w:val="26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1 Megabyte (MB) = 1024 KB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eastAsia="Times New Roman" w:hAnsi="Symbol" w:cs="Times New Roman"/>
          <w:color w:val="000000"/>
          <w:szCs w:val="26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1 Gigabyte (GB) = 1024 MB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eastAsia="Times New Roman" w:hAnsi="Symbol" w:cs="Times New Roman"/>
          <w:color w:val="000000"/>
          <w:szCs w:val="26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1 Terabyte (TB) = 1024 GB</w:t>
      </w:r>
    </w:p>
    <w:p w14:paraId="49229DB3" w14:textId="3B727D2B" w:rsidR="004E3D12" w:rsidRPr="00974850" w:rsidRDefault="004E3D12" w:rsidP="006C5073">
      <w:pPr>
        <w:pStyle w:val="Heading1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III.</w:t>
      </w:r>
      <w:r w:rsidR="00974850">
        <w:rPr>
          <w:rFonts w:eastAsia="Times New Roman" w:cs="Times New Roman"/>
          <w:b/>
          <w:bCs/>
          <w:color w:val="000000"/>
          <w:szCs w:val="26"/>
        </w:rPr>
        <w:tab/>
      </w:r>
      <w:r w:rsidRPr="004E3D12">
        <w:rPr>
          <w:rFonts w:eastAsia="Times New Roman" w:cs="Times New Roman"/>
          <w:b/>
          <w:bCs/>
          <w:color w:val="000000"/>
          <w:szCs w:val="26"/>
        </w:rPr>
        <w:t xml:space="preserve"> Máy tính</w:t>
      </w:r>
    </w:p>
    <w:p w14:paraId="58764690" w14:textId="77777777" w:rsidR="004E3D12" w:rsidRPr="004E3D12" w:rsidRDefault="004E3D12" w:rsidP="006C5073">
      <w:pPr>
        <w:pStyle w:val="ListParagraph"/>
        <w:numPr>
          <w:ilvl w:val="0"/>
          <w:numId w:val="1"/>
        </w:numPr>
        <w:spacing w:before="0" w:line="276" w:lineRule="auto"/>
        <w:outlineLvl w:val="1"/>
        <w:rPr>
          <w:rFonts w:eastAsia="Times New Roman" w:cs="Times New Roman"/>
          <w:sz w:val="24"/>
          <w:szCs w:val="24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Máy tính (Computer)</w:t>
      </w:r>
      <w:r w:rsidRPr="004E3D12">
        <w:rPr>
          <w:rFonts w:eastAsia="Times New Roman" w:cs="Times New Roman"/>
          <w:b/>
          <w:bCs/>
          <w:color w:val="000000"/>
          <w:szCs w:val="26"/>
        </w:rPr>
        <w:br/>
      </w:r>
      <w:r w:rsidRPr="004E3D12">
        <w:rPr>
          <w:rFonts w:eastAsia="Times New Roman" w:cs="Times New Roman"/>
          <w:color w:val="000000"/>
          <w:szCs w:val="26"/>
        </w:rPr>
        <w:t>Máy tính là công cụ lưu trữ và xử lý dữ liệu một cách tự động, thực hiện các phép</w:t>
      </w:r>
      <w:r w:rsidRPr="004E3D12">
        <w:rPr>
          <w:rFonts w:eastAsia="Times New Roman" w:cs="Times New Roman"/>
          <w:color w:val="000000"/>
          <w:szCs w:val="26"/>
        </w:rPr>
        <w:br/>
        <w:t>tính số học và luận lý theo những quy trình định trước và cung cấp những thông tin</w:t>
      </w:r>
      <w:r w:rsidRPr="004E3D12">
        <w:rPr>
          <w:rFonts w:eastAsia="Times New Roman" w:cs="Times New Roman"/>
          <w:color w:val="000000"/>
          <w:szCs w:val="26"/>
        </w:rPr>
        <w:br/>
        <w:t>theo yêu cầu.</w:t>
      </w:r>
    </w:p>
    <w:p w14:paraId="35FD8EC0" w14:textId="77777777" w:rsidR="004E3D12" w:rsidRPr="004E3D12" w:rsidRDefault="004E3D12" w:rsidP="006C5073">
      <w:pPr>
        <w:pStyle w:val="ListParagraph"/>
        <w:numPr>
          <w:ilvl w:val="0"/>
          <w:numId w:val="1"/>
        </w:numPr>
        <w:spacing w:before="0" w:line="276" w:lineRule="auto"/>
        <w:outlineLvl w:val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P</w:t>
      </w:r>
      <w:r w:rsidRPr="004E3D12">
        <w:rPr>
          <w:rFonts w:eastAsia="Times New Roman" w:cs="Times New Roman"/>
          <w:b/>
          <w:bCs/>
          <w:color w:val="000000"/>
          <w:szCs w:val="26"/>
        </w:rPr>
        <w:t>hân loại máy tính</w:t>
      </w:r>
      <w:r w:rsidRPr="004E3D12">
        <w:rPr>
          <w:rFonts w:eastAsia="Times New Roman" w:cs="Times New Roman"/>
          <w:b/>
          <w:bCs/>
          <w:color w:val="000000"/>
          <w:szCs w:val="26"/>
        </w:rPr>
        <w:br/>
      </w: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Microcomputer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Minicomputer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Mainframe</w:t>
      </w:r>
      <w:r w:rsidRPr="004E3D12">
        <w:rPr>
          <w:rFonts w:eastAsia="Times New Roman" w:cs="Times New Roman"/>
          <w:color w:val="000000"/>
          <w:szCs w:val="26"/>
        </w:rPr>
        <w:br/>
      </w: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Supercomputer</w:t>
      </w:r>
    </w:p>
    <w:p w14:paraId="6F179A57" w14:textId="7788F283" w:rsidR="004E3D12" w:rsidRDefault="004E3D12" w:rsidP="006C5073">
      <w:pPr>
        <w:pStyle w:val="ListParagraph"/>
        <w:numPr>
          <w:ilvl w:val="0"/>
          <w:numId w:val="1"/>
        </w:numPr>
        <w:spacing w:before="0" w:line="276" w:lineRule="auto"/>
        <w:outlineLvl w:val="1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Các thế hệ máy tính</w:t>
      </w:r>
    </w:p>
    <w:p w14:paraId="5E6F198D" w14:textId="1E8CDAB6" w:rsidR="00974850" w:rsidRDefault="00974850" w:rsidP="00974850">
      <w:pPr>
        <w:pStyle w:val="ListParagraph"/>
        <w:spacing w:before="0" w:line="276" w:lineRule="auto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="004E3D12" w:rsidRPr="004E3D12">
        <w:rPr>
          <w:rFonts w:eastAsia="Times New Roman" w:cs="Times New Roman"/>
          <w:color w:val="000000"/>
          <w:szCs w:val="26"/>
        </w:rPr>
        <w:t>Máy tính thế hệ thứ nhất sử dụng bóng đèn chân không, trọng lượng lớn, tỏa</w:t>
      </w:r>
      <w:r w:rsidR="004E3D12" w:rsidRPr="004E3D12">
        <w:rPr>
          <w:rFonts w:eastAsia="Times New Roman" w:cs="Times New Roman"/>
          <w:color w:val="000000"/>
          <w:szCs w:val="26"/>
        </w:rPr>
        <w:br/>
      </w:r>
      <w:r>
        <w:rPr>
          <w:rFonts w:eastAsia="Times New Roman" w:cs="Times New Roman"/>
          <w:color w:val="000000"/>
          <w:szCs w:val="26"/>
        </w:rPr>
        <w:t xml:space="preserve">   </w:t>
      </w:r>
      <w:r w:rsidR="004E3D12" w:rsidRPr="004E3D12">
        <w:rPr>
          <w:rFonts w:eastAsia="Times New Roman" w:cs="Times New Roman"/>
          <w:color w:val="000000"/>
          <w:szCs w:val="26"/>
        </w:rPr>
        <w:t>nhiều nhiệt và kích thước máy lớn.</w:t>
      </w:r>
    </w:p>
    <w:p w14:paraId="60C794E0" w14:textId="493FDCDF" w:rsidR="00974850" w:rsidRDefault="00974850" w:rsidP="00974850">
      <w:pPr>
        <w:pStyle w:val="ListParagraph"/>
        <w:spacing w:before="0" w:line="276" w:lineRule="auto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="004E3D12" w:rsidRPr="004E3D12">
        <w:rPr>
          <w:rFonts w:eastAsia="Times New Roman" w:cs="Times New Roman"/>
          <w:color w:val="000000"/>
          <w:szCs w:val="26"/>
        </w:rPr>
        <w:t>Máy tính thế hệ thứ hai sử dụng transitor.Máy tính thế hệ thứ ba sử dụng IC.</w:t>
      </w:r>
    </w:p>
    <w:p w14:paraId="59849408" w14:textId="1CAF2C7F" w:rsidR="004E3D12" w:rsidRDefault="00974850" w:rsidP="00974850">
      <w:pPr>
        <w:pStyle w:val="ListParagraph"/>
        <w:spacing w:before="0" w:line="276" w:lineRule="auto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="004E3D12" w:rsidRPr="004E3D12">
        <w:rPr>
          <w:rFonts w:eastAsia="Times New Roman" w:cs="Times New Roman"/>
          <w:color w:val="000000"/>
          <w:szCs w:val="26"/>
        </w:rPr>
        <w:t>Máy tính thế hệ thứ tư sử dụng LSI (Large Scale Integration) và VLSI (Very</w:t>
      </w:r>
      <w:r w:rsidR="004E3D12" w:rsidRPr="004E3D12">
        <w:rPr>
          <w:rFonts w:eastAsia="Times New Roman" w:cs="Times New Roman"/>
          <w:color w:val="000000"/>
          <w:szCs w:val="26"/>
        </w:rPr>
        <w:br/>
      </w:r>
      <w:r>
        <w:rPr>
          <w:rFonts w:eastAsia="Times New Roman" w:cs="Times New Roman"/>
          <w:color w:val="000000"/>
          <w:szCs w:val="26"/>
        </w:rPr>
        <w:t xml:space="preserve">   </w:t>
      </w:r>
      <w:r w:rsidR="004E3D12" w:rsidRPr="004E3D12">
        <w:rPr>
          <w:rFonts w:eastAsia="Times New Roman" w:cs="Times New Roman"/>
          <w:color w:val="000000"/>
          <w:szCs w:val="26"/>
        </w:rPr>
        <w:t>Large Scale Integration).</w:t>
      </w:r>
    </w:p>
    <w:p w14:paraId="6444F6FB" w14:textId="77777777" w:rsidR="004E3D12" w:rsidRDefault="004E3D12" w:rsidP="006C5073">
      <w:pPr>
        <w:pStyle w:val="ListParagraph"/>
        <w:spacing w:before="0" w:line="276" w:lineRule="auto"/>
        <w:ind w:left="218" w:firstLine="349"/>
        <w:outlineLvl w:val="1"/>
        <w:rPr>
          <w:rFonts w:eastAsia="Times New Roman" w:cs="Times New Roman"/>
          <w:b/>
          <w:bCs/>
          <w:color w:val="000000"/>
          <w:szCs w:val="26"/>
        </w:rPr>
      </w:pPr>
      <w:r w:rsidRPr="004E3D12">
        <w:rPr>
          <w:rFonts w:eastAsia="Times New Roman" w:cs="Times New Roman"/>
          <w:b/>
          <w:bCs/>
          <w:color w:val="000000"/>
          <w:szCs w:val="26"/>
        </w:rPr>
        <w:t>4. Tổ chức máy tính</w:t>
      </w:r>
    </w:p>
    <w:p w14:paraId="2619A541" w14:textId="3B350EB2" w:rsidR="004E3D12" w:rsidRPr="00366947" w:rsidRDefault="004E3D12" w:rsidP="006C5073">
      <w:pPr>
        <w:pStyle w:val="ListParagraph"/>
        <w:numPr>
          <w:ilvl w:val="0"/>
          <w:numId w:val="4"/>
        </w:numPr>
        <w:spacing w:before="0" w:line="276" w:lineRule="auto"/>
        <w:ind w:left="993"/>
        <w:outlineLvl w:val="2"/>
        <w:rPr>
          <w:rFonts w:eastAsia="Times New Roman" w:cs="Times New Roman"/>
          <w:color w:val="000000"/>
          <w:szCs w:val="26"/>
        </w:rPr>
      </w:pPr>
      <w:r w:rsidRPr="00366947">
        <w:rPr>
          <w:rFonts w:eastAsia="Times New Roman" w:cs="Times New Roman"/>
          <w:color w:val="000000"/>
          <w:szCs w:val="26"/>
        </w:rPr>
        <w:t>Thiết bị nhập (Input device)</w:t>
      </w:r>
    </w:p>
    <w:p w14:paraId="5B09EA2B" w14:textId="77777777" w:rsidR="004E3D12" w:rsidRDefault="004E3D12" w:rsidP="00366947">
      <w:pPr>
        <w:pStyle w:val="ListParagraph"/>
        <w:spacing w:before="0" w:line="276" w:lineRule="auto"/>
        <w:ind w:left="426" w:firstLine="349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Bàn phím (Keyboard)</w:t>
      </w:r>
    </w:p>
    <w:p w14:paraId="7CBF36A7" w14:textId="77777777" w:rsidR="004E3D12" w:rsidRDefault="004E3D12" w:rsidP="00366947">
      <w:pPr>
        <w:pStyle w:val="ListParagraph"/>
        <w:spacing w:before="0" w:line="276" w:lineRule="auto"/>
        <w:ind w:left="426" w:firstLine="349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Chuột (Mouse</w:t>
      </w:r>
    </w:p>
    <w:p w14:paraId="6DD39888" w14:textId="77777777" w:rsidR="004E3D12" w:rsidRDefault="004E3D12" w:rsidP="00366947">
      <w:pPr>
        <w:pStyle w:val="ListParagraph"/>
        <w:spacing w:before="0" w:line="276" w:lineRule="auto"/>
        <w:ind w:left="426" w:firstLine="349"/>
        <w:rPr>
          <w:rFonts w:eastAsia="Times New Roman" w:cs="Times New Roman"/>
          <w:sz w:val="24"/>
          <w:szCs w:val="24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Máy quét (Scanner).</w:t>
      </w:r>
    </w:p>
    <w:p w14:paraId="6A41F2CE" w14:textId="77777777" w:rsidR="004E3D12" w:rsidRDefault="004E3D12" w:rsidP="006C5073">
      <w:pPr>
        <w:pStyle w:val="ListParagraph"/>
        <w:spacing w:before="0" w:line="276" w:lineRule="auto"/>
        <w:ind w:left="567"/>
        <w:outlineLvl w:val="2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b. Thiết bị xuất (Output device)</w:t>
      </w:r>
    </w:p>
    <w:p w14:paraId="183A80D2" w14:textId="77777777" w:rsidR="004E3D12" w:rsidRDefault="004E3D12" w:rsidP="00366947">
      <w:pPr>
        <w:pStyle w:val="ListParagraph"/>
        <w:spacing w:before="0" w:line="276" w:lineRule="auto"/>
        <w:ind w:left="851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Màn hình</w:t>
      </w:r>
    </w:p>
    <w:p w14:paraId="1D8615A0" w14:textId="77777777" w:rsidR="004E3D12" w:rsidRDefault="004E3D12" w:rsidP="00366947">
      <w:pPr>
        <w:pStyle w:val="ListParagraph"/>
        <w:spacing w:before="0" w:line="276" w:lineRule="auto"/>
        <w:ind w:left="993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Máy in</w:t>
      </w:r>
    </w:p>
    <w:p w14:paraId="0F88780D" w14:textId="77777777" w:rsidR="004E3D12" w:rsidRDefault="004E3D12" w:rsidP="006C5073">
      <w:pPr>
        <w:pStyle w:val="ListParagraph"/>
        <w:spacing w:before="0" w:line="276" w:lineRule="auto"/>
        <w:ind w:left="567" w:firstLine="76"/>
        <w:outlineLvl w:val="2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c. CPU (Central Processing Unit -bộ xử lý trung ương)</w:t>
      </w:r>
    </w:p>
    <w:p w14:paraId="2F48E821" w14:textId="77777777" w:rsidR="004E3D12" w:rsidRDefault="004E3D12" w:rsidP="006C5073">
      <w:pPr>
        <w:pStyle w:val="ListParagraph"/>
        <w:spacing w:before="0" w:line="276" w:lineRule="auto"/>
        <w:ind w:left="567" w:firstLine="76"/>
        <w:outlineLvl w:val="2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d. Bộ nhớ (Memory)</w:t>
      </w:r>
    </w:p>
    <w:p w14:paraId="22FCCA81" w14:textId="77777777" w:rsidR="004E3D12" w:rsidRDefault="004E3D12" w:rsidP="00366947">
      <w:pPr>
        <w:pStyle w:val="ListParagraph"/>
        <w:spacing w:before="0" w:line="276" w:lineRule="auto"/>
        <w:ind w:left="851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Bộ nhớ chính (Primary memory) gồm 2 phần:</w:t>
      </w:r>
    </w:p>
    <w:p w14:paraId="2B198215" w14:textId="77777777" w:rsidR="004E3D12" w:rsidRDefault="004E3D12" w:rsidP="00366947">
      <w:pPr>
        <w:pStyle w:val="ListParagraph"/>
        <w:spacing w:before="0" w:line="276" w:lineRule="auto"/>
        <w:ind w:left="993" w:firstLine="708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RAM (Random Access Memory - Bộ nhớ truy cập ngẫu nhiên)</w:t>
      </w:r>
    </w:p>
    <w:p w14:paraId="79288981" w14:textId="77777777" w:rsidR="004E3D12" w:rsidRDefault="004E3D12" w:rsidP="00366947">
      <w:pPr>
        <w:pStyle w:val="ListParagraph"/>
        <w:spacing w:before="0" w:line="276" w:lineRule="auto"/>
        <w:ind w:left="993" w:firstLine="708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ROM (Read Only Memory) - Bộ nhớ chỉ đọc</w:t>
      </w:r>
    </w:p>
    <w:p w14:paraId="575D103A" w14:textId="77777777" w:rsidR="004E3D12" w:rsidRDefault="004E3D12" w:rsidP="00366947">
      <w:pPr>
        <w:pStyle w:val="ListParagraph"/>
        <w:spacing w:before="0" w:line="276" w:lineRule="auto"/>
        <w:ind w:left="851"/>
        <w:rPr>
          <w:rFonts w:eastAsia="Times New Roman" w:cs="Times New Roman"/>
          <w:color w:val="000000"/>
          <w:szCs w:val="26"/>
        </w:rPr>
      </w:pPr>
      <w:r w:rsidRPr="004E3D12">
        <w:rPr>
          <w:rFonts w:ascii="Symbol" w:hAnsi="Symbol"/>
        </w:rPr>
        <w:sym w:font="Symbol" w:char="F02D"/>
      </w:r>
      <w:r w:rsidRPr="004E3D12">
        <w:rPr>
          <w:rFonts w:ascii="Symbol" w:eastAsia="Times New Roman" w:hAnsi="Symbol" w:cs="Times New Roman"/>
          <w:color w:val="000000"/>
          <w:szCs w:val="26"/>
        </w:rPr>
        <w:t xml:space="preserve"> </w:t>
      </w:r>
      <w:r w:rsidRPr="004E3D12">
        <w:rPr>
          <w:rFonts w:eastAsia="Times New Roman" w:cs="Times New Roman"/>
          <w:color w:val="000000"/>
          <w:szCs w:val="26"/>
        </w:rPr>
        <w:t>Bộ nhớ phụ (Secondary memory) là nơi lưu trữ chương trình và dữ liệu như:</w:t>
      </w:r>
    </w:p>
    <w:p w14:paraId="06182720" w14:textId="77777777" w:rsidR="004E3D12" w:rsidRDefault="004E3D12" w:rsidP="00366947">
      <w:pPr>
        <w:pStyle w:val="ListParagraph"/>
        <w:spacing w:before="0" w:line="276" w:lineRule="auto"/>
        <w:ind w:left="1701"/>
        <w:rPr>
          <w:rFonts w:eastAsia="Times New Roman" w:cs="Times New Roman"/>
          <w:color w:val="000000"/>
          <w:szCs w:val="26"/>
        </w:rPr>
      </w:pPr>
      <w:r w:rsidRPr="004E3D12">
        <w:rPr>
          <w:rFonts w:eastAsia="Times New Roman" w:cs="Times New Roman"/>
          <w:color w:val="000000"/>
          <w:szCs w:val="26"/>
        </w:rPr>
        <w:t>Đĩa Mềm (Floppy disk)</w:t>
      </w:r>
      <w:r w:rsidRPr="004E3D12">
        <w:rPr>
          <w:rFonts w:eastAsia="Times New Roman" w:cs="Times New Roman"/>
          <w:color w:val="000000"/>
          <w:szCs w:val="26"/>
        </w:rPr>
        <w:br/>
        <w:t>Đĩa cứng (Hard disk)</w:t>
      </w:r>
      <w:r w:rsidRPr="004E3D12">
        <w:rPr>
          <w:rFonts w:eastAsia="Times New Roman" w:cs="Times New Roman"/>
          <w:color w:val="000000"/>
          <w:szCs w:val="26"/>
        </w:rPr>
        <w:br/>
        <w:t>Đĩa CDROM (Compact Disk Read Only Memory):</w:t>
      </w:r>
      <w:r w:rsidRPr="004E3D12">
        <w:rPr>
          <w:rFonts w:eastAsia="Times New Roman" w:cs="Times New Roman"/>
          <w:color w:val="000000"/>
          <w:szCs w:val="26"/>
        </w:rPr>
        <w:br/>
        <w:t>Ngoài ra còn có một số thiết bị lưu trữ khác như USB flash drive, băng từ,</w:t>
      </w:r>
      <w:r w:rsidRPr="004E3D12">
        <w:rPr>
          <w:rFonts w:eastAsia="Times New Roman" w:cs="Times New Roman"/>
          <w:color w:val="000000"/>
          <w:szCs w:val="26"/>
        </w:rPr>
        <w:br/>
        <w:t>DVD …</w:t>
      </w:r>
    </w:p>
    <w:sectPr w:rsidR="004E3D12" w:rsidSect="009C112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9B6"/>
    <w:multiLevelType w:val="hybridMultilevel"/>
    <w:tmpl w:val="2CD8DC8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F77E52"/>
    <w:multiLevelType w:val="hybridMultilevel"/>
    <w:tmpl w:val="CA9EB568"/>
    <w:lvl w:ilvl="0" w:tplc="DE3E8EEE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C150043"/>
    <w:multiLevelType w:val="hybridMultilevel"/>
    <w:tmpl w:val="54CA62EE"/>
    <w:lvl w:ilvl="0" w:tplc="04090019">
      <w:start w:val="1"/>
      <w:numFmt w:val="lowerLetter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67393B8D"/>
    <w:multiLevelType w:val="hybridMultilevel"/>
    <w:tmpl w:val="B0DC5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12"/>
    <w:rsid w:val="003211D6"/>
    <w:rsid w:val="003447B6"/>
    <w:rsid w:val="00366947"/>
    <w:rsid w:val="004E3D12"/>
    <w:rsid w:val="006C5073"/>
    <w:rsid w:val="00974850"/>
    <w:rsid w:val="009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E5E"/>
  <w15:chartTrackingRefBased/>
  <w15:docId w15:val="{A00C4022-0751-465B-A872-0EE4A51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E3D1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E3D1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E3D12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E3D12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7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507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50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507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C507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6C5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D19A4-A2D6-46A4-95C7-CAC3FD58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1</cp:revision>
  <dcterms:created xsi:type="dcterms:W3CDTF">2021-11-21T11:25:00Z</dcterms:created>
  <dcterms:modified xsi:type="dcterms:W3CDTF">2021-11-21T11:47:00Z</dcterms:modified>
</cp:coreProperties>
</file>