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ED84" w14:textId="77777777" w:rsidR="00B8157A" w:rsidRPr="000610CF" w:rsidRDefault="00B8157A" w:rsidP="00B8157A">
      <w:pPr>
        <w:spacing w:line="243" w:lineRule="exact"/>
        <w:rPr>
          <w:rFonts w:ascii="Times New Roman" w:eastAsia="Times New Roman" w:hAnsi="Times New Roman" w:cs="Times New Roman"/>
          <w:sz w:val="24"/>
        </w:rPr>
      </w:pPr>
      <w:bookmarkStart w:id="0" w:name="page1"/>
      <w:bookmarkEnd w:id="0"/>
      <w:r w:rsidRPr="000610CF">
        <w:rPr>
          <w:rFonts w:ascii="Times New Roman" w:hAnsi="Times New Roman" w:cs="Times New Roman"/>
          <w:noProof/>
        </w:rPr>
        <w:drawing>
          <wp:anchor distT="0" distB="0" distL="114300" distR="114300" simplePos="0" relativeHeight="251659264" behindDoc="1" locked="0" layoutInCell="1" allowOverlap="1" wp14:anchorId="2236F39B" wp14:editId="312C4B0A">
            <wp:simplePos x="0" y="0"/>
            <wp:positionH relativeFrom="page">
              <wp:posOffset>338455</wp:posOffset>
            </wp:positionH>
            <wp:positionV relativeFrom="page">
              <wp:posOffset>909955</wp:posOffset>
            </wp:positionV>
            <wp:extent cx="6861810" cy="9353550"/>
            <wp:effectExtent l="0" t="0" r="0" b="0"/>
            <wp:wrapNone/>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810" cy="9353550"/>
                    </a:xfrm>
                    <a:prstGeom prst="rect">
                      <a:avLst/>
                    </a:prstGeom>
                    <a:noFill/>
                  </pic:spPr>
                </pic:pic>
              </a:graphicData>
            </a:graphic>
            <wp14:sizeRelH relativeFrom="page">
              <wp14:pctWidth>0</wp14:pctWidth>
            </wp14:sizeRelH>
            <wp14:sizeRelV relativeFrom="page">
              <wp14:pctHeight>0</wp14:pctHeight>
            </wp14:sizeRelV>
          </wp:anchor>
        </w:drawing>
      </w:r>
    </w:p>
    <w:p w14:paraId="4F8B9195" w14:textId="77777777" w:rsidR="00B8157A" w:rsidRPr="000610CF" w:rsidRDefault="00B8157A" w:rsidP="00B8157A">
      <w:pPr>
        <w:spacing w:line="0" w:lineRule="atLeast"/>
        <w:ind w:right="-15"/>
        <w:jc w:val="center"/>
        <w:rPr>
          <w:rFonts w:ascii="Times New Roman" w:eastAsia="Times New Roman" w:hAnsi="Times New Roman" w:cs="Times New Roman"/>
          <w:b/>
          <w:sz w:val="32"/>
        </w:rPr>
      </w:pPr>
      <w:bookmarkStart w:id="1" w:name="_Hlk62131322"/>
      <w:r w:rsidRPr="000610CF">
        <w:rPr>
          <w:rFonts w:ascii="Times New Roman" w:eastAsia="Times New Roman" w:hAnsi="Times New Roman" w:cs="Times New Roman"/>
          <w:b/>
          <w:sz w:val="32"/>
        </w:rPr>
        <w:t>ĐẠI HỌC QUỐC GIA TP.HỒ CHÍ MINH</w:t>
      </w:r>
    </w:p>
    <w:p w14:paraId="385CD68C" w14:textId="77777777" w:rsidR="00B8157A" w:rsidRPr="000610CF" w:rsidRDefault="00B8157A" w:rsidP="00B8157A">
      <w:pPr>
        <w:spacing w:line="161" w:lineRule="exact"/>
        <w:rPr>
          <w:rFonts w:ascii="Times New Roman" w:eastAsia="Times New Roman" w:hAnsi="Times New Roman" w:cs="Times New Roman"/>
          <w:sz w:val="24"/>
        </w:rPr>
      </w:pPr>
    </w:p>
    <w:p w14:paraId="5C9F9565" w14:textId="77777777" w:rsidR="00B8157A" w:rsidRPr="000610CF" w:rsidRDefault="00B8157A" w:rsidP="00B8157A">
      <w:pPr>
        <w:spacing w:line="0" w:lineRule="atLeast"/>
        <w:ind w:right="-15"/>
        <w:jc w:val="center"/>
        <w:rPr>
          <w:rFonts w:ascii="Times New Roman" w:eastAsia="Times New Roman" w:hAnsi="Times New Roman" w:cs="Times New Roman"/>
          <w:b/>
          <w:sz w:val="32"/>
        </w:rPr>
      </w:pPr>
      <w:r w:rsidRPr="000610CF">
        <w:rPr>
          <w:rFonts w:ascii="Times New Roman" w:eastAsia="Times New Roman" w:hAnsi="Times New Roman" w:cs="Times New Roman"/>
          <w:b/>
          <w:sz w:val="32"/>
        </w:rPr>
        <w:t>TRƯỜNG ĐẠI HỌC CÔNG NGHỆ THÔNG TIN</w:t>
      </w:r>
    </w:p>
    <w:bookmarkEnd w:id="1"/>
    <w:p w14:paraId="71332A0A" w14:textId="77777777" w:rsidR="00B8157A" w:rsidRPr="000610CF" w:rsidRDefault="00B8157A" w:rsidP="00B8157A">
      <w:pPr>
        <w:spacing w:line="200" w:lineRule="exact"/>
        <w:rPr>
          <w:rFonts w:ascii="Times New Roman" w:eastAsia="Times New Roman" w:hAnsi="Times New Roman" w:cs="Times New Roman"/>
          <w:sz w:val="24"/>
        </w:rPr>
      </w:pPr>
    </w:p>
    <w:p w14:paraId="52E0C67B" w14:textId="77777777" w:rsidR="00B8157A" w:rsidRPr="000610CF" w:rsidRDefault="00B8157A" w:rsidP="00B8157A">
      <w:pPr>
        <w:spacing w:line="200" w:lineRule="exact"/>
        <w:rPr>
          <w:rFonts w:ascii="Times New Roman" w:eastAsia="Times New Roman" w:hAnsi="Times New Roman" w:cs="Times New Roman"/>
          <w:sz w:val="24"/>
        </w:rPr>
      </w:pPr>
    </w:p>
    <w:p w14:paraId="142B3879" w14:textId="77777777" w:rsidR="00B8157A" w:rsidRPr="000610CF" w:rsidRDefault="00B8157A" w:rsidP="00B8157A">
      <w:pPr>
        <w:spacing w:line="200" w:lineRule="exact"/>
        <w:rPr>
          <w:rFonts w:ascii="Times New Roman" w:eastAsia="Times New Roman" w:hAnsi="Times New Roman" w:cs="Times New Roman"/>
          <w:sz w:val="24"/>
        </w:rPr>
      </w:pPr>
    </w:p>
    <w:p w14:paraId="592240FD" w14:textId="77777777" w:rsidR="00B8157A" w:rsidRPr="000610CF" w:rsidRDefault="00B8157A" w:rsidP="00B8157A">
      <w:pPr>
        <w:spacing w:line="200" w:lineRule="exact"/>
        <w:rPr>
          <w:rFonts w:ascii="Times New Roman" w:eastAsia="Times New Roman" w:hAnsi="Times New Roman" w:cs="Times New Roman"/>
          <w:sz w:val="24"/>
        </w:rPr>
      </w:pPr>
    </w:p>
    <w:p w14:paraId="12240B3F" w14:textId="77777777" w:rsidR="00B8157A" w:rsidRPr="000610CF" w:rsidRDefault="00B8157A" w:rsidP="00B8157A">
      <w:pPr>
        <w:spacing w:line="200" w:lineRule="exact"/>
        <w:rPr>
          <w:rFonts w:ascii="Times New Roman" w:eastAsia="Times New Roman" w:hAnsi="Times New Roman" w:cs="Times New Roman"/>
          <w:sz w:val="24"/>
        </w:rPr>
      </w:pPr>
    </w:p>
    <w:p w14:paraId="0BD0217E" w14:textId="77777777" w:rsidR="00B8157A" w:rsidRPr="000610CF" w:rsidRDefault="00B8157A" w:rsidP="00B8157A">
      <w:pPr>
        <w:spacing w:line="200" w:lineRule="exact"/>
        <w:jc w:val="center"/>
        <w:rPr>
          <w:rFonts w:ascii="Times New Roman" w:eastAsia="Times New Roman" w:hAnsi="Times New Roman" w:cs="Times New Roman"/>
          <w:sz w:val="24"/>
        </w:rPr>
      </w:pPr>
    </w:p>
    <w:p w14:paraId="4AA19BB1" w14:textId="77777777" w:rsidR="00B8157A" w:rsidRPr="000610CF" w:rsidRDefault="00B8157A" w:rsidP="00B8157A">
      <w:pPr>
        <w:spacing w:line="200" w:lineRule="exact"/>
        <w:rPr>
          <w:rFonts w:ascii="Times New Roman" w:eastAsia="Times New Roman" w:hAnsi="Times New Roman" w:cs="Times New Roman"/>
          <w:sz w:val="24"/>
        </w:rPr>
      </w:pPr>
    </w:p>
    <w:p w14:paraId="34DEA2A1" w14:textId="77777777" w:rsidR="00B8157A" w:rsidRPr="000610CF" w:rsidRDefault="00B8157A" w:rsidP="00B8157A">
      <w:pPr>
        <w:spacing w:line="200" w:lineRule="exact"/>
        <w:rPr>
          <w:rFonts w:ascii="Times New Roman" w:eastAsia="Times New Roman" w:hAnsi="Times New Roman" w:cs="Times New Roman"/>
          <w:sz w:val="24"/>
        </w:rPr>
      </w:pPr>
    </w:p>
    <w:p w14:paraId="5C11BF59" w14:textId="77777777" w:rsidR="00B8157A" w:rsidRPr="000610CF" w:rsidRDefault="00B8157A" w:rsidP="00B8157A">
      <w:pPr>
        <w:spacing w:line="200" w:lineRule="exact"/>
        <w:rPr>
          <w:rFonts w:ascii="Times New Roman" w:eastAsia="Times New Roman" w:hAnsi="Times New Roman" w:cs="Times New Roman"/>
          <w:sz w:val="24"/>
        </w:rPr>
      </w:pPr>
    </w:p>
    <w:p w14:paraId="2FE69066" w14:textId="77777777" w:rsidR="00B8157A" w:rsidRPr="000610CF" w:rsidRDefault="00B8157A" w:rsidP="00B8157A">
      <w:pPr>
        <w:spacing w:line="200" w:lineRule="exact"/>
        <w:rPr>
          <w:rFonts w:ascii="Times New Roman" w:eastAsia="Times New Roman" w:hAnsi="Times New Roman" w:cs="Times New Roman"/>
          <w:sz w:val="24"/>
        </w:rPr>
      </w:pPr>
    </w:p>
    <w:p w14:paraId="3B3E7571" w14:textId="77777777" w:rsidR="00B8157A" w:rsidRPr="000610CF" w:rsidRDefault="00B8157A" w:rsidP="00B8157A">
      <w:pPr>
        <w:spacing w:line="200" w:lineRule="exact"/>
        <w:rPr>
          <w:rFonts w:ascii="Times New Roman" w:eastAsia="Times New Roman" w:hAnsi="Times New Roman" w:cs="Times New Roman"/>
          <w:sz w:val="24"/>
        </w:rPr>
      </w:pPr>
    </w:p>
    <w:p w14:paraId="662C4877" w14:textId="77777777" w:rsidR="00B8157A" w:rsidRPr="000610CF" w:rsidRDefault="00B8157A" w:rsidP="00B8157A">
      <w:pPr>
        <w:spacing w:line="200" w:lineRule="exact"/>
        <w:rPr>
          <w:rFonts w:ascii="Times New Roman" w:eastAsia="Times New Roman" w:hAnsi="Times New Roman" w:cs="Times New Roman"/>
          <w:sz w:val="24"/>
        </w:rPr>
      </w:pPr>
    </w:p>
    <w:p w14:paraId="4BE4E3F5" w14:textId="77777777" w:rsidR="00B8157A" w:rsidRPr="000610CF" w:rsidRDefault="00B8157A" w:rsidP="00B8157A">
      <w:pPr>
        <w:spacing w:line="200" w:lineRule="exact"/>
        <w:rPr>
          <w:rFonts w:ascii="Times New Roman" w:eastAsia="Times New Roman" w:hAnsi="Times New Roman" w:cs="Times New Roman"/>
          <w:sz w:val="24"/>
        </w:rPr>
      </w:pPr>
    </w:p>
    <w:p w14:paraId="270A08F8" w14:textId="77777777" w:rsidR="00B8157A" w:rsidRPr="000610CF" w:rsidRDefault="00B8157A" w:rsidP="00B8157A">
      <w:pPr>
        <w:spacing w:line="247" w:lineRule="exact"/>
        <w:rPr>
          <w:rFonts w:ascii="Times New Roman" w:eastAsia="Times New Roman" w:hAnsi="Times New Roman" w:cs="Times New Roman"/>
          <w:sz w:val="24"/>
        </w:rPr>
      </w:pPr>
    </w:p>
    <w:p w14:paraId="4706D933" w14:textId="61B998CE" w:rsidR="00B8157A" w:rsidRPr="000610CF" w:rsidRDefault="00B8157A" w:rsidP="00B8157A">
      <w:pPr>
        <w:spacing w:line="0" w:lineRule="atLeast"/>
        <w:ind w:right="-15"/>
        <w:jc w:val="center"/>
        <w:rPr>
          <w:rFonts w:ascii="Times New Roman" w:eastAsia="Times New Roman" w:hAnsi="Times New Roman" w:cs="Times New Roman"/>
          <w:b/>
          <w:sz w:val="44"/>
        </w:rPr>
      </w:pPr>
      <w:r w:rsidRPr="000610CF">
        <w:rPr>
          <w:rFonts w:ascii="Times New Roman" w:eastAsia="Times New Roman" w:hAnsi="Times New Roman" w:cs="Times New Roman"/>
          <w:b/>
          <w:sz w:val="44"/>
        </w:rPr>
        <w:t xml:space="preserve">BÁO CÁO </w:t>
      </w:r>
      <w:r w:rsidR="00C531EB">
        <w:rPr>
          <w:rFonts w:ascii="Times New Roman" w:eastAsia="Times New Roman" w:hAnsi="Times New Roman" w:cs="Times New Roman"/>
          <w:b/>
          <w:sz w:val="44"/>
        </w:rPr>
        <w:t>KẾT QUẢ</w:t>
      </w:r>
    </w:p>
    <w:p w14:paraId="6CC761D3" w14:textId="77777777" w:rsidR="00B8157A" w:rsidRPr="000610CF" w:rsidRDefault="00B8157A" w:rsidP="00B8157A">
      <w:pPr>
        <w:spacing w:line="161" w:lineRule="exact"/>
        <w:rPr>
          <w:rFonts w:ascii="Times New Roman" w:eastAsia="Times New Roman" w:hAnsi="Times New Roman" w:cs="Times New Roman"/>
          <w:sz w:val="24"/>
        </w:rPr>
      </w:pPr>
    </w:p>
    <w:p w14:paraId="3800D5DC" w14:textId="2288507E" w:rsidR="00B8157A" w:rsidRPr="000610CF" w:rsidRDefault="00B8157A" w:rsidP="00B8157A">
      <w:pPr>
        <w:spacing w:line="0" w:lineRule="atLeast"/>
        <w:ind w:right="-15"/>
        <w:jc w:val="center"/>
        <w:rPr>
          <w:rFonts w:ascii="Times New Roman" w:eastAsia="Times New Roman" w:hAnsi="Times New Roman" w:cs="Times New Roman"/>
          <w:b/>
          <w:sz w:val="40"/>
        </w:rPr>
      </w:pPr>
      <w:r w:rsidRPr="000610CF">
        <w:rPr>
          <w:rFonts w:ascii="Times New Roman" w:eastAsia="Times New Roman" w:hAnsi="Times New Roman" w:cs="Times New Roman"/>
          <w:b/>
          <w:sz w:val="40"/>
        </w:rPr>
        <w:t xml:space="preserve">MÔN HỌC: </w:t>
      </w:r>
      <w:r w:rsidR="001C1159">
        <w:rPr>
          <w:rFonts w:ascii="Times New Roman" w:eastAsia="Times New Roman" w:hAnsi="Times New Roman" w:cs="Times New Roman"/>
          <w:b/>
          <w:sz w:val="40"/>
        </w:rPr>
        <w:t>MẠNG NEURAL VÀ THUẬT GIẢI DI TRUYỀN</w:t>
      </w:r>
    </w:p>
    <w:p w14:paraId="13193CA8" w14:textId="77777777" w:rsidR="00B8157A" w:rsidRPr="000610CF" w:rsidRDefault="00B8157A" w:rsidP="00B8157A">
      <w:pPr>
        <w:spacing w:line="358" w:lineRule="exact"/>
        <w:rPr>
          <w:rFonts w:ascii="Times New Roman" w:eastAsia="Times New Roman" w:hAnsi="Times New Roman" w:cs="Times New Roman"/>
          <w:sz w:val="24"/>
        </w:rPr>
      </w:pPr>
    </w:p>
    <w:p w14:paraId="4A38A371" w14:textId="77777777" w:rsidR="00B8157A" w:rsidRPr="000610CF" w:rsidRDefault="00B8157A" w:rsidP="00B8157A">
      <w:pPr>
        <w:spacing w:line="0" w:lineRule="atLeast"/>
        <w:ind w:right="-15"/>
        <w:jc w:val="center"/>
        <w:rPr>
          <w:rFonts w:ascii="Times New Roman" w:eastAsia="Times New Roman" w:hAnsi="Times New Roman" w:cs="Times New Roman"/>
          <w:b/>
          <w:sz w:val="32"/>
        </w:rPr>
      </w:pPr>
      <w:r w:rsidRPr="000610CF">
        <w:rPr>
          <w:rFonts w:ascii="Times New Roman" w:eastAsia="Times New Roman" w:hAnsi="Times New Roman" w:cs="Times New Roman"/>
          <w:b/>
          <w:sz w:val="32"/>
          <w:u w:val="single"/>
        </w:rPr>
        <w:t>ĐỀ</w:t>
      </w:r>
      <w:r w:rsidRPr="000610CF">
        <w:rPr>
          <w:rFonts w:ascii="Times New Roman" w:eastAsia="Times New Roman" w:hAnsi="Times New Roman" w:cs="Times New Roman"/>
          <w:b/>
          <w:sz w:val="32"/>
        </w:rPr>
        <w:t xml:space="preserve"> </w:t>
      </w:r>
      <w:r w:rsidRPr="000610CF">
        <w:rPr>
          <w:rFonts w:ascii="Times New Roman" w:eastAsia="Times New Roman" w:hAnsi="Times New Roman" w:cs="Times New Roman"/>
          <w:b/>
          <w:sz w:val="32"/>
          <w:u w:val="single"/>
        </w:rPr>
        <w:t>TÀI</w:t>
      </w:r>
      <w:r w:rsidRPr="000610CF">
        <w:rPr>
          <w:rFonts w:ascii="Times New Roman" w:eastAsia="Times New Roman" w:hAnsi="Times New Roman" w:cs="Times New Roman"/>
          <w:b/>
          <w:sz w:val="32"/>
        </w:rPr>
        <w:t>:</w:t>
      </w:r>
    </w:p>
    <w:p w14:paraId="79E2F88B" w14:textId="77777777" w:rsidR="00B8157A" w:rsidRPr="000610CF" w:rsidRDefault="00B8157A" w:rsidP="00B8157A">
      <w:pPr>
        <w:spacing w:line="163" w:lineRule="exact"/>
        <w:rPr>
          <w:rFonts w:ascii="Times New Roman" w:eastAsia="Times New Roman" w:hAnsi="Times New Roman" w:cs="Times New Roman"/>
          <w:sz w:val="24"/>
        </w:rPr>
      </w:pPr>
    </w:p>
    <w:p w14:paraId="1365EC2D" w14:textId="3FD3079D" w:rsidR="00B8157A" w:rsidRPr="000610CF" w:rsidRDefault="005355D1" w:rsidP="00B8157A">
      <w:pPr>
        <w:spacing w:line="0" w:lineRule="atLeast"/>
        <w:ind w:right="4"/>
        <w:jc w:val="center"/>
        <w:rPr>
          <w:rFonts w:ascii="Times New Roman" w:eastAsia="Times New Roman" w:hAnsi="Times New Roman" w:cs="Times New Roman"/>
          <w:b/>
          <w:sz w:val="40"/>
        </w:rPr>
      </w:pPr>
      <w:r>
        <w:rPr>
          <w:rFonts w:ascii="Times New Roman" w:eastAsia="Times New Roman" w:hAnsi="Times New Roman" w:cs="Times New Roman"/>
          <w:b/>
          <w:sz w:val="40"/>
        </w:rPr>
        <w:t>Bisection for sGA solving OneMax and Trap-5</w:t>
      </w:r>
    </w:p>
    <w:p w14:paraId="4822419B" w14:textId="77777777" w:rsidR="00B8157A" w:rsidRPr="000610CF" w:rsidRDefault="00B8157A" w:rsidP="00B8157A">
      <w:pPr>
        <w:spacing w:line="200" w:lineRule="exact"/>
        <w:rPr>
          <w:rFonts w:ascii="Times New Roman" w:eastAsia="Times New Roman" w:hAnsi="Times New Roman" w:cs="Times New Roman"/>
          <w:sz w:val="24"/>
        </w:rPr>
      </w:pPr>
    </w:p>
    <w:p w14:paraId="653BA72E" w14:textId="77777777" w:rsidR="00B8157A" w:rsidRPr="000610CF" w:rsidRDefault="00B8157A" w:rsidP="00B8157A">
      <w:pPr>
        <w:spacing w:line="200" w:lineRule="exact"/>
        <w:rPr>
          <w:rFonts w:ascii="Times New Roman" w:eastAsia="Times New Roman" w:hAnsi="Times New Roman" w:cs="Times New Roman"/>
          <w:sz w:val="24"/>
        </w:rPr>
      </w:pPr>
    </w:p>
    <w:p w14:paraId="3C8981AD" w14:textId="77777777" w:rsidR="00B8157A" w:rsidRPr="000610CF" w:rsidRDefault="00B8157A" w:rsidP="00B8157A">
      <w:pPr>
        <w:spacing w:line="232" w:lineRule="exact"/>
        <w:rPr>
          <w:rFonts w:ascii="Times New Roman" w:eastAsia="Times New Roman" w:hAnsi="Times New Roman" w:cs="Times New Roman"/>
          <w:sz w:val="24"/>
        </w:rPr>
      </w:pPr>
    </w:p>
    <w:p w14:paraId="0240AE41" w14:textId="1EBEEC96" w:rsidR="00B8157A" w:rsidRPr="000610CF" w:rsidRDefault="00B8157A" w:rsidP="00B8157A">
      <w:pPr>
        <w:spacing w:line="0" w:lineRule="atLeast"/>
        <w:ind w:left="140"/>
        <w:rPr>
          <w:rFonts w:ascii="Times New Roman" w:eastAsia="Times New Roman" w:hAnsi="Times New Roman" w:cs="Times New Roman"/>
          <w:sz w:val="32"/>
        </w:rPr>
      </w:pPr>
      <w:bookmarkStart w:id="2" w:name="_Hlk62131530"/>
      <w:r w:rsidRPr="000610CF">
        <w:rPr>
          <w:rFonts w:ascii="Times New Roman" w:eastAsia="Times New Roman" w:hAnsi="Times New Roman" w:cs="Times New Roman"/>
          <w:b/>
          <w:sz w:val="32"/>
        </w:rPr>
        <w:t>Lớp</w:t>
      </w:r>
      <w:r w:rsidRPr="000610CF">
        <w:rPr>
          <w:rFonts w:ascii="Times New Roman" w:eastAsia="Times New Roman" w:hAnsi="Times New Roman" w:cs="Times New Roman"/>
          <w:sz w:val="32"/>
        </w:rPr>
        <w:t>: CS</w:t>
      </w:r>
      <w:r w:rsidR="001C1159">
        <w:rPr>
          <w:rFonts w:ascii="Times New Roman" w:eastAsia="Times New Roman" w:hAnsi="Times New Roman" w:cs="Times New Roman"/>
          <w:sz w:val="32"/>
        </w:rPr>
        <w:t>410.M11.KHCL</w:t>
      </w:r>
    </w:p>
    <w:p w14:paraId="0669B661" w14:textId="77777777" w:rsidR="00B8157A" w:rsidRPr="000610CF" w:rsidRDefault="00B8157A" w:rsidP="00B8157A">
      <w:pPr>
        <w:spacing w:line="189" w:lineRule="exact"/>
        <w:rPr>
          <w:rFonts w:ascii="Times New Roman" w:eastAsia="Times New Roman" w:hAnsi="Times New Roman" w:cs="Times New Roman"/>
          <w:sz w:val="24"/>
        </w:rPr>
      </w:pPr>
    </w:p>
    <w:p w14:paraId="208654A6" w14:textId="4D54C27C" w:rsidR="00B8157A" w:rsidRDefault="00B8157A" w:rsidP="00B8157A">
      <w:pPr>
        <w:spacing w:line="0" w:lineRule="atLeast"/>
        <w:ind w:left="140"/>
        <w:rPr>
          <w:rFonts w:ascii="Times New Roman" w:eastAsia="Times New Roman" w:hAnsi="Times New Roman" w:cs="Times New Roman"/>
          <w:sz w:val="32"/>
        </w:rPr>
      </w:pPr>
      <w:r w:rsidRPr="000610CF">
        <w:rPr>
          <w:rFonts w:ascii="Times New Roman" w:eastAsia="Times New Roman" w:hAnsi="Times New Roman" w:cs="Times New Roman"/>
          <w:b/>
          <w:sz w:val="32"/>
        </w:rPr>
        <w:t>Giảng viên hướng dẫn</w:t>
      </w:r>
      <w:r w:rsidRPr="000610CF">
        <w:rPr>
          <w:rFonts w:ascii="Times New Roman" w:eastAsia="Times New Roman" w:hAnsi="Times New Roman" w:cs="Times New Roman"/>
          <w:sz w:val="32"/>
        </w:rPr>
        <w:t>:</w:t>
      </w:r>
    </w:p>
    <w:p w14:paraId="47B5E297" w14:textId="77777777" w:rsidR="00CE019F" w:rsidRPr="000610CF" w:rsidRDefault="00CE019F" w:rsidP="00B8157A">
      <w:pPr>
        <w:spacing w:line="0" w:lineRule="atLeast"/>
        <w:ind w:left="140"/>
        <w:rPr>
          <w:rFonts w:ascii="Times New Roman" w:eastAsia="Times New Roman" w:hAnsi="Times New Roman" w:cs="Times New Roman"/>
          <w:sz w:val="32"/>
        </w:rPr>
      </w:pPr>
    </w:p>
    <w:tbl>
      <w:tblPr>
        <w:tblW w:w="0" w:type="auto"/>
        <w:tblInd w:w="140" w:type="dxa"/>
        <w:tblLayout w:type="fixed"/>
        <w:tblCellMar>
          <w:left w:w="0" w:type="dxa"/>
          <w:right w:w="0" w:type="dxa"/>
        </w:tblCellMar>
        <w:tblLook w:val="0000" w:firstRow="0" w:lastRow="0" w:firstColumn="0" w:lastColumn="0" w:noHBand="0" w:noVBand="0"/>
      </w:tblPr>
      <w:tblGrid>
        <w:gridCol w:w="5420"/>
        <w:gridCol w:w="1620"/>
      </w:tblGrid>
      <w:tr w:rsidR="00B8157A" w:rsidRPr="000610CF" w14:paraId="7534B46F" w14:textId="77777777" w:rsidTr="009A6FE1">
        <w:trPr>
          <w:trHeight w:val="557"/>
        </w:trPr>
        <w:tc>
          <w:tcPr>
            <w:tcW w:w="5420" w:type="dxa"/>
            <w:shd w:val="clear" w:color="auto" w:fill="auto"/>
            <w:vAlign w:val="bottom"/>
          </w:tcPr>
          <w:p w14:paraId="4EEF0E36" w14:textId="37479DFC" w:rsidR="00B8157A" w:rsidRPr="000610CF" w:rsidRDefault="00B8157A" w:rsidP="00B8157A">
            <w:pPr>
              <w:spacing w:after="160" w:line="259" w:lineRule="auto"/>
              <w:rPr>
                <w:rFonts w:ascii="Times New Roman" w:eastAsia="Times New Roman" w:hAnsi="Times New Roman" w:cs="Times New Roman"/>
                <w:sz w:val="32"/>
              </w:rPr>
            </w:pPr>
            <w:r>
              <w:rPr>
                <w:rFonts w:ascii="Times New Roman" w:eastAsia="Times New Roman" w:hAnsi="Times New Roman" w:cs="Times New Roman"/>
                <w:sz w:val="32"/>
              </w:rPr>
              <w:t xml:space="preserve">                  TS. Lương Ngọc Hoàng</w:t>
            </w:r>
          </w:p>
        </w:tc>
        <w:tc>
          <w:tcPr>
            <w:tcW w:w="1620" w:type="dxa"/>
            <w:shd w:val="clear" w:color="auto" w:fill="auto"/>
            <w:vAlign w:val="bottom"/>
          </w:tcPr>
          <w:p w14:paraId="4400FE9D" w14:textId="77777777" w:rsidR="00B8157A" w:rsidRPr="000610CF" w:rsidRDefault="00B8157A" w:rsidP="00B8157A">
            <w:pPr>
              <w:spacing w:line="0" w:lineRule="atLeast"/>
              <w:rPr>
                <w:rFonts w:ascii="Times New Roman" w:eastAsia="Times New Roman" w:hAnsi="Times New Roman" w:cs="Times New Roman"/>
                <w:sz w:val="24"/>
              </w:rPr>
            </w:pPr>
          </w:p>
        </w:tc>
      </w:tr>
      <w:tr w:rsidR="00B8157A" w:rsidRPr="000610CF" w14:paraId="222B128D" w14:textId="77777777" w:rsidTr="009A6FE1">
        <w:trPr>
          <w:trHeight w:val="557"/>
        </w:trPr>
        <w:tc>
          <w:tcPr>
            <w:tcW w:w="5420" w:type="dxa"/>
            <w:shd w:val="clear" w:color="auto" w:fill="auto"/>
            <w:vAlign w:val="bottom"/>
          </w:tcPr>
          <w:p w14:paraId="01FAF9A5" w14:textId="77777777" w:rsidR="00B8157A" w:rsidRPr="000610CF" w:rsidRDefault="00B8157A" w:rsidP="009A6FE1">
            <w:pPr>
              <w:spacing w:line="0" w:lineRule="atLeast"/>
              <w:rPr>
                <w:rFonts w:ascii="Times New Roman" w:eastAsia="Times New Roman" w:hAnsi="Times New Roman" w:cs="Times New Roman"/>
                <w:sz w:val="32"/>
              </w:rPr>
            </w:pPr>
            <w:r w:rsidRPr="000610CF">
              <w:rPr>
                <w:rFonts w:ascii="Times New Roman" w:eastAsia="Times New Roman" w:hAnsi="Times New Roman" w:cs="Times New Roman"/>
                <w:b/>
                <w:sz w:val="32"/>
              </w:rPr>
              <w:t>Sinh viên thực hiện</w:t>
            </w:r>
            <w:r w:rsidRPr="000610CF">
              <w:rPr>
                <w:rFonts w:ascii="Times New Roman" w:eastAsia="Times New Roman" w:hAnsi="Times New Roman" w:cs="Times New Roman"/>
                <w:sz w:val="32"/>
              </w:rPr>
              <w:t>:</w:t>
            </w:r>
          </w:p>
        </w:tc>
        <w:tc>
          <w:tcPr>
            <w:tcW w:w="1620" w:type="dxa"/>
            <w:shd w:val="clear" w:color="auto" w:fill="auto"/>
            <w:vAlign w:val="bottom"/>
          </w:tcPr>
          <w:p w14:paraId="1447D109" w14:textId="77777777" w:rsidR="00B8157A" w:rsidRPr="000610CF" w:rsidRDefault="00B8157A" w:rsidP="009A6FE1">
            <w:pPr>
              <w:spacing w:line="0" w:lineRule="atLeast"/>
              <w:rPr>
                <w:rFonts w:ascii="Times New Roman" w:eastAsia="Times New Roman" w:hAnsi="Times New Roman" w:cs="Times New Roman"/>
                <w:sz w:val="24"/>
              </w:rPr>
            </w:pPr>
          </w:p>
        </w:tc>
      </w:tr>
      <w:tr w:rsidR="00B8157A" w:rsidRPr="000610CF" w14:paraId="62AB03E1" w14:textId="77777777" w:rsidTr="009A6FE1">
        <w:trPr>
          <w:trHeight w:val="562"/>
        </w:trPr>
        <w:tc>
          <w:tcPr>
            <w:tcW w:w="5420" w:type="dxa"/>
            <w:shd w:val="clear" w:color="auto" w:fill="auto"/>
            <w:vAlign w:val="bottom"/>
          </w:tcPr>
          <w:p w14:paraId="69737241" w14:textId="0C90B768" w:rsidR="00B8157A" w:rsidRPr="000610CF" w:rsidRDefault="00B8157A" w:rsidP="009A6FE1">
            <w:pPr>
              <w:spacing w:line="0" w:lineRule="atLeast"/>
              <w:ind w:left="1440"/>
              <w:rPr>
                <w:rFonts w:ascii="Times New Roman" w:eastAsia="Times New Roman" w:hAnsi="Times New Roman" w:cs="Times New Roman"/>
                <w:sz w:val="32"/>
              </w:rPr>
            </w:pPr>
            <w:r w:rsidRPr="000610CF">
              <w:rPr>
                <w:rFonts w:ascii="Times New Roman" w:eastAsia="Times New Roman" w:hAnsi="Times New Roman" w:cs="Times New Roman"/>
                <w:sz w:val="32"/>
              </w:rPr>
              <w:t>Phan Nguyễn Thành Nhân</w:t>
            </w:r>
          </w:p>
        </w:tc>
        <w:tc>
          <w:tcPr>
            <w:tcW w:w="1620" w:type="dxa"/>
            <w:shd w:val="clear" w:color="auto" w:fill="auto"/>
            <w:vAlign w:val="bottom"/>
          </w:tcPr>
          <w:p w14:paraId="0CF308F3" w14:textId="77777777" w:rsidR="00B8157A" w:rsidRPr="000610CF" w:rsidRDefault="00B8157A" w:rsidP="009A6FE1">
            <w:pPr>
              <w:spacing w:line="0" w:lineRule="atLeast"/>
              <w:jc w:val="right"/>
              <w:rPr>
                <w:rFonts w:ascii="Times New Roman" w:eastAsia="Times New Roman" w:hAnsi="Times New Roman" w:cs="Times New Roman"/>
                <w:sz w:val="32"/>
              </w:rPr>
            </w:pPr>
            <w:r w:rsidRPr="000610CF">
              <w:rPr>
                <w:rFonts w:ascii="Times New Roman" w:eastAsia="Times New Roman" w:hAnsi="Times New Roman" w:cs="Times New Roman"/>
                <w:sz w:val="32"/>
              </w:rPr>
              <w:t>19521943</w:t>
            </w:r>
          </w:p>
        </w:tc>
      </w:tr>
      <w:bookmarkEnd w:id="2"/>
    </w:tbl>
    <w:p w14:paraId="6F9EC407" w14:textId="77777777" w:rsidR="00B8157A" w:rsidRPr="000610CF" w:rsidRDefault="00B8157A" w:rsidP="00B8157A">
      <w:pPr>
        <w:spacing w:line="200" w:lineRule="exact"/>
        <w:rPr>
          <w:rFonts w:ascii="Times New Roman" w:eastAsia="Times New Roman" w:hAnsi="Times New Roman" w:cs="Times New Roman"/>
          <w:sz w:val="24"/>
        </w:rPr>
      </w:pPr>
    </w:p>
    <w:p w14:paraId="38D328D8" w14:textId="77777777" w:rsidR="00B8157A" w:rsidRPr="000610CF" w:rsidRDefault="00B8157A" w:rsidP="00B8157A">
      <w:pPr>
        <w:spacing w:line="200" w:lineRule="exact"/>
        <w:rPr>
          <w:rFonts w:ascii="Times New Roman" w:eastAsia="Times New Roman" w:hAnsi="Times New Roman" w:cs="Times New Roman"/>
          <w:sz w:val="24"/>
        </w:rPr>
      </w:pPr>
    </w:p>
    <w:p w14:paraId="17D2BA51" w14:textId="77777777" w:rsidR="00B8157A" w:rsidRPr="000610CF" w:rsidRDefault="00B8157A" w:rsidP="00B8157A">
      <w:pPr>
        <w:spacing w:line="200" w:lineRule="exact"/>
        <w:rPr>
          <w:rFonts w:ascii="Times New Roman" w:eastAsia="Times New Roman" w:hAnsi="Times New Roman" w:cs="Times New Roman"/>
          <w:sz w:val="24"/>
        </w:rPr>
      </w:pPr>
    </w:p>
    <w:p w14:paraId="0A4272B9" w14:textId="77777777" w:rsidR="00B8157A" w:rsidRPr="000610CF" w:rsidRDefault="00B8157A" w:rsidP="00B8157A">
      <w:pPr>
        <w:spacing w:line="200" w:lineRule="exact"/>
        <w:jc w:val="center"/>
        <w:rPr>
          <w:rFonts w:ascii="Times New Roman" w:eastAsia="Times New Roman" w:hAnsi="Times New Roman" w:cs="Times New Roman"/>
          <w:sz w:val="24"/>
        </w:rPr>
      </w:pPr>
    </w:p>
    <w:p w14:paraId="3237C6A6" w14:textId="77777777" w:rsidR="00B8157A" w:rsidRPr="000610CF" w:rsidRDefault="00B8157A" w:rsidP="00B8157A">
      <w:pPr>
        <w:spacing w:line="200" w:lineRule="exact"/>
        <w:rPr>
          <w:rFonts w:ascii="Times New Roman" w:eastAsia="Times New Roman" w:hAnsi="Times New Roman" w:cs="Times New Roman"/>
          <w:sz w:val="24"/>
        </w:rPr>
      </w:pPr>
    </w:p>
    <w:p w14:paraId="20CCA4ED" w14:textId="32362047" w:rsidR="00B8157A" w:rsidRDefault="00B8157A" w:rsidP="00B8157A">
      <w:pPr>
        <w:spacing w:line="245" w:lineRule="exact"/>
        <w:rPr>
          <w:rFonts w:ascii="Times New Roman" w:eastAsia="Times New Roman" w:hAnsi="Times New Roman" w:cs="Times New Roman"/>
          <w:sz w:val="24"/>
        </w:rPr>
      </w:pPr>
    </w:p>
    <w:p w14:paraId="61810E1F" w14:textId="2F079C4C" w:rsidR="00B8157A" w:rsidRDefault="00B8157A" w:rsidP="00B8157A">
      <w:pPr>
        <w:spacing w:line="245" w:lineRule="exact"/>
        <w:rPr>
          <w:rFonts w:ascii="Times New Roman" w:eastAsia="Times New Roman" w:hAnsi="Times New Roman" w:cs="Times New Roman"/>
          <w:sz w:val="24"/>
        </w:rPr>
      </w:pPr>
    </w:p>
    <w:p w14:paraId="5203CBB3" w14:textId="76AA85CA" w:rsidR="00B8157A" w:rsidRDefault="00B8157A" w:rsidP="00B8157A">
      <w:pPr>
        <w:spacing w:line="245" w:lineRule="exact"/>
        <w:rPr>
          <w:rFonts w:ascii="Times New Roman" w:eastAsia="Times New Roman" w:hAnsi="Times New Roman" w:cs="Times New Roman"/>
          <w:sz w:val="24"/>
        </w:rPr>
      </w:pPr>
    </w:p>
    <w:p w14:paraId="06DB8894" w14:textId="2F134259" w:rsidR="00B8157A" w:rsidRDefault="00B8157A" w:rsidP="00B8157A">
      <w:pPr>
        <w:spacing w:line="245" w:lineRule="exact"/>
        <w:rPr>
          <w:rFonts w:ascii="Times New Roman" w:eastAsia="Times New Roman" w:hAnsi="Times New Roman" w:cs="Times New Roman"/>
          <w:sz w:val="24"/>
        </w:rPr>
      </w:pPr>
    </w:p>
    <w:p w14:paraId="10E52D19" w14:textId="42FFC69D" w:rsidR="00B8157A" w:rsidRDefault="00B8157A" w:rsidP="00B8157A">
      <w:pPr>
        <w:spacing w:line="245" w:lineRule="exact"/>
        <w:rPr>
          <w:rFonts w:ascii="Times New Roman" w:eastAsia="Times New Roman" w:hAnsi="Times New Roman" w:cs="Times New Roman"/>
          <w:sz w:val="24"/>
        </w:rPr>
      </w:pPr>
    </w:p>
    <w:p w14:paraId="69734728" w14:textId="067DA65F" w:rsidR="00B8157A" w:rsidRDefault="00B8157A" w:rsidP="00B8157A">
      <w:pPr>
        <w:spacing w:line="245" w:lineRule="exact"/>
        <w:rPr>
          <w:rFonts w:ascii="Times New Roman" w:eastAsia="Times New Roman" w:hAnsi="Times New Roman" w:cs="Times New Roman"/>
          <w:sz w:val="24"/>
        </w:rPr>
      </w:pPr>
    </w:p>
    <w:p w14:paraId="1D644003" w14:textId="29F88118" w:rsidR="00B8157A" w:rsidRDefault="00B8157A" w:rsidP="00B8157A">
      <w:pPr>
        <w:spacing w:line="245" w:lineRule="exact"/>
        <w:rPr>
          <w:rFonts w:ascii="Times New Roman" w:eastAsia="Times New Roman" w:hAnsi="Times New Roman" w:cs="Times New Roman"/>
          <w:sz w:val="24"/>
        </w:rPr>
      </w:pPr>
    </w:p>
    <w:p w14:paraId="3D7D2C91" w14:textId="06238F05" w:rsidR="00B8157A" w:rsidRDefault="00B8157A" w:rsidP="00B8157A">
      <w:pPr>
        <w:spacing w:line="245" w:lineRule="exact"/>
        <w:rPr>
          <w:rFonts w:ascii="Times New Roman" w:eastAsia="Times New Roman" w:hAnsi="Times New Roman" w:cs="Times New Roman"/>
          <w:sz w:val="24"/>
        </w:rPr>
      </w:pPr>
    </w:p>
    <w:p w14:paraId="556F19A0" w14:textId="235C60BB" w:rsidR="00B8157A" w:rsidRPr="000610CF" w:rsidRDefault="00B8157A" w:rsidP="00F32F02">
      <w:pPr>
        <w:spacing w:line="0" w:lineRule="atLeast"/>
        <w:ind w:right="-15"/>
        <w:jc w:val="center"/>
        <w:rPr>
          <w:rFonts w:ascii="Times New Roman" w:eastAsia="Times New Roman" w:hAnsi="Times New Roman" w:cs="Times New Roman"/>
          <w:sz w:val="32"/>
        </w:rPr>
        <w:sectPr w:rsidR="00B8157A" w:rsidRPr="000610CF">
          <w:footerReference w:type="even" r:id="rId9"/>
          <w:pgSz w:w="11900" w:h="16838"/>
          <w:pgMar w:top="1440" w:right="1440" w:bottom="1440" w:left="1440" w:header="0" w:footer="0" w:gutter="0"/>
          <w:cols w:space="0" w:equalWidth="0">
            <w:col w:w="9024"/>
          </w:cols>
          <w:docGrid w:linePitch="360"/>
        </w:sectPr>
      </w:pPr>
      <w:r w:rsidRPr="000610CF">
        <w:rPr>
          <w:rFonts w:ascii="Times New Roman" w:eastAsia="Times New Roman" w:hAnsi="Times New Roman" w:cs="Times New Roman"/>
          <w:sz w:val="32"/>
        </w:rPr>
        <w:t xml:space="preserve">Thành phố Hồ Chí Minh, ngày </w:t>
      </w:r>
      <w:r w:rsidR="000E607C">
        <w:rPr>
          <w:rFonts w:ascii="Times New Roman" w:eastAsia="Times New Roman" w:hAnsi="Times New Roman" w:cs="Times New Roman"/>
          <w:sz w:val="32"/>
        </w:rPr>
        <w:t>17</w:t>
      </w:r>
      <w:r w:rsidRPr="000610CF">
        <w:rPr>
          <w:rFonts w:ascii="Times New Roman" w:eastAsia="Times New Roman" w:hAnsi="Times New Roman" w:cs="Times New Roman"/>
          <w:sz w:val="32"/>
        </w:rPr>
        <w:t xml:space="preserve"> tháng </w:t>
      </w:r>
      <w:r w:rsidR="000E607C">
        <w:rPr>
          <w:rFonts w:ascii="Times New Roman" w:eastAsia="Times New Roman" w:hAnsi="Times New Roman" w:cs="Times New Roman"/>
          <w:sz w:val="32"/>
        </w:rPr>
        <w:t>10</w:t>
      </w:r>
      <w:r w:rsidRPr="000610CF">
        <w:rPr>
          <w:rFonts w:ascii="Times New Roman" w:eastAsia="Times New Roman" w:hAnsi="Times New Roman" w:cs="Times New Roman"/>
          <w:sz w:val="32"/>
        </w:rPr>
        <w:t xml:space="preserve"> năm 202</w:t>
      </w:r>
      <w:r w:rsidR="000E607C">
        <w:rPr>
          <w:rFonts w:ascii="Times New Roman" w:eastAsia="Times New Roman" w:hAnsi="Times New Roman" w:cs="Times New Roman"/>
          <w:sz w:val="32"/>
        </w:rPr>
        <w:t>1</w:t>
      </w:r>
    </w:p>
    <w:p w14:paraId="190915D6" w14:textId="77777777" w:rsidR="00D42E97" w:rsidRDefault="00D42E97" w:rsidP="00D42E97">
      <w:pPr>
        <w:pStyle w:val="ListParagraph"/>
        <w:spacing w:after="160" w:line="259" w:lineRule="auto"/>
        <w:ind w:left="1080"/>
        <w:jc w:val="center"/>
        <w:rPr>
          <w:rFonts w:ascii="Times New Roman" w:hAnsi="Times New Roman" w:cs="Times New Roman"/>
          <w:b/>
          <w:bCs/>
          <w:color w:val="000000" w:themeColor="text1"/>
          <w:sz w:val="48"/>
          <w:szCs w:val="48"/>
        </w:rPr>
      </w:pPr>
      <w:r w:rsidRPr="00D42E97">
        <w:rPr>
          <w:rFonts w:ascii="Times New Roman" w:hAnsi="Times New Roman" w:cs="Times New Roman"/>
          <w:b/>
          <w:bCs/>
          <w:color w:val="000000" w:themeColor="text1"/>
          <w:sz w:val="48"/>
          <w:szCs w:val="48"/>
        </w:rPr>
        <w:lastRenderedPageBreak/>
        <w:t>Mục lục</w:t>
      </w:r>
    </w:p>
    <w:p w14:paraId="24B3FF67" w14:textId="2859DDB9" w:rsidR="00C531EB" w:rsidRDefault="00C531EB" w:rsidP="00C531EB">
      <w:pPr>
        <w:pStyle w:val="ListParagraph"/>
        <w:spacing w:after="160" w:line="259" w:lineRule="auto"/>
        <w:ind w:left="1080"/>
        <w:rPr>
          <w:rFonts w:ascii="Times New Roman" w:hAnsi="Times New Roman" w:cs="Times New Roman"/>
          <w:b/>
          <w:bCs/>
          <w:color w:val="000000" w:themeColor="text1"/>
          <w:sz w:val="32"/>
          <w:szCs w:val="32"/>
        </w:rPr>
      </w:pPr>
    </w:p>
    <w:p w14:paraId="4E0E07FF" w14:textId="78946769" w:rsidR="000E607C" w:rsidRPr="000E607C" w:rsidRDefault="000E607C">
      <w:pPr>
        <w:pStyle w:val="TOC1"/>
        <w:tabs>
          <w:tab w:val="left" w:pos="400"/>
          <w:tab w:val="right" w:leader="dot" w:pos="9350"/>
        </w:tabs>
        <w:rPr>
          <w:rFonts w:ascii="Times New Roman" w:eastAsiaTheme="minorEastAsia" w:hAnsi="Times New Roman" w:cs="Times New Roman"/>
          <w:b w:val="0"/>
          <w:bCs w:val="0"/>
          <w:i w:val="0"/>
          <w:iCs w:val="0"/>
          <w:noProof/>
          <w:sz w:val="32"/>
          <w:szCs w:val="32"/>
        </w:rPr>
      </w:pPr>
      <w:r w:rsidRPr="000E607C">
        <w:rPr>
          <w:rFonts w:ascii="Times New Roman" w:hAnsi="Times New Roman" w:cs="Times New Roman"/>
          <w:b w:val="0"/>
          <w:bCs w:val="0"/>
          <w:color w:val="000000" w:themeColor="text1"/>
          <w:sz w:val="32"/>
          <w:szCs w:val="32"/>
        </w:rPr>
        <w:fldChar w:fldCharType="begin"/>
      </w:r>
      <w:r w:rsidRPr="000E607C">
        <w:rPr>
          <w:rFonts w:ascii="Times New Roman" w:hAnsi="Times New Roman" w:cs="Times New Roman"/>
          <w:b w:val="0"/>
          <w:bCs w:val="0"/>
          <w:color w:val="000000" w:themeColor="text1"/>
          <w:sz w:val="32"/>
          <w:szCs w:val="32"/>
        </w:rPr>
        <w:instrText xml:space="preserve"> TOC \o "1-3" \h \z \u </w:instrText>
      </w:r>
      <w:r w:rsidRPr="000E607C">
        <w:rPr>
          <w:rFonts w:ascii="Times New Roman" w:hAnsi="Times New Roman" w:cs="Times New Roman"/>
          <w:b w:val="0"/>
          <w:bCs w:val="0"/>
          <w:color w:val="000000" w:themeColor="text1"/>
          <w:sz w:val="32"/>
          <w:szCs w:val="32"/>
        </w:rPr>
        <w:fldChar w:fldCharType="separate"/>
      </w:r>
      <w:hyperlink w:anchor="_Toc85405427" w:history="1">
        <w:r w:rsidRPr="000E607C">
          <w:rPr>
            <w:rStyle w:val="Hyperlink"/>
            <w:rFonts w:ascii="Times New Roman" w:hAnsi="Times New Roman" w:cs="Times New Roman"/>
            <w:noProof/>
            <w:sz w:val="32"/>
            <w:szCs w:val="32"/>
          </w:rPr>
          <w:t>I.</w:t>
        </w:r>
        <w:r w:rsidRPr="000E607C">
          <w:rPr>
            <w:rFonts w:ascii="Times New Roman" w:eastAsiaTheme="minorEastAsia" w:hAnsi="Times New Roman" w:cs="Times New Roman"/>
            <w:b w:val="0"/>
            <w:bCs w:val="0"/>
            <w:i w:val="0"/>
            <w:iCs w:val="0"/>
            <w:noProof/>
            <w:sz w:val="32"/>
            <w:szCs w:val="32"/>
          </w:rPr>
          <w:tab/>
        </w:r>
        <w:r w:rsidRPr="000E607C">
          <w:rPr>
            <w:rStyle w:val="Hyperlink"/>
            <w:rFonts w:ascii="Times New Roman" w:hAnsi="Times New Roman" w:cs="Times New Roman"/>
            <w:noProof/>
            <w:sz w:val="32"/>
            <w:szCs w:val="32"/>
          </w:rPr>
          <w:t>Kết quả thực nghiệm</w:t>
        </w:r>
        <w:r w:rsidRPr="000E607C">
          <w:rPr>
            <w:rFonts w:ascii="Times New Roman" w:hAnsi="Times New Roman" w:cs="Times New Roman"/>
            <w:noProof/>
            <w:webHidden/>
            <w:sz w:val="32"/>
            <w:szCs w:val="32"/>
          </w:rPr>
          <w:tab/>
        </w:r>
        <w:r w:rsidRPr="000E607C">
          <w:rPr>
            <w:rFonts w:ascii="Times New Roman" w:hAnsi="Times New Roman" w:cs="Times New Roman"/>
            <w:noProof/>
            <w:webHidden/>
            <w:sz w:val="32"/>
            <w:szCs w:val="32"/>
          </w:rPr>
          <w:fldChar w:fldCharType="begin"/>
        </w:r>
        <w:r w:rsidRPr="000E607C">
          <w:rPr>
            <w:rFonts w:ascii="Times New Roman" w:hAnsi="Times New Roman" w:cs="Times New Roman"/>
            <w:noProof/>
            <w:webHidden/>
            <w:sz w:val="32"/>
            <w:szCs w:val="32"/>
          </w:rPr>
          <w:instrText xml:space="preserve"> PAGEREF _Toc85405427 \h </w:instrText>
        </w:r>
        <w:r w:rsidRPr="000E607C">
          <w:rPr>
            <w:rFonts w:ascii="Times New Roman" w:hAnsi="Times New Roman" w:cs="Times New Roman"/>
            <w:noProof/>
            <w:webHidden/>
            <w:sz w:val="32"/>
            <w:szCs w:val="32"/>
          </w:rPr>
        </w:r>
        <w:r w:rsidRPr="000E607C">
          <w:rPr>
            <w:rFonts w:ascii="Times New Roman" w:hAnsi="Times New Roman" w:cs="Times New Roman"/>
            <w:noProof/>
            <w:webHidden/>
            <w:sz w:val="32"/>
            <w:szCs w:val="32"/>
          </w:rPr>
          <w:fldChar w:fldCharType="separate"/>
        </w:r>
        <w:r w:rsidR="00FF348D">
          <w:rPr>
            <w:rFonts w:ascii="Times New Roman" w:hAnsi="Times New Roman" w:cs="Times New Roman"/>
            <w:noProof/>
            <w:webHidden/>
            <w:sz w:val="32"/>
            <w:szCs w:val="32"/>
          </w:rPr>
          <w:t>1</w:t>
        </w:r>
        <w:r w:rsidRPr="000E607C">
          <w:rPr>
            <w:rFonts w:ascii="Times New Roman" w:hAnsi="Times New Roman" w:cs="Times New Roman"/>
            <w:noProof/>
            <w:webHidden/>
            <w:sz w:val="32"/>
            <w:szCs w:val="32"/>
          </w:rPr>
          <w:fldChar w:fldCharType="end"/>
        </w:r>
      </w:hyperlink>
    </w:p>
    <w:p w14:paraId="0B55ACF0" w14:textId="20759B39" w:rsidR="000E607C" w:rsidRPr="000E607C" w:rsidRDefault="000E607C">
      <w:pPr>
        <w:pStyle w:val="TOC2"/>
        <w:tabs>
          <w:tab w:val="left" w:pos="600"/>
          <w:tab w:val="right" w:leader="dot" w:pos="9350"/>
        </w:tabs>
        <w:rPr>
          <w:rFonts w:ascii="Times New Roman" w:eastAsiaTheme="minorEastAsia" w:hAnsi="Times New Roman" w:cs="Times New Roman"/>
          <w:b w:val="0"/>
          <w:bCs w:val="0"/>
          <w:noProof/>
          <w:sz w:val="32"/>
          <w:szCs w:val="32"/>
        </w:rPr>
      </w:pPr>
      <w:hyperlink w:anchor="_Toc85405428" w:history="1">
        <w:r w:rsidRPr="000E607C">
          <w:rPr>
            <w:rStyle w:val="Hyperlink"/>
            <w:rFonts w:ascii="Times New Roman" w:hAnsi="Times New Roman" w:cs="Times New Roman"/>
            <w:noProof/>
            <w:sz w:val="32"/>
            <w:szCs w:val="32"/>
          </w:rPr>
          <w:t>1.</w:t>
        </w:r>
        <w:r w:rsidRPr="000E607C">
          <w:rPr>
            <w:rFonts w:ascii="Times New Roman" w:eastAsiaTheme="minorEastAsia" w:hAnsi="Times New Roman" w:cs="Times New Roman"/>
            <w:b w:val="0"/>
            <w:bCs w:val="0"/>
            <w:noProof/>
            <w:sz w:val="32"/>
            <w:szCs w:val="32"/>
          </w:rPr>
          <w:tab/>
        </w:r>
        <w:r w:rsidRPr="000E607C">
          <w:rPr>
            <w:rStyle w:val="Hyperlink"/>
            <w:rFonts w:ascii="Times New Roman" w:hAnsi="Times New Roman" w:cs="Times New Roman"/>
            <w:noProof/>
            <w:sz w:val="32"/>
            <w:szCs w:val="32"/>
          </w:rPr>
          <w:t>So sánh kết quả MRPS v</w:t>
        </w:r>
        <w:r w:rsidRPr="000E607C">
          <w:rPr>
            <w:rStyle w:val="Hyperlink"/>
            <w:rFonts w:ascii="Times New Roman" w:hAnsi="Times New Roman" w:cs="Times New Roman"/>
            <w:noProof/>
            <w:sz w:val="32"/>
            <w:szCs w:val="32"/>
          </w:rPr>
          <w:t>à</w:t>
        </w:r>
        <w:r w:rsidRPr="000E607C">
          <w:rPr>
            <w:rStyle w:val="Hyperlink"/>
            <w:rFonts w:ascii="Times New Roman" w:hAnsi="Times New Roman" w:cs="Times New Roman"/>
            <w:noProof/>
            <w:sz w:val="32"/>
            <w:szCs w:val="32"/>
          </w:rPr>
          <w:t xml:space="preserve"> Evaluations của sGA với phép lai một điểm (One-point crossver) và phép lại đồng nhất (Uniform Crossover) cho OneMax</w:t>
        </w:r>
        <w:r w:rsidRPr="000E607C">
          <w:rPr>
            <w:rFonts w:ascii="Times New Roman" w:hAnsi="Times New Roman" w:cs="Times New Roman"/>
            <w:noProof/>
            <w:webHidden/>
            <w:sz w:val="32"/>
            <w:szCs w:val="32"/>
          </w:rPr>
          <w:tab/>
        </w:r>
        <w:r w:rsidRPr="000E607C">
          <w:rPr>
            <w:rFonts w:ascii="Times New Roman" w:hAnsi="Times New Roman" w:cs="Times New Roman"/>
            <w:noProof/>
            <w:webHidden/>
            <w:sz w:val="32"/>
            <w:szCs w:val="32"/>
          </w:rPr>
          <w:fldChar w:fldCharType="begin"/>
        </w:r>
        <w:r w:rsidRPr="000E607C">
          <w:rPr>
            <w:rFonts w:ascii="Times New Roman" w:hAnsi="Times New Roman" w:cs="Times New Roman"/>
            <w:noProof/>
            <w:webHidden/>
            <w:sz w:val="32"/>
            <w:szCs w:val="32"/>
          </w:rPr>
          <w:instrText xml:space="preserve"> PAGEREF _Toc85405428 \h </w:instrText>
        </w:r>
        <w:r w:rsidRPr="000E607C">
          <w:rPr>
            <w:rFonts w:ascii="Times New Roman" w:hAnsi="Times New Roman" w:cs="Times New Roman"/>
            <w:noProof/>
            <w:webHidden/>
            <w:sz w:val="32"/>
            <w:szCs w:val="32"/>
          </w:rPr>
        </w:r>
        <w:r w:rsidRPr="000E607C">
          <w:rPr>
            <w:rFonts w:ascii="Times New Roman" w:hAnsi="Times New Roman" w:cs="Times New Roman"/>
            <w:noProof/>
            <w:webHidden/>
            <w:sz w:val="32"/>
            <w:szCs w:val="32"/>
          </w:rPr>
          <w:fldChar w:fldCharType="separate"/>
        </w:r>
        <w:r w:rsidR="00FF348D">
          <w:rPr>
            <w:rFonts w:ascii="Times New Roman" w:hAnsi="Times New Roman" w:cs="Times New Roman"/>
            <w:noProof/>
            <w:webHidden/>
            <w:sz w:val="32"/>
            <w:szCs w:val="32"/>
          </w:rPr>
          <w:t>1</w:t>
        </w:r>
        <w:r w:rsidRPr="000E607C">
          <w:rPr>
            <w:rFonts w:ascii="Times New Roman" w:hAnsi="Times New Roman" w:cs="Times New Roman"/>
            <w:noProof/>
            <w:webHidden/>
            <w:sz w:val="32"/>
            <w:szCs w:val="32"/>
          </w:rPr>
          <w:fldChar w:fldCharType="end"/>
        </w:r>
      </w:hyperlink>
    </w:p>
    <w:p w14:paraId="70D82ADB" w14:textId="0F2F4574" w:rsidR="000E607C" w:rsidRPr="000E607C" w:rsidRDefault="000E607C">
      <w:pPr>
        <w:pStyle w:val="TOC2"/>
        <w:tabs>
          <w:tab w:val="left" w:pos="600"/>
          <w:tab w:val="right" w:leader="dot" w:pos="9350"/>
        </w:tabs>
        <w:rPr>
          <w:rFonts w:ascii="Times New Roman" w:eastAsiaTheme="minorEastAsia" w:hAnsi="Times New Roman" w:cs="Times New Roman"/>
          <w:b w:val="0"/>
          <w:bCs w:val="0"/>
          <w:noProof/>
          <w:sz w:val="32"/>
          <w:szCs w:val="32"/>
        </w:rPr>
      </w:pPr>
      <w:hyperlink w:anchor="_Toc85405429" w:history="1">
        <w:r w:rsidRPr="000E607C">
          <w:rPr>
            <w:rStyle w:val="Hyperlink"/>
            <w:rFonts w:ascii="Times New Roman" w:hAnsi="Times New Roman" w:cs="Times New Roman"/>
            <w:noProof/>
            <w:sz w:val="32"/>
            <w:szCs w:val="32"/>
          </w:rPr>
          <w:t>2.</w:t>
        </w:r>
        <w:r w:rsidRPr="000E607C">
          <w:rPr>
            <w:rFonts w:ascii="Times New Roman" w:eastAsiaTheme="minorEastAsia" w:hAnsi="Times New Roman" w:cs="Times New Roman"/>
            <w:b w:val="0"/>
            <w:bCs w:val="0"/>
            <w:noProof/>
            <w:sz w:val="32"/>
            <w:szCs w:val="32"/>
          </w:rPr>
          <w:tab/>
        </w:r>
        <w:r w:rsidRPr="000E607C">
          <w:rPr>
            <w:rStyle w:val="Hyperlink"/>
            <w:rFonts w:ascii="Times New Roman" w:hAnsi="Times New Roman" w:cs="Times New Roman"/>
            <w:noProof/>
            <w:sz w:val="32"/>
            <w:szCs w:val="32"/>
          </w:rPr>
          <w:t>So sánh kết quả MRPS và Evaluations của sGA với phép lai một điểm (One-point crossver) và phép lại đồng nhất (Uniform Crossover) cho Trap-5</w:t>
        </w:r>
        <w:r w:rsidRPr="000E607C">
          <w:rPr>
            <w:rFonts w:ascii="Times New Roman" w:hAnsi="Times New Roman" w:cs="Times New Roman"/>
            <w:noProof/>
            <w:webHidden/>
            <w:sz w:val="32"/>
            <w:szCs w:val="32"/>
          </w:rPr>
          <w:tab/>
        </w:r>
        <w:r w:rsidRPr="000E607C">
          <w:rPr>
            <w:rFonts w:ascii="Times New Roman" w:hAnsi="Times New Roman" w:cs="Times New Roman"/>
            <w:noProof/>
            <w:webHidden/>
            <w:sz w:val="32"/>
            <w:szCs w:val="32"/>
          </w:rPr>
          <w:fldChar w:fldCharType="begin"/>
        </w:r>
        <w:r w:rsidRPr="000E607C">
          <w:rPr>
            <w:rFonts w:ascii="Times New Roman" w:hAnsi="Times New Roman" w:cs="Times New Roman"/>
            <w:noProof/>
            <w:webHidden/>
            <w:sz w:val="32"/>
            <w:szCs w:val="32"/>
          </w:rPr>
          <w:instrText xml:space="preserve"> PAGEREF _Toc85405429 \h </w:instrText>
        </w:r>
        <w:r w:rsidRPr="000E607C">
          <w:rPr>
            <w:rFonts w:ascii="Times New Roman" w:hAnsi="Times New Roman" w:cs="Times New Roman"/>
            <w:noProof/>
            <w:webHidden/>
            <w:sz w:val="32"/>
            <w:szCs w:val="32"/>
          </w:rPr>
        </w:r>
        <w:r w:rsidRPr="000E607C">
          <w:rPr>
            <w:rFonts w:ascii="Times New Roman" w:hAnsi="Times New Roman" w:cs="Times New Roman"/>
            <w:noProof/>
            <w:webHidden/>
            <w:sz w:val="32"/>
            <w:szCs w:val="32"/>
          </w:rPr>
          <w:fldChar w:fldCharType="separate"/>
        </w:r>
        <w:r w:rsidR="00FF348D">
          <w:rPr>
            <w:rFonts w:ascii="Times New Roman" w:hAnsi="Times New Roman" w:cs="Times New Roman"/>
            <w:noProof/>
            <w:webHidden/>
            <w:sz w:val="32"/>
            <w:szCs w:val="32"/>
          </w:rPr>
          <w:t>4</w:t>
        </w:r>
        <w:r w:rsidRPr="000E607C">
          <w:rPr>
            <w:rFonts w:ascii="Times New Roman" w:hAnsi="Times New Roman" w:cs="Times New Roman"/>
            <w:noProof/>
            <w:webHidden/>
            <w:sz w:val="32"/>
            <w:szCs w:val="32"/>
          </w:rPr>
          <w:fldChar w:fldCharType="end"/>
        </w:r>
      </w:hyperlink>
    </w:p>
    <w:p w14:paraId="2FF11230" w14:textId="3BD92F11" w:rsidR="000E607C" w:rsidRPr="000E607C" w:rsidRDefault="000E607C">
      <w:pPr>
        <w:pStyle w:val="TOC1"/>
        <w:tabs>
          <w:tab w:val="left" w:pos="600"/>
          <w:tab w:val="right" w:leader="dot" w:pos="9350"/>
        </w:tabs>
        <w:rPr>
          <w:rFonts w:ascii="Times New Roman" w:eastAsiaTheme="minorEastAsia" w:hAnsi="Times New Roman" w:cs="Times New Roman"/>
          <w:b w:val="0"/>
          <w:bCs w:val="0"/>
          <w:i w:val="0"/>
          <w:iCs w:val="0"/>
          <w:noProof/>
          <w:sz w:val="32"/>
          <w:szCs w:val="32"/>
        </w:rPr>
      </w:pPr>
      <w:hyperlink w:anchor="_Toc85405430" w:history="1">
        <w:r w:rsidRPr="000E607C">
          <w:rPr>
            <w:rStyle w:val="Hyperlink"/>
            <w:rFonts w:ascii="Times New Roman" w:hAnsi="Times New Roman" w:cs="Times New Roman"/>
            <w:noProof/>
            <w:sz w:val="32"/>
            <w:szCs w:val="32"/>
          </w:rPr>
          <w:t>II.</w:t>
        </w:r>
        <w:r w:rsidRPr="000E607C">
          <w:rPr>
            <w:rFonts w:ascii="Times New Roman" w:eastAsiaTheme="minorEastAsia" w:hAnsi="Times New Roman" w:cs="Times New Roman"/>
            <w:b w:val="0"/>
            <w:bCs w:val="0"/>
            <w:i w:val="0"/>
            <w:iCs w:val="0"/>
            <w:noProof/>
            <w:sz w:val="32"/>
            <w:szCs w:val="32"/>
          </w:rPr>
          <w:tab/>
        </w:r>
        <w:r w:rsidRPr="000E607C">
          <w:rPr>
            <w:rStyle w:val="Hyperlink"/>
            <w:rFonts w:ascii="Times New Roman" w:hAnsi="Times New Roman" w:cs="Times New Roman"/>
            <w:noProof/>
            <w:sz w:val="32"/>
            <w:szCs w:val="32"/>
          </w:rPr>
          <w:t>Nhận xét</w:t>
        </w:r>
        <w:r w:rsidRPr="000E607C">
          <w:rPr>
            <w:rFonts w:ascii="Times New Roman" w:hAnsi="Times New Roman" w:cs="Times New Roman"/>
            <w:noProof/>
            <w:webHidden/>
            <w:sz w:val="32"/>
            <w:szCs w:val="32"/>
          </w:rPr>
          <w:tab/>
        </w:r>
        <w:r w:rsidRPr="000E607C">
          <w:rPr>
            <w:rFonts w:ascii="Times New Roman" w:hAnsi="Times New Roman" w:cs="Times New Roman"/>
            <w:noProof/>
            <w:webHidden/>
            <w:sz w:val="32"/>
            <w:szCs w:val="32"/>
          </w:rPr>
          <w:fldChar w:fldCharType="begin"/>
        </w:r>
        <w:r w:rsidRPr="000E607C">
          <w:rPr>
            <w:rFonts w:ascii="Times New Roman" w:hAnsi="Times New Roman" w:cs="Times New Roman"/>
            <w:noProof/>
            <w:webHidden/>
            <w:sz w:val="32"/>
            <w:szCs w:val="32"/>
          </w:rPr>
          <w:instrText xml:space="preserve"> PAGEREF _Toc85405430 \h </w:instrText>
        </w:r>
        <w:r w:rsidRPr="000E607C">
          <w:rPr>
            <w:rFonts w:ascii="Times New Roman" w:hAnsi="Times New Roman" w:cs="Times New Roman"/>
            <w:noProof/>
            <w:webHidden/>
            <w:sz w:val="32"/>
            <w:szCs w:val="32"/>
          </w:rPr>
        </w:r>
        <w:r w:rsidRPr="000E607C">
          <w:rPr>
            <w:rFonts w:ascii="Times New Roman" w:hAnsi="Times New Roman" w:cs="Times New Roman"/>
            <w:noProof/>
            <w:webHidden/>
            <w:sz w:val="32"/>
            <w:szCs w:val="32"/>
          </w:rPr>
          <w:fldChar w:fldCharType="separate"/>
        </w:r>
        <w:r w:rsidR="00FF348D">
          <w:rPr>
            <w:rFonts w:ascii="Times New Roman" w:hAnsi="Times New Roman" w:cs="Times New Roman"/>
            <w:noProof/>
            <w:webHidden/>
            <w:sz w:val="32"/>
            <w:szCs w:val="32"/>
          </w:rPr>
          <w:t>7</w:t>
        </w:r>
        <w:r w:rsidRPr="000E607C">
          <w:rPr>
            <w:rFonts w:ascii="Times New Roman" w:hAnsi="Times New Roman" w:cs="Times New Roman"/>
            <w:noProof/>
            <w:webHidden/>
            <w:sz w:val="32"/>
            <w:szCs w:val="32"/>
          </w:rPr>
          <w:fldChar w:fldCharType="end"/>
        </w:r>
      </w:hyperlink>
    </w:p>
    <w:p w14:paraId="4E539460" w14:textId="1F641BBB" w:rsidR="000E607C" w:rsidRPr="000E607C" w:rsidRDefault="000E607C">
      <w:pPr>
        <w:pStyle w:val="TOC2"/>
        <w:tabs>
          <w:tab w:val="left" w:pos="600"/>
          <w:tab w:val="right" w:leader="dot" w:pos="9350"/>
        </w:tabs>
        <w:rPr>
          <w:rFonts w:ascii="Times New Roman" w:eastAsiaTheme="minorEastAsia" w:hAnsi="Times New Roman" w:cs="Times New Roman"/>
          <w:b w:val="0"/>
          <w:bCs w:val="0"/>
          <w:noProof/>
          <w:sz w:val="32"/>
          <w:szCs w:val="32"/>
        </w:rPr>
      </w:pPr>
      <w:hyperlink w:anchor="_Toc85405431" w:history="1">
        <w:r w:rsidRPr="000E607C">
          <w:rPr>
            <w:rStyle w:val="Hyperlink"/>
            <w:rFonts w:ascii="Times New Roman" w:hAnsi="Times New Roman" w:cs="Times New Roman"/>
            <w:noProof/>
            <w:sz w:val="32"/>
            <w:szCs w:val="32"/>
          </w:rPr>
          <w:t>1.</w:t>
        </w:r>
        <w:r w:rsidRPr="000E607C">
          <w:rPr>
            <w:rFonts w:ascii="Times New Roman" w:eastAsiaTheme="minorEastAsia" w:hAnsi="Times New Roman" w:cs="Times New Roman"/>
            <w:b w:val="0"/>
            <w:bCs w:val="0"/>
            <w:noProof/>
            <w:sz w:val="32"/>
            <w:szCs w:val="32"/>
          </w:rPr>
          <w:tab/>
        </w:r>
        <w:r w:rsidRPr="000E607C">
          <w:rPr>
            <w:rStyle w:val="Hyperlink"/>
            <w:rFonts w:ascii="Times New Roman" w:hAnsi="Times New Roman" w:cs="Times New Roman"/>
            <w:noProof/>
            <w:sz w:val="32"/>
            <w:szCs w:val="32"/>
          </w:rPr>
          <w:t>Nhận xét hiệu suất của sGA khi giải OneMax với 2 phép lai khác nhau</w:t>
        </w:r>
        <w:r w:rsidRPr="000E607C">
          <w:rPr>
            <w:rFonts w:ascii="Times New Roman" w:hAnsi="Times New Roman" w:cs="Times New Roman"/>
            <w:noProof/>
            <w:webHidden/>
            <w:sz w:val="32"/>
            <w:szCs w:val="32"/>
          </w:rPr>
          <w:tab/>
        </w:r>
        <w:r w:rsidRPr="000E607C">
          <w:rPr>
            <w:rFonts w:ascii="Times New Roman" w:hAnsi="Times New Roman" w:cs="Times New Roman"/>
            <w:noProof/>
            <w:webHidden/>
            <w:sz w:val="32"/>
            <w:szCs w:val="32"/>
          </w:rPr>
          <w:fldChar w:fldCharType="begin"/>
        </w:r>
        <w:r w:rsidRPr="000E607C">
          <w:rPr>
            <w:rFonts w:ascii="Times New Roman" w:hAnsi="Times New Roman" w:cs="Times New Roman"/>
            <w:noProof/>
            <w:webHidden/>
            <w:sz w:val="32"/>
            <w:szCs w:val="32"/>
          </w:rPr>
          <w:instrText xml:space="preserve"> PAGEREF _Toc85405431 \h </w:instrText>
        </w:r>
        <w:r w:rsidRPr="000E607C">
          <w:rPr>
            <w:rFonts w:ascii="Times New Roman" w:hAnsi="Times New Roman" w:cs="Times New Roman"/>
            <w:noProof/>
            <w:webHidden/>
            <w:sz w:val="32"/>
            <w:szCs w:val="32"/>
          </w:rPr>
        </w:r>
        <w:r w:rsidRPr="000E607C">
          <w:rPr>
            <w:rFonts w:ascii="Times New Roman" w:hAnsi="Times New Roman" w:cs="Times New Roman"/>
            <w:noProof/>
            <w:webHidden/>
            <w:sz w:val="32"/>
            <w:szCs w:val="32"/>
          </w:rPr>
          <w:fldChar w:fldCharType="separate"/>
        </w:r>
        <w:r w:rsidR="00FF348D">
          <w:rPr>
            <w:rFonts w:ascii="Times New Roman" w:hAnsi="Times New Roman" w:cs="Times New Roman"/>
            <w:noProof/>
            <w:webHidden/>
            <w:sz w:val="32"/>
            <w:szCs w:val="32"/>
          </w:rPr>
          <w:t>7</w:t>
        </w:r>
        <w:r w:rsidRPr="000E607C">
          <w:rPr>
            <w:rFonts w:ascii="Times New Roman" w:hAnsi="Times New Roman" w:cs="Times New Roman"/>
            <w:noProof/>
            <w:webHidden/>
            <w:sz w:val="32"/>
            <w:szCs w:val="32"/>
          </w:rPr>
          <w:fldChar w:fldCharType="end"/>
        </w:r>
      </w:hyperlink>
    </w:p>
    <w:p w14:paraId="77701803" w14:textId="38D45F93" w:rsidR="000E607C" w:rsidRPr="000E607C" w:rsidRDefault="000E607C">
      <w:pPr>
        <w:pStyle w:val="TOC2"/>
        <w:tabs>
          <w:tab w:val="left" w:pos="600"/>
          <w:tab w:val="right" w:leader="dot" w:pos="9350"/>
        </w:tabs>
        <w:rPr>
          <w:rFonts w:ascii="Times New Roman" w:eastAsiaTheme="minorEastAsia" w:hAnsi="Times New Roman" w:cs="Times New Roman"/>
          <w:b w:val="0"/>
          <w:bCs w:val="0"/>
          <w:noProof/>
          <w:sz w:val="32"/>
          <w:szCs w:val="32"/>
        </w:rPr>
      </w:pPr>
      <w:hyperlink w:anchor="_Toc85405432" w:history="1">
        <w:r w:rsidRPr="000E607C">
          <w:rPr>
            <w:rStyle w:val="Hyperlink"/>
            <w:rFonts w:ascii="Times New Roman" w:hAnsi="Times New Roman" w:cs="Times New Roman"/>
            <w:noProof/>
            <w:sz w:val="32"/>
            <w:szCs w:val="32"/>
          </w:rPr>
          <w:t>2.</w:t>
        </w:r>
        <w:r w:rsidRPr="000E607C">
          <w:rPr>
            <w:rFonts w:ascii="Times New Roman" w:eastAsiaTheme="minorEastAsia" w:hAnsi="Times New Roman" w:cs="Times New Roman"/>
            <w:b w:val="0"/>
            <w:bCs w:val="0"/>
            <w:noProof/>
            <w:sz w:val="32"/>
            <w:szCs w:val="32"/>
          </w:rPr>
          <w:tab/>
        </w:r>
        <w:r w:rsidRPr="000E607C">
          <w:rPr>
            <w:rStyle w:val="Hyperlink"/>
            <w:rFonts w:ascii="Times New Roman" w:hAnsi="Times New Roman" w:cs="Times New Roman"/>
            <w:noProof/>
            <w:sz w:val="32"/>
            <w:szCs w:val="32"/>
          </w:rPr>
          <w:t>Nhận xét hiệu suất của sGA khi giải Trap-5 với 2 phép lai khác nhau</w:t>
        </w:r>
        <w:r w:rsidRPr="000E607C">
          <w:rPr>
            <w:rFonts w:ascii="Times New Roman" w:hAnsi="Times New Roman" w:cs="Times New Roman"/>
            <w:noProof/>
            <w:webHidden/>
            <w:sz w:val="32"/>
            <w:szCs w:val="32"/>
          </w:rPr>
          <w:tab/>
        </w:r>
        <w:r w:rsidRPr="000E607C">
          <w:rPr>
            <w:rFonts w:ascii="Times New Roman" w:hAnsi="Times New Roman" w:cs="Times New Roman"/>
            <w:noProof/>
            <w:webHidden/>
            <w:sz w:val="32"/>
            <w:szCs w:val="32"/>
          </w:rPr>
          <w:fldChar w:fldCharType="begin"/>
        </w:r>
        <w:r w:rsidRPr="000E607C">
          <w:rPr>
            <w:rFonts w:ascii="Times New Roman" w:hAnsi="Times New Roman" w:cs="Times New Roman"/>
            <w:noProof/>
            <w:webHidden/>
            <w:sz w:val="32"/>
            <w:szCs w:val="32"/>
          </w:rPr>
          <w:instrText xml:space="preserve"> PAGEREF _Toc85405432 \h </w:instrText>
        </w:r>
        <w:r w:rsidRPr="000E607C">
          <w:rPr>
            <w:rFonts w:ascii="Times New Roman" w:hAnsi="Times New Roman" w:cs="Times New Roman"/>
            <w:noProof/>
            <w:webHidden/>
            <w:sz w:val="32"/>
            <w:szCs w:val="32"/>
          </w:rPr>
        </w:r>
        <w:r w:rsidRPr="000E607C">
          <w:rPr>
            <w:rFonts w:ascii="Times New Roman" w:hAnsi="Times New Roman" w:cs="Times New Roman"/>
            <w:noProof/>
            <w:webHidden/>
            <w:sz w:val="32"/>
            <w:szCs w:val="32"/>
          </w:rPr>
          <w:fldChar w:fldCharType="separate"/>
        </w:r>
        <w:r w:rsidR="00FF348D">
          <w:rPr>
            <w:rFonts w:ascii="Times New Roman" w:hAnsi="Times New Roman" w:cs="Times New Roman"/>
            <w:noProof/>
            <w:webHidden/>
            <w:sz w:val="32"/>
            <w:szCs w:val="32"/>
          </w:rPr>
          <w:t>7</w:t>
        </w:r>
        <w:r w:rsidRPr="000E607C">
          <w:rPr>
            <w:rFonts w:ascii="Times New Roman" w:hAnsi="Times New Roman" w:cs="Times New Roman"/>
            <w:noProof/>
            <w:webHidden/>
            <w:sz w:val="32"/>
            <w:szCs w:val="32"/>
          </w:rPr>
          <w:fldChar w:fldCharType="end"/>
        </w:r>
      </w:hyperlink>
    </w:p>
    <w:p w14:paraId="1A9BCABD" w14:textId="225635EF" w:rsidR="00C531EB" w:rsidRPr="00D42E97" w:rsidRDefault="000E607C" w:rsidP="00C531EB">
      <w:pPr>
        <w:pStyle w:val="ListParagraph"/>
        <w:spacing w:after="160" w:line="259" w:lineRule="auto"/>
        <w:ind w:left="1080"/>
        <w:rPr>
          <w:rFonts w:ascii="Times New Roman" w:hAnsi="Times New Roman" w:cs="Times New Roman"/>
          <w:b/>
          <w:bCs/>
          <w:color w:val="000000" w:themeColor="text1"/>
          <w:sz w:val="32"/>
          <w:szCs w:val="32"/>
        </w:rPr>
      </w:pPr>
      <w:r w:rsidRPr="000E607C">
        <w:rPr>
          <w:rFonts w:ascii="Times New Roman" w:hAnsi="Times New Roman" w:cs="Times New Roman"/>
          <w:b/>
          <w:bCs/>
          <w:color w:val="000000" w:themeColor="text1"/>
          <w:sz w:val="32"/>
          <w:szCs w:val="32"/>
        </w:rPr>
        <w:fldChar w:fldCharType="end"/>
      </w:r>
    </w:p>
    <w:p w14:paraId="0AD50FA4" w14:textId="0CC6FD27" w:rsidR="00D42E97" w:rsidRPr="001C1159" w:rsidRDefault="00D42E97" w:rsidP="001C1159">
      <w:pPr>
        <w:pStyle w:val="TOC1"/>
        <w:tabs>
          <w:tab w:val="left" w:pos="400"/>
          <w:tab w:val="right" w:leader="dot" w:pos="9350"/>
        </w:tabs>
        <w:rPr>
          <w:rFonts w:ascii="Times New Roman" w:eastAsiaTheme="minorEastAsia" w:hAnsi="Times New Roman" w:cs="Times New Roman"/>
          <w:b w:val="0"/>
          <w:bCs w:val="0"/>
          <w:i w:val="0"/>
          <w:iCs w:val="0"/>
          <w:noProof/>
          <w:sz w:val="32"/>
          <w:szCs w:val="32"/>
        </w:rPr>
      </w:pPr>
    </w:p>
    <w:sdt>
      <w:sdtPr>
        <w:rPr>
          <w:rFonts w:ascii="Calibri" w:eastAsia="Calibri" w:hAnsi="Calibri" w:cs="Arial"/>
          <w:b w:val="0"/>
          <w:bCs w:val="0"/>
          <w:color w:val="auto"/>
          <w:sz w:val="20"/>
          <w:szCs w:val="20"/>
        </w:rPr>
        <w:id w:val="-172728405"/>
        <w:docPartObj>
          <w:docPartGallery w:val="Table of Contents"/>
          <w:docPartUnique/>
        </w:docPartObj>
      </w:sdtPr>
      <w:sdtEndPr>
        <w:rPr>
          <w:noProof/>
        </w:rPr>
      </w:sdtEndPr>
      <w:sdtContent>
        <w:p w14:paraId="505D7601" w14:textId="57213440" w:rsidR="00D42E97" w:rsidRDefault="00D42E97" w:rsidP="00D42E97">
          <w:pPr>
            <w:pStyle w:val="TOCHeading"/>
          </w:pPr>
        </w:p>
        <w:p w14:paraId="2C84E2A0" w14:textId="28A7A35E" w:rsidR="00D42E97" w:rsidRPr="007C6CD8" w:rsidRDefault="00906EF9" w:rsidP="007C6CD8">
          <w:pPr>
            <w:spacing w:line="360" w:lineRule="auto"/>
            <w:rPr>
              <w:b/>
              <w:bCs/>
              <w:sz w:val="36"/>
              <w:szCs w:val="36"/>
            </w:rPr>
          </w:pPr>
        </w:p>
      </w:sdtContent>
    </w:sdt>
    <w:p w14:paraId="015140A1" w14:textId="0C977C53" w:rsidR="00D42E97" w:rsidRPr="007C6CD8" w:rsidRDefault="00D42E97" w:rsidP="007C6CD8">
      <w:pPr>
        <w:pStyle w:val="ListParagraph"/>
        <w:spacing w:after="160" w:line="360" w:lineRule="auto"/>
        <w:ind w:left="1080"/>
        <w:rPr>
          <w:rFonts w:ascii="Times New Roman" w:hAnsi="Times New Roman" w:cs="Times New Roman"/>
          <w:b/>
          <w:bCs/>
          <w:color w:val="000000" w:themeColor="text1"/>
          <w:sz w:val="36"/>
          <w:szCs w:val="36"/>
        </w:rPr>
        <w:sectPr w:rsidR="00D42E97" w:rsidRPr="007C6CD8" w:rsidSect="00661544">
          <w:headerReference w:type="default" r:id="rId10"/>
          <w:footerReference w:type="default" r:id="rId11"/>
          <w:pgSz w:w="12240" w:h="15840"/>
          <w:pgMar w:top="1440" w:right="1440" w:bottom="1440" w:left="1440" w:header="720" w:footer="720" w:gutter="0"/>
          <w:pgNumType w:start="1"/>
          <w:cols w:space="720"/>
          <w:docGrid w:linePitch="360"/>
        </w:sectPr>
      </w:pPr>
    </w:p>
    <w:p w14:paraId="40D2815C" w14:textId="578A06CA" w:rsidR="005355D1" w:rsidRPr="00445166" w:rsidRDefault="005355D1" w:rsidP="00C531EB">
      <w:pPr>
        <w:pStyle w:val="ListParagraph"/>
        <w:numPr>
          <w:ilvl w:val="0"/>
          <w:numId w:val="28"/>
        </w:numPr>
        <w:spacing w:after="160" w:line="360" w:lineRule="auto"/>
        <w:outlineLvl w:val="0"/>
        <w:rPr>
          <w:rFonts w:ascii="Times New Roman" w:hAnsi="Times New Roman" w:cs="Times New Roman"/>
          <w:b/>
          <w:bCs/>
          <w:sz w:val="36"/>
          <w:szCs w:val="36"/>
        </w:rPr>
      </w:pPr>
      <w:bookmarkStart w:id="3" w:name="_Toc85405427"/>
      <w:r w:rsidRPr="00445166">
        <w:rPr>
          <w:rFonts w:ascii="Times New Roman" w:hAnsi="Times New Roman" w:cs="Times New Roman"/>
          <w:b/>
          <w:bCs/>
          <w:sz w:val="36"/>
          <w:szCs w:val="36"/>
        </w:rPr>
        <w:lastRenderedPageBreak/>
        <w:t>Kết quả</w:t>
      </w:r>
      <w:r w:rsidR="00C531EB">
        <w:rPr>
          <w:rFonts w:ascii="Times New Roman" w:hAnsi="Times New Roman" w:cs="Times New Roman"/>
          <w:b/>
          <w:bCs/>
          <w:sz w:val="36"/>
          <w:szCs w:val="36"/>
        </w:rPr>
        <w:t xml:space="preserve"> thực nghiệm</w:t>
      </w:r>
      <w:bookmarkEnd w:id="3"/>
      <w:r w:rsidRPr="00445166">
        <w:rPr>
          <w:rFonts w:ascii="Times New Roman" w:hAnsi="Times New Roman" w:cs="Times New Roman"/>
          <w:b/>
          <w:bCs/>
          <w:sz w:val="36"/>
          <w:szCs w:val="36"/>
        </w:rPr>
        <w:t xml:space="preserve"> </w:t>
      </w:r>
    </w:p>
    <w:p w14:paraId="45AAEADF" w14:textId="0D4D9649" w:rsidR="005355D1" w:rsidRPr="00445166" w:rsidRDefault="005B7D4E" w:rsidP="00C531EB">
      <w:pPr>
        <w:pStyle w:val="ListParagraph"/>
        <w:numPr>
          <w:ilvl w:val="0"/>
          <w:numId w:val="29"/>
        </w:numPr>
        <w:spacing w:after="160" w:line="360" w:lineRule="auto"/>
        <w:outlineLvl w:val="1"/>
        <w:rPr>
          <w:rFonts w:ascii="Times New Roman" w:hAnsi="Times New Roman" w:cs="Times New Roman"/>
          <w:b/>
          <w:bCs/>
          <w:sz w:val="28"/>
          <w:szCs w:val="28"/>
        </w:rPr>
      </w:pPr>
      <w:bookmarkStart w:id="4" w:name="_Toc85405428"/>
      <w:r w:rsidRPr="00445166">
        <w:rPr>
          <w:rFonts w:ascii="Times New Roman" w:hAnsi="Times New Roman" w:cs="Times New Roman"/>
          <w:b/>
          <w:bCs/>
          <w:sz w:val="28"/>
          <w:szCs w:val="28"/>
        </w:rPr>
        <w:t>So sánh kết quả</w:t>
      </w:r>
      <w:r w:rsidR="005355D1" w:rsidRPr="00445166">
        <w:rPr>
          <w:rFonts w:ascii="Times New Roman" w:hAnsi="Times New Roman" w:cs="Times New Roman"/>
          <w:b/>
          <w:bCs/>
          <w:sz w:val="28"/>
          <w:szCs w:val="28"/>
        </w:rPr>
        <w:t xml:space="preserve"> MRPS và Evaluations của </w:t>
      </w:r>
      <w:r w:rsidRPr="00445166">
        <w:rPr>
          <w:rFonts w:ascii="Times New Roman" w:hAnsi="Times New Roman" w:cs="Times New Roman"/>
          <w:b/>
          <w:bCs/>
          <w:sz w:val="28"/>
          <w:szCs w:val="28"/>
        </w:rPr>
        <w:t>sGA với</w:t>
      </w:r>
      <w:r w:rsidR="005355D1" w:rsidRPr="00445166">
        <w:rPr>
          <w:rFonts w:ascii="Times New Roman" w:hAnsi="Times New Roman" w:cs="Times New Roman"/>
          <w:b/>
          <w:bCs/>
          <w:sz w:val="28"/>
          <w:szCs w:val="28"/>
        </w:rPr>
        <w:t xml:space="preserve"> phép lai một điểm (One-point crossver) và phép lại đồng nhất (Uniform Crossover)</w:t>
      </w:r>
      <w:r w:rsidRPr="00445166">
        <w:rPr>
          <w:rFonts w:ascii="Times New Roman" w:hAnsi="Times New Roman" w:cs="Times New Roman"/>
          <w:b/>
          <w:bCs/>
          <w:sz w:val="28"/>
          <w:szCs w:val="28"/>
        </w:rPr>
        <w:t xml:space="preserve"> cho OneMax</w:t>
      </w:r>
      <w:bookmarkEnd w:id="4"/>
    </w:p>
    <w:tbl>
      <w:tblPr>
        <w:tblStyle w:val="TableGrid"/>
        <w:tblW w:w="11341" w:type="dxa"/>
        <w:jc w:val="center"/>
        <w:tblLook w:val="04A0" w:firstRow="1" w:lastRow="0" w:firstColumn="1" w:lastColumn="0" w:noHBand="0" w:noVBand="1"/>
      </w:tblPr>
      <w:tblGrid>
        <w:gridCol w:w="1702"/>
        <w:gridCol w:w="2268"/>
        <w:gridCol w:w="2655"/>
        <w:gridCol w:w="2306"/>
        <w:gridCol w:w="2410"/>
      </w:tblGrid>
      <w:tr w:rsidR="005355D1" w:rsidRPr="005F23EF" w14:paraId="1FA856E9" w14:textId="77777777" w:rsidTr="00351F4C">
        <w:trPr>
          <w:jc w:val="center"/>
        </w:trPr>
        <w:tc>
          <w:tcPr>
            <w:tcW w:w="1702" w:type="dxa"/>
            <w:vAlign w:val="center"/>
          </w:tcPr>
          <w:p w14:paraId="1B8FBAD3" w14:textId="77777777" w:rsidR="005355D1" w:rsidRPr="005F23EF" w:rsidRDefault="005355D1" w:rsidP="00C531EB">
            <w:pPr>
              <w:spacing w:after="160" w:line="360" w:lineRule="auto"/>
              <w:rPr>
                <w:rFonts w:ascii="Times New Roman" w:hAnsi="Times New Roman" w:cs="Times New Roman"/>
                <w:sz w:val="28"/>
                <w:szCs w:val="28"/>
              </w:rPr>
            </w:pPr>
          </w:p>
        </w:tc>
        <w:tc>
          <w:tcPr>
            <w:tcW w:w="4923" w:type="dxa"/>
            <w:gridSpan w:val="2"/>
            <w:vAlign w:val="center"/>
          </w:tcPr>
          <w:p w14:paraId="14C1D4D1" w14:textId="307ED3BE" w:rsidR="005355D1" w:rsidRPr="005F23EF" w:rsidRDefault="005355D1" w:rsidP="00C531EB">
            <w:pPr>
              <w:spacing w:after="160" w:line="360" w:lineRule="auto"/>
              <w:jc w:val="center"/>
              <w:rPr>
                <w:rFonts w:ascii="Times New Roman" w:hAnsi="Times New Roman" w:cs="Times New Roman"/>
                <w:b/>
                <w:bCs/>
                <w:sz w:val="28"/>
                <w:szCs w:val="28"/>
              </w:rPr>
            </w:pPr>
            <w:r w:rsidRPr="005F23EF">
              <w:rPr>
                <w:rFonts w:ascii="Times New Roman" w:hAnsi="Times New Roman" w:cs="Times New Roman"/>
                <w:b/>
                <w:bCs/>
                <w:sz w:val="28"/>
                <w:szCs w:val="28"/>
              </w:rPr>
              <w:t>sGA-1X</w:t>
            </w:r>
          </w:p>
        </w:tc>
        <w:tc>
          <w:tcPr>
            <w:tcW w:w="4716" w:type="dxa"/>
            <w:gridSpan w:val="2"/>
            <w:vAlign w:val="center"/>
          </w:tcPr>
          <w:p w14:paraId="18235CB5" w14:textId="0E32324F" w:rsidR="005355D1" w:rsidRPr="005F23EF" w:rsidRDefault="005355D1" w:rsidP="00C531EB">
            <w:pPr>
              <w:spacing w:after="160" w:line="360" w:lineRule="auto"/>
              <w:jc w:val="center"/>
              <w:rPr>
                <w:rFonts w:ascii="Times New Roman" w:hAnsi="Times New Roman" w:cs="Times New Roman"/>
                <w:b/>
                <w:bCs/>
                <w:sz w:val="28"/>
                <w:szCs w:val="28"/>
              </w:rPr>
            </w:pPr>
            <w:r w:rsidRPr="005F23EF">
              <w:rPr>
                <w:rFonts w:ascii="Times New Roman" w:hAnsi="Times New Roman" w:cs="Times New Roman"/>
                <w:b/>
                <w:bCs/>
                <w:sz w:val="28"/>
                <w:szCs w:val="28"/>
              </w:rPr>
              <w:t>sGA-UX</w:t>
            </w:r>
          </w:p>
        </w:tc>
      </w:tr>
      <w:tr w:rsidR="005355D1" w:rsidRPr="005F23EF" w14:paraId="41E555D1" w14:textId="77777777" w:rsidTr="00351F4C">
        <w:trPr>
          <w:jc w:val="center"/>
        </w:trPr>
        <w:tc>
          <w:tcPr>
            <w:tcW w:w="1702" w:type="dxa"/>
            <w:vAlign w:val="center"/>
          </w:tcPr>
          <w:p w14:paraId="181AE33E" w14:textId="602A445F" w:rsidR="005355D1" w:rsidRPr="005F23EF" w:rsidRDefault="005355D1"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Problem size</w:t>
            </w:r>
          </w:p>
        </w:tc>
        <w:tc>
          <w:tcPr>
            <w:tcW w:w="2268" w:type="dxa"/>
            <w:vAlign w:val="center"/>
          </w:tcPr>
          <w:p w14:paraId="5A8C76A5" w14:textId="3E606A2D" w:rsidR="005355D1" w:rsidRPr="005F23EF" w:rsidRDefault="005355D1"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MRPS</w:t>
            </w:r>
          </w:p>
        </w:tc>
        <w:tc>
          <w:tcPr>
            <w:tcW w:w="2655" w:type="dxa"/>
            <w:vAlign w:val="center"/>
          </w:tcPr>
          <w:p w14:paraId="59B08FD3" w14:textId="6B07720A" w:rsidR="005355D1" w:rsidRPr="005F23EF" w:rsidRDefault="005355D1"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 Evaluations</w:t>
            </w:r>
          </w:p>
        </w:tc>
        <w:tc>
          <w:tcPr>
            <w:tcW w:w="2306" w:type="dxa"/>
            <w:vAlign w:val="center"/>
          </w:tcPr>
          <w:p w14:paraId="658A8377" w14:textId="6C98B75C" w:rsidR="005355D1" w:rsidRPr="005F23EF" w:rsidRDefault="005355D1"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MRPS</w:t>
            </w:r>
          </w:p>
        </w:tc>
        <w:tc>
          <w:tcPr>
            <w:tcW w:w="2410" w:type="dxa"/>
            <w:vAlign w:val="center"/>
          </w:tcPr>
          <w:p w14:paraId="0DE26910" w14:textId="6ED551C4" w:rsidR="005355D1" w:rsidRPr="005F23EF" w:rsidRDefault="005355D1"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 Evaluations</w:t>
            </w:r>
          </w:p>
        </w:tc>
      </w:tr>
      <w:tr w:rsidR="005F23EF" w:rsidRPr="005F23EF" w14:paraId="0644C1C2" w14:textId="77777777" w:rsidTr="00351F4C">
        <w:trPr>
          <w:jc w:val="center"/>
        </w:trPr>
        <w:tc>
          <w:tcPr>
            <w:tcW w:w="1702" w:type="dxa"/>
            <w:vAlign w:val="center"/>
          </w:tcPr>
          <w:p w14:paraId="161A05F3" w14:textId="6D225323"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10</w:t>
            </w:r>
          </w:p>
        </w:tc>
        <w:tc>
          <w:tcPr>
            <w:tcW w:w="2268" w:type="dxa"/>
            <w:vAlign w:val="center"/>
          </w:tcPr>
          <w:p w14:paraId="7F62F8A4" w14:textId="112F28F0"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33.6 ± 6.31</w:t>
            </w:r>
          </w:p>
        </w:tc>
        <w:tc>
          <w:tcPr>
            <w:tcW w:w="2655" w:type="dxa"/>
            <w:vAlign w:val="center"/>
          </w:tcPr>
          <w:p w14:paraId="12E9A2B8" w14:textId="3CB9BCFF"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1040.2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495.58</w:t>
            </w:r>
          </w:p>
        </w:tc>
        <w:tc>
          <w:tcPr>
            <w:tcW w:w="2306" w:type="dxa"/>
            <w:vAlign w:val="center"/>
          </w:tcPr>
          <w:p w14:paraId="28141921" w14:textId="6A468BF0"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20.2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3.28</w:t>
            </w:r>
          </w:p>
        </w:tc>
        <w:tc>
          <w:tcPr>
            <w:tcW w:w="2410" w:type="dxa"/>
            <w:vAlign w:val="center"/>
          </w:tcPr>
          <w:p w14:paraId="2614C7E1" w14:textId="2C8F9608"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526.3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306.65</w:t>
            </w:r>
          </w:p>
        </w:tc>
      </w:tr>
      <w:tr w:rsidR="005F23EF" w:rsidRPr="005F23EF" w14:paraId="25A41B68" w14:textId="77777777" w:rsidTr="00351F4C">
        <w:trPr>
          <w:jc w:val="center"/>
        </w:trPr>
        <w:tc>
          <w:tcPr>
            <w:tcW w:w="1702" w:type="dxa"/>
            <w:vAlign w:val="center"/>
          </w:tcPr>
          <w:p w14:paraId="16C9D9BD" w14:textId="18954D43"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20</w:t>
            </w:r>
          </w:p>
        </w:tc>
        <w:tc>
          <w:tcPr>
            <w:tcW w:w="2268" w:type="dxa"/>
            <w:vAlign w:val="center"/>
          </w:tcPr>
          <w:p w14:paraId="58B2EC38" w14:textId="73EF7FCB"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76.4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14.36</w:t>
            </w:r>
          </w:p>
        </w:tc>
        <w:tc>
          <w:tcPr>
            <w:tcW w:w="2655" w:type="dxa"/>
            <w:vAlign w:val="center"/>
          </w:tcPr>
          <w:p w14:paraId="631D01E6" w14:textId="3BC490CC"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3171.5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1152.42</w:t>
            </w:r>
          </w:p>
        </w:tc>
        <w:tc>
          <w:tcPr>
            <w:tcW w:w="2306" w:type="dxa"/>
            <w:vAlign w:val="center"/>
          </w:tcPr>
          <w:p w14:paraId="6ADEC16C" w14:textId="476A5E38"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33.2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7.86</w:t>
            </w:r>
          </w:p>
        </w:tc>
        <w:tc>
          <w:tcPr>
            <w:tcW w:w="2410" w:type="dxa"/>
            <w:vAlign w:val="center"/>
          </w:tcPr>
          <w:p w14:paraId="7EAF4983" w14:textId="74420DAF"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1348.1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749.05</w:t>
            </w:r>
          </w:p>
        </w:tc>
      </w:tr>
      <w:tr w:rsidR="005F23EF" w:rsidRPr="005F23EF" w14:paraId="5B5D65CB" w14:textId="77777777" w:rsidTr="00351F4C">
        <w:trPr>
          <w:jc w:val="center"/>
        </w:trPr>
        <w:tc>
          <w:tcPr>
            <w:tcW w:w="1702" w:type="dxa"/>
            <w:vAlign w:val="center"/>
          </w:tcPr>
          <w:p w14:paraId="23BC1F27" w14:textId="38EC7707"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40</w:t>
            </w:r>
          </w:p>
        </w:tc>
        <w:tc>
          <w:tcPr>
            <w:tcW w:w="2268" w:type="dxa"/>
            <w:vAlign w:val="center"/>
          </w:tcPr>
          <w:p w14:paraId="0303E1C1" w14:textId="7B30B67E"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241.6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22</w:t>
            </w:r>
          </w:p>
        </w:tc>
        <w:tc>
          <w:tcPr>
            <w:tcW w:w="2655" w:type="dxa"/>
            <w:vAlign w:val="center"/>
          </w:tcPr>
          <w:p w14:paraId="46F860A3" w14:textId="6585263F"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21309.1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3930.21</w:t>
            </w:r>
          </w:p>
        </w:tc>
        <w:tc>
          <w:tcPr>
            <w:tcW w:w="2306" w:type="dxa"/>
            <w:vAlign w:val="center"/>
          </w:tcPr>
          <w:p w14:paraId="41A0178C" w14:textId="46A49425"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58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6.51</w:t>
            </w:r>
          </w:p>
        </w:tc>
        <w:tc>
          <w:tcPr>
            <w:tcW w:w="2410" w:type="dxa"/>
            <w:vAlign w:val="center"/>
          </w:tcPr>
          <w:p w14:paraId="35B42788" w14:textId="61D45ABA"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3645.4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1318.75</w:t>
            </w:r>
          </w:p>
        </w:tc>
      </w:tr>
      <w:tr w:rsidR="005F23EF" w:rsidRPr="005F23EF" w14:paraId="47D08767" w14:textId="77777777" w:rsidTr="00351F4C">
        <w:trPr>
          <w:jc w:val="center"/>
        </w:trPr>
        <w:tc>
          <w:tcPr>
            <w:tcW w:w="1702" w:type="dxa"/>
            <w:vAlign w:val="center"/>
          </w:tcPr>
          <w:p w14:paraId="29171156" w14:textId="0DA28059"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80</w:t>
            </w:r>
          </w:p>
        </w:tc>
        <w:tc>
          <w:tcPr>
            <w:tcW w:w="2268" w:type="dxa"/>
            <w:vAlign w:val="center"/>
          </w:tcPr>
          <w:p w14:paraId="7500DBFE" w14:textId="0983217D"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774.4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195.07</w:t>
            </w:r>
          </w:p>
        </w:tc>
        <w:tc>
          <w:tcPr>
            <w:tcW w:w="2655" w:type="dxa"/>
            <w:vAlign w:val="center"/>
          </w:tcPr>
          <w:p w14:paraId="3D04919D" w14:textId="2751AAEA"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77987.9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46140.44</w:t>
            </w:r>
          </w:p>
        </w:tc>
        <w:tc>
          <w:tcPr>
            <w:tcW w:w="2306" w:type="dxa"/>
            <w:vAlign w:val="center"/>
          </w:tcPr>
          <w:p w14:paraId="73531511" w14:textId="1F5CF4E7"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93.6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7.2</w:t>
            </w:r>
          </w:p>
        </w:tc>
        <w:tc>
          <w:tcPr>
            <w:tcW w:w="2410" w:type="dxa"/>
            <w:vAlign w:val="center"/>
          </w:tcPr>
          <w:p w14:paraId="555C0FA1" w14:textId="1ABFADF3"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8847.6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2308.14</w:t>
            </w:r>
          </w:p>
        </w:tc>
      </w:tr>
      <w:tr w:rsidR="005F23EF" w:rsidRPr="005F23EF" w14:paraId="7D9FF13C" w14:textId="77777777" w:rsidTr="00351F4C">
        <w:trPr>
          <w:jc w:val="center"/>
        </w:trPr>
        <w:tc>
          <w:tcPr>
            <w:tcW w:w="1702" w:type="dxa"/>
            <w:vAlign w:val="center"/>
          </w:tcPr>
          <w:p w14:paraId="392B8CFD" w14:textId="4DDF87CD"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sz w:val="28"/>
                <w:szCs w:val="28"/>
              </w:rPr>
              <w:t>160</w:t>
            </w:r>
          </w:p>
        </w:tc>
        <w:tc>
          <w:tcPr>
            <w:tcW w:w="2268" w:type="dxa"/>
            <w:vAlign w:val="center"/>
          </w:tcPr>
          <w:p w14:paraId="56CC8AFE" w14:textId="6E9C25E0"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3635.2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1530.87</w:t>
            </w:r>
          </w:p>
        </w:tc>
        <w:tc>
          <w:tcPr>
            <w:tcW w:w="2655" w:type="dxa"/>
            <w:vAlign w:val="center"/>
          </w:tcPr>
          <w:p w14:paraId="7FFD1E3E" w14:textId="0D1DF842"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615620.6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404579.2</w:t>
            </w:r>
          </w:p>
        </w:tc>
        <w:tc>
          <w:tcPr>
            <w:tcW w:w="2306" w:type="dxa"/>
            <w:vAlign w:val="center"/>
          </w:tcPr>
          <w:p w14:paraId="2C7E26E9" w14:textId="1A3211D6" w:rsidR="005F23EF" w:rsidRPr="005F23EF" w:rsidRDefault="005F23EF" w:rsidP="00C531EB">
            <w:pPr>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177.6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28.13</w:t>
            </w:r>
          </w:p>
        </w:tc>
        <w:tc>
          <w:tcPr>
            <w:tcW w:w="2410" w:type="dxa"/>
            <w:vAlign w:val="center"/>
          </w:tcPr>
          <w:p w14:paraId="7EA7922E" w14:textId="2E5B83D3" w:rsidR="005F23EF" w:rsidRPr="005F23EF" w:rsidRDefault="005F23EF" w:rsidP="00C531EB">
            <w:pPr>
              <w:keepNext/>
              <w:spacing w:after="160" w:line="360" w:lineRule="auto"/>
              <w:jc w:val="center"/>
              <w:rPr>
                <w:rFonts w:ascii="Times New Roman" w:hAnsi="Times New Roman" w:cs="Times New Roman"/>
                <w:sz w:val="28"/>
                <w:szCs w:val="28"/>
              </w:rPr>
            </w:pPr>
            <w:r w:rsidRPr="005F23EF">
              <w:rPr>
                <w:rFonts w:ascii="Times New Roman" w:hAnsi="Times New Roman" w:cs="Times New Roman"/>
                <w:color w:val="000000"/>
                <w:sz w:val="28"/>
                <w:szCs w:val="28"/>
              </w:rPr>
              <w:t xml:space="preserve">23049.4 </w:t>
            </w:r>
            <w:r w:rsidRPr="005F23EF">
              <w:rPr>
                <w:rFonts w:ascii="Times New Roman" w:hAnsi="Times New Roman" w:cs="Times New Roman"/>
                <w:color w:val="000000"/>
                <w:sz w:val="28"/>
                <w:szCs w:val="28"/>
              </w:rPr>
              <w:t>±</w:t>
            </w:r>
            <w:r w:rsidRPr="005F23EF">
              <w:rPr>
                <w:rFonts w:ascii="Times New Roman" w:hAnsi="Times New Roman" w:cs="Times New Roman"/>
                <w:color w:val="000000"/>
                <w:sz w:val="28"/>
                <w:szCs w:val="28"/>
              </w:rPr>
              <w:t xml:space="preserve"> 10203.8</w:t>
            </w:r>
          </w:p>
        </w:tc>
      </w:tr>
    </w:tbl>
    <w:p w14:paraId="6734D9AA" w14:textId="1AF17CCE" w:rsidR="005355D1" w:rsidRDefault="00351F4C" w:rsidP="00C531EB">
      <w:pPr>
        <w:pStyle w:val="Caption"/>
        <w:spacing w:line="360" w:lineRule="auto"/>
        <w:rPr>
          <w:rFonts w:ascii="Times New Roman" w:hAnsi="Times New Roman" w:cs="Times New Roman"/>
          <w:sz w:val="20"/>
          <w:szCs w:val="20"/>
        </w:rPr>
      </w:pPr>
      <w:r w:rsidRPr="00351F4C">
        <w:rPr>
          <w:rFonts w:ascii="Times New Roman" w:hAnsi="Times New Roman" w:cs="Times New Roman"/>
          <w:sz w:val="20"/>
          <w:szCs w:val="20"/>
        </w:rPr>
        <w:t xml:space="preserve">Bảng </w:t>
      </w:r>
      <w:r w:rsidRPr="00351F4C">
        <w:rPr>
          <w:rFonts w:ascii="Times New Roman" w:hAnsi="Times New Roman" w:cs="Times New Roman"/>
          <w:sz w:val="20"/>
          <w:szCs w:val="20"/>
        </w:rPr>
        <w:fldChar w:fldCharType="begin"/>
      </w:r>
      <w:r w:rsidRPr="00351F4C">
        <w:rPr>
          <w:rFonts w:ascii="Times New Roman" w:hAnsi="Times New Roman" w:cs="Times New Roman"/>
          <w:sz w:val="20"/>
          <w:szCs w:val="20"/>
        </w:rPr>
        <w:instrText xml:space="preserve"> SEQ Bảng \* ARABIC </w:instrText>
      </w:r>
      <w:r w:rsidRPr="00351F4C">
        <w:rPr>
          <w:rFonts w:ascii="Times New Roman" w:hAnsi="Times New Roman" w:cs="Times New Roman"/>
          <w:sz w:val="20"/>
          <w:szCs w:val="20"/>
        </w:rPr>
        <w:fldChar w:fldCharType="separate"/>
      </w:r>
      <w:r w:rsidR="00FF348D">
        <w:rPr>
          <w:rFonts w:ascii="Times New Roman" w:hAnsi="Times New Roman" w:cs="Times New Roman"/>
          <w:noProof/>
          <w:sz w:val="20"/>
          <w:szCs w:val="20"/>
        </w:rPr>
        <w:t>1</w:t>
      </w:r>
      <w:r w:rsidRPr="00351F4C">
        <w:rPr>
          <w:rFonts w:ascii="Times New Roman" w:hAnsi="Times New Roman" w:cs="Times New Roman"/>
          <w:sz w:val="20"/>
          <w:szCs w:val="20"/>
        </w:rPr>
        <w:fldChar w:fldCharType="end"/>
      </w:r>
      <w:r w:rsidRPr="00351F4C">
        <w:rPr>
          <w:rFonts w:ascii="Times New Roman" w:hAnsi="Times New Roman" w:cs="Times New Roman"/>
          <w:sz w:val="20"/>
          <w:szCs w:val="20"/>
        </w:rPr>
        <w:t xml:space="preserve">: Bảng so sánh kết quả MRPS và Evaluations của </w:t>
      </w:r>
      <w:r>
        <w:rPr>
          <w:rFonts w:ascii="Times New Roman" w:hAnsi="Times New Roman" w:cs="Times New Roman"/>
          <w:sz w:val="20"/>
          <w:szCs w:val="20"/>
        </w:rPr>
        <w:t>sGA</w:t>
      </w:r>
      <w:r w:rsidRPr="00351F4C">
        <w:rPr>
          <w:rFonts w:ascii="Times New Roman" w:hAnsi="Times New Roman" w:cs="Times New Roman"/>
          <w:sz w:val="20"/>
          <w:szCs w:val="20"/>
        </w:rPr>
        <w:t xml:space="preserve"> </w:t>
      </w:r>
      <w:r>
        <w:rPr>
          <w:rFonts w:ascii="Times New Roman" w:hAnsi="Times New Roman" w:cs="Times New Roman"/>
          <w:sz w:val="20"/>
          <w:szCs w:val="20"/>
        </w:rPr>
        <w:t>với</w:t>
      </w:r>
      <w:r w:rsidRPr="00351F4C">
        <w:rPr>
          <w:rFonts w:ascii="Times New Roman" w:hAnsi="Times New Roman" w:cs="Times New Roman"/>
          <w:sz w:val="20"/>
          <w:szCs w:val="20"/>
        </w:rPr>
        <w:t xml:space="preserve"> phép lại một điểm (One-point crossover) và phép lai đồng nhất (Uniform Crossover)</w:t>
      </w:r>
      <w:r>
        <w:rPr>
          <w:rFonts w:ascii="Times New Roman" w:hAnsi="Times New Roman" w:cs="Times New Roman"/>
          <w:sz w:val="20"/>
          <w:szCs w:val="20"/>
        </w:rPr>
        <w:t xml:space="preserve"> cho OneMax</w:t>
      </w:r>
    </w:p>
    <w:p w14:paraId="36BD556A" w14:textId="77777777" w:rsidR="00351F4C" w:rsidRPr="00351F4C" w:rsidRDefault="00351F4C" w:rsidP="00C531EB">
      <w:pPr>
        <w:spacing w:line="360" w:lineRule="auto"/>
      </w:pPr>
    </w:p>
    <w:p w14:paraId="3C5BE6DF" w14:textId="77777777" w:rsidR="009674D9" w:rsidRDefault="009674D9" w:rsidP="00C531EB">
      <w:pPr>
        <w:spacing w:line="360" w:lineRule="auto"/>
      </w:pPr>
    </w:p>
    <w:p w14:paraId="2D8BA394" w14:textId="77777777" w:rsidR="009674D9" w:rsidRDefault="009674D9" w:rsidP="00C531EB">
      <w:pPr>
        <w:spacing w:line="360" w:lineRule="auto"/>
      </w:pPr>
    </w:p>
    <w:p w14:paraId="1FF01CD9" w14:textId="77777777" w:rsidR="009674D9" w:rsidRDefault="009674D9" w:rsidP="00C531EB">
      <w:pPr>
        <w:spacing w:line="360" w:lineRule="auto"/>
      </w:pPr>
    </w:p>
    <w:p w14:paraId="6D193B98" w14:textId="77777777" w:rsidR="009674D9" w:rsidRDefault="009674D9" w:rsidP="00C531EB">
      <w:pPr>
        <w:spacing w:line="360" w:lineRule="auto"/>
      </w:pPr>
    </w:p>
    <w:p w14:paraId="113ECA70" w14:textId="77777777" w:rsidR="009674D9" w:rsidRDefault="009674D9" w:rsidP="00C531EB">
      <w:pPr>
        <w:spacing w:line="360" w:lineRule="auto"/>
      </w:pPr>
    </w:p>
    <w:p w14:paraId="7226B157" w14:textId="77777777" w:rsidR="009674D9" w:rsidRDefault="009674D9" w:rsidP="00C531EB">
      <w:pPr>
        <w:spacing w:line="360" w:lineRule="auto"/>
      </w:pPr>
    </w:p>
    <w:p w14:paraId="15D1E8B6" w14:textId="1D610A9B" w:rsidR="009674D9" w:rsidRDefault="009674D9" w:rsidP="00C531EB">
      <w:pPr>
        <w:spacing w:after="160" w:line="360" w:lineRule="auto"/>
      </w:pPr>
    </w:p>
    <w:p w14:paraId="6533DD8F" w14:textId="1C7F3FD4" w:rsidR="009674D9" w:rsidRDefault="009674D9" w:rsidP="00C531EB">
      <w:pPr>
        <w:spacing w:line="360" w:lineRule="auto"/>
      </w:pPr>
      <w:r>
        <w:rPr>
          <w:noProof/>
        </w:rPr>
        <w:lastRenderedPageBreak/>
        <mc:AlternateContent>
          <mc:Choice Requires="wps">
            <w:drawing>
              <wp:anchor distT="0" distB="0" distL="114300" distR="114300" simplePos="0" relativeHeight="251662336" behindDoc="1" locked="0" layoutInCell="1" allowOverlap="1" wp14:anchorId="2B485897" wp14:editId="58C07916">
                <wp:simplePos x="0" y="0"/>
                <wp:positionH relativeFrom="margin">
                  <wp:align>center</wp:align>
                </wp:positionH>
                <wp:positionV relativeFrom="paragraph">
                  <wp:posOffset>5260505</wp:posOffset>
                </wp:positionV>
                <wp:extent cx="6885305" cy="635"/>
                <wp:effectExtent l="0" t="0" r="0" b="0"/>
                <wp:wrapTight wrapText="bothSides">
                  <wp:wrapPolygon edited="0">
                    <wp:start x="0" y="0"/>
                    <wp:lineTo x="0" y="20618"/>
                    <wp:lineTo x="21514" y="20618"/>
                    <wp:lineTo x="2151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885305" cy="635"/>
                        </a:xfrm>
                        <a:prstGeom prst="rect">
                          <a:avLst/>
                        </a:prstGeom>
                        <a:solidFill>
                          <a:prstClr val="white"/>
                        </a:solidFill>
                        <a:ln>
                          <a:noFill/>
                        </a:ln>
                      </wps:spPr>
                      <wps:txbx>
                        <w:txbxContent>
                          <w:p w14:paraId="65DFCFFE" w14:textId="18D1D911" w:rsidR="00351F4C" w:rsidRPr="009674D9" w:rsidRDefault="00351F4C" w:rsidP="00351F4C">
                            <w:pPr>
                              <w:pStyle w:val="Caption"/>
                              <w:rPr>
                                <w:rFonts w:ascii="Times New Roman" w:hAnsi="Times New Roman" w:cs="Times New Roman"/>
                                <w:noProof/>
                                <w:sz w:val="20"/>
                                <w:szCs w:val="20"/>
                              </w:rPr>
                            </w:pPr>
                            <w:r w:rsidRPr="009674D9">
                              <w:rPr>
                                <w:rFonts w:ascii="Times New Roman" w:hAnsi="Times New Roman" w:cs="Times New Roman"/>
                                <w:sz w:val="20"/>
                                <w:szCs w:val="20"/>
                              </w:rPr>
                              <w:t xml:space="preserve">Hình </w:t>
                            </w:r>
                            <w:r w:rsidRPr="009674D9">
                              <w:rPr>
                                <w:rFonts w:ascii="Times New Roman" w:hAnsi="Times New Roman" w:cs="Times New Roman"/>
                                <w:sz w:val="20"/>
                                <w:szCs w:val="20"/>
                              </w:rPr>
                              <w:fldChar w:fldCharType="begin"/>
                            </w:r>
                            <w:r w:rsidRPr="009674D9">
                              <w:rPr>
                                <w:rFonts w:ascii="Times New Roman" w:hAnsi="Times New Roman" w:cs="Times New Roman"/>
                                <w:sz w:val="20"/>
                                <w:szCs w:val="20"/>
                              </w:rPr>
                              <w:instrText xml:space="preserve"> SEQ Hình \* ARABIC </w:instrText>
                            </w:r>
                            <w:r w:rsidRPr="009674D9">
                              <w:rPr>
                                <w:rFonts w:ascii="Times New Roman" w:hAnsi="Times New Roman" w:cs="Times New Roman"/>
                                <w:sz w:val="20"/>
                                <w:szCs w:val="20"/>
                              </w:rPr>
                              <w:fldChar w:fldCharType="separate"/>
                            </w:r>
                            <w:r w:rsidR="00FF348D">
                              <w:rPr>
                                <w:rFonts w:ascii="Times New Roman" w:hAnsi="Times New Roman" w:cs="Times New Roman"/>
                                <w:noProof/>
                                <w:sz w:val="20"/>
                                <w:szCs w:val="20"/>
                              </w:rPr>
                              <w:t>1</w:t>
                            </w:r>
                            <w:r w:rsidRPr="009674D9">
                              <w:rPr>
                                <w:rFonts w:ascii="Times New Roman" w:hAnsi="Times New Roman" w:cs="Times New Roman"/>
                                <w:sz w:val="20"/>
                                <w:szCs w:val="20"/>
                              </w:rPr>
                              <w:fldChar w:fldCharType="end"/>
                            </w:r>
                            <w:r w:rsidRPr="009674D9">
                              <w:rPr>
                                <w:rFonts w:ascii="Times New Roman" w:hAnsi="Times New Roman" w:cs="Times New Roman"/>
                                <w:sz w:val="20"/>
                                <w:szCs w:val="20"/>
                              </w:rPr>
                              <w:t xml:space="preserve">: </w:t>
                            </w:r>
                            <w:r w:rsidR="009674D9" w:rsidRPr="009674D9">
                              <w:rPr>
                                <w:rFonts w:ascii="Times New Roman" w:hAnsi="Times New Roman" w:cs="Times New Roman"/>
                                <w:sz w:val="20"/>
                                <w:szCs w:val="20"/>
                              </w:rPr>
                              <w:t>Hình so sánh kết quả MRPS của sGA với phép lai một điểm (One-point Crossover) và phép lai đồng nhất (Uniform Crossover) cho OneMax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485897" id="_x0000_t202" coordsize="21600,21600" o:spt="202" path="m,l,21600r21600,l21600,xe">
                <v:stroke joinstyle="miter"/>
                <v:path gradientshapeok="t" o:connecttype="rect"/>
              </v:shapetype>
              <v:shape id="Text Box 2" o:spid="_x0000_s1026" type="#_x0000_t202" style="position:absolute;margin-left:0;margin-top:414.2pt;width:542.1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" stroked="f">
                <v:textbox style="mso-fit-shape-to-text:t" inset="0,0,0,0">
                  <w:txbxContent>
                    <w:p w14:paraId="65DFCFFE" w14:textId="18D1D911" w:rsidR="00351F4C" w:rsidRPr="009674D9" w:rsidRDefault="00351F4C" w:rsidP="00351F4C">
                      <w:pPr>
                        <w:pStyle w:val="Caption"/>
                        <w:rPr>
                          <w:rFonts w:ascii="Times New Roman" w:hAnsi="Times New Roman" w:cs="Times New Roman"/>
                          <w:noProof/>
                          <w:sz w:val="20"/>
                          <w:szCs w:val="20"/>
                        </w:rPr>
                      </w:pPr>
                      <w:r w:rsidRPr="009674D9">
                        <w:rPr>
                          <w:rFonts w:ascii="Times New Roman" w:hAnsi="Times New Roman" w:cs="Times New Roman"/>
                          <w:sz w:val="20"/>
                          <w:szCs w:val="20"/>
                        </w:rPr>
                        <w:t xml:space="preserve">Hình </w:t>
                      </w:r>
                      <w:r w:rsidRPr="009674D9">
                        <w:rPr>
                          <w:rFonts w:ascii="Times New Roman" w:hAnsi="Times New Roman" w:cs="Times New Roman"/>
                          <w:sz w:val="20"/>
                          <w:szCs w:val="20"/>
                        </w:rPr>
                        <w:fldChar w:fldCharType="begin"/>
                      </w:r>
                      <w:r w:rsidRPr="009674D9">
                        <w:rPr>
                          <w:rFonts w:ascii="Times New Roman" w:hAnsi="Times New Roman" w:cs="Times New Roman"/>
                          <w:sz w:val="20"/>
                          <w:szCs w:val="20"/>
                        </w:rPr>
                        <w:instrText xml:space="preserve"> SEQ Hình \* ARABIC </w:instrText>
                      </w:r>
                      <w:r w:rsidRPr="009674D9">
                        <w:rPr>
                          <w:rFonts w:ascii="Times New Roman" w:hAnsi="Times New Roman" w:cs="Times New Roman"/>
                          <w:sz w:val="20"/>
                          <w:szCs w:val="20"/>
                        </w:rPr>
                        <w:fldChar w:fldCharType="separate"/>
                      </w:r>
                      <w:r w:rsidR="00FF348D">
                        <w:rPr>
                          <w:rFonts w:ascii="Times New Roman" w:hAnsi="Times New Roman" w:cs="Times New Roman"/>
                          <w:noProof/>
                          <w:sz w:val="20"/>
                          <w:szCs w:val="20"/>
                        </w:rPr>
                        <w:t>1</w:t>
                      </w:r>
                      <w:r w:rsidRPr="009674D9">
                        <w:rPr>
                          <w:rFonts w:ascii="Times New Roman" w:hAnsi="Times New Roman" w:cs="Times New Roman"/>
                          <w:sz w:val="20"/>
                          <w:szCs w:val="20"/>
                        </w:rPr>
                        <w:fldChar w:fldCharType="end"/>
                      </w:r>
                      <w:r w:rsidRPr="009674D9">
                        <w:rPr>
                          <w:rFonts w:ascii="Times New Roman" w:hAnsi="Times New Roman" w:cs="Times New Roman"/>
                          <w:sz w:val="20"/>
                          <w:szCs w:val="20"/>
                        </w:rPr>
                        <w:t xml:space="preserve">: </w:t>
                      </w:r>
                      <w:r w:rsidR="009674D9" w:rsidRPr="009674D9">
                        <w:rPr>
                          <w:rFonts w:ascii="Times New Roman" w:hAnsi="Times New Roman" w:cs="Times New Roman"/>
                          <w:sz w:val="20"/>
                          <w:szCs w:val="20"/>
                        </w:rPr>
                        <w:t>Hình so sánh kết quả MRPS của sGA với phép lai một điểm (One-point Crossover) và phép lai đồng nhất (Uniform Crossover) cho OneMax</w:t>
                      </w:r>
                    </w:p>
                  </w:txbxContent>
                </v:textbox>
                <w10:wrap type="tight" anchorx="margin"/>
              </v:shape>
            </w:pict>
          </mc:Fallback>
        </mc:AlternateContent>
      </w:r>
      <w:r>
        <w:rPr>
          <w:noProof/>
        </w:rPr>
        <w:drawing>
          <wp:anchor distT="0" distB="0" distL="114300" distR="114300" simplePos="0" relativeHeight="251666432" behindDoc="1" locked="0" layoutInCell="1" allowOverlap="1" wp14:anchorId="3829431B" wp14:editId="644C7A77">
            <wp:simplePos x="0" y="0"/>
            <wp:positionH relativeFrom="page">
              <wp:align>left</wp:align>
            </wp:positionH>
            <wp:positionV relativeFrom="paragraph">
              <wp:posOffset>608</wp:posOffset>
            </wp:positionV>
            <wp:extent cx="7767955" cy="5178425"/>
            <wp:effectExtent l="0" t="0" r="4445" b="3175"/>
            <wp:wrapTight wrapText="bothSides">
              <wp:wrapPolygon edited="0">
                <wp:start x="0" y="0"/>
                <wp:lineTo x="0" y="21534"/>
                <wp:lineTo x="21559" y="21534"/>
                <wp:lineTo x="21559"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767955" cy="5178425"/>
                    </a:xfrm>
                    <a:prstGeom prst="rect">
                      <a:avLst/>
                    </a:prstGeom>
                  </pic:spPr>
                </pic:pic>
              </a:graphicData>
            </a:graphic>
            <wp14:sizeRelH relativeFrom="margin">
              <wp14:pctWidth>0</wp14:pctWidth>
            </wp14:sizeRelH>
            <wp14:sizeRelV relativeFrom="margin">
              <wp14:pctHeight>0</wp14:pctHeight>
            </wp14:sizeRelV>
          </wp:anchor>
        </w:drawing>
      </w:r>
    </w:p>
    <w:p w14:paraId="680FCB9D" w14:textId="77777777" w:rsidR="009674D9" w:rsidRDefault="009674D9" w:rsidP="00C531EB">
      <w:pPr>
        <w:spacing w:line="360" w:lineRule="auto"/>
      </w:pPr>
    </w:p>
    <w:p w14:paraId="331B0152" w14:textId="77777777" w:rsidR="009674D9" w:rsidRDefault="009674D9" w:rsidP="00C531EB">
      <w:pPr>
        <w:spacing w:line="360" w:lineRule="auto"/>
      </w:pPr>
    </w:p>
    <w:p w14:paraId="7A6CD48F" w14:textId="77777777" w:rsidR="009674D9" w:rsidRDefault="009674D9" w:rsidP="00C531EB">
      <w:pPr>
        <w:spacing w:line="360" w:lineRule="auto"/>
      </w:pPr>
    </w:p>
    <w:p w14:paraId="345B30E3" w14:textId="77777777" w:rsidR="009674D9" w:rsidRDefault="009674D9" w:rsidP="00C531EB">
      <w:pPr>
        <w:spacing w:line="360" w:lineRule="auto"/>
      </w:pPr>
    </w:p>
    <w:p w14:paraId="1BE8708F" w14:textId="77777777" w:rsidR="005B7D4E" w:rsidRDefault="005B7D4E" w:rsidP="00C531EB">
      <w:pPr>
        <w:spacing w:line="360" w:lineRule="auto"/>
      </w:pPr>
    </w:p>
    <w:p w14:paraId="1B11FA5A" w14:textId="77777777" w:rsidR="005B7D4E" w:rsidRDefault="005B7D4E" w:rsidP="00C531EB">
      <w:pPr>
        <w:spacing w:line="360" w:lineRule="auto"/>
      </w:pPr>
    </w:p>
    <w:p w14:paraId="73593EA5" w14:textId="77777777" w:rsidR="00445166" w:rsidRDefault="00445166" w:rsidP="00C531EB">
      <w:pPr>
        <w:spacing w:line="360" w:lineRule="auto"/>
      </w:pPr>
    </w:p>
    <w:p w14:paraId="467CE5B9" w14:textId="77777777" w:rsidR="00445166" w:rsidRDefault="00445166" w:rsidP="00C531EB">
      <w:pPr>
        <w:spacing w:line="360" w:lineRule="auto"/>
      </w:pPr>
    </w:p>
    <w:p w14:paraId="683D20D4" w14:textId="77777777" w:rsidR="00445166" w:rsidRDefault="00445166" w:rsidP="00C531EB">
      <w:pPr>
        <w:spacing w:line="360" w:lineRule="auto"/>
      </w:pPr>
    </w:p>
    <w:p w14:paraId="767D1ACD" w14:textId="77777777" w:rsidR="00445166" w:rsidRDefault="00445166" w:rsidP="00C531EB">
      <w:pPr>
        <w:spacing w:line="360" w:lineRule="auto"/>
      </w:pPr>
    </w:p>
    <w:p w14:paraId="39ED676F" w14:textId="6E82695A" w:rsidR="00C531EB" w:rsidRDefault="009674D9" w:rsidP="00C531EB">
      <w:r>
        <w:rPr>
          <w:noProof/>
        </w:rPr>
        <w:lastRenderedPageBreak/>
        <mc:AlternateContent>
          <mc:Choice Requires="wps">
            <w:drawing>
              <wp:anchor distT="0" distB="0" distL="114300" distR="114300" simplePos="0" relativeHeight="251665408" behindDoc="1" locked="0" layoutInCell="1" allowOverlap="1" wp14:anchorId="3100DE24" wp14:editId="5A147B08">
                <wp:simplePos x="0" y="0"/>
                <wp:positionH relativeFrom="margin">
                  <wp:align>center</wp:align>
                </wp:positionH>
                <wp:positionV relativeFrom="paragraph">
                  <wp:posOffset>5247640</wp:posOffset>
                </wp:positionV>
                <wp:extent cx="7291070" cy="635"/>
                <wp:effectExtent l="0" t="0" r="5080" b="0"/>
                <wp:wrapTight wrapText="bothSides">
                  <wp:wrapPolygon edited="0">
                    <wp:start x="0" y="0"/>
                    <wp:lineTo x="0" y="20463"/>
                    <wp:lineTo x="21559" y="20463"/>
                    <wp:lineTo x="2155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7291070" cy="635"/>
                        </a:xfrm>
                        <a:prstGeom prst="rect">
                          <a:avLst/>
                        </a:prstGeom>
                        <a:solidFill>
                          <a:prstClr val="white"/>
                        </a:solidFill>
                        <a:ln>
                          <a:noFill/>
                        </a:ln>
                      </wps:spPr>
                      <wps:txbx>
                        <w:txbxContent>
                          <w:p w14:paraId="0E3DACD1" w14:textId="76ED8AC0" w:rsidR="009674D9" w:rsidRPr="000E607C" w:rsidRDefault="009674D9" w:rsidP="009674D9">
                            <w:pPr>
                              <w:pStyle w:val="Caption"/>
                              <w:rPr>
                                <w:rFonts w:ascii="Times New Roman" w:hAnsi="Times New Roman" w:cs="Times New Roman"/>
                                <w:noProof/>
                                <w:sz w:val="20"/>
                                <w:szCs w:val="20"/>
                              </w:rPr>
                            </w:pPr>
                            <w:r w:rsidRPr="000E607C">
                              <w:rPr>
                                <w:rFonts w:ascii="Times New Roman" w:hAnsi="Times New Roman" w:cs="Times New Roman"/>
                                <w:sz w:val="20"/>
                                <w:szCs w:val="20"/>
                              </w:rPr>
                              <w:t xml:space="preserve">Hình </w:t>
                            </w:r>
                            <w:r w:rsidRPr="000E607C">
                              <w:rPr>
                                <w:rFonts w:ascii="Times New Roman" w:hAnsi="Times New Roman" w:cs="Times New Roman"/>
                                <w:sz w:val="20"/>
                                <w:szCs w:val="20"/>
                              </w:rPr>
                              <w:fldChar w:fldCharType="begin"/>
                            </w:r>
                            <w:r w:rsidRPr="000E607C">
                              <w:rPr>
                                <w:rFonts w:ascii="Times New Roman" w:hAnsi="Times New Roman" w:cs="Times New Roman"/>
                                <w:sz w:val="20"/>
                                <w:szCs w:val="20"/>
                              </w:rPr>
                              <w:instrText xml:space="preserve"> SEQ Hình \* ARABIC </w:instrText>
                            </w:r>
                            <w:r w:rsidRPr="000E607C">
                              <w:rPr>
                                <w:rFonts w:ascii="Times New Roman" w:hAnsi="Times New Roman" w:cs="Times New Roman"/>
                                <w:sz w:val="20"/>
                                <w:szCs w:val="20"/>
                              </w:rPr>
                              <w:fldChar w:fldCharType="separate"/>
                            </w:r>
                            <w:r w:rsidR="00FF348D">
                              <w:rPr>
                                <w:rFonts w:ascii="Times New Roman" w:hAnsi="Times New Roman" w:cs="Times New Roman"/>
                                <w:noProof/>
                                <w:sz w:val="20"/>
                                <w:szCs w:val="20"/>
                              </w:rPr>
                              <w:t>2</w:t>
                            </w:r>
                            <w:r w:rsidRPr="000E607C">
                              <w:rPr>
                                <w:rFonts w:ascii="Times New Roman" w:hAnsi="Times New Roman" w:cs="Times New Roman"/>
                                <w:sz w:val="20"/>
                                <w:szCs w:val="20"/>
                              </w:rPr>
                              <w:fldChar w:fldCharType="end"/>
                            </w:r>
                            <w:r w:rsidRPr="000E607C">
                              <w:rPr>
                                <w:rFonts w:ascii="Times New Roman" w:hAnsi="Times New Roman" w:cs="Times New Roman"/>
                                <w:sz w:val="20"/>
                                <w:szCs w:val="20"/>
                              </w:rPr>
                              <w:t xml:space="preserve">: </w:t>
                            </w:r>
                            <w:r w:rsidRPr="000E607C">
                              <w:rPr>
                                <w:rFonts w:ascii="Times New Roman" w:hAnsi="Times New Roman" w:cs="Times New Roman"/>
                                <w:sz w:val="20"/>
                                <w:szCs w:val="20"/>
                              </w:rPr>
                              <w:t>Hình so sánh kết quả</w:t>
                            </w:r>
                            <w:r w:rsidRPr="000E607C">
                              <w:rPr>
                                <w:rFonts w:ascii="Times New Roman" w:hAnsi="Times New Roman" w:cs="Times New Roman"/>
                                <w:sz w:val="20"/>
                                <w:szCs w:val="20"/>
                              </w:rPr>
                              <w:t xml:space="preserve"> Evaluations</w:t>
                            </w:r>
                            <w:r w:rsidRPr="000E607C">
                              <w:rPr>
                                <w:rFonts w:ascii="Times New Roman" w:hAnsi="Times New Roman" w:cs="Times New Roman"/>
                                <w:sz w:val="20"/>
                                <w:szCs w:val="20"/>
                              </w:rPr>
                              <w:t xml:space="preserve"> của sGA với phép lai một điểm (One-point Crossover) và phép lai đồng nhất (Uniform Crossover) cho OneMax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00DE24" id="Text Box 4" o:spid="_x0000_s1027" type="#_x0000_t202" style="position:absolute;margin-left:0;margin-top:413.2pt;width:574.1pt;height:.0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u1LQIAAGQEAAAOAAAAZHJzL2Uyb0RvYy54bWysVMFu2zAMvQ/YPwi6L06yrt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b/izIqG&#10;JNqpLrDP0LGryE7rfE5JW0dpoSM3qTz6PTkj6K7CJn4JDqM48Xy+cBuLSXLezD/NpjcUkhS7fv8h&#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" stroked="f">
                <v:textbox style="mso-fit-shape-to-text:t" inset="0,0,0,0">
                  <w:txbxContent>
                    <w:p w14:paraId="0E3DACD1" w14:textId="76ED8AC0" w:rsidR="009674D9" w:rsidRPr="000E607C" w:rsidRDefault="009674D9" w:rsidP="009674D9">
                      <w:pPr>
                        <w:pStyle w:val="Caption"/>
                        <w:rPr>
                          <w:rFonts w:ascii="Times New Roman" w:hAnsi="Times New Roman" w:cs="Times New Roman"/>
                          <w:noProof/>
                          <w:sz w:val="20"/>
                          <w:szCs w:val="20"/>
                        </w:rPr>
                      </w:pPr>
                      <w:r w:rsidRPr="000E607C">
                        <w:rPr>
                          <w:rFonts w:ascii="Times New Roman" w:hAnsi="Times New Roman" w:cs="Times New Roman"/>
                          <w:sz w:val="20"/>
                          <w:szCs w:val="20"/>
                        </w:rPr>
                        <w:t xml:space="preserve">Hình </w:t>
                      </w:r>
                      <w:r w:rsidRPr="000E607C">
                        <w:rPr>
                          <w:rFonts w:ascii="Times New Roman" w:hAnsi="Times New Roman" w:cs="Times New Roman"/>
                          <w:sz w:val="20"/>
                          <w:szCs w:val="20"/>
                        </w:rPr>
                        <w:fldChar w:fldCharType="begin"/>
                      </w:r>
                      <w:r w:rsidRPr="000E607C">
                        <w:rPr>
                          <w:rFonts w:ascii="Times New Roman" w:hAnsi="Times New Roman" w:cs="Times New Roman"/>
                          <w:sz w:val="20"/>
                          <w:szCs w:val="20"/>
                        </w:rPr>
                        <w:instrText xml:space="preserve"> SEQ Hình \* ARABIC </w:instrText>
                      </w:r>
                      <w:r w:rsidRPr="000E607C">
                        <w:rPr>
                          <w:rFonts w:ascii="Times New Roman" w:hAnsi="Times New Roman" w:cs="Times New Roman"/>
                          <w:sz w:val="20"/>
                          <w:szCs w:val="20"/>
                        </w:rPr>
                        <w:fldChar w:fldCharType="separate"/>
                      </w:r>
                      <w:r w:rsidR="00FF348D">
                        <w:rPr>
                          <w:rFonts w:ascii="Times New Roman" w:hAnsi="Times New Roman" w:cs="Times New Roman"/>
                          <w:noProof/>
                          <w:sz w:val="20"/>
                          <w:szCs w:val="20"/>
                        </w:rPr>
                        <w:t>2</w:t>
                      </w:r>
                      <w:r w:rsidRPr="000E607C">
                        <w:rPr>
                          <w:rFonts w:ascii="Times New Roman" w:hAnsi="Times New Roman" w:cs="Times New Roman"/>
                          <w:sz w:val="20"/>
                          <w:szCs w:val="20"/>
                        </w:rPr>
                        <w:fldChar w:fldCharType="end"/>
                      </w:r>
                      <w:r w:rsidRPr="000E607C">
                        <w:rPr>
                          <w:rFonts w:ascii="Times New Roman" w:hAnsi="Times New Roman" w:cs="Times New Roman"/>
                          <w:sz w:val="20"/>
                          <w:szCs w:val="20"/>
                        </w:rPr>
                        <w:t xml:space="preserve">: </w:t>
                      </w:r>
                      <w:r w:rsidRPr="000E607C">
                        <w:rPr>
                          <w:rFonts w:ascii="Times New Roman" w:hAnsi="Times New Roman" w:cs="Times New Roman"/>
                          <w:sz w:val="20"/>
                          <w:szCs w:val="20"/>
                        </w:rPr>
                        <w:t>Hình so sánh kết quả</w:t>
                      </w:r>
                      <w:r w:rsidRPr="000E607C">
                        <w:rPr>
                          <w:rFonts w:ascii="Times New Roman" w:hAnsi="Times New Roman" w:cs="Times New Roman"/>
                          <w:sz w:val="20"/>
                          <w:szCs w:val="20"/>
                        </w:rPr>
                        <w:t xml:space="preserve"> Evaluations</w:t>
                      </w:r>
                      <w:r w:rsidRPr="000E607C">
                        <w:rPr>
                          <w:rFonts w:ascii="Times New Roman" w:hAnsi="Times New Roman" w:cs="Times New Roman"/>
                          <w:sz w:val="20"/>
                          <w:szCs w:val="20"/>
                        </w:rPr>
                        <w:t xml:space="preserve"> của sGA với phép lai một điểm (One-point Crossover) và phép lai đồng nhất (Uniform Crossover) cho OneMax</w:t>
                      </w:r>
                    </w:p>
                  </w:txbxContent>
                </v:textbox>
                <w10:wrap type="tight" anchorx="margin"/>
              </v:shape>
            </w:pict>
          </mc:Fallback>
        </mc:AlternateContent>
      </w:r>
      <w:r>
        <w:rPr>
          <w:noProof/>
        </w:rPr>
        <w:drawing>
          <wp:anchor distT="0" distB="0" distL="114300" distR="114300" simplePos="0" relativeHeight="251667456" behindDoc="1" locked="0" layoutInCell="1" allowOverlap="1" wp14:anchorId="3FD5308D" wp14:editId="64B29C6E">
            <wp:simplePos x="0" y="0"/>
            <wp:positionH relativeFrom="page">
              <wp:align>right</wp:align>
            </wp:positionH>
            <wp:positionV relativeFrom="paragraph">
              <wp:posOffset>359</wp:posOffset>
            </wp:positionV>
            <wp:extent cx="7767955" cy="5178425"/>
            <wp:effectExtent l="0" t="0" r="4445" b="3175"/>
            <wp:wrapTight wrapText="bothSides">
              <wp:wrapPolygon edited="0">
                <wp:start x="0" y="0"/>
                <wp:lineTo x="0" y="21534"/>
                <wp:lineTo x="21559" y="21534"/>
                <wp:lineTo x="21559"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67955" cy="5178425"/>
                    </a:xfrm>
                    <a:prstGeom prst="rect">
                      <a:avLst/>
                    </a:prstGeom>
                  </pic:spPr>
                </pic:pic>
              </a:graphicData>
            </a:graphic>
            <wp14:sizeRelH relativeFrom="margin">
              <wp14:pctWidth>0</wp14:pctWidth>
            </wp14:sizeRelH>
            <wp14:sizeRelV relativeFrom="margin">
              <wp14:pctHeight>0</wp14:pctHeight>
            </wp14:sizeRelV>
          </wp:anchor>
        </w:drawing>
      </w:r>
    </w:p>
    <w:p w14:paraId="1C10820E" w14:textId="5B775A6F" w:rsidR="00C531EB" w:rsidRDefault="00C531EB" w:rsidP="00C531EB"/>
    <w:p w14:paraId="0CD53BE1" w14:textId="6B66E9A6" w:rsidR="00C531EB" w:rsidRDefault="00C531EB" w:rsidP="00C531EB"/>
    <w:p w14:paraId="661E6702" w14:textId="3762B289" w:rsidR="00C531EB" w:rsidRDefault="00C531EB" w:rsidP="00C531EB"/>
    <w:p w14:paraId="5468D335" w14:textId="222F7CBE" w:rsidR="00C531EB" w:rsidRDefault="00C531EB" w:rsidP="00C531EB">
      <w:pPr>
        <w:spacing w:after="160" w:line="360" w:lineRule="auto"/>
        <w:rPr>
          <w:rFonts w:ascii="Times New Roman" w:hAnsi="Times New Roman" w:cs="Times New Roman"/>
          <w:sz w:val="28"/>
          <w:szCs w:val="28"/>
        </w:rPr>
      </w:pPr>
    </w:p>
    <w:p w14:paraId="12D13787" w14:textId="7F4BF9D9" w:rsidR="00C531EB" w:rsidRDefault="00C531EB" w:rsidP="00C531EB">
      <w:pPr>
        <w:spacing w:after="160" w:line="360" w:lineRule="auto"/>
        <w:rPr>
          <w:rFonts w:ascii="Times New Roman" w:hAnsi="Times New Roman" w:cs="Times New Roman"/>
          <w:sz w:val="28"/>
          <w:szCs w:val="28"/>
        </w:rPr>
      </w:pPr>
    </w:p>
    <w:p w14:paraId="20BD08CC" w14:textId="77777777" w:rsidR="00C531EB" w:rsidRPr="00C531EB" w:rsidRDefault="00C531EB" w:rsidP="00C531EB">
      <w:pPr>
        <w:spacing w:after="160" w:line="360" w:lineRule="auto"/>
        <w:rPr>
          <w:rFonts w:ascii="Times New Roman" w:hAnsi="Times New Roman" w:cs="Times New Roman"/>
          <w:sz w:val="28"/>
          <w:szCs w:val="28"/>
        </w:rPr>
      </w:pPr>
    </w:p>
    <w:p w14:paraId="6188FD9D" w14:textId="76689BFB" w:rsidR="005B7D4E" w:rsidRPr="00445166" w:rsidRDefault="005B7D4E" w:rsidP="00C531EB">
      <w:pPr>
        <w:pStyle w:val="ListParagraph"/>
        <w:numPr>
          <w:ilvl w:val="0"/>
          <w:numId w:val="29"/>
        </w:numPr>
        <w:spacing w:after="160" w:line="360" w:lineRule="auto"/>
        <w:outlineLvl w:val="1"/>
        <w:rPr>
          <w:rFonts w:ascii="Times New Roman" w:hAnsi="Times New Roman" w:cs="Times New Roman"/>
          <w:b/>
          <w:bCs/>
          <w:sz w:val="28"/>
          <w:szCs w:val="28"/>
        </w:rPr>
      </w:pPr>
      <w:bookmarkStart w:id="5" w:name="_Toc85405429"/>
      <w:r w:rsidRPr="00445166">
        <w:rPr>
          <w:rFonts w:ascii="Times New Roman" w:hAnsi="Times New Roman" w:cs="Times New Roman"/>
          <w:b/>
          <w:bCs/>
          <w:sz w:val="28"/>
          <w:szCs w:val="28"/>
        </w:rPr>
        <w:lastRenderedPageBreak/>
        <w:t>So sánh kết quả</w:t>
      </w:r>
      <w:r w:rsidRPr="00445166">
        <w:rPr>
          <w:rFonts w:ascii="Times New Roman" w:hAnsi="Times New Roman" w:cs="Times New Roman"/>
          <w:b/>
          <w:bCs/>
          <w:sz w:val="28"/>
          <w:szCs w:val="28"/>
        </w:rPr>
        <w:t xml:space="preserve"> MRPS và Evaluations của sGA với phép lai một điểm (One-point crossver) và phép lại đồng nhất (Uniform Crossover) cho </w:t>
      </w:r>
      <w:r w:rsidRPr="00445166">
        <w:rPr>
          <w:rFonts w:ascii="Times New Roman" w:hAnsi="Times New Roman" w:cs="Times New Roman"/>
          <w:b/>
          <w:bCs/>
          <w:sz w:val="28"/>
          <w:szCs w:val="28"/>
        </w:rPr>
        <w:t>Trap-5</w:t>
      </w:r>
      <w:bookmarkEnd w:id="5"/>
    </w:p>
    <w:p w14:paraId="7747E95C" w14:textId="31532518" w:rsidR="009674D9" w:rsidRDefault="009674D9" w:rsidP="00C531EB">
      <w:pPr>
        <w:spacing w:line="360" w:lineRule="auto"/>
        <w:ind w:left="360"/>
      </w:pPr>
    </w:p>
    <w:tbl>
      <w:tblPr>
        <w:tblStyle w:val="TableGrid"/>
        <w:tblW w:w="11341" w:type="dxa"/>
        <w:jc w:val="center"/>
        <w:tblLook w:val="04A0" w:firstRow="1" w:lastRow="0" w:firstColumn="1" w:lastColumn="0" w:noHBand="0" w:noVBand="1"/>
      </w:tblPr>
      <w:tblGrid>
        <w:gridCol w:w="1702"/>
        <w:gridCol w:w="2268"/>
        <w:gridCol w:w="2655"/>
        <w:gridCol w:w="2306"/>
        <w:gridCol w:w="2410"/>
      </w:tblGrid>
      <w:tr w:rsidR="005B7D4E" w:rsidRPr="005F23EF" w14:paraId="57A0E160" w14:textId="77777777" w:rsidTr="00AE2FFE">
        <w:trPr>
          <w:jc w:val="center"/>
        </w:trPr>
        <w:tc>
          <w:tcPr>
            <w:tcW w:w="1702" w:type="dxa"/>
            <w:vAlign w:val="center"/>
          </w:tcPr>
          <w:p w14:paraId="2F2B8B92" w14:textId="77777777" w:rsidR="005B7D4E" w:rsidRPr="005B7D4E" w:rsidRDefault="005B7D4E" w:rsidP="00C531EB">
            <w:pPr>
              <w:spacing w:after="160" w:line="360" w:lineRule="auto"/>
              <w:rPr>
                <w:rFonts w:ascii="Times New Roman" w:hAnsi="Times New Roman" w:cs="Times New Roman"/>
                <w:sz w:val="28"/>
                <w:szCs w:val="28"/>
              </w:rPr>
            </w:pPr>
          </w:p>
        </w:tc>
        <w:tc>
          <w:tcPr>
            <w:tcW w:w="4923" w:type="dxa"/>
            <w:gridSpan w:val="2"/>
            <w:vAlign w:val="center"/>
          </w:tcPr>
          <w:p w14:paraId="34963323" w14:textId="77777777" w:rsidR="005B7D4E" w:rsidRPr="005B7D4E" w:rsidRDefault="005B7D4E" w:rsidP="00C531EB">
            <w:pPr>
              <w:spacing w:after="160" w:line="360" w:lineRule="auto"/>
              <w:jc w:val="center"/>
              <w:rPr>
                <w:rFonts w:ascii="Times New Roman" w:hAnsi="Times New Roman" w:cs="Times New Roman"/>
                <w:b/>
                <w:bCs/>
                <w:sz w:val="28"/>
                <w:szCs w:val="28"/>
              </w:rPr>
            </w:pPr>
            <w:r w:rsidRPr="005B7D4E">
              <w:rPr>
                <w:rFonts w:ascii="Times New Roman" w:hAnsi="Times New Roman" w:cs="Times New Roman"/>
                <w:b/>
                <w:bCs/>
                <w:sz w:val="28"/>
                <w:szCs w:val="28"/>
              </w:rPr>
              <w:t>sGA-1X</w:t>
            </w:r>
          </w:p>
        </w:tc>
        <w:tc>
          <w:tcPr>
            <w:tcW w:w="4716" w:type="dxa"/>
            <w:gridSpan w:val="2"/>
            <w:vAlign w:val="center"/>
          </w:tcPr>
          <w:p w14:paraId="01348A0E" w14:textId="77777777" w:rsidR="005B7D4E" w:rsidRPr="005B7D4E" w:rsidRDefault="005B7D4E" w:rsidP="00C531EB">
            <w:pPr>
              <w:spacing w:after="160" w:line="360" w:lineRule="auto"/>
              <w:jc w:val="center"/>
              <w:rPr>
                <w:rFonts w:ascii="Times New Roman" w:hAnsi="Times New Roman" w:cs="Times New Roman"/>
                <w:b/>
                <w:bCs/>
                <w:sz w:val="28"/>
                <w:szCs w:val="28"/>
              </w:rPr>
            </w:pPr>
            <w:r w:rsidRPr="005B7D4E">
              <w:rPr>
                <w:rFonts w:ascii="Times New Roman" w:hAnsi="Times New Roman" w:cs="Times New Roman"/>
                <w:b/>
                <w:bCs/>
                <w:sz w:val="28"/>
                <w:szCs w:val="28"/>
              </w:rPr>
              <w:t>sGA-UX</w:t>
            </w:r>
          </w:p>
        </w:tc>
      </w:tr>
      <w:tr w:rsidR="005B7D4E" w:rsidRPr="005F23EF" w14:paraId="73525A78" w14:textId="77777777" w:rsidTr="00AE2FFE">
        <w:trPr>
          <w:jc w:val="center"/>
        </w:trPr>
        <w:tc>
          <w:tcPr>
            <w:tcW w:w="1702" w:type="dxa"/>
            <w:vAlign w:val="center"/>
          </w:tcPr>
          <w:p w14:paraId="51F2F2BF"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Problem size</w:t>
            </w:r>
          </w:p>
        </w:tc>
        <w:tc>
          <w:tcPr>
            <w:tcW w:w="2268" w:type="dxa"/>
            <w:vAlign w:val="center"/>
          </w:tcPr>
          <w:p w14:paraId="70576AA4"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MRPS</w:t>
            </w:r>
          </w:p>
        </w:tc>
        <w:tc>
          <w:tcPr>
            <w:tcW w:w="2655" w:type="dxa"/>
            <w:vAlign w:val="center"/>
          </w:tcPr>
          <w:p w14:paraId="64A30CF0"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 Evaluations</w:t>
            </w:r>
          </w:p>
        </w:tc>
        <w:tc>
          <w:tcPr>
            <w:tcW w:w="2306" w:type="dxa"/>
            <w:vAlign w:val="center"/>
          </w:tcPr>
          <w:p w14:paraId="5E343AA9"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MRPS</w:t>
            </w:r>
          </w:p>
        </w:tc>
        <w:tc>
          <w:tcPr>
            <w:tcW w:w="2410" w:type="dxa"/>
            <w:vAlign w:val="center"/>
          </w:tcPr>
          <w:p w14:paraId="14BB5FAE"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 Evaluations</w:t>
            </w:r>
          </w:p>
        </w:tc>
      </w:tr>
      <w:tr w:rsidR="005B7D4E" w:rsidRPr="005F23EF" w14:paraId="12950BC6" w14:textId="77777777" w:rsidTr="00583DFC">
        <w:trPr>
          <w:jc w:val="center"/>
        </w:trPr>
        <w:tc>
          <w:tcPr>
            <w:tcW w:w="1702" w:type="dxa"/>
            <w:vAlign w:val="center"/>
          </w:tcPr>
          <w:p w14:paraId="396599A4"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10</w:t>
            </w:r>
          </w:p>
        </w:tc>
        <w:tc>
          <w:tcPr>
            <w:tcW w:w="2268" w:type="dxa"/>
            <w:vAlign w:val="bottom"/>
          </w:tcPr>
          <w:p w14:paraId="09C3FFB9" w14:textId="49772CDA"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108.8 ± 27.06</w:t>
            </w:r>
          </w:p>
        </w:tc>
        <w:tc>
          <w:tcPr>
            <w:tcW w:w="2655" w:type="dxa"/>
            <w:vAlign w:val="bottom"/>
          </w:tcPr>
          <w:p w14:paraId="3F361933" w14:textId="5E26B2D8"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3528.7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1581.66</w:t>
            </w:r>
          </w:p>
        </w:tc>
        <w:tc>
          <w:tcPr>
            <w:tcW w:w="2306" w:type="dxa"/>
            <w:vAlign w:val="bottom"/>
          </w:tcPr>
          <w:p w14:paraId="19718DD3" w14:textId="39819B7F"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451.2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102.65</w:t>
            </w:r>
          </w:p>
        </w:tc>
        <w:tc>
          <w:tcPr>
            <w:tcW w:w="2410" w:type="dxa"/>
            <w:vAlign w:val="bottom"/>
          </w:tcPr>
          <w:p w14:paraId="345A9864" w14:textId="22BE9CDC"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25208.8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8987</w:t>
            </w:r>
          </w:p>
        </w:tc>
      </w:tr>
      <w:tr w:rsidR="005B7D4E" w:rsidRPr="005F23EF" w14:paraId="58EFA5B4" w14:textId="77777777" w:rsidTr="00583DFC">
        <w:trPr>
          <w:jc w:val="center"/>
        </w:trPr>
        <w:tc>
          <w:tcPr>
            <w:tcW w:w="1702" w:type="dxa"/>
            <w:vAlign w:val="center"/>
          </w:tcPr>
          <w:p w14:paraId="7AF15D6E"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20</w:t>
            </w:r>
          </w:p>
        </w:tc>
        <w:tc>
          <w:tcPr>
            <w:tcW w:w="2268" w:type="dxa"/>
            <w:vAlign w:val="bottom"/>
          </w:tcPr>
          <w:p w14:paraId="189A2F23" w14:textId="78256EE0"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312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72.71</w:t>
            </w:r>
          </w:p>
        </w:tc>
        <w:tc>
          <w:tcPr>
            <w:tcW w:w="2655" w:type="dxa"/>
            <w:vAlign w:val="bottom"/>
          </w:tcPr>
          <w:p w14:paraId="6E0F1406" w14:textId="29A2AFF6"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15948.7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8751.79</w:t>
            </w:r>
          </w:p>
        </w:tc>
        <w:tc>
          <w:tcPr>
            <w:tcW w:w="2306" w:type="dxa"/>
            <w:vAlign w:val="bottom"/>
          </w:tcPr>
          <w:p w14:paraId="538020DD" w14:textId="0C370ECE"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3968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1234.39</w:t>
            </w:r>
          </w:p>
        </w:tc>
        <w:tc>
          <w:tcPr>
            <w:tcW w:w="2410" w:type="dxa"/>
            <w:vAlign w:val="bottom"/>
          </w:tcPr>
          <w:p w14:paraId="7579B3B2" w14:textId="0C13CAD4"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325092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222231.8</w:t>
            </w:r>
          </w:p>
        </w:tc>
      </w:tr>
      <w:tr w:rsidR="005B7D4E" w:rsidRPr="005F23EF" w14:paraId="30CF01B2" w14:textId="77777777" w:rsidTr="00583DFC">
        <w:trPr>
          <w:jc w:val="center"/>
        </w:trPr>
        <w:tc>
          <w:tcPr>
            <w:tcW w:w="1702" w:type="dxa"/>
            <w:vAlign w:val="center"/>
          </w:tcPr>
          <w:p w14:paraId="7CB4D5E9"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40</w:t>
            </w:r>
          </w:p>
        </w:tc>
        <w:tc>
          <w:tcPr>
            <w:tcW w:w="2268" w:type="dxa"/>
            <w:vAlign w:val="bottom"/>
          </w:tcPr>
          <w:p w14:paraId="407F3E96" w14:textId="1CD9D892"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800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125.58</w:t>
            </w:r>
          </w:p>
        </w:tc>
        <w:tc>
          <w:tcPr>
            <w:tcW w:w="2655" w:type="dxa"/>
            <w:vAlign w:val="bottom"/>
          </w:tcPr>
          <w:p w14:paraId="6C90CC8B" w14:textId="5E9B2DD3"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71521.8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19004</w:t>
            </w:r>
          </w:p>
        </w:tc>
        <w:tc>
          <w:tcPr>
            <w:tcW w:w="2306" w:type="dxa"/>
            <w:vAlign w:val="bottom"/>
          </w:tcPr>
          <w:p w14:paraId="0A03D85A" w14:textId="69C06059"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c>
          <w:tcPr>
            <w:tcW w:w="2410" w:type="dxa"/>
            <w:vAlign w:val="bottom"/>
          </w:tcPr>
          <w:p w14:paraId="508F9EE1" w14:textId="540C063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r>
      <w:tr w:rsidR="005B7D4E" w:rsidRPr="005F23EF" w14:paraId="1106CA8E" w14:textId="77777777" w:rsidTr="00583DFC">
        <w:trPr>
          <w:jc w:val="center"/>
        </w:trPr>
        <w:tc>
          <w:tcPr>
            <w:tcW w:w="1702" w:type="dxa"/>
            <w:vAlign w:val="center"/>
          </w:tcPr>
          <w:p w14:paraId="1080C8FB"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80</w:t>
            </w:r>
          </w:p>
        </w:tc>
        <w:tc>
          <w:tcPr>
            <w:tcW w:w="2268" w:type="dxa"/>
            <w:vAlign w:val="bottom"/>
          </w:tcPr>
          <w:p w14:paraId="37AB0B51" w14:textId="2E844CA0"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2828.8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711.41</w:t>
            </w:r>
          </w:p>
        </w:tc>
        <w:tc>
          <w:tcPr>
            <w:tcW w:w="2655" w:type="dxa"/>
            <w:vAlign w:val="bottom"/>
          </w:tcPr>
          <w:p w14:paraId="37DDFCDD" w14:textId="05A7650B"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 xml:space="preserve">338437.5 </w:t>
            </w:r>
            <w:r w:rsidRPr="005B7D4E">
              <w:rPr>
                <w:rFonts w:ascii="Times New Roman" w:hAnsi="Times New Roman" w:cs="Times New Roman"/>
                <w:color w:val="000000"/>
                <w:sz w:val="28"/>
                <w:szCs w:val="28"/>
              </w:rPr>
              <w:t>±</w:t>
            </w:r>
            <w:r w:rsidRPr="005B7D4E">
              <w:rPr>
                <w:rFonts w:ascii="Times New Roman" w:hAnsi="Times New Roman" w:cs="Times New Roman"/>
                <w:color w:val="000000"/>
                <w:sz w:val="28"/>
                <w:szCs w:val="28"/>
              </w:rPr>
              <w:t xml:space="preserve"> 190286.3</w:t>
            </w:r>
          </w:p>
        </w:tc>
        <w:tc>
          <w:tcPr>
            <w:tcW w:w="2306" w:type="dxa"/>
            <w:vAlign w:val="bottom"/>
          </w:tcPr>
          <w:p w14:paraId="5A3A8D57" w14:textId="0A84A16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c>
          <w:tcPr>
            <w:tcW w:w="2410" w:type="dxa"/>
            <w:vAlign w:val="bottom"/>
          </w:tcPr>
          <w:p w14:paraId="134D2165" w14:textId="6B2F9A2F"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r>
      <w:tr w:rsidR="005B7D4E" w:rsidRPr="005F23EF" w14:paraId="101545AF" w14:textId="77777777" w:rsidTr="00583DFC">
        <w:trPr>
          <w:jc w:val="center"/>
        </w:trPr>
        <w:tc>
          <w:tcPr>
            <w:tcW w:w="1702" w:type="dxa"/>
            <w:vAlign w:val="center"/>
          </w:tcPr>
          <w:p w14:paraId="4C95592A" w14:textId="77777777"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sz w:val="28"/>
                <w:szCs w:val="28"/>
              </w:rPr>
              <w:t>160</w:t>
            </w:r>
          </w:p>
        </w:tc>
        <w:tc>
          <w:tcPr>
            <w:tcW w:w="2268" w:type="dxa"/>
            <w:vAlign w:val="bottom"/>
          </w:tcPr>
          <w:p w14:paraId="188A8736" w14:textId="4ED78ED4"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c>
          <w:tcPr>
            <w:tcW w:w="2655" w:type="dxa"/>
            <w:vAlign w:val="bottom"/>
          </w:tcPr>
          <w:p w14:paraId="1571EC20" w14:textId="68B329A3"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c>
          <w:tcPr>
            <w:tcW w:w="2306" w:type="dxa"/>
            <w:vAlign w:val="bottom"/>
          </w:tcPr>
          <w:p w14:paraId="4E7C425E" w14:textId="6EF134A9" w:rsidR="005B7D4E" w:rsidRPr="005B7D4E" w:rsidRDefault="005B7D4E" w:rsidP="00C531EB">
            <w:pPr>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c>
          <w:tcPr>
            <w:tcW w:w="2410" w:type="dxa"/>
            <w:vAlign w:val="bottom"/>
          </w:tcPr>
          <w:p w14:paraId="100AF993" w14:textId="1A4D89FF" w:rsidR="005B7D4E" w:rsidRPr="005B7D4E" w:rsidRDefault="005B7D4E" w:rsidP="00C531EB">
            <w:pPr>
              <w:keepNext/>
              <w:spacing w:after="160" w:line="360" w:lineRule="auto"/>
              <w:jc w:val="center"/>
              <w:rPr>
                <w:rFonts w:ascii="Times New Roman" w:hAnsi="Times New Roman" w:cs="Times New Roman"/>
                <w:sz w:val="28"/>
                <w:szCs w:val="28"/>
              </w:rPr>
            </w:pPr>
            <w:r w:rsidRPr="005B7D4E">
              <w:rPr>
                <w:rFonts w:ascii="Times New Roman" w:hAnsi="Times New Roman" w:cs="Times New Roman"/>
                <w:color w:val="000000"/>
                <w:sz w:val="28"/>
                <w:szCs w:val="28"/>
              </w:rPr>
              <w:t>NaN</w:t>
            </w:r>
          </w:p>
        </w:tc>
      </w:tr>
    </w:tbl>
    <w:p w14:paraId="2513D9A6" w14:textId="6FFDAAB8" w:rsidR="00351F4C" w:rsidRDefault="005B7D4E" w:rsidP="00C531EB">
      <w:pPr>
        <w:pStyle w:val="Caption"/>
        <w:spacing w:line="360" w:lineRule="auto"/>
        <w:rPr>
          <w:rFonts w:ascii="Times New Roman" w:hAnsi="Times New Roman" w:cs="Times New Roman"/>
          <w:sz w:val="20"/>
          <w:szCs w:val="20"/>
        </w:rPr>
      </w:pPr>
      <w:r>
        <w:t xml:space="preserve">Bảng </w:t>
      </w:r>
      <w:fldSimple w:instr=" SEQ Bảng \* ARABIC ">
        <w:r w:rsidR="00FF348D">
          <w:rPr>
            <w:noProof/>
          </w:rPr>
          <w:t>2</w:t>
        </w:r>
      </w:fldSimple>
      <w:r>
        <w:t xml:space="preserve">: </w:t>
      </w:r>
      <w:r w:rsidRPr="00351F4C">
        <w:rPr>
          <w:rFonts w:ascii="Times New Roman" w:hAnsi="Times New Roman" w:cs="Times New Roman"/>
          <w:sz w:val="20"/>
          <w:szCs w:val="20"/>
        </w:rPr>
        <w:t xml:space="preserve">Bảng so sánh kết quả MRPS và Evaluations của </w:t>
      </w:r>
      <w:r>
        <w:rPr>
          <w:rFonts w:ascii="Times New Roman" w:hAnsi="Times New Roman" w:cs="Times New Roman"/>
          <w:sz w:val="20"/>
          <w:szCs w:val="20"/>
        </w:rPr>
        <w:t>sGA</w:t>
      </w:r>
      <w:r w:rsidRPr="00351F4C">
        <w:rPr>
          <w:rFonts w:ascii="Times New Roman" w:hAnsi="Times New Roman" w:cs="Times New Roman"/>
          <w:sz w:val="20"/>
          <w:szCs w:val="20"/>
        </w:rPr>
        <w:t xml:space="preserve"> </w:t>
      </w:r>
      <w:r>
        <w:rPr>
          <w:rFonts w:ascii="Times New Roman" w:hAnsi="Times New Roman" w:cs="Times New Roman"/>
          <w:sz w:val="20"/>
          <w:szCs w:val="20"/>
        </w:rPr>
        <w:t>với</w:t>
      </w:r>
      <w:r w:rsidRPr="00351F4C">
        <w:rPr>
          <w:rFonts w:ascii="Times New Roman" w:hAnsi="Times New Roman" w:cs="Times New Roman"/>
          <w:sz w:val="20"/>
          <w:szCs w:val="20"/>
        </w:rPr>
        <w:t xml:space="preserve"> phép lại một điểm (One-point crossover) và phép lai đồng nhất (Uniform Crossover)</w:t>
      </w:r>
      <w:r>
        <w:rPr>
          <w:rFonts w:ascii="Times New Roman" w:hAnsi="Times New Roman" w:cs="Times New Roman"/>
          <w:sz w:val="20"/>
          <w:szCs w:val="20"/>
        </w:rPr>
        <w:t xml:space="preserve"> cho </w:t>
      </w:r>
      <w:r>
        <w:rPr>
          <w:rFonts w:ascii="Times New Roman" w:hAnsi="Times New Roman" w:cs="Times New Roman"/>
          <w:sz w:val="20"/>
          <w:szCs w:val="20"/>
        </w:rPr>
        <w:t>Trap-5</w:t>
      </w:r>
    </w:p>
    <w:p w14:paraId="7BED0ED7" w14:textId="6B6AED64" w:rsidR="005B7D4E" w:rsidRDefault="005B7D4E" w:rsidP="00C531EB">
      <w:pPr>
        <w:spacing w:line="360" w:lineRule="auto"/>
      </w:pPr>
    </w:p>
    <w:p w14:paraId="0FF4960D" w14:textId="77777777" w:rsidR="005B7D4E" w:rsidRDefault="005B7D4E" w:rsidP="00C531EB">
      <w:pPr>
        <w:spacing w:line="360" w:lineRule="auto"/>
        <w:rPr>
          <w:noProof/>
        </w:rPr>
      </w:pPr>
    </w:p>
    <w:p w14:paraId="23A0FE5C" w14:textId="77777777" w:rsidR="005B7D4E" w:rsidRDefault="005B7D4E" w:rsidP="00C531EB">
      <w:pPr>
        <w:spacing w:line="360" w:lineRule="auto"/>
        <w:rPr>
          <w:noProof/>
        </w:rPr>
      </w:pPr>
    </w:p>
    <w:p w14:paraId="525E2FB9" w14:textId="77777777" w:rsidR="005B7D4E" w:rsidRDefault="005B7D4E" w:rsidP="00C531EB">
      <w:pPr>
        <w:spacing w:line="360" w:lineRule="auto"/>
        <w:rPr>
          <w:noProof/>
        </w:rPr>
      </w:pPr>
    </w:p>
    <w:p w14:paraId="7E68556F" w14:textId="3AEF6E67" w:rsidR="005B7D4E" w:rsidRDefault="005B7D4E" w:rsidP="00C531EB">
      <w:pPr>
        <w:spacing w:line="360" w:lineRule="auto"/>
      </w:pPr>
      <w:r>
        <w:rPr>
          <w:noProof/>
        </w:rPr>
        <w:lastRenderedPageBreak/>
        <mc:AlternateContent>
          <mc:Choice Requires="wps">
            <w:drawing>
              <wp:anchor distT="0" distB="0" distL="114300" distR="114300" simplePos="0" relativeHeight="251670528" behindDoc="1" locked="0" layoutInCell="1" allowOverlap="1" wp14:anchorId="1438EF8B" wp14:editId="342BDFF5">
                <wp:simplePos x="0" y="0"/>
                <wp:positionH relativeFrom="margin">
                  <wp:align>center</wp:align>
                </wp:positionH>
                <wp:positionV relativeFrom="paragraph">
                  <wp:posOffset>5080497</wp:posOffset>
                </wp:positionV>
                <wp:extent cx="6997065" cy="635"/>
                <wp:effectExtent l="0" t="0" r="0" b="0"/>
                <wp:wrapTight wrapText="bothSides">
                  <wp:wrapPolygon edited="0">
                    <wp:start x="0" y="0"/>
                    <wp:lineTo x="0" y="20463"/>
                    <wp:lineTo x="21524" y="20463"/>
                    <wp:lineTo x="2152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997065" cy="635"/>
                        </a:xfrm>
                        <a:prstGeom prst="rect">
                          <a:avLst/>
                        </a:prstGeom>
                        <a:solidFill>
                          <a:prstClr val="white"/>
                        </a:solidFill>
                        <a:ln>
                          <a:noFill/>
                        </a:ln>
                      </wps:spPr>
                      <wps:txbx>
                        <w:txbxContent>
                          <w:p w14:paraId="73589310" w14:textId="69CCF5B2" w:rsidR="005B7D4E" w:rsidRPr="000E607C" w:rsidRDefault="005B7D4E" w:rsidP="005B7D4E">
                            <w:pPr>
                              <w:pStyle w:val="Caption"/>
                              <w:rPr>
                                <w:rFonts w:ascii="Times New Roman" w:hAnsi="Times New Roman" w:cs="Times New Roman"/>
                                <w:noProof/>
                                <w:sz w:val="20"/>
                                <w:szCs w:val="20"/>
                              </w:rPr>
                            </w:pPr>
                            <w:r w:rsidRPr="000E607C">
                              <w:rPr>
                                <w:rFonts w:ascii="Times New Roman" w:hAnsi="Times New Roman" w:cs="Times New Roman"/>
                                <w:sz w:val="20"/>
                                <w:szCs w:val="20"/>
                              </w:rPr>
                              <w:t xml:space="preserve">Hình </w:t>
                            </w:r>
                            <w:r w:rsidRPr="000E607C">
                              <w:rPr>
                                <w:rFonts w:ascii="Times New Roman" w:hAnsi="Times New Roman" w:cs="Times New Roman"/>
                                <w:sz w:val="20"/>
                                <w:szCs w:val="20"/>
                              </w:rPr>
                              <w:fldChar w:fldCharType="begin"/>
                            </w:r>
                            <w:r w:rsidRPr="000E607C">
                              <w:rPr>
                                <w:rFonts w:ascii="Times New Roman" w:hAnsi="Times New Roman" w:cs="Times New Roman"/>
                                <w:sz w:val="20"/>
                                <w:szCs w:val="20"/>
                              </w:rPr>
                              <w:instrText xml:space="preserve"> SEQ Hình \* ARABIC </w:instrText>
                            </w:r>
                            <w:r w:rsidRPr="000E607C">
                              <w:rPr>
                                <w:rFonts w:ascii="Times New Roman" w:hAnsi="Times New Roman" w:cs="Times New Roman"/>
                                <w:sz w:val="20"/>
                                <w:szCs w:val="20"/>
                              </w:rPr>
                              <w:fldChar w:fldCharType="separate"/>
                            </w:r>
                            <w:r w:rsidR="00FF348D">
                              <w:rPr>
                                <w:rFonts w:ascii="Times New Roman" w:hAnsi="Times New Roman" w:cs="Times New Roman"/>
                                <w:noProof/>
                                <w:sz w:val="20"/>
                                <w:szCs w:val="20"/>
                              </w:rPr>
                              <w:t>3</w:t>
                            </w:r>
                            <w:r w:rsidRPr="000E607C">
                              <w:rPr>
                                <w:rFonts w:ascii="Times New Roman" w:hAnsi="Times New Roman" w:cs="Times New Roman"/>
                                <w:sz w:val="20"/>
                                <w:szCs w:val="20"/>
                              </w:rPr>
                              <w:fldChar w:fldCharType="end"/>
                            </w:r>
                            <w:r w:rsidRPr="000E607C">
                              <w:rPr>
                                <w:rFonts w:ascii="Times New Roman" w:hAnsi="Times New Roman" w:cs="Times New Roman"/>
                                <w:sz w:val="20"/>
                                <w:szCs w:val="20"/>
                              </w:rPr>
                              <w:t xml:space="preserve">: </w:t>
                            </w:r>
                            <w:r w:rsidRPr="000E607C">
                              <w:rPr>
                                <w:rFonts w:ascii="Times New Roman" w:hAnsi="Times New Roman" w:cs="Times New Roman"/>
                                <w:sz w:val="20"/>
                                <w:szCs w:val="20"/>
                              </w:rPr>
                              <w:t xml:space="preserve">Hình so sánh kết quả MRPS của sGA với phép lai một điểm (One-point Crossover) và phép lai đồng nhất (Uniform Crossover) cho </w:t>
                            </w:r>
                            <w:r w:rsidRPr="000E607C">
                              <w:rPr>
                                <w:rFonts w:ascii="Times New Roman" w:hAnsi="Times New Roman" w:cs="Times New Roman"/>
                                <w:sz w:val="20"/>
                                <w:szCs w:val="20"/>
                              </w:rPr>
                              <w:t>Trap-5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38EF8B" id="Text Box 1" o:spid="_x0000_s1028" type="#_x0000_t202" style="position:absolute;margin-left:0;margin-top:400.05pt;width:550.95pt;height:.05pt;z-index:-2516459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" stroked="f">
                <v:textbox style="mso-fit-shape-to-text:t" inset="0,0,0,0">
                  <w:txbxContent>
                    <w:p w14:paraId="73589310" w14:textId="69CCF5B2" w:rsidR="005B7D4E" w:rsidRPr="000E607C" w:rsidRDefault="005B7D4E" w:rsidP="005B7D4E">
                      <w:pPr>
                        <w:pStyle w:val="Caption"/>
                        <w:rPr>
                          <w:rFonts w:ascii="Times New Roman" w:hAnsi="Times New Roman" w:cs="Times New Roman"/>
                          <w:noProof/>
                          <w:sz w:val="20"/>
                          <w:szCs w:val="20"/>
                        </w:rPr>
                      </w:pPr>
                      <w:r w:rsidRPr="000E607C">
                        <w:rPr>
                          <w:rFonts w:ascii="Times New Roman" w:hAnsi="Times New Roman" w:cs="Times New Roman"/>
                          <w:sz w:val="20"/>
                          <w:szCs w:val="20"/>
                        </w:rPr>
                        <w:t xml:space="preserve">Hình </w:t>
                      </w:r>
                      <w:r w:rsidRPr="000E607C">
                        <w:rPr>
                          <w:rFonts w:ascii="Times New Roman" w:hAnsi="Times New Roman" w:cs="Times New Roman"/>
                          <w:sz w:val="20"/>
                          <w:szCs w:val="20"/>
                        </w:rPr>
                        <w:fldChar w:fldCharType="begin"/>
                      </w:r>
                      <w:r w:rsidRPr="000E607C">
                        <w:rPr>
                          <w:rFonts w:ascii="Times New Roman" w:hAnsi="Times New Roman" w:cs="Times New Roman"/>
                          <w:sz w:val="20"/>
                          <w:szCs w:val="20"/>
                        </w:rPr>
                        <w:instrText xml:space="preserve"> SEQ Hình \* ARABIC </w:instrText>
                      </w:r>
                      <w:r w:rsidRPr="000E607C">
                        <w:rPr>
                          <w:rFonts w:ascii="Times New Roman" w:hAnsi="Times New Roman" w:cs="Times New Roman"/>
                          <w:sz w:val="20"/>
                          <w:szCs w:val="20"/>
                        </w:rPr>
                        <w:fldChar w:fldCharType="separate"/>
                      </w:r>
                      <w:r w:rsidR="00FF348D">
                        <w:rPr>
                          <w:rFonts w:ascii="Times New Roman" w:hAnsi="Times New Roman" w:cs="Times New Roman"/>
                          <w:noProof/>
                          <w:sz w:val="20"/>
                          <w:szCs w:val="20"/>
                        </w:rPr>
                        <w:t>3</w:t>
                      </w:r>
                      <w:r w:rsidRPr="000E607C">
                        <w:rPr>
                          <w:rFonts w:ascii="Times New Roman" w:hAnsi="Times New Roman" w:cs="Times New Roman"/>
                          <w:sz w:val="20"/>
                          <w:szCs w:val="20"/>
                        </w:rPr>
                        <w:fldChar w:fldCharType="end"/>
                      </w:r>
                      <w:r w:rsidRPr="000E607C">
                        <w:rPr>
                          <w:rFonts w:ascii="Times New Roman" w:hAnsi="Times New Roman" w:cs="Times New Roman"/>
                          <w:sz w:val="20"/>
                          <w:szCs w:val="20"/>
                        </w:rPr>
                        <w:t xml:space="preserve">: </w:t>
                      </w:r>
                      <w:r w:rsidRPr="000E607C">
                        <w:rPr>
                          <w:rFonts w:ascii="Times New Roman" w:hAnsi="Times New Roman" w:cs="Times New Roman"/>
                          <w:sz w:val="20"/>
                          <w:szCs w:val="20"/>
                        </w:rPr>
                        <w:t xml:space="preserve">Hình so sánh kết quả MRPS của sGA với phép lai một điểm (One-point Crossover) và phép lai đồng nhất (Uniform Crossover) cho </w:t>
                      </w:r>
                      <w:r w:rsidRPr="000E607C">
                        <w:rPr>
                          <w:rFonts w:ascii="Times New Roman" w:hAnsi="Times New Roman" w:cs="Times New Roman"/>
                          <w:sz w:val="20"/>
                          <w:szCs w:val="20"/>
                        </w:rPr>
                        <w:t>Trap-5</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0E8C56A9" wp14:editId="3F06DAF4">
            <wp:simplePos x="0" y="0"/>
            <wp:positionH relativeFrom="page">
              <wp:align>right</wp:align>
            </wp:positionH>
            <wp:positionV relativeFrom="paragraph">
              <wp:posOffset>303</wp:posOffset>
            </wp:positionV>
            <wp:extent cx="7767955" cy="5178425"/>
            <wp:effectExtent l="0" t="0" r="4445" b="3175"/>
            <wp:wrapTight wrapText="bothSides">
              <wp:wrapPolygon edited="0">
                <wp:start x="0" y="0"/>
                <wp:lineTo x="0" y="21534"/>
                <wp:lineTo x="21559" y="21534"/>
                <wp:lineTo x="21559" y="0"/>
                <wp:lineTo x="0" y="0"/>
              </wp:wrapPolygon>
            </wp:wrapTight>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7767955" cy="5178425"/>
                    </a:xfrm>
                    <a:prstGeom prst="rect">
                      <a:avLst/>
                    </a:prstGeom>
                  </pic:spPr>
                </pic:pic>
              </a:graphicData>
            </a:graphic>
            <wp14:sizeRelH relativeFrom="margin">
              <wp14:pctWidth>0</wp14:pctWidth>
            </wp14:sizeRelH>
            <wp14:sizeRelV relativeFrom="margin">
              <wp14:pctHeight>0</wp14:pctHeight>
            </wp14:sizeRelV>
          </wp:anchor>
        </w:drawing>
      </w:r>
    </w:p>
    <w:p w14:paraId="4D2F8255" w14:textId="32A7E3C0" w:rsidR="005B7D4E" w:rsidRDefault="005B7D4E" w:rsidP="00C531EB">
      <w:pPr>
        <w:spacing w:line="360" w:lineRule="auto"/>
      </w:pPr>
    </w:p>
    <w:p w14:paraId="6DD913AA" w14:textId="3BD45592" w:rsidR="005B7D4E" w:rsidRDefault="005B7D4E" w:rsidP="00C531EB">
      <w:pPr>
        <w:spacing w:line="360" w:lineRule="auto"/>
      </w:pPr>
    </w:p>
    <w:p w14:paraId="5BE3A2C5" w14:textId="46E84C83" w:rsidR="005B7D4E" w:rsidRDefault="005B7D4E" w:rsidP="00C531EB">
      <w:pPr>
        <w:spacing w:line="360" w:lineRule="auto"/>
      </w:pPr>
    </w:p>
    <w:p w14:paraId="58CC1B79" w14:textId="2946E1A7" w:rsidR="005B7D4E" w:rsidRDefault="005B7D4E" w:rsidP="00C531EB">
      <w:pPr>
        <w:spacing w:line="360" w:lineRule="auto"/>
      </w:pPr>
    </w:p>
    <w:p w14:paraId="1F4B7E57" w14:textId="2E3A8BB3" w:rsidR="005B7D4E" w:rsidRDefault="005B7D4E" w:rsidP="00C531EB">
      <w:pPr>
        <w:spacing w:line="360" w:lineRule="auto"/>
      </w:pPr>
    </w:p>
    <w:p w14:paraId="0DC7AC0E" w14:textId="40204D82" w:rsidR="005B7D4E" w:rsidRDefault="005B7D4E" w:rsidP="00C531EB">
      <w:pPr>
        <w:spacing w:line="360" w:lineRule="auto"/>
      </w:pPr>
    </w:p>
    <w:p w14:paraId="784FFC3E" w14:textId="77777777" w:rsidR="00445166" w:rsidRDefault="00445166" w:rsidP="00C531EB">
      <w:pPr>
        <w:spacing w:line="360" w:lineRule="auto"/>
      </w:pPr>
    </w:p>
    <w:p w14:paraId="07D7B163" w14:textId="77777777" w:rsidR="00445166" w:rsidRDefault="00445166" w:rsidP="00C531EB">
      <w:pPr>
        <w:spacing w:line="360" w:lineRule="auto"/>
      </w:pPr>
    </w:p>
    <w:p w14:paraId="7D25999E" w14:textId="77777777" w:rsidR="00445166" w:rsidRDefault="00445166" w:rsidP="00C531EB">
      <w:pPr>
        <w:spacing w:line="360" w:lineRule="auto"/>
      </w:pPr>
    </w:p>
    <w:p w14:paraId="70E22E6A" w14:textId="1B343F1E" w:rsidR="005B7D4E" w:rsidRDefault="00445166" w:rsidP="00C531EB">
      <w:pPr>
        <w:spacing w:line="360" w:lineRule="auto"/>
        <w:rPr>
          <w:rFonts w:ascii="Times New Roman" w:hAnsi="Times New Roman" w:cs="Times New Roman"/>
          <w:b/>
          <w:bCs/>
          <w:sz w:val="36"/>
          <w:szCs w:val="36"/>
        </w:rPr>
      </w:pPr>
      <w:r>
        <w:rPr>
          <w:noProof/>
        </w:rPr>
        <w:lastRenderedPageBreak/>
        <mc:AlternateContent>
          <mc:Choice Requires="wps">
            <w:drawing>
              <wp:anchor distT="0" distB="0" distL="114300" distR="114300" simplePos="0" relativeHeight="251673600" behindDoc="1" locked="0" layoutInCell="1" allowOverlap="1" wp14:anchorId="23843DC3" wp14:editId="7773A22B">
                <wp:simplePos x="0" y="0"/>
                <wp:positionH relativeFrom="margin">
                  <wp:align>center</wp:align>
                </wp:positionH>
                <wp:positionV relativeFrom="paragraph">
                  <wp:posOffset>5162384</wp:posOffset>
                </wp:positionV>
                <wp:extent cx="7275195" cy="635"/>
                <wp:effectExtent l="0" t="0" r="1905" b="0"/>
                <wp:wrapTight wrapText="bothSides">
                  <wp:wrapPolygon edited="0">
                    <wp:start x="0" y="0"/>
                    <wp:lineTo x="0" y="20463"/>
                    <wp:lineTo x="21549" y="20463"/>
                    <wp:lineTo x="2154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7275195" cy="635"/>
                        </a:xfrm>
                        <a:prstGeom prst="rect">
                          <a:avLst/>
                        </a:prstGeom>
                        <a:solidFill>
                          <a:prstClr val="white"/>
                        </a:solidFill>
                        <a:ln>
                          <a:noFill/>
                        </a:ln>
                      </wps:spPr>
                      <wps:txbx>
                        <w:txbxContent>
                          <w:p w14:paraId="2E65AB24" w14:textId="5C980B84" w:rsidR="00445166" w:rsidRPr="00D03834" w:rsidRDefault="00445166" w:rsidP="00445166">
                            <w:pPr>
                              <w:pStyle w:val="Caption"/>
                              <w:rPr>
                                <w:noProof/>
                                <w:sz w:val="20"/>
                                <w:szCs w:val="20"/>
                              </w:rPr>
                            </w:pPr>
                            <w:r w:rsidRPr="000E607C">
                              <w:rPr>
                                <w:rFonts w:ascii="Times New Roman" w:hAnsi="Times New Roman" w:cs="Times New Roman"/>
                                <w:sz w:val="20"/>
                                <w:szCs w:val="20"/>
                              </w:rPr>
                              <w:t xml:space="preserve">Hình </w:t>
                            </w:r>
                            <w:r w:rsidRPr="000E607C">
                              <w:rPr>
                                <w:rFonts w:ascii="Times New Roman" w:hAnsi="Times New Roman" w:cs="Times New Roman"/>
                                <w:sz w:val="20"/>
                                <w:szCs w:val="20"/>
                              </w:rPr>
                              <w:fldChar w:fldCharType="begin"/>
                            </w:r>
                            <w:r w:rsidRPr="000E607C">
                              <w:rPr>
                                <w:rFonts w:ascii="Times New Roman" w:hAnsi="Times New Roman" w:cs="Times New Roman"/>
                                <w:sz w:val="20"/>
                                <w:szCs w:val="20"/>
                              </w:rPr>
                              <w:instrText xml:space="preserve"> SEQ Hình \* ARABIC </w:instrText>
                            </w:r>
                            <w:r w:rsidRPr="000E607C">
                              <w:rPr>
                                <w:rFonts w:ascii="Times New Roman" w:hAnsi="Times New Roman" w:cs="Times New Roman"/>
                                <w:sz w:val="20"/>
                                <w:szCs w:val="20"/>
                              </w:rPr>
                              <w:fldChar w:fldCharType="separate"/>
                            </w:r>
                            <w:r w:rsidR="00FF348D">
                              <w:rPr>
                                <w:rFonts w:ascii="Times New Roman" w:hAnsi="Times New Roman" w:cs="Times New Roman"/>
                                <w:noProof/>
                                <w:sz w:val="20"/>
                                <w:szCs w:val="20"/>
                              </w:rPr>
                              <w:t>4</w:t>
                            </w:r>
                            <w:r w:rsidRPr="000E607C">
                              <w:rPr>
                                <w:rFonts w:ascii="Times New Roman" w:hAnsi="Times New Roman" w:cs="Times New Roman"/>
                                <w:sz w:val="20"/>
                                <w:szCs w:val="20"/>
                              </w:rPr>
                              <w:fldChar w:fldCharType="end"/>
                            </w:r>
                            <w:r>
                              <w:t xml:space="preserve">: </w:t>
                            </w:r>
                            <w:r w:rsidRPr="009674D9">
                              <w:rPr>
                                <w:rFonts w:ascii="Times New Roman" w:hAnsi="Times New Roman" w:cs="Times New Roman"/>
                                <w:sz w:val="20"/>
                                <w:szCs w:val="20"/>
                              </w:rPr>
                              <w:t>Hình so sánh kết quả</w:t>
                            </w:r>
                            <w:r>
                              <w:rPr>
                                <w:rFonts w:ascii="Times New Roman" w:hAnsi="Times New Roman" w:cs="Times New Roman"/>
                                <w:sz w:val="20"/>
                                <w:szCs w:val="20"/>
                              </w:rPr>
                              <w:t xml:space="preserve"> Evaluations</w:t>
                            </w:r>
                            <w:r w:rsidRPr="009674D9">
                              <w:rPr>
                                <w:rFonts w:ascii="Times New Roman" w:hAnsi="Times New Roman" w:cs="Times New Roman"/>
                                <w:sz w:val="20"/>
                                <w:szCs w:val="20"/>
                              </w:rPr>
                              <w:t xml:space="preserve"> của sGA với phép lai một điểm (One-point Crossover) và phép lai đồng nhất (Uniform Crossover) cho </w:t>
                            </w:r>
                            <w:r>
                              <w:rPr>
                                <w:rFonts w:ascii="Times New Roman" w:hAnsi="Times New Roman" w:cs="Times New Roman"/>
                                <w:sz w:val="20"/>
                                <w:szCs w:val="20"/>
                              </w:rPr>
                              <w:t>Trap-5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843DC3" id="Text Box 11" o:spid="_x0000_s1029" type="#_x0000_t202" style="position:absolute;margin-left:0;margin-top:406.5pt;width:572.85pt;height:.05pt;z-index:-2516428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" stroked="f">
                <v:textbox style="mso-fit-shape-to-text:t" inset="0,0,0,0">
                  <w:txbxContent>
                    <w:p w14:paraId="2E65AB24" w14:textId="5C980B84" w:rsidR="00445166" w:rsidRPr="00D03834" w:rsidRDefault="00445166" w:rsidP="00445166">
                      <w:pPr>
                        <w:pStyle w:val="Caption"/>
                        <w:rPr>
                          <w:noProof/>
                          <w:sz w:val="20"/>
                          <w:szCs w:val="20"/>
                        </w:rPr>
                      </w:pPr>
                      <w:r w:rsidRPr="000E607C">
                        <w:rPr>
                          <w:rFonts w:ascii="Times New Roman" w:hAnsi="Times New Roman" w:cs="Times New Roman"/>
                          <w:sz w:val="20"/>
                          <w:szCs w:val="20"/>
                        </w:rPr>
                        <w:t xml:space="preserve">Hình </w:t>
                      </w:r>
                      <w:r w:rsidRPr="000E607C">
                        <w:rPr>
                          <w:rFonts w:ascii="Times New Roman" w:hAnsi="Times New Roman" w:cs="Times New Roman"/>
                          <w:sz w:val="20"/>
                          <w:szCs w:val="20"/>
                        </w:rPr>
                        <w:fldChar w:fldCharType="begin"/>
                      </w:r>
                      <w:r w:rsidRPr="000E607C">
                        <w:rPr>
                          <w:rFonts w:ascii="Times New Roman" w:hAnsi="Times New Roman" w:cs="Times New Roman"/>
                          <w:sz w:val="20"/>
                          <w:szCs w:val="20"/>
                        </w:rPr>
                        <w:instrText xml:space="preserve"> SEQ Hình \* ARABIC </w:instrText>
                      </w:r>
                      <w:r w:rsidRPr="000E607C">
                        <w:rPr>
                          <w:rFonts w:ascii="Times New Roman" w:hAnsi="Times New Roman" w:cs="Times New Roman"/>
                          <w:sz w:val="20"/>
                          <w:szCs w:val="20"/>
                        </w:rPr>
                        <w:fldChar w:fldCharType="separate"/>
                      </w:r>
                      <w:r w:rsidR="00FF348D">
                        <w:rPr>
                          <w:rFonts w:ascii="Times New Roman" w:hAnsi="Times New Roman" w:cs="Times New Roman"/>
                          <w:noProof/>
                          <w:sz w:val="20"/>
                          <w:szCs w:val="20"/>
                        </w:rPr>
                        <w:t>4</w:t>
                      </w:r>
                      <w:r w:rsidRPr="000E607C">
                        <w:rPr>
                          <w:rFonts w:ascii="Times New Roman" w:hAnsi="Times New Roman" w:cs="Times New Roman"/>
                          <w:sz w:val="20"/>
                          <w:szCs w:val="20"/>
                        </w:rPr>
                        <w:fldChar w:fldCharType="end"/>
                      </w:r>
                      <w:r>
                        <w:t xml:space="preserve">: </w:t>
                      </w:r>
                      <w:r w:rsidRPr="009674D9">
                        <w:rPr>
                          <w:rFonts w:ascii="Times New Roman" w:hAnsi="Times New Roman" w:cs="Times New Roman"/>
                          <w:sz w:val="20"/>
                          <w:szCs w:val="20"/>
                        </w:rPr>
                        <w:t>Hình so sánh kết quả</w:t>
                      </w:r>
                      <w:r>
                        <w:rPr>
                          <w:rFonts w:ascii="Times New Roman" w:hAnsi="Times New Roman" w:cs="Times New Roman"/>
                          <w:sz w:val="20"/>
                          <w:szCs w:val="20"/>
                        </w:rPr>
                        <w:t xml:space="preserve"> Evaluations</w:t>
                      </w:r>
                      <w:r w:rsidRPr="009674D9">
                        <w:rPr>
                          <w:rFonts w:ascii="Times New Roman" w:hAnsi="Times New Roman" w:cs="Times New Roman"/>
                          <w:sz w:val="20"/>
                          <w:szCs w:val="20"/>
                        </w:rPr>
                        <w:t xml:space="preserve"> của sGA với phép lai một điểm (One-point Crossover) và phép lai đồng nhất (Uniform Crossover) cho </w:t>
                      </w:r>
                      <w:r>
                        <w:rPr>
                          <w:rFonts w:ascii="Times New Roman" w:hAnsi="Times New Roman" w:cs="Times New Roman"/>
                          <w:sz w:val="20"/>
                          <w:szCs w:val="20"/>
                        </w:rPr>
                        <w:t>Trap-5</w:t>
                      </w:r>
                    </w:p>
                  </w:txbxContent>
                </v:textbox>
                <w10:wrap type="tight" anchorx="margin"/>
              </v:shape>
            </w:pict>
          </mc:Fallback>
        </mc:AlternateContent>
      </w:r>
      <w:r w:rsidR="005B7D4E">
        <w:rPr>
          <w:noProof/>
        </w:rPr>
        <w:drawing>
          <wp:anchor distT="0" distB="0" distL="114300" distR="114300" simplePos="0" relativeHeight="251671552" behindDoc="1" locked="0" layoutInCell="1" allowOverlap="1" wp14:anchorId="43FD0C6C" wp14:editId="4D268190">
            <wp:simplePos x="0" y="0"/>
            <wp:positionH relativeFrom="page">
              <wp:align>left</wp:align>
            </wp:positionH>
            <wp:positionV relativeFrom="paragraph">
              <wp:posOffset>414</wp:posOffset>
            </wp:positionV>
            <wp:extent cx="7744460" cy="5162550"/>
            <wp:effectExtent l="0" t="0" r="0" b="0"/>
            <wp:wrapTight wrapText="bothSides">
              <wp:wrapPolygon edited="0">
                <wp:start x="0" y="0"/>
                <wp:lineTo x="0" y="21520"/>
                <wp:lineTo x="21519" y="21520"/>
                <wp:lineTo x="21519"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57114" cy="5171410"/>
                    </a:xfrm>
                    <a:prstGeom prst="rect">
                      <a:avLst/>
                    </a:prstGeom>
                  </pic:spPr>
                </pic:pic>
              </a:graphicData>
            </a:graphic>
            <wp14:sizeRelH relativeFrom="margin">
              <wp14:pctWidth>0</wp14:pctWidth>
            </wp14:sizeRelH>
            <wp14:sizeRelV relativeFrom="margin">
              <wp14:pctHeight>0</wp14:pctHeight>
            </wp14:sizeRelV>
          </wp:anchor>
        </w:drawing>
      </w:r>
    </w:p>
    <w:p w14:paraId="479B0EB6" w14:textId="787CBFC5" w:rsidR="00C531EB" w:rsidRDefault="00C531EB" w:rsidP="00C531EB">
      <w:pPr>
        <w:pStyle w:val="ListParagraph"/>
        <w:spacing w:line="360" w:lineRule="auto"/>
        <w:ind w:left="1080"/>
        <w:rPr>
          <w:rFonts w:ascii="Times New Roman" w:hAnsi="Times New Roman" w:cs="Times New Roman"/>
          <w:b/>
          <w:bCs/>
          <w:sz w:val="36"/>
          <w:szCs w:val="36"/>
        </w:rPr>
      </w:pPr>
    </w:p>
    <w:p w14:paraId="64D5E432" w14:textId="7CA04746" w:rsidR="00C531EB" w:rsidRDefault="00C531EB" w:rsidP="00C531EB">
      <w:pPr>
        <w:pStyle w:val="ListParagraph"/>
        <w:spacing w:line="360" w:lineRule="auto"/>
        <w:ind w:left="1080"/>
        <w:rPr>
          <w:rFonts w:ascii="Times New Roman" w:hAnsi="Times New Roman" w:cs="Times New Roman"/>
          <w:b/>
          <w:bCs/>
          <w:sz w:val="36"/>
          <w:szCs w:val="36"/>
        </w:rPr>
      </w:pPr>
    </w:p>
    <w:p w14:paraId="2BDB44F6" w14:textId="15F16703" w:rsidR="00C531EB" w:rsidRDefault="00C531EB" w:rsidP="00C531EB">
      <w:pPr>
        <w:pStyle w:val="ListParagraph"/>
        <w:spacing w:line="360" w:lineRule="auto"/>
        <w:ind w:left="1080"/>
        <w:rPr>
          <w:rFonts w:ascii="Times New Roman" w:hAnsi="Times New Roman" w:cs="Times New Roman"/>
          <w:b/>
          <w:bCs/>
          <w:sz w:val="36"/>
          <w:szCs w:val="36"/>
        </w:rPr>
      </w:pPr>
    </w:p>
    <w:p w14:paraId="6909A92A" w14:textId="32ABB09C" w:rsidR="00C531EB" w:rsidRDefault="00C531EB" w:rsidP="00C531EB">
      <w:pPr>
        <w:pStyle w:val="ListParagraph"/>
        <w:spacing w:line="360" w:lineRule="auto"/>
        <w:ind w:left="1080"/>
        <w:rPr>
          <w:rFonts w:ascii="Times New Roman" w:hAnsi="Times New Roman" w:cs="Times New Roman"/>
          <w:b/>
          <w:bCs/>
          <w:sz w:val="36"/>
          <w:szCs w:val="36"/>
        </w:rPr>
      </w:pPr>
    </w:p>
    <w:p w14:paraId="7FA33047" w14:textId="77777777" w:rsidR="00C531EB" w:rsidRPr="00C531EB" w:rsidRDefault="00C531EB" w:rsidP="00C531EB">
      <w:pPr>
        <w:pStyle w:val="ListParagraph"/>
        <w:spacing w:line="360" w:lineRule="auto"/>
        <w:ind w:left="1080"/>
        <w:rPr>
          <w:rFonts w:ascii="Times New Roman" w:hAnsi="Times New Roman" w:cs="Times New Roman"/>
          <w:b/>
          <w:bCs/>
          <w:sz w:val="36"/>
          <w:szCs w:val="36"/>
        </w:rPr>
      </w:pPr>
    </w:p>
    <w:p w14:paraId="0D601AB1" w14:textId="59C076D1" w:rsidR="00445166" w:rsidRDefault="00445166" w:rsidP="00C531EB">
      <w:pPr>
        <w:pStyle w:val="ListParagraph"/>
        <w:numPr>
          <w:ilvl w:val="0"/>
          <w:numId w:val="28"/>
        </w:numPr>
        <w:spacing w:line="360" w:lineRule="auto"/>
        <w:outlineLvl w:val="0"/>
        <w:rPr>
          <w:rFonts w:ascii="Times New Roman" w:hAnsi="Times New Roman" w:cs="Times New Roman"/>
          <w:b/>
          <w:bCs/>
          <w:sz w:val="36"/>
          <w:szCs w:val="36"/>
        </w:rPr>
      </w:pPr>
      <w:bookmarkStart w:id="6" w:name="_Toc85405430"/>
      <w:r>
        <w:rPr>
          <w:rFonts w:ascii="Times New Roman" w:hAnsi="Times New Roman" w:cs="Times New Roman"/>
          <w:b/>
          <w:bCs/>
          <w:sz w:val="36"/>
          <w:szCs w:val="36"/>
        </w:rPr>
        <w:lastRenderedPageBreak/>
        <w:t>Nhận xét</w:t>
      </w:r>
      <w:bookmarkEnd w:id="6"/>
    </w:p>
    <w:p w14:paraId="22470E65" w14:textId="78300A7F" w:rsidR="00A83708" w:rsidRPr="00A83708" w:rsidRDefault="00A83708" w:rsidP="00C531EB">
      <w:pPr>
        <w:pStyle w:val="ListParagraph"/>
        <w:numPr>
          <w:ilvl w:val="0"/>
          <w:numId w:val="34"/>
        </w:numPr>
        <w:spacing w:line="360" w:lineRule="auto"/>
        <w:outlineLvl w:val="1"/>
        <w:rPr>
          <w:rFonts w:ascii="Times New Roman" w:hAnsi="Times New Roman" w:cs="Times New Roman"/>
          <w:b/>
          <w:bCs/>
          <w:sz w:val="28"/>
          <w:szCs w:val="28"/>
        </w:rPr>
      </w:pPr>
      <w:bookmarkStart w:id="7" w:name="_Toc85405431"/>
      <w:r>
        <w:rPr>
          <w:rFonts w:ascii="Times New Roman" w:hAnsi="Times New Roman" w:cs="Times New Roman"/>
          <w:b/>
          <w:bCs/>
          <w:sz w:val="28"/>
          <w:szCs w:val="28"/>
        </w:rPr>
        <w:t>Nhận xét hiệu suất của sGA khi giải OneMax với 2 phép lai khác nhau</w:t>
      </w:r>
      <w:bookmarkEnd w:id="7"/>
    </w:p>
    <w:p w14:paraId="3B90CC48" w14:textId="044EA2DD" w:rsidR="00445166" w:rsidRDefault="00445166" w:rsidP="00C531EB">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Khi áp dụng thuật toán Simple Genetic Algorithm để giải OneMax, thì ta nhận thấy rằng đối với phép l</w:t>
      </w:r>
      <w:r w:rsidR="00A83708">
        <w:rPr>
          <w:rFonts w:ascii="Times New Roman" w:hAnsi="Times New Roman" w:cs="Times New Roman"/>
          <w:sz w:val="28"/>
          <w:szCs w:val="28"/>
        </w:rPr>
        <w:t>ai một điểm thì giá trị MRPS và Number of Evaluations  cho cả 5 problem size lại cao hơn so với phép l</w:t>
      </w:r>
      <w:r w:rsidR="00851D23">
        <w:rPr>
          <w:rFonts w:ascii="Times New Roman" w:hAnsi="Times New Roman" w:cs="Times New Roman"/>
          <w:sz w:val="28"/>
          <w:szCs w:val="28"/>
        </w:rPr>
        <w:t>a</w:t>
      </w:r>
      <w:r w:rsidR="00A83708">
        <w:rPr>
          <w:rFonts w:ascii="Times New Roman" w:hAnsi="Times New Roman" w:cs="Times New Roman"/>
          <w:sz w:val="28"/>
          <w:szCs w:val="28"/>
        </w:rPr>
        <w:t>i đồng nhất.</w:t>
      </w:r>
    </w:p>
    <w:p w14:paraId="7FCD76F5" w14:textId="065165C1" w:rsidR="00A83708" w:rsidRDefault="00A83708" w:rsidP="00C531EB">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Ở các problem size từ 40 trở đi, sự chênh lệch giữa 2 phép lai là vô cùng lớn, đồng thời khi so sánh về độ ổn định (độ chêch lệch giá trị MRPS và Number of Evaluations qua 10 bisection) thì phép lai đồng nhất lại ổn định hơn rất nhiều so với phép lai một điểm.</w:t>
      </w:r>
    </w:p>
    <w:p w14:paraId="590C28AD" w14:textId="7CE8119E" w:rsidR="00851D23" w:rsidRDefault="00851D23" w:rsidP="00C531EB">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Nhìn chung thì khi áp dụng thuật toán sGA để giải OneMax thì phép lai đồng nhất lại tối ưu hơn nhiều so với phép lai một điểm</w:t>
      </w:r>
      <w:r w:rsidR="000E607C">
        <w:rPr>
          <w:rFonts w:ascii="Times New Roman" w:hAnsi="Times New Roman" w:cs="Times New Roman"/>
          <w:sz w:val="28"/>
          <w:szCs w:val="28"/>
        </w:rPr>
        <w:t>, bởi vì các biến trong bài toán OneMax là các biến rời rạc nên khi lai bằng phép lai đồng nhất cho lại hiệu suất hiệu quả hơn.</w:t>
      </w:r>
    </w:p>
    <w:p w14:paraId="343C20E7" w14:textId="0B1B6A60" w:rsidR="00851D23" w:rsidRDefault="00851D23" w:rsidP="00C531EB">
      <w:pPr>
        <w:pStyle w:val="ListParagraph"/>
        <w:numPr>
          <w:ilvl w:val="0"/>
          <w:numId w:val="34"/>
        </w:numPr>
        <w:spacing w:line="360" w:lineRule="auto"/>
        <w:outlineLvl w:val="1"/>
        <w:rPr>
          <w:rFonts w:ascii="Times New Roman" w:hAnsi="Times New Roman" w:cs="Times New Roman"/>
          <w:b/>
          <w:bCs/>
          <w:sz w:val="28"/>
          <w:szCs w:val="28"/>
        </w:rPr>
      </w:pPr>
      <w:bookmarkStart w:id="8" w:name="_Toc85405432"/>
      <w:r>
        <w:rPr>
          <w:rFonts w:ascii="Times New Roman" w:hAnsi="Times New Roman" w:cs="Times New Roman"/>
          <w:b/>
          <w:bCs/>
          <w:sz w:val="28"/>
          <w:szCs w:val="28"/>
        </w:rPr>
        <w:t>Nhận xét hiệu suất của sGA khi giải Trap-5 với 2 phép lai khác nhau</w:t>
      </w:r>
      <w:bookmarkEnd w:id="8"/>
    </w:p>
    <w:p w14:paraId="204D5A64" w14:textId="6C03EEC2" w:rsidR="00851D23" w:rsidRDefault="00851D23" w:rsidP="00C531EB">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Ngược lại ở OneMax, đối với bài t</w:t>
      </w:r>
      <w:r w:rsidR="00C531EB">
        <w:rPr>
          <w:rFonts w:ascii="Times New Roman" w:hAnsi="Times New Roman" w:cs="Times New Roman"/>
          <w:sz w:val="28"/>
          <w:szCs w:val="28"/>
        </w:rPr>
        <w:t>oán</w:t>
      </w:r>
      <w:r>
        <w:rPr>
          <w:rFonts w:ascii="Times New Roman" w:hAnsi="Times New Roman" w:cs="Times New Roman"/>
          <w:sz w:val="28"/>
          <w:szCs w:val="28"/>
        </w:rPr>
        <w:t xml:space="preserve"> Trap-5 thì phép lai một điểm lại tối ưu hơn khi so với phép lai đồng nhất.</w:t>
      </w:r>
    </w:p>
    <w:p w14:paraId="1659FBEF" w14:textId="0D4ABEE5" w:rsidR="00851D23" w:rsidRDefault="00851D23" w:rsidP="00C531EB">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Phép lai đồng nhất chỉ có thể giải được 2 problem size, trong khi đó phép lai một điểm có thể giải được 4 problem size; đồng thời các giá trị MRPS</w:t>
      </w:r>
      <w:r w:rsidR="00C531EB">
        <w:rPr>
          <w:rFonts w:ascii="Times New Roman" w:hAnsi="Times New Roman" w:cs="Times New Roman"/>
          <w:sz w:val="28"/>
          <w:szCs w:val="28"/>
        </w:rPr>
        <w:t xml:space="preserve"> và </w:t>
      </w:r>
      <w:r>
        <w:rPr>
          <w:rFonts w:ascii="Times New Roman" w:hAnsi="Times New Roman" w:cs="Times New Roman"/>
          <w:sz w:val="28"/>
          <w:szCs w:val="28"/>
        </w:rPr>
        <w:t xml:space="preserve">Number of Evaluations </w:t>
      </w:r>
      <w:r w:rsidR="00C531EB">
        <w:rPr>
          <w:rFonts w:ascii="Times New Roman" w:hAnsi="Times New Roman" w:cs="Times New Roman"/>
          <w:sz w:val="28"/>
          <w:szCs w:val="28"/>
        </w:rPr>
        <w:t>cũng như</w:t>
      </w:r>
      <w:r>
        <w:rPr>
          <w:rFonts w:ascii="Times New Roman" w:hAnsi="Times New Roman" w:cs="Times New Roman"/>
          <w:sz w:val="28"/>
          <w:szCs w:val="28"/>
        </w:rPr>
        <w:t xml:space="preserve"> độ ổn định thì phép l</w:t>
      </w:r>
      <w:r w:rsidR="00C531EB">
        <w:rPr>
          <w:rFonts w:ascii="Times New Roman" w:hAnsi="Times New Roman" w:cs="Times New Roman"/>
          <w:sz w:val="28"/>
          <w:szCs w:val="28"/>
        </w:rPr>
        <w:t>a</w:t>
      </w:r>
      <w:r>
        <w:rPr>
          <w:rFonts w:ascii="Times New Roman" w:hAnsi="Times New Roman" w:cs="Times New Roman"/>
          <w:sz w:val="28"/>
          <w:szCs w:val="28"/>
        </w:rPr>
        <w:t xml:space="preserve">i một điểm cũng tốt hơn </w:t>
      </w:r>
      <w:r w:rsidR="00C531EB">
        <w:rPr>
          <w:rFonts w:ascii="Times New Roman" w:hAnsi="Times New Roman" w:cs="Times New Roman"/>
          <w:sz w:val="28"/>
          <w:szCs w:val="28"/>
        </w:rPr>
        <w:t>so với phép lai đồng nhất.</w:t>
      </w:r>
    </w:p>
    <w:p w14:paraId="3CA940CA" w14:textId="79BE339F" w:rsidR="00C531EB" w:rsidRPr="00C531EB" w:rsidRDefault="00C531EB" w:rsidP="00C531EB">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 xml:space="preserve">Nhìn chung thì khi áp dụng thuật toán sGA để giải Trap-5 thì phép lai một điểm tối ưu </w:t>
      </w:r>
      <w:r w:rsidR="000E607C">
        <w:rPr>
          <w:rFonts w:ascii="Times New Roman" w:hAnsi="Times New Roman" w:cs="Times New Roman"/>
          <w:sz w:val="28"/>
          <w:szCs w:val="28"/>
        </w:rPr>
        <w:t>hơn</w:t>
      </w:r>
      <w:r>
        <w:rPr>
          <w:rFonts w:ascii="Times New Roman" w:hAnsi="Times New Roman" w:cs="Times New Roman"/>
          <w:sz w:val="28"/>
          <w:szCs w:val="28"/>
        </w:rPr>
        <w:t>, điều này cũng dễ hiểu bởi vì đối với Trap-5 thì phép lai một điểm ít phá các cấu trúc của hàm concatenated-trap hơn phép lai đồng nhất.</w:t>
      </w:r>
    </w:p>
    <w:sectPr w:rsidR="00C531EB" w:rsidRPr="00C531EB" w:rsidSect="00661544">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70F2" w14:textId="77777777" w:rsidR="00906EF9" w:rsidRDefault="00906EF9" w:rsidP="00CE019F">
      <w:r>
        <w:separator/>
      </w:r>
    </w:p>
  </w:endnote>
  <w:endnote w:type="continuationSeparator" w:id="0">
    <w:p w14:paraId="7501E1B8" w14:textId="77777777" w:rsidR="00906EF9" w:rsidRDefault="00906EF9" w:rsidP="00CE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418224"/>
      <w:docPartObj>
        <w:docPartGallery w:val="Page Numbers (Bottom of Page)"/>
        <w:docPartUnique/>
      </w:docPartObj>
    </w:sdtPr>
    <w:sdtEndPr>
      <w:rPr>
        <w:rStyle w:val="PageNumber"/>
      </w:rPr>
    </w:sdtEndPr>
    <w:sdtContent>
      <w:p w14:paraId="5DCB0725" w14:textId="6E4B68E2" w:rsidR="00D42E97" w:rsidRDefault="00D42E97" w:rsidP="00D42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72B76" w14:textId="77777777" w:rsidR="00D42E97" w:rsidRDefault="00D42E97" w:rsidP="00D42E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702" w14:textId="77777777" w:rsidR="00F32F02" w:rsidRDefault="00F32F02" w:rsidP="00D42E9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7372452"/>
      <w:docPartObj>
        <w:docPartGallery w:val="Page Numbers (Bottom of Page)"/>
        <w:docPartUnique/>
      </w:docPartObj>
    </w:sdtPr>
    <w:sdtEndPr>
      <w:rPr>
        <w:rStyle w:val="PageNumber"/>
      </w:rPr>
    </w:sdtEndPr>
    <w:sdtContent>
      <w:p w14:paraId="7C996895" w14:textId="48B221AF" w:rsidR="00D42E97" w:rsidRDefault="00D42E97" w:rsidP="00C014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FC3560" w14:textId="77777777" w:rsidR="00D42E97" w:rsidRDefault="00D42E97" w:rsidP="00D42E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0940" w14:textId="77777777" w:rsidR="00906EF9" w:rsidRDefault="00906EF9" w:rsidP="00CE019F">
      <w:r>
        <w:separator/>
      </w:r>
    </w:p>
  </w:footnote>
  <w:footnote w:type="continuationSeparator" w:id="0">
    <w:p w14:paraId="575395C2" w14:textId="77777777" w:rsidR="00906EF9" w:rsidRDefault="00906EF9" w:rsidP="00CE0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86CC" w14:textId="77777777" w:rsidR="00F32F02" w:rsidRDefault="00F32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28F3" w14:textId="77777777" w:rsidR="00D42E97" w:rsidRDefault="00D42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DD"/>
    <w:multiLevelType w:val="hybridMultilevel"/>
    <w:tmpl w:val="7756893C"/>
    <w:lvl w:ilvl="0" w:tplc="D012E8B2">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E35"/>
    <w:multiLevelType w:val="hybridMultilevel"/>
    <w:tmpl w:val="FF2CBDD2"/>
    <w:lvl w:ilvl="0" w:tplc="4468A98C">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63B7E"/>
    <w:multiLevelType w:val="hybridMultilevel"/>
    <w:tmpl w:val="EE0ABBE8"/>
    <w:lvl w:ilvl="0" w:tplc="5CA819D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A7336"/>
    <w:multiLevelType w:val="hybridMultilevel"/>
    <w:tmpl w:val="8DCE8442"/>
    <w:lvl w:ilvl="0" w:tplc="03B0E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B4153"/>
    <w:multiLevelType w:val="hybridMultilevel"/>
    <w:tmpl w:val="E5D490F4"/>
    <w:lvl w:ilvl="0" w:tplc="0046D06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D08FF"/>
    <w:multiLevelType w:val="hybridMultilevel"/>
    <w:tmpl w:val="7B50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82136"/>
    <w:multiLevelType w:val="hybridMultilevel"/>
    <w:tmpl w:val="792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361E2"/>
    <w:multiLevelType w:val="hybridMultilevel"/>
    <w:tmpl w:val="7980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127E0"/>
    <w:multiLevelType w:val="hybridMultilevel"/>
    <w:tmpl w:val="792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B3535"/>
    <w:multiLevelType w:val="hybridMultilevel"/>
    <w:tmpl w:val="D5687EB6"/>
    <w:lvl w:ilvl="0" w:tplc="3F86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40F78"/>
    <w:multiLevelType w:val="hybridMultilevel"/>
    <w:tmpl w:val="2FC4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02045"/>
    <w:multiLevelType w:val="hybridMultilevel"/>
    <w:tmpl w:val="64B0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057FF"/>
    <w:multiLevelType w:val="hybridMultilevel"/>
    <w:tmpl w:val="518E2E06"/>
    <w:lvl w:ilvl="0" w:tplc="4468A9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D443C7"/>
    <w:multiLevelType w:val="hybridMultilevel"/>
    <w:tmpl w:val="B40E29EA"/>
    <w:lvl w:ilvl="0" w:tplc="1626FC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43846"/>
    <w:multiLevelType w:val="hybridMultilevel"/>
    <w:tmpl w:val="1CD0CA9C"/>
    <w:lvl w:ilvl="0" w:tplc="8FCE554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F502B"/>
    <w:multiLevelType w:val="hybridMultilevel"/>
    <w:tmpl w:val="2916B8BA"/>
    <w:lvl w:ilvl="0" w:tplc="D9ECF16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A3596"/>
    <w:multiLevelType w:val="hybridMultilevel"/>
    <w:tmpl w:val="117AE910"/>
    <w:lvl w:ilvl="0" w:tplc="6C88FC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82560"/>
    <w:multiLevelType w:val="hybridMultilevel"/>
    <w:tmpl w:val="74EE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B39CE"/>
    <w:multiLevelType w:val="hybridMultilevel"/>
    <w:tmpl w:val="6E7A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264DF"/>
    <w:multiLevelType w:val="hybridMultilevel"/>
    <w:tmpl w:val="FEA6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97B87"/>
    <w:multiLevelType w:val="hybridMultilevel"/>
    <w:tmpl w:val="1FD6AC1A"/>
    <w:lvl w:ilvl="0" w:tplc="07F47A5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D63D1"/>
    <w:multiLevelType w:val="hybridMultilevel"/>
    <w:tmpl w:val="B2BA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0375B"/>
    <w:multiLevelType w:val="hybridMultilevel"/>
    <w:tmpl w:val="9CBA1490"/>
    <w:lvl w:ilvl="0" w:tplc="1626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0C6CB2"/>
    <w:multiLevelType w:val="hybridMultilevel"/>
    <w:tmpl w:val="6D2C9A8E"/>
    <w:lvl w:ilvl="0" w:tplc="1626FC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40014E"/>
    <w:multiLevelType w:val="hybridMultilevel"/>
    <w:tmpl w:val="6B0045A2"/>
    <w:lvl w:ilvl="0" w:tplc="1626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016F35"/>
    <w:multiLevelType w:val="hybridMultilevel"/>
    <w:tmpl w:val="9FA2846A"/>
    <w:lvl w:ilvl="0" w:tplc="190A01E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B6707C"/>
    <w:multiLevelType w:val="hybridMultilevel"/>
    <w:tmpl w:val="78143DD0"/>
    <w:lvl w:ilvl="0" w:tplc="BE6E1A6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60687"/>
    <w:multiLevelType w:val="hybridMultilevel"/>
    <w:tmpl w:val="4E7A1E3E"/>
    <w:lvl w:ilvl="0" w:tplc="4468A9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5D2600"/>
    <w:multiLevelType w:val="hybridMultilevel"/>
    <w:tmpl w:val="03ECCDC4"/>
    <w:lvl w:ilvl="0" w:tplc="918C4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9A0C9C"/>
    <w:multiLevelType w:val="hybridMultilevel"/>
    <w:tmpl w:val="0F384D84"/>
    <w:lvl w:ilvl="0" w:tplc="646AA0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F30A5A"/>
    <w:multiLevelType w:val="hybridMultilevel"/>
    <w:tmpl w:val="B49A05B4"/>
    <w:lvl w:ilvl="0" w:tplc="4468A9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8D0A8D"/>
    <w:multiLevelType w:val="hybridMultilevel"/>
    <w:tmpl w:val="792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A7145E"/>
    <w:multiLevelType w:val="hybridMultilevel"/>
    <w:tmpl w:val="26BECA48"/>
    <w:lvl w:ilvl="0" w:tplc="C33EA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0658F8"/>
    <w:multiLevelType w:val="hybridMultilevel"/>
    <w:tmpl w:val="6AD01DB4"/>
    <w:lvl w:ilvl="0" w:tplc="B7B0875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0"/>
  </w:num>
  <w:num w:numId="4">
    <w:abstractNumId w:val="22"/>
  </w:num>
  <w:num w:numId="5">
    <w:abstractNumId w:val="24"/>
  </w:num>
  <w:num w:numId="6">
    <w:abstractNumId w:val="26"/>
  </w:num>
  <w:num w:numId="7">
    <w:abstractNumId w:val="17"/>
  </w:num>
  <w:num w:numId="8">
    <w:abstractNumId w:val="23"/>
  </w:num>
  <w:num w:numId="9">
    <w:abstractNumId w:val="0"/>
  </w:num>
  <w:num w:numId="10">
    <w:abstractNumId w:val="13"/>
  </w:num>
  <w:num w:numId="11">
    <w:abstractNumId w:val="9"/>
  </w:num>
  <w:num w:numId="12">
    <w:abstractNumId w:val="14"/>
  </w:num>
  <w:num w:numId="13">
    <w:abstractNumId w:val="28"/>
  </w:num>
  <w:num w:numId="14">
    <w:abstractNumId w:val="25"/>
  </w:num>
  <w:num w:numId="15">
    <w:abstractNumId w:val="21"/>
  </w:num>
  <w:num w:numId="16">
    <w:abstractNumId w:val="19"/>
  </w:num>
  <w:num w:numId="17">
    <w:abstractNumId w:val="15"/>
  </w:num>
  <w:num w:numId="18">
    <w:abstractNumId w:val="29"/>
  </w:num>
  <w:num w:numId="19">
    <w:abstractNumId w:val="2"/>
  </w:num>
  <w:num w:numId="20">
    <w:abstractNumId w:val="16"/>
  </w:num>
  <w:num w:numId="21">
    <w:abstractNumId w:val="1"/>
  </w:num>
  <w:num w:numId="22">
    <w:abstractNumId w:val="30"/>
  </w:num>
  <w:num w:numId="23">
    <w:abstractNumId w:val="27"/>
  </w:num>
  <w:num w:numId="24">
    <w:abstractNumId w:val="4"/>
  </w:num>
  <w:num w:numId="25">
    <w:abstractNumId w:val="12"/>
  </w:num>
  <w:num w:numId="26">
    <w:abstractNumId w:val="10"/>
  </w:num>
  <w:num w:numId="27">
    <w:abstractNumId w:val="18"/>
  </w:num>
  <w:num w:numId="28">
    <w:abstractNumId w:val="32"/>
  </w:num>
  <w:num w:numId="29">
    <w:abstractNumId w:val="8"/>
  </w:num>
  <w:num w:numId="30">
    <w:abstractNumId w:val="6"/>
  </w:num>
  <w:num w:numId="31">
    <w:abstractNumId w:val="31"/>
  </w:num>
  <w:num w:numId="32">
    <w:abstractNumId w:val="11"/>
  </w:num>
  <w:num w:numId="33">
    <w:abstractNumId w:val="3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7A"/>
    <w:rsid w:val="00000817"/>
    <w:rsid w:val="00054C8F"/>
    <w:rsid w:val="0007260C"/>
    <w:rsid w:val="00082E9F"/>
    <w:rsid w:val="00087702"/>
    <w:rsid w:val="000E607C"/>
    <w:rsid w:val="00140F63"/>
    <w:rsid w:val="00173971"/>
    <w:rsid w:val="00191AB7"/>
    <w:rsid w:val="001C1159"/>
    <w:rsid w:val="001D3974"/>
    <w:rsid w:val="0022043C"/>
    <w:rsid w:val="00245159"/>
    <w:rsid w:val="0028293F"/>
    <w:rsid w:val="002A47F5"/>
    <w:rsid w:val="002E2F3D"/>
    <w:rsid w:val="003203D1"/>
    <w:rsid w:val="00336AED"/>
    <w:rsid w:val="00351F4C"/>
    <w:rsid w:val="00371CA6"/>
    <w:rsid w:val="00391EF9"/>
    <w:rsid w:val="003F210E"/>
    <w:rsid w:val="00445166"/>
    <w:rsid w:val="005355D1"/>
    <w:rsid w:val="0054333E"/>
    <w:rsid w:val="00570FA8"/>
    <w:rsid w:val="00574DA4"/>
    <w:rsid w:val="005B7D4E"/>
    <w:rsid w:val="005D6959"/>
    <w:rsid w:val="005F23EF"/>
    <w:rsid w:val="00610308"/>
    <w:rsid w:val="00656206"/>
    <w:rsid w:val="00661544"/>
    <w:rsid w:val="006813DE"/>
    <w:rsid w:val="006B1C96"/>
    <w:rsid w:val="006B4EE8"/>
    <w:rsid w:val="006D68C7"/>
    <w:rsid w:val="0070471A"/>
    <w:rsid w:val="00732E8D"/>
    <w:rsid w:val="00753C19"/>
    <w:rsid w:val="00764A92"/>
    <w:rsid w:val="00790704"/>
    <w:rsid w:val="007C6CD8"/>
    <w:rsid w:val="007E2025"/>
    <w:rsid w:val="007E4275"/>
    <w:rsid w:val="008200D8"/>
    <w:rsid w:val="00832AD7"/>
    <w:rsid w:val="00844F18"/>
    <w:rsid w:val="008514B6"/>
    <w:rsid w:val="00851D23"/>
    <w:rsid w:val="00855CBD"/>
    <w:rsid w:val="0087443C"/>
    <w:rsid w:val="008B086D"/>
    <w:rsid w:val="008B61DE"/>
    <w:rsid w:val="00906EF9"/>
    <w:rsid w:val="00927C95"/>
    <w:rsid w:val="00930483"/>
    <w:rsid w:val="00944099"/>
    <w:rsid w:val="00944859"/>
    <w:rsid w:val="00964A1C"/>
    <w:rsid w:val="009674D9"/>
    <w:rsid w:val="00974816"/>
    <w:rsid w:val="00981E16"/>
    <w:rsid w:val="009839D1"/>
    <w:rsid w:val="00985779"/>
    <w:rsid w:val="009A6FE1"/>
    <w:rsid w:val="00A83708"/>
    <w:rsid w:val="00AE2863"/>
    <w:rsid w:val="00B66342"/>
    <w:rsid w:val="00B8157A"/>
    <w:rsid w:val="00B843CD"/>
    <w:rsid w:val="00B862E7"/>
    <w:rsid w:val="00BC5D3A"/>
    <w:rsid w:val="00C161E5"/>
    <w:rsid w:val="00C23594"/>
    <w:rsid w:val="00C531EB"/>
    <w:rsid w:val="00C54802"/>
    <w:rsid w:val="00C576C5"/>
    <w:rsid w:val="00C67D47"/>
    <w:rsid w:val="00C76649"/>
    <w:rsid w:val="00CE019F"/>
    <w:rsid w:val="00D20B4C"/>
    <w:rsid w:val="00D37CFC"/>
    <w:rsid w:val="00D42E97"/>
    <w:rsid w:val="00DA4CB4"/>
    <w:rsid w:val="00DC1CF6"/>
    <w:rsid w:val="00DE7C51"/>
    <w:rsid w:val="00E26ABE"/>
    <w:rsid w:val="00EC10F1"/>
    <w:rsid w:val="00EE05FB"/>
    <w:rsid w:val="00F32F02"/>
    <w:rsid w:val="00F61E37"/>
    <w:rsid w:val="00FA27BD"/>
    <w:rsid w:val="00FA36E0"/>
    <w:rsid w:val="00FF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67B6"/>
  <w15:chartTrackingRefBased/>
  <w15:docId w15:val="{260F5741-8752-4A4B-AF30-D82AC965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4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2204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25"/>
    <w:pPr>
      <w:ind w:left="720"/>
      <w:contextualSpacing/>
    </w:pPr>
  </w:style>
  <w:style w:type="paragraph" w:styleId="Caption">
    <w:name w:val="caption"/>
    <w:basedOn w:val="Normal"/>
    <w:next w:val="Normal"/>
    <w:uiPriority w:val="35"/>
    <w:unhideWhenUsed/>
    <w:qFormat/>
    <w:rsid w:val="00C23594"/>
    <w:pPr>
      <w:spacing w:after="200"/>
    </w:pPr>
    <w:rPr>
      <w:i/>
      <w:iCs/>
      <w:color w:val="44546A" w:themeColor="text2"/>
      <w:sz w:val="18"/>
      <w:szCs w:val="18"/>
    </w:rPr>
  </w:style>
  <w:style w:type="paragraph" w:styleId="NormalWeb">
    <w:name w:val="Normal (Web)"/>
    <w:basedOn w:val="Normal"/>
    <w:uiPriority w:val="99"/>
    <w:unhideWhenUsed/>
    <w:rsid w:val="003F210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019F"/>
    <w:pPr>
      <w:tabs>
        <w:tab w:val="center" w:pos="4680"/>
        <w:tab w:val="right" w:pos="9360"/>
      </w:tabs>
    </w:pPr>
  </w:style>
  <w:style w:type="character" w:customStyle="1" w:styleId="HeaderChar">
    <w:name w:val="Header Char"/>
    <w:basedOn w:val="DefaultParagraphFont"/>
    <w:link w:val="Header"/>
    <w:uiPriority w:val="99"/>
    <w:rsid w:val="00CE019F"/>
    <w:rPr>
      <w:rFonts w:ascii="Calibri" w:eastAsia="Calibri" w:hAnsi="Calibri" w:cs="Arial"/>
      <w:sz w:val="20"/>
      <w:szCs w:val="20"/>
    </w:rPr>
  </w:style>
  <w:style w:type="paragraph" w:styleId="Footer">
    <w:name w:val="footer"/>
    <w:basedOn w:val="Normal"/>
    <w:link w:val="FooterChar"/>
    <w:uiPriority w:val="99"/>
    <w:unhideWhenUsed/>
    <w:rsid w:val="00CE019F"/>
    <w:pPr>
      <w:tabs>
        <w:tab w:val="center" w:pos="4680"/>
        <w:tab w:val="right" w:pos="9360"/>
      </w:tabs>
    </w:pPr>
  </w:style>
  <w:style w:type="character" w:customStyle="1" w:styleId="FooterChar">
    <w:name w:val="Footer Char"/>
    <w:basedOn w:val="DefaultParagraphFont"/>
    <w:link w:val="Footer"/>
    <w:uiPriority w:val="99"/>
    <w:rsid w:val="00CE019F"/>
    <w:rPr>
      <w:rFonts w:ascii="Calibri" w:eastAsia="Calibri" w:hAnsi="Calibri" w:cs="Arial"/>
      <w:sz w:val="20"/>
      <w:szCs w:val="20"/>
    </w:rPr>
  </w:style>
  <w:style w:type="paragraph" w:styleId="TOC1">
    <w:name w:val="toc 1"/>
    <w:basedOn w:val="Normal"/>
    <w:next w:val="Normal"/>
    <w:autoRedefine/>
    <w:uiPriority w:val="39"/>
    <w:unhideWhenUsed/>
    <w:rsid w:val="00C5480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C54802"/>
    <w:pPr>
      <w:spacing w:before="120"/>
      <w:ind w:left="200"/>
    </w:pPr>
    <w:rPr>
      <w:rFonts w:asciiTheme="minorHAnsi" w:hAnsiTheme="minorHAnsi"/>
      <w:b/>
      <w:bCs/>
      <w:sz w:val="22"/>
      <w:szCs w:val="22"/>
    </w:rPr>
  </w:style>
  <w:style w:type="character" w:styleId="Hyperlink">
    <w:name w:val="Hyperlink"/>
    <w:basedOn w:val="DefaultParagraphFont"/>
    <w:uiPriority w:val="99"/>
    <w:unhideWhenUsed/>
    <w:rsid w:val="00C54802"/>
    <w:rPr>
      <w:color w:val="0563C1" w:themeColor="hyperlink"/>
      <w:u w:val="single"/>
    </w:rPr>
  </w:style>
  <w:style w:type="table" w:styleId="TableGrid">
    <w:name w:val="Table Grid"/>
    <w:basedOn w:val="TableNormal"/>
    <w:uiPriority w:val="39"/>
    <w:rsid w:val="0037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43C"/>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D42E97"/>
  </w:style>
  <w:style w:type="paragraph" w:styleId="TOCHeading">
    <w:name w:val="TOC Heading"/>
    <w:basedOn w:val="Heading1"/>
    <w:next w:val="Normal"/>
    <w:uiPriority w:val="39"/>
    <w:unhideWhenUsed/>
    <w:qFormat/>
    <w:rsid w:val="00D42E97"/>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D42E97"/>
    <w:pPr>
      <w:ind w:left="400"/>
    </w:pPr>
    <w:rPr>
      <w:rFonts w:asciiTheme="minorHAnsi" w:hAnsiTheme="minorHAnsi"/>
    </w:rPr>
  </w:style>
  <w:style w:type="paragraph" w:styleId="TOC4">
    <w:name w:val="toc 4"/>
    <w:basedOn w:val="Normal"/>
    <w:next w:val="Normal"/>
    <w:autoRedefine/>
    <w:uiPriority w:val="39"/>
    <w:semiHidden/>
    <w:unhideWhenUsed/>
    <w:rsid w:val="00D42E97"/>
    <w:pPr>
      <w:ind w:left="600"/>
    </w:pPr>
    <w:rPr>
      <w:rFonts w:asciiTheme="minorHAnsi" w:hAnsiTheme="minorHAnsi"/>
    </w:rPr>
  </w:style>
  <w:style w:type="paragraph" w:styleId="TOC5">
    <w:name w:val="toc 5"/>
    <w:basedOn w:val="Normal"/>
    <w:next w:val="Normal"/>
    <w:autoRedefine/>
    <w:uiPriority w:val="39"/>
    <w:semiHidden/>
    <w:unhideWhenUsed/>
    <w:rsid w:val="00D42E97"/>
    <w:pPr>
      <w:ind w:left="800"/>
    </w:pPr>
    <w:rPr>
      <w:rFonts w:asciiTheme="minorHAnsi" w:hAnsiTheme="minorHAnsi"/>
    </w:rPr>
  </w:style>
  <w:style w:type="paragraph" w:styleId="TOC6">
    <w:name w:val="toc 6"/>
    <w:basedOn w:val="Normal"/>
    <w:next w:val="Normal"/>
    <w:autoRedefine/>
    <w:uiPriority w:val="39"/>
    <w:semiHidden/>
    <w:unhideWhenUsed/>
    <w:rsid w:val="00D42E97"/>
    <w:pPr>
      <w:ind w:left="1000"/>
    </w:pPr>
    <w:rPr>
      <w:rFonts w:asciiTheme="minorHAnsi" w:hAnsiTheme="minorHAnsi"/>
    </w:rPr>
  </w:style>
  <w:style w:type="paragraph" w:styleId="TOC7">
    <w:name w:val="toc 7"/>
    <w:basedOn w:val="Normal"/>
    <w:next w:val="Normal"/>
    <w:autoRedefine/>
    <w:uiPriority w:val="39"/>
    <w:semiHidden/>
    <w:unhideWhenUsed/>
    <w:rsid w:val="00D42E97"/>
    <w:pPr>
      <w:ind w:left="1200"/>
    </w:pPr>
    <w:rPr>
      <w:rFonts w:asciiTheme="minorHAnsi" w:hAnsiTheme="minorHAnsi"/>
    </w:rPr>
  </w:style>
  <w:style w:type="paragraph" w:styleId="TOC8">
    <w:name w:val="toc 8"/>
    <w:basedOn w:val="Normal"/>
    <w:next w:val="Normal"/>
    <w:autoRedefine/>
    <w:uiPriority w:val="39"/>
    <w:semiHidden/>
    <w:unhideWhenUsed/>
    <w:rsid w:val="00D42E97"/>
    <w:pPr>
      <w:ind w:left="1400"/>
    </w:pPr>
    <w:rPr>
      <w:rFonts w:asciiTheme="minorHAnsi" w:hAnsiTheme="minorHAnsi"/>
    </w:rPr>
  </w:style>
  <w:style w:type="paragraph" w:styleId="TOC9">
    <w:name w:val="toc 9"/>
    <w:basedOn w:val="Normal"/>
    <w:next w:val="Normal"/>
    <w:autoRedefine/>
    <w:uiPriority w:val="39"/>
    <w:semiHidden/>
    <w:unhideWhenUsed/>
    <w:rsid w:val="00D42E97"/>
    <w:pPr>
      <w:ind w:left="1600"/>
    </w:pPr>
    <w:rPr>
      <w:rFonts w:asciiTheme="minorHAnsi" w:hAnsiTheme="minorHAnsi"/>
    </w:rPr>
  </w:style>
  <w:style w:type="paragraph" w:styleId="EndnoteText">
    <w:name w:val="endnote text"/>
    <w:basedOn w:val="Normal"/>
    <w:link w:val="EndnoteTextChar"/>
    <w:uiPriority w:val="99"/>
    <w:semiHidden/>
    <w:unhideWhenUsed/>
    <w:rsid w:val="00000817"/>
  </w:style>
  <w:style w:type="character" w:customStyle="1" w:styleId="EndnoteTextChar">
    <w:name w:val="Endnote Text Char"/>
    <w:basedOn w:val="DefaultParagraphFont"/>
    <w:link w:val="EndnoteText"/>
    <w:uiPriority w:val="99"/>
    <w:semiHidden/>
    <w:rsid w:val="00000817"/>
    <w:rPr>
      <w:rFonts w:ascii="Calibri" w:eastAsia="Calibri" w:hAnsi="Calibri" w:cs="Arial"/>
      <w:sz w:val="20"/>
      <w:szCs w:val="20"/>
    </w:rPr>
  </w:style>
  <w:style w:type="character" w:styleId="EndnoteReference">
    <w:name w:val="endnote reference"/>
    <w:basedOn w:val="DefaultParagraphFont"/>
    <w:uiPriority w:val="99"/>
    <w:semiHidden/>
    <w:unhideWhenUsed/>
    <w:rsid w:val="000008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745">
      <w:bodyDiv w:val="1"/>
      <w:marLeft w:val="0"/>
      <w:marRight w:val="0"/>
      <w:marTop w:val="0"/>
      <w:marBottom w:val="0"/>
      <w:divBdr>
        <w:top w:val="none" w:sz="0" w:space="0" w:color="auto"/>
        <w:left w:val="none" w:sz="0" w:space="0" w:color="auto"/>
        <w:bottom w:val="none" w:sz="0" w:space="0" w:color="auto"/>
        <w:right w:val="none" w:sz="0" w:space="0" w:color="auto"/>
      </w:divBdr>
      <w:divsChild>
        <w:div w:id="1565721257">
          <w:marLeft w:val="0"/>
          <w:marRight w:val="0"/>
          <w:marTop w:val="0"/>
          <w:marBottom w:val="0"/>
          <w:divBdr>
            <w:top w:val="none" w:sz="0" w:space="0" w:color="auto"/>
            <w:left w:val="none" w:sz="0" w:space="0" w:color="auto"/>
            <w:bottom w:val="none" w:sz="0" w:space="0" w:color="auto"/>
            <w:right w:val="none" w:sz="0" w:space="0" w:color="auto"/>
          </w:divBdr>
          <w:divsChild>
            <w:div w:id="8791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5404">
      <w:bodyDiv w:val="1"/>
      <w:marLeft w:val="0"/>
      <w:marRight w:val="0"/>
      <w:marTop w:val="0"/>
      <w:marBottom w:val="0"/>
      <w:divBdr>
        <w:top w:val="none" w:sz="0" w:space="0" w:color="auto"/>
        <w:left w:val="none" w:sz="0" w:space="0" w:color="auto"/>
        <w:bottom w:val="none" w:sz="0" w:space="0" w:color="auto"/>
        <w:right w:val="none" w:sz="0" w:space="0" w:color="auto"/>
      </w:divBdr>
    </w:div>
    <w:div w:id="1189487333">
      <w:bodyDiv w:val="1"/>
      <w:marLeft w:val="0"/>
      <w:marRight w:val="0"/>
      <w:marTop w:val="0"/>
      <w:marBottom w:val="0"/>
      <w:divBdr>
        <w:top w:val="none" w:sz="0" w:space="0" w:color="auto"/>
        <w:left w:val="none" w:sz="0" w:space="0" w:color="auto"/>
        <w:bottom w:val="none" w:sz="0" w:space="0" w:color="auto"/>
        <w:right w:val="none" w:sz="0" w:space="0" w:color="auto"/>
      </w:divBdr>
    </w:div>
    <w:div w:id="1194806744">
      <w:bodyDiv w:val="1"/>
      <w:marLeft w:val="0"/>
      <w:marRight w:val="0"/>
      <w:marTop w:val="0"/>
      <w:marBottom w:val="0"/>
      <w:divBdr>
        <w:top w:val="none" w:sz="0" w:space="0" w:color="auto"/>
        <w:left w:val="none" w:sz="0" w:space="0" w:color="auto"/>
        <w:bottom w:val="none" w:sz="0" w:space="0" w:color="auto"/>
        <w:right w:val="none" w:sz="0" w:space="0" w:color="auto"/>
      </w:divBdr>
      <w:divsChild>
        <w:div w:id="1450120729">
          <w:marLeft w:val="0"/>
          <w:marRight w:val="0"/>
          <w:marTop w:val="0"/>
          <w:marBottom w:val="0"/>
          <w:divBdr>
            <w:top w:val="none" w:sz="0" w:space="0" w:color="auto"/>
            <w:left w:val="none" w:sz="0" w:space="0" w:color="auto"/>
            <w:bottom w:val="none" w:sz="0" w:space="0" w:color="auto"/>
            <w:right w:val="none" w:sz="0" w:space="0" w:color="auto"/>
          </w:divBdr>
          <w:divsChild>
            <w:div w:id="1909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0759">
      <w:bodyDiv w:val="1"/>
      <w:marLeft w:val="0"/>
      <w:marRight w:val="0"/>
      <w:marTop w:val="0"/>
      <w:marBottom w:val="0"/>
      <w:divBdr>
        <w:top w:val="none" w:sz="0" w:space="0" w:color="auto"/>
        <w:left w:val="none" w:sz="0" w:space="0" w:color="auto"/>
        <w:bottom w:val="none" w:sz="0" w:space="0" w:color="auto"/>
        <w:right w:val="none" w:sz="0" w:space="0" w:color="auto"/>
      </w:divBdr>
    </w:div>
    <w:div w:id="1531265500">
      <w:bodyDiv w:val="1"/>
      <w:marLeft w:val="0"/>
      <w:marRight w:val="0"/>
      <w:marTop w:val="0"/>
      <w:marBottom w:val="0"/>
      <w:divBdr>
        <w:top w:val="none" w:sz="0" w:space="0" w:color="auto"/>
        <w:left w:val="none" w:sz="0" w:space="0" w:color="auto"/>
        <w:bottom w:val="none" w:sz="0" w:space="0" w:color="auto"/>
        <w:right w:val="none" w:sz="0" w:space="0" w:color="auto"/>
      </w:divBdr>
    </w:div>
    <w:div w:id="1564753509">
      <w:bodyDiv w:val="1"/>
      <w:marLeft w:val="0"/>
      <w:marRight w:val="0"/>
      <w:marTop w:val="0"/>
      <w:marBottom w:val="0"/>
      <w:divBdr>
        <w:top w:val="none" w:sz="0" w:space="0" w:color="auto"/>
        <w:left w:val="none" w:sz="0" w:space="0" w:color="auto"/>
        <w:bottom w:val="none" w:sz="0" w:space="0" w:color="auto"/>
        <w:right w:val="none" w:sz="0" w:space="0" w:color="auto"/>
      </w:divBdr>
    </w:div>
    <w:div w:id="1588345814">
      <w:bodyDiv w:val="1"/>
      <w:marLeft w:val="0"/>
      <w:marRight w:val="0"/>
      <w:marTop w:val="0"/>
      <w:marBottom w:val="0"/>
      <w:divBdr>
        <w:top w:val="none" w:sz="0" w:space="0" w:color="auto"/>
        <w:left w:val="none" w:sz="0" w:space="0" w:color="auto"/>
        <w:bottom w:val="none" w:sz="0" w:space="0" w:color="auto"/>
        <w:right w:val="none" w:sz="0" w:space="0" w:color="auto"/>
      </w:divBdr>
    </w:div>
    <w:div w:id="1765224832">
      <w:bodyDiv w:val="1"/>
      <w:marLeft w:val="0"/>
      <w:marRight w:val="0"/>
      <w:marTop w:val="0"/>
      <w:marBottom w:val="0"/>
      <w:divBdr>
        <w:top w:val="none" w:sz="0" w:space="0" w:color="auto"/>
        <w:left w:val="none" w:sz="0" w:space="0" w:color="auto"/>
        <w:bottom w:val="none" w:sz="0" w:space="0" w:color="auto"/>
        <w:right w:val="none" w:sz="0" w:space="0" w:color="auto"/>
      </w:divBdr>
    </w:div>
    <w:div w:id="1792431909">
      <w:bodyDiv w:val="1"/>
      <w:marLeft w:val="0"/>
      <w:marRight w:val="0"/>
      <w:marTop w:val="0"/>
      <w:marBottom w:val="0"/>
      <w:divBdr>
        <w:top w:val="none" w:sz="0" w:space="0" w:color="auto"/>
        <w:left w:val="none" w:sz="0" w:space="0" w:color="auto"/>
        <w:bottom w:val="none" w:sz="0" w:space="0" w:color="auto"/>
        <w:right w:val="none" w:sz="0" w:space="0" w:color="auto"/>
      </w:divBdr>
    </w:div>
    <w:div w:id="20324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6F7B9-CE40-4205-B0F4-EC3FF001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9</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Nguyễn Thành Nhân</dc:creator>
  <cp:keywords/>
  <dc:description/>
  <cp:lastModifiedBy>Nhân Thành</cp:lastModifiedBy>
  <cp:revision>33</cp:revision>
  <cp:lastPrinted>2021-10-17T16:24:00Z</cp:lastPrinted>
  <dcterms:created xsi:type="dcterms:W3CDTF">2021-03-28T02:46:00Z</dcterms:created>
  <dcterms:modified xsi:type="dcterms:W3CDTF">2021-10-17T16:27:00Z</dcterms:modified>
</cp:coreProperties>
</file>