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599C7" w14:textId="77777777" w:rsidR="00281D91" w:rsidRDefault="00000000">
      <w:pPr>
        <w:spacing w:before="0"/>
        <w:ind w:firstLine="0"/>
        <w:jc w:val="center"/>
        <w:rPr>
          <w:b/>
          <w:bCs/>
          <w:sz w:val="28"/>
          <w:szCs w:val="28"/>
        </w:rPr>
      </w:pPr>
      <w:r>
        <w:rPr>
          <w:b/>
          <w:bCs/>
          <w:sz w:val="28"/>
          <w:szCs w:val="28"/>
        </w:rPr>
        <w:t>BÁO CÁO</w:t>
      </w:r>
      <w:r>
        <w:rPr>
          <w:b/>
          <w:bCs/>
          <w:sz w:val="28"/>
          <w:szCs w:val="28"/>
        </w:rPr>
        <w:br/>
        <w:t>Tiến độ kết quả triển khai thực hiện Nghị quyết số 57-NQ/TW</w:t>
      </w:r>
    </w:p>
    <w:p w14:paraId="0D6947E1" w14:textId="77777777" w:rsidR="00281D91" w:rsidRDefault="00000000">
      <w:pPr>
        <w:spacing w:before="0"/>
        <w:ind w:firstLine="0"/>
        <w:jc w:val="center"/>
        <w:rPr>
          <w:b/>
          <w:bCs/>
          <w:sz w:val="28"/>
          <w:szCs w:val="28"/>
        </w:rPr>
      </w:pPr>
      <w:r>
        <w:rPr>
          <w:b/>
          <w:bCs/>
          <w:sz w:val="28"/>
          <w:szCs w:val="28"/>
        </w:rPr>
        <w:t>ngày 22/12/2024 của Bộ Chính trị</w:t>
      </w:r>
    </w:p>
    <w:p w14:paraId="1AF73B63" w14:textId="77777777" w:rsidR="00281D91" w:rsidRDefault="00000000">
      <w:pPr>
        <w:spacing w:before="0"/>
        <w:ind w:firstLine="0"/>
        <w:jc w:val="center"/>
        <w:rPr>
          <w:b/>
          <w:bCs/>
          <w:sz w:val="28"/>
          <w:szCs w:val="28"/>
        </w:rPr>
      </w:pPr>
      <w:r>
        <w:rPr>
          <w:b/>
          <w:bCs/>
          <w:color w:val="000000"/>
          <w:sz w:val="28"/>
          <w:szCs w:val="28"/>
        </w:rPr>
        <w:t xml:space="preserve">Đơn vị: </w:t>
      </w:r>
      <w:r>
        <w:rPr>
          <w:b/>
          <w:bCs/>
          <w:color w:val="EE0000"/>
          <w:sz w:val="28"/>
          <w:szCs w:val="28"/>
        </w:rPr>
        <w:t>&lt; đơn vị báo cáo &gt;</w:t>
      </w:r>
    </w:p>
    <w:p w14:paraId="19AE04BB" w14:textId="77777777" w:rsidR="00281D91" w:rsidRDefault="00000000">
      <w:pPr>
        <w:ind w:firstLine="0"/>
        <w:jc w:val="center"/>
        <w:rPr>
          <w:b/>
          <w:bCs/>
          <w:sz w:val="28"/>
          <w:szCs w:val="28"/>
        </w:rPr>
      </w:pPr>
      <w:r>
        <w:rPr>
          <w:i/>
          <w:iCs/>
          <w:sz w:val="28"/>
          <w:szCs w:val="28"/>
        </w:rPr>
        <w:t xml:space="preserve">(từ ngày </w:t>
      </w:r>
      <w:r>
        <w:rPr>
          <w:i/>
          <w:iCs/>
          <w:color w:val="EE0000"/>
          <w:sz w:val="28"/>
          <w:szCs w:val="28"/>
        </w:rPr>
        <w:t>&lt; &gt;</w:t>
      </w:r>
      <w:r>
        <w:rPr>
          <w:i/>
          <w:iCs/>
          <w:sz w:val="28"/>
          <w:szCs w:val="28"/>
        </w:rPr>
        <w:t xml:space="preserve"> đến ngày </w:t>
      </w:r>
      <w:r>
        <w:rPr>
          <w:i/>
          <w:iCs/>
          <w:color w:val="EE0000"/>
          <w:sz w:val="28"/>
          <w:szCs w:val="28"/>
        </w:rPr>
        <w:t>&lt; &gt;</w:t>
      </w:r>
      <w:r>
        <w:rPr>
          <w:i/>
          <w:iCs/>
          <w:sz w:val="28"/>
          <w:szCs w:val="28"/>
        </w:rPr>
        <w:t>)</w:t>
      </w:r>
    </w:p>
    <w:p w14:paraId="43F84383" w14:textId="77777777" w:rsidR="00281D91" w:rsidRDefault="00281D91">
      <w:pPr>
        <w:ind w:firstLine="0"/>
        <w:rPr>
          <w:b/>
          <w:bCs/>
          <w:sz w:val="28"/>
          <w:szCs w:val="28"/>
        </w:rPr>
      </w:pPr>
    </w:p>
    <w:p w14:paraId="2642E0AB" w14:textId="77777777" w:rsidR="00281D91" w:rsidRDefault="00000000">
      <w:pPr>
        <w:ind w:firstLine="0"/>
        <w:rPr>
          <w:b/>
          <w:bCs/>
          <w:sz w:val="28"/>
          <w:szCs w:val="28"/>
        </w:rPr>
      </w:pPr>
      <w:r>
        <w:rPr>
          <w:b/>
          <w:bCs/>
          <w:sz w:val="28"/>
          <w:szCs w:val="28"/>
        </w:rPr>
        <w:t>I. CÔNG TÁC LÃNH ĐẠO, CHỈ ĐẠO</w:t>
      </w:r>
    </w:p>
    <w:p w14:paraId="6EB1BF0F" w14:textId="77777777" w:rsidR="00281D91" w:rsidRDefault="00000000">
      <w:pPr>
        <w:ind w:firstLine="0"/>
        <w:rPr>
          <w:color w:val="0432FF"/>
        </w:rPr>
      </w:pPr>
      <w:r>
        <w:rPr>
          <w:b/>
          <w:bCs/>
          <w:color w:val="0432FF"/>
        </w:rPr>
        <w:t xml:space="preserve">Nội dung báo cáo: </w:t>
      </w:r>
      <w:r>
        <w:rPr>
          <w:color w:val="0432FF"/>
        </w:rPr>
        <w:t>Các văn bản do đơn vị ban hành liên quan đến công tác triển khai Nghị quyết số 57-NQ/TW; Thành lập Tổ Công tác; Công tác kiểm tra, giám sát, đôn đốc.</w:t>
      </w:r>
    </w:p>
    <w:p w14:paraId="33FB9278" w14:textId="77777777" w:rsidR="00281D91" w:rsidRDefault="00000000">
      <w:pPr>
        <w:ind w:firstLine="0"/>
        <w:rPr>
          <w:color w:val="EE0000"/>
        </w:rPr>
      </w:pPr>
      <w:r>
        <w:rPr>
          <w:noProof/>
        </w:rPr>
        <mc:AlternateContent>
          <mc:Choice Requires="wps">
            <w:drawing>
              <wp:anchor distT="0" distB="0" distL="114300" distR="114300" simplePos="0" relativeHeight="251658240" behindDoc="0" locked="0" layoutInCell="1" hidden="0" allowOverlap="1" wp14:anchorId="1A412180" wp14:editId="4FAEE113">
                <wp:simplePos x="0" y="0"/>
                <wp:positionH relativeFrom="column">
                  <wp:posOffset>6669</wp:posOffset>
                </wp:positionH>
                <wp:positionV relativeFrom="paragraph">
                  <wp:posOffset>74613</wp:posOffset>
                </wp:positionV>
                <wp:extent cx="5769525" cy="669290"/>
                <wp:effectExtent l="0" t="0" r="0" b="0"/>
                <wp:wrapNone/>
                <wp:docPr id="2103665214" name="Rectangle: Rounded Corners 2103665214"/>
                <wp:cNvGraphicFramePr/>
                <a:graphic xmlns:a="http://schemas.openxmlformats.org/drawingml/2006/main">
                  <a:graphicData uri="http://schemas.microsoft.com/office/word/2010/wordprocessingShape">
                    <wps:wsp>
                      <wps:cNvSpPr/>
                      <wps:spPr>
                        <a:xfrm>
                          <a:off x="2466000" y="3450118"/>
                          <a:ext cx="5760000" cy="659765"/>
                        </a:xfrm>
                        <a:prstGeom prst="roundRect">
                          <a:avLst>
                            <a:gd name="adj" fmla="val 8236"/>
                          </a:avLst>
                        </a:prstGeom>
                        <a:noFill/>
                        <a:ln w="9525" cap="flat" cmpd="sng">
                          <a:solidFill>
                            <a:srgbClr val="BFBFBF"/>
                          </a:solidFill>
                          <a:prstDash val="solid"/>
                          <a:miter lim="800000"/>
                          <a:headEnd type="none" w="sm" len="sm"/>
                          <a:tailEnd type="none" w="sm" len="sm"/>
                        </a:ln>
                      </wps:spPr>
                      <wps:txbx>
                        <w:txbxContent>
                          <w:p w14:paraId="5D944154" w14:textId="77777777" w:rsidR="00281D91" w:rsidRDefault="00281D91">
                            <w:pPr>
                              <w:spacing w:before="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1A412180" id="Rectangle: Rounded Corners 2103665214" o:spid="_x0000_s1026" style="position:absolute;left:0;text-align:left;margin-left:.55pt;margin-top:5.9pt;width:454.3pt;height:52.7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53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" filled="f" strokecolor="#bfbfbf">
                <v:stroke startarrowwidth="narrow" startarrowlength="short" endarrowwidth="narrow" endarrowlength="short" joinstyle="miter"/>
                <v:textbox inset="2.53958mm,2.53958mm,2.53958mm,2.53958mm">
                  <w:txbxContent>
                    <w:p w14:paraId="5D944154" w14:textId="77777777" w:rsidR="00281D91" w:rsidRDefault="00281D91">
                      <w:pPr>
                        <w:spacing w:before="0"/>
                        <w:ind w:firstLine="0"/>
                        <w:jc w:val="left"/>
                        <w:textDirection w:val="btLr"/>
                      </w:pPr>
                    </w:p>
                  </w:txbxContent>
                </v:textbox>
              </v:roundrect>
            </w:pict>
          </mc:Fallback>
        </mc:AlternateContent>
      </w:r>
    </w:p>
    <w:p w14:paraId="552ECE59" w14:textId="77777777" w:rsidR="00281D91" w:rsidRDefault="00281D91">
      <w:pPr>
        <w:shd w:val="clear" w:color="auto" w:fill="FFFFFF"/>
        <w:ind w:firstLine="0"/>
        <w:rPr>
          <w:b/>
          <w:bCs/>
          <w:sz w:val="28"/>
          <w:szCs w:val="28"/>
        </w:rPr>
      </w:pPr>
    </w:p>
    <w:p w14:paraId="7FAF147B" w14:textId="77777777" w:rsidR="00281D91" w:rsidRDefault="00281D91">
      <w:pPr>
        <w:shd w:val="clear" w:color="auto" w:fill="FFFFFF"/>
        <w:ind w:firstLine="0"/>
        <w:rPr>
          <w:b/>
          <w:bCs/>
          <w:sz w:val="28"/>
          <w:szCs w:val="28"/>
        </w:rPr>
      </w:pPr>
    </w:p>
    <w:p w14:paraId="7AB19EF4" w14:textId="77777777" w:rsidR="00281D91" w:rsidRDefault="00000000">
      <w:pPr>
        <w:shd w:val="clear" w:color="auto" w:fill="FFFFFF"/>
        <w:ind w:firstLine="0"/>
        <w:rPr>
          <w:b/>
          <w:bCs/>
          <w:sz w:val="28"/>
          <w:szCs w:val="28"/>
        </w:rPr>
      </w:pPr>
      <w:r>
        <w:rPr>
          <w:b/>
          <w:bCs/>
          <w:sz w:val="28"/>
          <w:szCs w:val="28"/>
        </w:rPr>
        <w:t>II. KẾT QUẢ THỰC HIỆN</w:t>
      </w:r>
    </w:p>
    <w:p w14:paraId="0B2BE29E" w14:textId="77777777" w:rsidR="00281D91" w:rsidRDefault="00000000">
      <w:pPr>
        <w:shd w:val="clear" w:color="auto" w:fill="FFFFFF"/>
        <w:ind w:firstLine="0"/>
        <w:rPr>
          <w:b/>
          <w:bCs/>
          <w:sz w:val="28"/>
          <w:szCs w:val="28"/>
        </w:rPr>
      </w:pPr>
      <w:r>
        <w:rPr>
          <w:b/>
          <w:bCs/>
          <w:sz w:val="28"/>
          <w:szCs w:val="28"/>
        </w:rPr>
        <w:t>1.</w:t>
      </w:r>
      <w:r>
        <w:rPr>
          <w:sz w:val="28"/>
          <w:szCs w:val="28"/>
        </w:rPr>
        <w:t xml:space="preserve"> </w:t>
      </w:r>
      <w:r>
        <w:rPr>
          <w:b/>
          <w:bCs/>
          <w:sz w:val="28"/>
          <w:szCs w:val="28"/>
        </w:rPr>
        <w:t>Nâng cao nhận thức, đột phá về đổi mới tư duy, xác định quyết tâm chính trị</w:t>
      </w:r>
    </w:p>
    <w:p w14:paraId="2DA17123" w14:textId="77777777" w:rsidR="00281D91" w:rsidRDefault="00000000">
      <w:pPr>
        <w:shd w:val="clear" w:color="auto" w:fill="FFFFFF"/>
        <w:ind w:firstLine="0"/>
        <w:rPr>
          <w:color w:val="0432FF"/>
        </w:rPr>
      </w:pPr>
      <w:r>
        <w:rPr>
          <w:b/>
          <w:bCs/>
          <w:color w:val="0432FF"/>
        </w:rPr>
        <w:t xml:space="preserve">Nội dung báo cáo: </w:t>
      </w:r>
      <w:r>
        <w:rPr>
          <w:color w:val="0432FF"/>
        </w:rPr>
        <w:t>(1) Công tác tuyên truyền, phổ biến Nghị quyết số 57-NQ/TW; (2) Kết quả thực hiện các nhiệm vụ được giao theo Nghị quyết số 57-NQ/TW.</w:t>
      </w:r>
    </w:p>
    <w:p w14:paraId="257E05DC" w14:textId="77777777" w:rsidR="00281D91" w:rsidRDefault="00000000">
      <w:pPr>
        <w:shd w:val="clear" w:color="auto" w:fill="FFFFFF"/>
        <w:ind w:firstLine="0"/>
        <w:rPr>
          <w:color w:val="EE0000"/>
        </w:rPr>
      </w:pPr>
      <w:r>
        <w:rPr>
          <w:noProof/>
        </w:rPr>
        <mc:AlternateContent>
          <mc:Choice Requires="wps">
            <w:drawing>
              <wp:anchor distT="0" distB="0" distL="114300" distR="114300" simplePos="0" relativeHeight="251659264" behindDoc="0" locked="0" layoutInCell="1" hidden="0" allowOverlap="1" wp14:anchorId="02FD6AE0" wp14:editId="4EF9C61A">
                <wp:simplePos x="0" y="0"/>
                <wp:positionH relativeFrom="column">
                  <wp:posOffset>7939</wp:posOffset>
                </wp:positionH>
                <wp:positionV relativeFrom="paragraph">
                  <wp:posOffset>87948</wp:posOffset>
                </wp:positionV>
                <wp:extent cx="5769525" cy="669290"/>
                <wp:effectExtent l="0" t="0" r="0" b="0"/>
                <wp:wrapNone/>
                <wp:docPr id="2103665227" name="Rectangle: Rounded Corners 2103665227"/>
                <wp:cNvGraphicFramePr/>
                <a:graphic xmlns:a="http://schemas.openxmlformats.org/drawingml/2006/main">
                  <a:graphicData uri="http://schemas.microsoft.com/office/word/2010/wordprocessingShape">
                    <wps:wsp>
                      <wps:cNvSpPr/>
                      <wps:spPr>
                        <a:xfrm>
                          <a:off x="2466000" y="3450118"/>
                          <a:ext cx="5760000" cy="659765"/>
                        </a:xfrm>
                        <a:prstGeom prst="roundRect">
                          <a:avLst>
                            <a:gd name="adj" fmla="val 8236"/>
                          </a:avLst>
                        </a:prstGeom>
                        <a:noFill/>
                        <a:ln w="9525" cap="flat" cmpd="sng">
                          <a:solidFill>
                            <a:srgbClr val="BFBFBF"/>
                          </a:solidFill>
                          <a:prstDash val="solid"/>
                          <a:miter lim="800000"/>
                          <a:headEnd type="none" w="sm" len="sm"/>
                          <a:tailEnd type="none" w="sm" len="sm"/>
                        </a:ln>
                      </wps:spPr>
                      <wps:txbx>
                        <w:txbxContent>
                          <w:p w14:paraId="28F70FBB" w14:textId="77777777" w:rsidR="00281D91" w:rsidRDefault="00281D91">
                            <w:pPr>
                              <w:spacing w:before="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02FD6AE0" id="Rectangle: Rounded Corners 2103665227" o:spid="_x0000_s1027" style="position:absolute;left:0;text-align:left;margin-left:.65pt;margin-top:6.95pt;width:454.3pt;height:52.7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53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" filled="f" strokecolor="#bfbfbf">
                <v:stroke startarrowwidth="narrow" startarrowlength="short" endarrowwidth="narrow" endarrowlength="short" joinstyle="miter"/>
                <v:textbox inset="2.53958mm,2.53958mm,2.53958mm,2.53958mm">
                  <w:txbxContent>
                    <w:p w14:paraId="28F70FBB" w14:textId="77777777" w:rsidR="00281D91" w:rsidRDefault="00281D91">
                      <w:pPr>
                        <w:spacing w:before="0"/>
                        <w:ind w:firstLine="0"/>
                        <w:jc w:val="left"/>
                        <w:textDirection w:val="btLr"/>
                      </w:pPr>
                    </w:p>
                  </w:txbxContent>
                </v:textbox>
              </v:roundrect>
            </w:pict>
          </mc:Fallback>
        </mc:AlternateContent>
      </w:r>
    </w:p>
    <w:p w14:paraId="6EB3A0F6" w14:textId="77777777" w:rsidR="00281D91" w:rsidRDefault="00281D91">
      <w:pPr>
        <w:shd w:val="clear" w:color="auto" w:fill="FFFFFF"/>
        <w:ind w:firstLine="0"/>
        <w:rPr>
          <w:color w:val="EE0000"/>
        </w:rPr>
      </w:pPr>
    </w:p>
    <w:p w14:paraId="7C32E79D" w14:textId="77777777" w:rsidR="00281D91" w:rsidRDefault="00281D91">
      <w:pPr>
        <w:shd w:val="clear" w:color="auto" w:fill="FFFFFF"/>
        <w:ind w:firstLine="0"/>
        <w:rPr>
          <w:color w:val="EE0000"/>
        </w:rPr>
      </w:pPr>
    </w:p>
    <w:p w14:paraId="47EC61C1" w14:textId="77777777" w:rsidR="00281D91" w:rsidRDefault="00000000">
      <w:pPr>
        <w:shd w:val="clear" w:color="auto" w:fill="FFFFFF"/>
        <w:ind w:firstLine="0"/>
        <w:rPr>
          <w:b/>
          <w:bCs/>
          <w:sz w:val="28"/>
          <w:szCs w:val="28"/>
        </w:rPr>
      </w:pPr>
      <w:r>
        <w:rPr>
          <w:b/>
          <w:bCs/>
          <w:sz w:val="28"/>
          <w:szCs w:val="28"/>
        </w:rPr>
        <w:t>2. Khẩn trương, quyết liệt hoàn thiện thể chế theo chức năng, nhiệm vụ</w:t>
      </w:r>
    </w:p>
    <w:p w14:paraId="526EFC5C" w14:textId="77777777" w:rsidR="00281D91" w:rsidRDefault="00000000">
      <w:pPr>
        <w:shd w:val="clear" w:color="auto" w:fill="FFFFFF"/>
        <w:ind w:firstLine="0"/>
        <w:rPr>
          <w:color w:val="0432FF"/>
        </w:rPr>
      </w:pPr>
      <w:r>
        <w:rPr>
          <w:b/>
          <w:bCs/>
          <w:color w:val="0432FF"/>
        </w:rPr>
        <w:t xml:space="preserve">Nội dung báo cáo: </w:t>
      </w:r>
      <w:r>
        <w:rPr>
          <w:color w:val="0432FF"/>
        </w:rPr>
        <w:t>Kết quả</w:t>
      </w:r>
      <w:r>
        <w:rPr>
          <w:b/>
          <w:bCs/>
          <w:color w:val="0432FF"/>
        </w:rPr>
        <w:t xml:space="preserve"> </w:t>
      </w:r>
      <w:r>
        <w:rPr>
          <w:color w:val="0432FF"/>
        </w:rPr>
        <w:t>rà soát, góp ý xây dựng, sửa đổi, bổ sung hệ thống pháp luật về phát triển khoa học, công nghệ, đổi mới sáng tạo và chuyển đổi số.</w:t>
      </w:r>
    </w:p>
    <w:p w14:paraId="06D427B2" w14:textId="77777777" w:rsidR="00281D91" w:rsidRDefault="00000000">
      <w:pPr>
        <w:shd w:val="clear" w:color="auto" w:fill="FFFFFF"/>
        <w:ind w:firstLine="0"/>
        <w:rPr>
          <w:color w:val="EE0000"/>
        </w:rPr>
      </w:pPr>
      <w:r>
        <w:rPr>
          <w:noProof/>
        </w:rPr>
        <mc:AlternateContent>
          <mc:Choice Requires="wps">
            <w:drawing>
              <wp:anchor distT="0" distB="0" distL="114300" distR="114300" simplePos="0" relativeHeight="251660288" behindDoc="0" locked="0" layoutInCell="1" hidden="0" allowOverlap="1" wp14:anchorId="5F31AC29" wp14:editId="0FA69423">
                <wp:simplePos x="0" y="0"/>
                <wp:positionH relativeFrom="column">
                  <wp:posOffset>-4761</wp:posOffset>
                </wp:positionH>
                <wp:positionV relativeFrom="paragraph">
                  <wp:posOffset>86678</wp:posOffset>
                </wp:positionV>
                <wp:extent cx="5769525" cy="669290"/>
                <wp:effectExtent l="0" t="0" r="0" b="0"/>
                <wp:wrapNone/>
                <wp:docPr id="2103665224" name="Rectangle: Rounded Corners 2103665224"/>
                <wp:cNvGraphicFramePr/>
                <a:graphic xmlns:a="http://schemas.openxmlformats.org/drawingml/2006/main">
                  <a:graphicData uri="http://schemas.microsoft.com/office/word/2010/wordprocessingShape">
                    <wps:wsp>
                      <wps:cNvSpPr/>
                      <wps:spPr>
                        <a:xfrm>
                          <a:off x="2466000" y="3450118"/>
                          <a:ext cx="5760000" cy="659765"/>
                        </a:xfrm>
                        <a:prstGeom prst="roundRect">
                          <a:avLst>
                            <a:gd name="adj" fmla="val 8236"/>
                          </a:avLst>
                        </a:prstGeom>
                        <a:noFill/>
                        <a:ln w="9525" cap="flat" cmpd="sng">
                          <a:solidFill>
                            <a:srgbClr val="BFBFBF"/>
                          </a:solidFill>
                          <a:prstDash val="solid"/>
                          <a:miter lim="800000"/>
                          <a:headEnd type="none" w="sm" len="sm"/>
                          <a:tailEnd type="none" w="sm" len="sm"/>
                        </a:ln>
                      </wps:spPr>
                      <wps:txbx>
                        <w:txbxContent>
                          <w:p w14:paraId="45CD456B" w14:textId="77777777" w:rsidR="00281D91" w:rsidRDefault="00281D91">
                            <w:pPr>
                              <w:spacing w:before="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5F31AC29" id="Rectangle: Rounded Corners 2103665224" o:spid="_x0000_s1028" style="position:absolute;left:0;text-align:left;margin-left:-.35pt;margin-top:6.85pt;width:454.3pt;height:52.7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53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" filled="f" strokecolor="#bfbfbf">
                <v:stroke startarrowwidth="narrow" startarrowlength="short" endarrowwidth="narrow" endarrowlength="short" joinstyle="miter"/>
                <v:textbox inset="2.53958mm,2.53958mm,2.53958mm,2.53958mm">
                  <w:txbxContent>
                    <w:p w14:paraId="45CD456B" w14:textId="77777777" w:rsidR="00281D91" w:rsidRDefault="00281D91">
                      <w:pPr>
                        <w:spacing w:before="0"/>
                        <w:ind w:firstLine="0"/>
                        <w:jc w:val="left"/>
                        <w:textDirection w:val="btLr"/>
                      </w:pPr>
                    </w:p>
                  </w:txbxContent>
                </v:textbox>
              </v:roundrect>
            </w:pict>
          </mc:Fallback>
        </mc:AlternateContent>
      </w:r>
    </w:p>
    <w:p w14:paraId="14039C14" w14:textId="77777777" w:rsidR="00281D91" w:rsidRDefault="00281D91">
      <w:pPr>
        <w:shd w:val="clear" w:color="auto" w:fill="FFFFFF"/>
        <w:ind w:firstLine="0"/>
        <w:rPr>
          <w:color w:val="EE0000"/>
        </w:rPr>
      </w:pPr>
    </w:p>
    <w:p w14:paraId="69875885" w14:textId="77777777" w:rsidR="00281D91" w:rsidRDefault="00281D91">
      <w:pPr>
        <w:shd w:val="clear" w:color="auto" w:fill="FFFFFF"/>
        <w:ind w:firstLine="0"/>
        <w:rPr>
          <w:b/>
          <w:bCs/>
          <w:sz w:val="28"/>
          <w:szCs w:val="28"/>
        </w:rPr>
      </w:pPr>
    </w:p>
    <w:p w14:paraId="085BDB6F" w14:textId="77777777" w:rsidR="00281D91" w:rsidRDefault="00000000">
      <w:pPr>
        <w:shd w:val="clear" w:color="auto" w:fill="FFFFFF"/>
        <w:ind w:firstLine="0"/>
        <w:rPr>
          <w:b/>
          <w:bCs/>
          <w:sz w:val="28"/>
          <w:szCs w:val="28"/>
        </w:rPr>
      </w:pPr>
      <w:r>
        <w:rPr>
          <w:b/>
          <w:bCs/>
          <w:sz w:val="28"/>
          <w:szCs w:val="28"/>
        </w:rPr>
        <w:t>3. Tăng cường đầu tư, hoàn thiện hạ tầng cho khoa học, công nghệ, đổi mới sáng tạo và chuyển đổi số</w:t>
      </w:r>
    </w:p>
    <w:p w14:paraId="46FDE121" w14:textId="77777777" w:rsidR="00281D91" w:rsidRDefault="00000000">
      <w:pPr>
        <w:shd w:val="clear" w:color="auto" w:fill="FFFFFF"/>
        <w:ind w:firstLine="0"/>
        <w:rPr>
          <w:color w:val="0432FF"/>
        </w:rPr>
      </w:pPr>
      <w:r>
        <w:rPr>
          <w:b/>
          <w:bCs/>
          <w:color w:val="0432FF"/>
        </w:rPr>
        <w:t xml:space="preserve">Nội dung báo cáo: </w:t>
      </w:r>
      <w:r>
        <w:rPr>
          <w:color w:val="0432FF"/>
        </w:rPr>
        <w:t>Kết quả đầu tư, hoàn thiện hạ tầng cho khoa học, công nghệ, đổi mới sáng tạo và chuyển đổi số của đơn vị.</w:t>
      </w:r>
    </w:p>
    <w:p w14:paraId="14B2847C" w14:textId="77777777" w:rsidR="00281D91" w:rsidRDefault="00000000">
      <w:pPr>
        <w:shd w:val="clear" w:color="auto" w:fill="FFFFFF"/>
        <w:ind w:firstLine="0"/>
        <w:rPr>
          <w:color w:val="EE0000"/>
        </w:rPr>
      </w:pPr>
      <w:r>
        <w:rPr>
          <w:noProof/>
        </w:rPr>
        <mc:AlternateContent>
          <mc:Choice Requires="wps">
            <w:drawing>
              <wp:anchor distT="0" distB="0" distL="114300" distR="114300" simplePos="0" relativeHeight="251661312" behindDoc="0" locked="0" layoutInCell="1" hidden="0" allowOverlap="1" wp14:anchorId="048DC422" wp14:editId="4DA9EF6B">
                <wp:simplePos x="0" y="0"/>
                <wp:positionH relativeFrom="column">
                  <wp:posOffset>-4761</wp:posOffset>
                </wp:positionH>
                <wp:positionV relativeFrom="paragraph">
                  <wp:posOffset>86678</wp:posOffset>
                </wp:positionV>
                <wp:extent cx="5769525" cy="669290"/>
                <wp:effectExtent l="0" t="0" r="0" b="0"/>
                <wp:wrapNone/>
                <wp:docPr id="2103665218" name="Rectangle: Rounded Corners 2103665218"/>
                <wp:cNvGraphicFramePr/>
                <a:graphic xmlns:a="http://schemas.openxmlformats.org/drawingml/2006/main">
                  <a:graphicData uri="http://schemas.microsoft.com/office/word/2010/wordprocessingShape">
                    <wps:wsp>
                      <wps:cNvSpPr/>
                      <wps:spPr>
                        <a:xfrm>
                          <a:off x="2466000" y="3450118"/>
                          <a:ext cx="5760000" cy="659765"/>
                        </a:xfrm>
                        <a:prstGeom prst="roundRect">
                          <a:avLst>
                            <a:gd name="adj" fmla="val 8236"/>
                          </a:avLst>
                        </a:prstGeom>
                        <a:noFill/>
                        <a:ln w="9525" cap="flat" cmpd="sng">
                          <a:solidFill>
                            <a:srgbClr val="BFBFBF"/>
                          </a:solidFill>
                          <a:prstDash val="solid"/>
                          <a:miter lim="800000"/>
                          <a:headEnd type="none" w="sm" len="sm"/>
                          <a:tailEnd type="none" w="sm" len="sm"/>
                        </a:ln>
                      </wps:spPr>
                      <wps:txbx>
                        <w:txbxContent>
                          <w:p w14:paraId="153CC88C" w14:textId="77777777" w:rsidR="00281D91" w:rsidRDefault="00281D91">
                            <w:pPr>
                              <w:spacing w:before="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048DC422" id="Rectangle: Rounded Corners 2103665218" o:spid="_x0000_s1029" style="position:absolute;left:0;text-align:left;margin-left:-.35pt;margin-top:6.85pt;width:454.3pt;height:52.7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53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" filled="f" strokecolor="#bfbfbf">
                <v:stroke startarrowwidth="narrow" startarrowlength="short" endarrowwidth="narrow" endarrowlength="short" joinstyle="miter"/>
                <v:textbox inset="2.53958mm,2.53958mm,2.53958mm,2.53958mm">
                  <w:txbxContent>
                    <w:p w14:paraId="153CC88C" w14:textId="77777777" w:rsidR="00281D91" w:rsidRDefault="00281D91">
                      <w:pPr>
                        <w:spacing w:before="0"/>
                        <w:ind w:firstLine="0"/>
                        <w:jc w:val="left"/>
                        <w:textDirection w:val="btLr"/>
                      </w:pPr>
                    </w:p>
                  </w:txbxContent>
                </v:textbox>
              </v:roundrect>
            </w:pict>
          </mc:Fallback>
        </mc:AlternateContent>
      </w:r>
    </w:p>
    <w:p w14:paraId="1F914631" w14:textId="77777777" w:rsidR="00281D91" w:rsidRDefault="00281D91">
      <w:pPr>
        <w:shd w:val="clear" w:color="auto" w:fill="FFFFFF"/>
        <w:ind w:firstLine="0"/>
        <w:rPr>
          <w:color w:val="EE0000"/>
        </w:rPr>
      </w:pPr>
    </w:p>
    <w:p w14:paraId="233E81AC" w14:textId="77777777" w:rsidR="00281D91" w:rsidRDefault="00281D91">
      <w:pPr>
        <w:shd w:val="clear" w:color="auto" w:fill="FFFFFF"/>
        <w:ind w:firstLine="0"/>
        <w:rPr>
          <w:color w:val="EE0000"/>
        </w:rPr>
      </w:pPr>
    </w:p>
    <w:p w14:paraId="30015BFB" w14:textId="77777777" w:rsidR="00281D91" w:rsidRDefault="00000000">
      <w:pPr>
        <w:shd w:val="clear" w:color="auto" w:fill="FFFFFF"/>
        <w:ind w:firstLine="0"/>
        <w:rPr>
          <w:b/>
          <w:bCs/>
          <w:sz w:val="28"/>
          <w:szCs w:val="28"/>
        </w:rPr>
      </w:pPr>
      <w:r>
        <w:rPr>
          <w:b/>
          <w:bCs/>
          <w:sz w:val="28"/>
          <w:szCs w:val="28"/>
        </w:rPr>
        <w:t>4. Phát triển, đào tạo nhân lực đáp ứng yêu cầu phát triển khoa học, công nghệ, đổi mới sáng tạo và chuyển đổi số ngành Công an</w:t>
      </w:r>
    </w:p>
    <w:p w14:paraId="3F328460" w14:textId="77777777" w:rsidR="00281D91" w:rsidRDefault="00000000">
      <w:pPr>
        <w:shd w:val="clear" w:color="auto" w:fill="FFFFFF"/>
        <w:ind w:firstLine="0"/>
        <w:rPr>
          <w:color w:val="EE0000"/>
        </w:rPr>
      </w:pPr>
      <w:r>
        <w:rPr>
          <w:b/>
          <w:bCs/>
          <w:color w:val="0432FF"/>
        </w:rPr>
        <w:t xml:space="preserve">Nội dung báo cáo: </w:t>
      </w:r>
      <w:r>
        <w:rPr>
          <w:color w:val="0432FF"/>
        </w:rPr>
        <w:t>Công tác đào tạo, tập huấn, chính sách đặc thù thu hút tuyển dụng, đãi ngộ, trọng dụng; phương án đảm bảo nguồn nhân lực công nghệ thông tin.</w:t>
      </w:r>
    </w:p>
    <w:p w14:paraId="100D28B3" w14:textId="77777777" w:rsidR="00281D91" w:rsidRDefault="00000000">
      <w:pPr>
        <w:shd w:val="clear" w:color="auto" w:fill="FFFFFF"/>
        <w:ind w:firstLine="0"/>
        <w:rPr>
          <w:color w:val="EE0000"/>
        </w:rPr>
      </w:pPr>
      <w:r>
        <w:rPr>
          <w:noProof/>
        </w:rPr>
        <mc:AlternateContent>
          <mc:Choice Requires="wps">
            <w:drawing>
              <wp:anchor distT="0" distB="0" distL="114300" distR="114300" simplePos="0" relativeHeight="251662336" behindDoc="0" locked="0" layoutInCell="1" hidden="0" allowOverlap="1" wp14:anchorId="0B52B603" wp14:editId="7F1D5845">
                <wp:simplePos x="0" y="0"/>
                <wp:positionH relativeFrom="column">
                  <wp:posOffset>-4761</wp:posOffset>
                </wp:positionH>
                <wp:positionV relativeFrom="paragraph">
                  <wp:posOffset>103823</wp:posOffset>
                </wp:positionV>
                <wp:extent cx="5769525" cy="669290"/>
                <wp:effectExtent l="0" t="0" r="0" b="0"/>
                <wp:wrapNone/>
                <wp:docPr id="2103665221" name="Rectangle: Rounded Corners 2103665221"/>
                <wp:cNvGraphicFramePr/>
                <a:graphic xmlns:a="http://schemas.openxmlformats.org/drawingml/2006/main">
                  <a:graphicData uri="http://schemas.microsoft.com/office/word/2010/wordprocessingShape">
                    <wps:wsp>
                      <wps:cNvSpPr/>
                      <wps:spPr>
                        <a:xfrm>
                          <a:off x="2466000" y="3450118"/>
                          <a:ext cx="5760000" cy="659765"/>
                        </a:xfrm>
                        <a:prstGeom prst="roundRect">
                          <a:avLst>
                            <a:gd name="adj" fmla="val 8236"/>
                          </a:avLst>
                        </a:prstGeom>
                        <a:noFill/>
                        <a:ln w="9525" cap="flat" cmpd="sng">
                          <a:solidFill>
                            <a:srgbClr val="BFBFBF"/>
                          </a:solidFill>
                          <a:prstDash val="solid"/>
                          <a:miter lim="800000"/>
                          <a:headEnd type="none" w="sm" len="sm"/>
                          <a:tailEnd type="none" w="sm" len="sm"/>
                        </a:ln>
                      </wps:spPr>
                      <wps:txbx>
                        <w:txbxContent>
                          <w:p w14:paraId="3D81D0C6" w14:textId="77777777" w:rsidR="00281D91" w:rsidRDefault="00281D91">
                            <w:pPr>
                              <w:spacing w:before="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0B52B603" id="Rectangle: Rounded Corners 2103665221" o:spid="_x0000_s1030" style="position:absolute;left:0;text-align:left;margin-left:-.35pt;margin-top:8.2pt;width:454.3pt;height:52.7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53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" filled="f" strokecolor="#bfbfbf">
                <v:stroke startarrowwidth="narrow" startarrowlength="short" endarrowwidth="narrow" endarrowlength="short" joinstyle="miter"/>
                <v:textbox inset="2.53958mm,2.53958mm,2.53958mm,2.53958mm">
                  <w:txbxContent>
                    <w:p w14:paraId="3D81D0C6" w14:textId="77777777" w:rsidR="00281D91" w:rsidRDefault="00281D91">
                      <w:pPr>
                        <w:spacing w:before="0"/>
                        <w:ind w:firstLine="0"/>
                        <w:jc w:val="left"/>
                        <w:textDirection w:val="btLr"/>
                      </w:pPr>
                    </w:p>
                  </w:txbxContent>
                </v:textbox>
              </v:roundrect>
            </w:pict>
          </mc:Fallback>
        </mc:AlternateContent>
      </w:r>
    </w:p>
    <w:p w14:paraId="63DF1BFD" w14:textId="77777777" w:rsidR="00281D91" w:rsidRDefault="00281D91">
      <w:pPr>
        <w:shd w:val="clear" w:color="auto" w:fill="FFFFFF"/>
        <w:ind w:firstLine="0"/>
        <w:rPr>
          <w:color w:val="EE0000"/>
        </w:rPr>
      </w:pPr>
    </w:p>
    <w:p w14:paraId="0141A543" w14:textId="77777777" w:rsidR="00281D91" w:rsidRDefault="00281D91">
      <w:pPr>
        <w:shd w:val="clear" w:color="auto" w:fill="FFFFFF"/>
        <w:ind w:firstLine="0"/>
        <w:rPr>
          <w:color w:val="EE0000"/>
        </w:rPr>
      </w:pPr>
    </w:p>
    <w:p w14:paraId="4E6DA17A" w14:textId="77777777" w:rsidR="00281D91" w:rsidRDefault="00000000">
      <w:pPr>
        <w:shd w:val="clear" w:color="auto" w:fill="FFFFFF"/>
        <w:ind w:firstLine="0"/>
        <w:rPr>
          <w:b/>
          <w:bCs/>
          <w:sz w:val="28"/>
          <w:szCs w:val="28"/>
        </w:rPr>
      </w:pPr>
      <w:r>
        <w:rPr>
          <w:b/>
          <w:bCs/>
          <w:sz w:val="28"/>
          <w:szCs w:val="28"/>
        </w:rPr>
        <w:t>5. Đẩy mạnh chuyển đổi số, ứng dụng khoa học, công nghệ, đổi mới sáng tạo trong hoạt động của các cấp Công an; nâng cao hiệu lực, hiệu quả quản lý nhà nước về an ninh, trật tự, góp phần phát triển khoa học, công nghệ, đổi mới sáng tạo và chuyển đổi số quốc gia</w:t>
      </w:r>
    </w:p>
    <w:p w14:paraId="5ED8B09E" w14:textId="77777777" w:rsidR="00281D91" w:rsidRDefault="00000000">
      <w:pPr>
        <w:shd w:val="clear" w:color="auto" w:fill="FFFFFF"/>
        <w:ind w:firstLine="0"/>
        <w:rPr>
          <w:color w:val="0432FF"/>
        </w:rPr>
      </w:pPr>
      <w:r>
        <w:rPr>
          <w:b/>
          <w:bCs/>
          <w:color w:val="0432FF"/>
        </w:rPr>
        <w:t xml:space="preserve">Nội dung báo cáo: </w:t>
      </w:r>
      <w:r>
        <w:rPr>
          <w:color w:val="0432FF"/>
        </w:rPr>
        <w:t>(1) Về triển khai các nhiệm vụ Đề án 06; (2) Về triển khai các phần mềm nghiệp vụ Bộ Công an; (3) Về thực hiện chức năng bảo đảm an toàn thông tin, an ninh mạng; (4) Về cung cấp dịch vụ công trực tuyến ngành Công an.</w:t>
      </w:r>
    </w:p>
    <w:p w14:paraId="39FC86E6" w14:textId="77777777" w:rsidR="00281D91" w:rsidRDefault="00000000">
      <w:pPr>
        <w:shd w:val="clear" w:color="auto" w:fill="FFFFFF"/>
        <w:ind w:firstLine="0"/>
        <w:rPr>
          <w:color w:val="EE0000"/>
        </w:rPr>
      </w:pPr>
      <w:r>
        <w:rPr>
          <w:noProof/>
        </w:rPr>
        <mc:AlternateContent>
          <mc:Choice Requires="wps">
            <w:drawing>
              <wp:anchor distT="0" distB="0" distL="114300" distR="114300" simplePos="0" relativeHeight="251663360" behindDoc="0" locked="0" layoutInCell="1" hidden="0" allowOverlap="1" wp14:anchorId="23D03E56" wp14:editId="06F4390B">
                <wp:simplePos x="0" y="0"/>
                <wp:positionH relativeFrom="column">
                  <wp:posOffset>-4761</wp:posOffset>
                </wp:positionH>
                <wp:positionV relativeFrom="paragraph">
                  <wp:posOffset>86043</wp:posOffset>
                </wp:positionV>
                <wp:extent cx="5769525" cy="669290"/>
                <wp:effectExtent l="0" t="0" r="0" b="0"/>
                <wp:wrapNone/>
                <wp:docPr id="2103665219" name="Rectangle: Rounded Corners 2103665219"/>
                <wp:cNvGraphicFramePr/>
                <a:graphic xmlns:a="http://schemas.openxmlformats.org/drawingml/2006/main">
                  <a:graphicData uri="http://schemas.microsoft.com/office/word/2010/wordprocessingShape">
                    <wps:wsp>
                      <wps:cNvSpPr/>
                      <wps:spPr>
                        <a:xfrm>
                          <a:off x="2466000" y="3450118"/>
                          <a:ext cx="5760000" cy="659765"/>
                        </a:xfrm>
                        <a:prstGeom prst="roundRect">
                          <a:avLst>
                            <a:gd name="adj" fmla="val 8236"/>
                          </a:avLst>
                        </a:prstGeom>
                        <a:noFill/>
                        <a:ln w="9525" cap="flat" cmpd="sng">
                          <a:solidFill>
                            <a:srgbClr val="BFBFBF"/>
                          </a:solidFill>
                          <a:prstDash val="solid"/>
                          <a:miter lim="800000"/>
                          <a:headEnd type="none" w="sm" len="sm"/>
                          <a:tailEnd type="none" w="sm" len="sm"/>
                        </a:ln>
                      </wps:spPr>
                      <wps:txbx>
                        <w:txbxContent>
                          <w:p w14:paraId="18B4D0D0" w14:textId="77777777" w:rsidR="00281D91" w:rsidRDefault="00281D91">
                            <w:pPr>
                              <w:spacing w:before="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23D03E56" id="Rectangle: Rounded Corners 2103665219" o:spid="_x0000_s1031" style="position:absolute;left:0;text-align:left;margin-left:-.35pt;margin-top:6.8pt;width:454.3pt;height:52.7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53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" filled="f" strokecolor="#bfbfbf">
                <v:stroke startarrowwidth="narrow" startarrowlength="short" endarrowwidth="narrow" endarrowlength="short" joinstyle="miter"/>
                <v:textbox inset="2.53958mm,2.53958mm,2.53958mm,2.53958mm">
                  <w:txbxContent>
                    <w:p w14:paraId="18B4D0D0" w14:textId="77777777" w:rsidR="00281D91" w:rsidRDefault="00281D91">
                      <w:pPr>
                        <w:spacing w:before="0"/>
                        <w:ind w:firstLine="0"/>
                        <w:jc w:val="left"/>
                        <w:textDirection w:val="btLr"/>
                      </w:pPr>
                    </w:p>
                  </w:txbxContent>
                </v:textbox>
              </v:roundrect>
            </w:pict>
          </mc:Fallback>
        </mc:AlternateContent>
      </w:r>
    </w:p>
    <w:p w14:paraId="27CFF5CE" w14:textId="77777777" w:rsidR="00281D91" w:rsidRDefault="00281D91">
      <w:pPr>
        <w:shd w:val="clear" w:color="auto" w:fill="FFFFFF"/>
        <w:ind w:firstLine="0"/>
        <w:rPr>
          <w:color w:val="EE0000"/>
        </w:rPr>
      </w:pPr>
    </w:p>
    <w:p w14:paraId="7015A7EA" w14:textId="77777777" w:rsidR="00281D91" w:rsidRDefault="00281D91">
      <w:pPr>
        <w:shd w:val="clear" w:color="auto" w:fill="FFFFFF"/>
        <w:ind w:firstLine="0"/>
        <w:rPr>
          <w:i/>
          <w:iCs/>
          <w:color w:val="EE0000"/>
        </w:rPr>
      </w:pPr>
    </w:p>
    <w:p w14:paraId="09D7B22C" w14:textId="77777777" w:rsidR="00281D91" w:rsidRDefault="00000000">
      <w:pPr>
        <w:shd w:val="clear" w:color="auto" w:fill="FFFFFF"/>
        <w:ind w:firstLine="0"/>
        <w:rPr>
          <w:b/>
          <w:bCs/>
          <w:sz w:val="28"/>
          <w:szCs w:val="28"/>
        </w:rPr>
      </w:pPr>
      <w:r>
        <w:rPr>
          <w:b/>
          <w:bCs/>
          <w:sz w:val="28"/>
          <w:szCs w:val="28"/>
        </w:rPr>
        <w:t xml:space="preserve">6. Thúc đẩy mạnh mẽ hoạt động khoa học, công nghệ, đổi mới sáng tạo và chuyển đổi số trong doanh nghiệp </w:t>
      </w:r>
      <w:r>
        <w:rPr>
          <w:b/>
          <w:bCs/>
          <w:color w:val="EE0000"/>
        </w:rPr>
        <w:t>(Công ty 990 báo cáo, PH10 - báo cáo Xí nghiệp in Nguyễn Minh Hoàng)</w:t>
      </w:r>
    </w:p>
    <w:p w14:paraId="32DB06B2" w14:textId="77777777" w:rsidR="00281D91" w:rsidRDefault="00000000">
      <w:pPr>
        <w:shd w:val="clear" w:color="auto" w:fill="FFFFFF"/>
        <w:ind w:firstLine="0"/>
        <w:rPr>
          <w:color w:val="0432FF"/>
        </w:rPr>
      </w:pPr>
      <w:r>
        <w:rPr>
          <w:b/>
          <w:bCs/>
          <w:color w:val="0432FF"/>
        </w:rPr>
        <w:t xml:space="preserve">Nội dung báo cáo: </w:t>
      </w:r>
      <w:r>
        <w:rPr>
          <w:color w:val="0432FF"/>
        </w:rPr>
        <w:t>Các chính sách ưu đãi, khuyến khích cho các doanh nghiệp trực thuộc Công an Thành phố đầu tư cho chuyển đổi số, nghiên cứu, ứng dụng khoa học, công nghệ để nâng cao hiệu quả sản xuất kinh doanh.</w:t>
      </w:r>
    </w:p>
    <w:p w14:paraId="179CA3CC" w14:textId="77777777" w:rsidR="00281D91" w:rsidRDefault="00000000">
      <w:pPr>
        <w:shd w:val="clear" w:color="auto" w:fill="FFFFFF"/>
        <w:ind w:firstLine="0"/>
        <w:rPr>
          <w:color w:val="0432FF"/>
        </w:rPr>
      </w:pPr>
      <w:r>
        <w:rPr>
          <w:noProof/>
        </w:rPr>
        <mc:AlternateContent>
          <mc:Choice Requires="wps">
            <w:drawing>
              <wp:anchor distT="0" distB="0" distL="114300" distR="114300" simplePos="0" relativeHeight="251664384" behindDoc="0" locked="0" layoutInCell="1" hidden="0" allowOverlap="1" wp14:anchorId="623D1FA1" wp14:editId="5DF34C03">
                <wp:simplePos x="0" y="0"/>
                <wp:positionH relativeFrom="column">
                  <wp:posOffset>-4761</wp:posOffset>
                </wp:positionH>
                <wp:positionV relativeFrom="paragraph">
                  <wp:posOffset>86043</wp:posOffset>
                </wp:positionV>
                <wp:extent cx="5769525" cy="669290"/>
                <wp:effectExtent l="0" t="0" r="0" b="0"/>
                <wp:wrapNone/>
                <wp:docPr id="2103665222" name="Rectangle: Rounded Corners 2103665222"/>
                <wp:cNvGraphicFramePr/>
                <a:graphic xmlns:a="http://schemas.openxmlformats.org/drawingml/2006/main">
                  <a:graphicData uri="http://schemas.microsoft.com/office/word/2010/wordprocessingShape">
                    <wps:wsp>
                      <wps:cNvSpPr/>
                      <wps:spPr>
                        <a:xfrm>
                          <a:off x="2466000" y="3450118"/>
                          <a:ext cx="5760000" cy="659765"/>
                        </a:xfrm>
                        <a:prstGeom prst="roundRect">
                          <a:avLst>
                            <a:gd name="adj" fmla="val 8236"/>
                          </a:avLst>
                        </a:prstGeom>
                        <a:noFill/>
                        <a:ln w="9525" cap="flat" cmpd="sng">
                          <a:solidFill>
                            <a:srgbClr val="BFBFBF"/>
                          </a:solidFill>
                          <a:prstDash val="solid"/>
                          <a:miter lim="800000"/>
                          <a:headEnd type="none" w="sm" len="sm"/>
                          <a:tailEnd type="none" w="sm" len="sm"/>
                        </a:ln>
                      </wps:spPr>
                      <wps:txbx>
                        <w:txbxContent>
                          <w:p w14:paraId="12EA09ED" w14:textId="77777777" w:rsidR="00281D91" w:rsidRDefault="00281D91">
                            <w:pPr>
                              <w:spacing w:before="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623D1FA1" id="Rectangle: Rounded Corners 2103665222" o:spid="_x0000_s1032" style="position:absolute;left:0;text-align:left;margin-left:-.35pt;margin-top:6.8pt;width:454.3pt;height:52.7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53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" filled="f" strokecolor="#bfbfbf">
                <v:stroke startarrowwidth="narrow" startarrowlength="short" endarrowwidth="narrow" endarrowlength="short" joinstyle="miter"/>
                <v:textbox inset="2.53958mm,2.53958mm,2.53958mm,2.53958mm">
                  <w:txbxContent>
                    <w:p w14:paraId="12EA09ED" w14:textId="77777777" w:rsidR="00281D91" w:rsidRDefault="00281D91">
                      <w:pPr>
                        <w:spacing w:before="0"/>
                        <w:ind w:firstLine="0"/>
                        <w:jc w:val="left"/>
                        <w:textDirection w:val="btLr"/>
                      </w:pPr>
                    </w:p>
                  </w:txbxContent>
                </v:textbox>
              </v:roundrect>
            </w:pict>
          </mc:Fallback>
        </mc:AlternateContent>
      </w:r>
    </w:p>
    <w:p w14:paraId="6F44875F" w14:textId="77777777" w:rsidR="00281D91" w:rsidRDefault="00281D91">
      <w:pPr>
        <w:shd w:val="clear" w:color="auto" w:fill="FFFFFF"/>
        <w:ind w:firstLine="0"/>
        <w:rPr>
          <w:color w:val="0432FF"/>
        </w:rPr>
      </w:pPr>
    </w:p>
    <w:p w14:paraId="330A458B" w14:textId="77777777" w:rsidR="00281D91" w:rsidRDefault="00281D91">
      <w:pPr>
        <w:shd w:val="clear" w:color="auto" w:fill="FFFFFF"/>
        <w:ind w:firstLine="0"/>
        <w:rPr>
          <w:strike/>
          <w:color w:val="0432FF"/>
        </w:rPr>
      </w:pPr>
    </w:p>
    <w:p w14:paraId="2C1AAD0E" w14:textId="77777777" w:rsidR="00281D91" w:rsidRDefault="00000000">
      <w:pPr>
        <w:shd w:val="clear" w:color="auto" w:fill="FFFFFF"/>
        <w:ind w:firstLine="0"/>
        <w:rPr>
          <w:b/>
          <w:bCs/>
          <w:sz w:val="28"/>
          <w:szCs w:val="28"/>
        </w:rPr>
      </w:pPr>
      <w:r>
        <w:rPr>
          <w:b/>
          <w:bCs/>
          <w:sz w:val="28"/>
          <w:szCs w:val="28"/>
        </w:rPr>
        <w:t>7. Tăng cường hợp tác trong phát triển khoa học, công nghệ, đổi mới sáng tạo và chuyển đổi số</w:t>
      </w:r>
    </w:p>
    <w:p w14:paraId="166DB779" w14:textId="77777777" w:rsidR="00281D91" w:rsidRDefault="00000000">
      <w:pPr>
        <w:shd w:val="clear" w:color="auto" w:fill="FFFFFF"/>
        <w:ind w:firstLine="0"/>
        <w:rPr>
          <w:color w:val="0432FF"/>
        </w:rPr>
      </w:pPr>
      <w:r>
        <w:rPr>
          <w:b/>
          <w:bCs/>
          <w:color w:val="0432FF"/>
        </w:rPr>
        <w:t xml:space="preserve">Nội dung báo cáo: </w:t>
      </w:r>
      <w:r>
        <w:rPr>
          <w:color w:val="0432FF"/>
        </w:rPr>
        <w:t>Kết quả hợp tác trong phát triển khoa học, công nghệ, đổi mới sáng tạo và chuyển đổi số.</w:t>
      </w:r>
    </w:p>
    <w:p w14:paraId="0A245814" w14:textId="77777777" w:rsidR="00281D91" w:rsidRDefault="00000000">
      <w:pPr>
        <w:shd w:val="clear" w:color="auto" w:fill="FFFFFF"/>
        <w:ind w:firstLine="0"/>
        <w:rPr>
          <w:color w:val="0432FF"/>
        </w:rPr>
      </w:pPr>
      <w:r>
        <w:rPr>
          <w:noProof/>
        </w:rPr>
        <mc:AlternateContent>
          <mc:Choice Requires="wps">
            <w:drawing>
              <wp:anchor distT="0" distB="0" distL="114300" distR="114300" simplePos="0" relativeHeight="251665408" behindDoc="0" locked="0" layoutInCell="1" hidden="0" allowOverlap="1" wp14:anchorId="59B7F7D7" wp14:editId="01ABCA67">
                <wp:simplePos x="0" y="0"/>
                <wp:positionH relativeFrom="column">
                  <wp:posOffset>-4761</wp:posOffset>
                </wp:positionH>
                <wp:positionV relativeFrom="paragraph">
                  <wp:posOffset>86678</wp:posOffset>
                </wp:positionV>
                <wp:extent cx="5769525" cy="669290"/>
                <wp:effectExtent l="0" t="0" r="0" b="0"/>
                <wp:wrapNone/>
                <wp:docPr id="2103665217" name="Rectangle: Rounded Corners 2103665217"/>
                <wp:cNvGraphicFramePr/>
                <a:graphic xmlns:a="http://schemas.openxmlformats.org/drawingml/2006/main">
                  <a:graphicData uri="http://schemas.microsoft.com/office/word/2010/wordprocessingShape">
                    <wps:wsp>
                      <wps:cNvSpPr/>
                      <wps:spPr>
                        <a:xfrm>
                          <a:off x="2466000" y="3450118"/>
                          <a:ext cx="5760000" cy="659765"/>
                        </a:xfrm>
                        <a:prstGeom prst="roundRect">
                          <a:avLst>
                            <a:gd name="adj" fmla="val 8236"/>
                          </a:avLst>
                        </a:prstGeom>
                        <a:noFill/>
                        <a:ln w="9525" cap="flat" cmpd="sng">
                          <a:solidFill>
                            <a:srgbClr val="BFBFBF"/>
                          </a:solidFill>
                          <a:prstDash val="solid"/>
                          <a:miter lim="800000"/>
                          <a:headEnd type="none" w="sm" len="sm"/>
                          <a:tailEnd type="none" w="sm" len="sm"/>
                        </a:ln>
                      </wps:spPr>
                      <wps:txbx>
                        <w:txbxContent>
                          <w:p w14:paraId="7DA9DFE6" w14:textId="77777777" w:rsidR="00281D91" w:rsidRDefault="00281D91">
                            <w:pPr>
                              <w:spacing w:before="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59B7F7D7" id="Rectangle: Rounded Corners 2103665217" o:spid="_x0000_s1033" style="position:absolute;left:0;text-align:left;margin-left:-.35pt;margin-top:6.85pt;width:454.3pt;height:52.7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53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" filled="f" strokecolor="#bfbfbf">
                <v:stroke startarrowwidth="narrow" startarrowlength="short" endarrowwidth="narrow" endarrowlength="short" joinstyle="miter"/>
                <v:textbox inset="2.53958mm,2.53958mm,2.53958mm,2.53958mm">
                  <w:txbxContent>
                    <w:p w14:paraId="7DA9DFE6" w14:textId="77777777" w:rsidR="00281D91" w:rsidRDefault="00281D91">
                      <w:pPr>
                        <w:spacing w:before="0"/>
                        <w:ind w:firstLine="0"/>
                        <w:jc w:val="left"/>
                        <w:textDirection w:val="btLr"/>
                      </w:pPr>
                    </w:p>
                  </w:txbxContent>
                </v:textbox>
              </v:roundrect>
            </w:pict>
          </mc:Fallback>
        </mc:AlternateContent>
      </w:r>
    </w:p>
    <w:p w14:paraId="2F53B6CE" w14:textId="77777777" w:rsidR="00281D91" w:rsidRDefault="00281D91">
      <w:pPr>
        <w:shd w:val="clear" w:color="auto" w:fill="FFFFFF"/>
        <w:ind w:firstLine="0"/>
        <w:rPr>
          <w:color w:val="0432FF"/>
        </w:rPr>
      </w:pPr>
    </w:p>
    <w:p w14:paraId="3998D7E0" w14:textId="77777777" w:rsidR="00281D91" w:rsidRDefault="00281D91">
      <w:pPr>
        <w:shd w:val="clear" w:color="auto" w:fill="FFFFFF"/>
        <w:ind w:firstLine="0"/>
        <w:rPr>
          <w:color w:val="0432FF"/>
        </w:rPr>
      </w:pPr>
    </w:p>
    <w:p w14:paraId="379E7A73" w14:textId="77777777" w:rsidR="00281D91" w:rsidRDefault="00000000">
      <w:pPr>
        <w:shd w:val="clear" w:color="auto" w:fill="FFFFFF"/>
        <w:ind w:firstLine="0"/>
        <w:rPr>
          <w:b/>
          <w:bCs/>
          <w:sz w:val="28"/>
          <w:szCs w:val="28"/>
        </w:rPr>
      </w:pPr>
      <w:r>
        <w:rPr>
          <w:b/>
          <w:bCs/>
          <w:sz w:val="28"/>
          <w:szCs w:val="28"/>
        </w:rPr>
        <w:t>II. MỘT SỐ KẾT QUẢ NỔI BẬT</w:t>
      </w:r>
    </w:p>
    <w:p w14:paraId="55CC71F5" w14:textId="77777777" w:rsidR="00281D91" w:rsidRDefault="00000000">
      <w:pPr>
        <w:shd w:val="clear" w:color="auto" w:fill="FFFFFF"/>
        <w:ind w:firstLine="0"/>
        <w:rPr>
          <w:color w:val="0432FF"/>
        </w:rPr>
      </w:pPr>
      <w:r>
        <w:rPr>
          <w:b/>
          <w:bCs/>
          <w:color w:val="0432FF"/>
        </w:rPr>
        <w:t xml:space="preserve">Nội dung báo cáo: </w:t>
      </w:r>
      <w:r>
        <w:rPr>
          <w:color w:val="0432FF"/>
        </w:rPr>
        <w:t>Là các sản phẩm cụ thể, thiết thực đem lại hiệu quả trong công tác; không báo cáo các công việc chung chung, các sản phẩm chưa hoàn thành.</w:t>
      </w:r>
    </w:p>
    <w:p w14:paraId="1F3C983A" w14:textId="77777777" w:rsidR="00281D91" w:rsidRDefault="00000000">
      <w:pPr>
        <w:shd w:val="clear" w:color="auto" w:fill="FFFFFF"/>
        <w:ind w:firstLine="0"/>
        <w:rPr>
          <w:color w:val="0432FF"/>
        </w:rPr>
      </w:pPr>
      <w:r>
        <w:rPr>
          <w:noProof/>
        </w:rPr>
        <mc:AlternateContent>
          <mc:Choice Requires="wps">
            <w:drawing>
              <wp:anchor distT="0" distB="0" distL="114300" distR="114300" simplePos="0" relativeHeight="251666432" behindDoc="0" locked="0" layoutInCell="1" hidden="0" allowOverlap="1" wp14:anchorId="368075FC" wp14:editId="793B1099">
                <wp:simplePos x="0" y="0"/>
                <wp:positionH relativeFrom="column">
                  <wp:posOffset>-4761</wp:posOffset>
                </wp:positionH>
                <wp:positionV relativeFrom="paragraph">
                  <wp:posOffset>86678</wp:posOffset>
                </wp:positionV>
                <wp:extent cx="5769525" cy="669290"/>
                <wp:effectExtent l="0" t="0" r="0" b="0"/>
                <wp:wrapNone/>
                <wp:docPr id="2103665220" name="Rectangle: Rounded Corners 2103665220"/>
                <wp:cNvGraphicFramePr/>
                <a:graphic xmlns:a="http://schemas.openxmlformats.org/drawingml/2006/main">
                  <a:graphicData uri="http://schemas.microsoft.com/office/word/2010/wordprocessingShape">
                    <wps:wsp>
                      <wps:cNvSpPr/>
                      <wps:spPr>
                        <a:xfrm>
                          <a:off x="2466000" y="3450118"/>
                          <a:ext cx="5760000" cy="659765"/>
                        </a:xfrm>
                        <a:prstGeom prst="roundRect">
                          <a:avLst>
                            <a:gd name="adj" fmla="val 8236"/>
                          </a:avLst>
                        </a:prstGeom>
                        <a:noFill/>
                        <a:ln w="9525" cap="flat" cmpd="sng">
                          <a:solidFill>
                            <a:srgbClr val="BFBFBF"/>
                          </a:solidFill>
                          <a:prstDash val="solid"/>
                          <a:miter lim="800000"/>
                          <a:headEnd type="none" w="sm" len="sm"/>
                          <a:tailEnd type="none" w="sm" len="sm"/>
                        </a:ln>
                      </wps:spPr>
                      <wps:txbx>
                        <w:txbxContent>
                          <w:p w14:paraId="7A4F0AA7" w14:textId="77777777" w:rsidR="00281D91" w:rsidRDefault="00000000">
                            <w:pPr>
                              <w:jc w:val="center"/>
                              <w:textDirection w:val="btLr"/>
                            </w:pPr>
                            <w:r>
                              <w:rPr>
                                <w:color w:val="000000"/>
                              </w:rPr>
                              <w:t>L</w:t>
                            </w:r>
                          </w:p>
                        </w:txbxContent>
                      </wps:txbx>
                      <wps:bodyPr spcFirstLastPara="1" wrap="square" lIns="91425" tIns="45700" rIns="91425" bIns="45700" anchor="ctr" anchorCtr="0">
                        <a:noAutofit/>
                      </wps:bodyPr>
                    </wps:wsp>
                  </a:graphicData>
                </a:graphic>
              </wp:anchor>
            </w:drawing>
          </mc:Choice>
          <mc:Fallback>
            <w:pict>
              <v:roundrect w14:anchorId="368075FC" id="Rectangle: Rounded Corners 2103665220" o:spid="_x0000_s1034" style="position:absolute;left:0;text-align:left;margin-left:-.35pt;margin-top:6.85pt;width:454.3pt;height:52.7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53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" filled="f" strokecolor="#bfbfbf">
                <v:stroke startarrowwidth="narrow" startarrowlength="short" endarrowwidth="narrow" endarrowlength="short" joinstyle="miter"/>
                <v:textbox inset="2.53958mm,1.2694mm,2.53958mm,1.2694mm">
                  <w:txbxContent>
                    <w:p w14:paraId="7A4F0AA7" w14:textId="77777777" w:rsidR="00281D91" w:rsidRDefault="00000000">
                      <w:pPr>
                        <w:jc w:val="center"/>
                        <w:textDirection w:val="btLr"/>
                      </w:pPr>
                      <w:r>
                        <w:rPr>
                          <w:color w:val="000000"/>
                        </w:rPr>
                        <w:t>L</w:t>
                      </w:r>
                    </w:p>
                  </w:txbxContent>
                </v:textbox>
              </v:roundrect>
            </w:pict>
          </mc:Fallback>
        </mc:AlternateContent>
      </w:r>
    </w:p>
    <w:p w14:paraId="72A8A2D6" w14:textId="77777777" w:rsidR="00281D91" w:rsidRDefault="00281D91">
      <w:pPr>
        <w:shd w:val="clear" w:color="auto" w:fill="FFFFFF"/>
        <w:ind w:firstLine="0"/>
        <w:rPr>
          <w:color w:val="0432FF"/>
        </w:rPr>
      </w:pPr>
    </w:p>
    <w:p w14:paraId="4A7BEDAB" w14:textId="77777777" w:rsidR="00281D91" w:rsidRDefault="00000000">
      <w:pPr>
        <w:shd w:val="clear" w:color="auto" w:fill="FFFFFF"/>
        <w:ind w:firstLine="0"/>
        <w:rPr>
          <w:b/>
          <w:bCs/>
          <w:sz w:val="28"/>
          <w:szCs w:val="28"/>
        </w:rPr>
      </w:pPr>
      <w:r>
        <w:rPr>
          <w:color w:val="0432FF"/>
        </w:rPr>
        <w:t xml:space="preserve"> </w:t>
      </w:r>
    </w:p>
    <w:p w14:paraId="0F5991C4" w14:textId="77777777" w:rsidR="00281D91" w:rsidRDefault="00281D91">
      <w:pPr>
        <w:shd w:val="clear" w:color="auto" w:fill="FFFFFF"/>
        <w:ind w:firstLine="0"/>
        <w:rPr>
          <w:b/>
          <w:bCs/>
          <w:sz w:val="28"/>
          <w:szCs w:val="28"/>
        </w:rPr>
      </w:pPr>
    </w:p>
    <w:p w14:paraId="7A39BB1B" w14:textId="77777777" w:rsidR="00281D91" w:rsidRDefault="00000000">
      <w:pPr>
        <w:shd w:val="clear" w:color="auto" w:fill="FFFFFF"/>
        <w:ind w:firstLine="0"/>
        <w:rPr>
          <w:b/>
          <w:bCs/>
          <w:sz w:val="28"/>
          <w:szCs w:val="28"/>
        </w:rPr>
      </w:pPr>
      <w:r>
        <w:rPr>
          <w:b/>
          <w:bCs/>
          <w:sz w:val="28"/>
          <w:szCs w:val="28"/>
        </w:rPr>
        <w:t>IV. NHẬN XÉT, ĐÁNH GIÁ</w:t>
      </w:r>
    </w:p>
    <w:p w14:paraId="13CBEFC6" w14:textId="77777777" w:rsidR="00281D91" w:rsidRDefault="00000000">
      <w:pPr>
        <w:shd w:val="clear" w:color="auto" w:fill="FFFFFF"/>
        <w:tabs>
          <w:tab w:val="left" w:pos="851"/>
        </w:tabs>
        <w:ind w:firstLine="0"/>
        <w:jc w:val="left"/>
        <w:rPr>
          <w:b/>
          <w:bCs/>
          <w:sz w:val="28"/>
          <w:szCs w:val="28"/>
        </w:rPr>
      </w:pPr>
      <w:r>
        <w:rPr>
          <w:b/>
          <w:bCs/>
          <w:sz w:val="28"/>
          <w:szCs w:val="28"/>
        </w:rPr>
        <w:t>1. Ưu điểm</w:t>
      </w:r>
    </w:p>
    <w:p w14:paraId="11BA473D" w14:textId="77777777" w:rsidR="00281D91" w:rsidRDefault="00000000">
      <w:pPr>
        <w:shd w:val="clear" w:color="auto" w:fill="FFFFFF"/>
        <w:tabs>
          <w:tab w:val="left" w:pos="851"/>
        </w:tabs>
        <w:ind w:firstLine="0"/>
        <w:jc w:val="left"/>
        <w:rPr>
          <w:b/>
          <w:bCs/>
        </w:rPr>
      </w:pPr>
      <w:r>
        <w:rPr>
          <w:noProof/>
        </w:rPr>
        <mc:AlternateContent>
          <mc:Choice Requires="wps">
            <w:drawing>
              <wp:anchor distT="0" distB="0" distL="114300" distR="114300" simplePos="0" relativeHeight="251667456" behindDoc="0" locked="0" layoutInCell="1" hidden="0" allowOverlap="1" wp14:anchorId="69F8BC6F" wp14:editId="0661DC19">
                <wp:simplePos x="0" y="0"/>
                <wp:positionH relativeFrom="column">
                  <wp:posOffset>-4761</wp:posOffset>
                </wp:positionH>
                <wp:positionV relativeFrom="paragraph">
                  <wp:posOffset>86678</wp:posOffset>
                </wp:positionV>
                <wp:extent cx="5769525" cy="669290"/>
                <wp:effectExtent l="0" t="0" r="0" b="0"/>
                <wp:wrapNone/>
                <wp:docPr id="2103665223" name="Rectangle: Rounded Corners 2103665223"/>
                <wp:cNvGraphicFramePr/>
                <a:graphic xmlns:a="http://schemas.openxmlformats.org/drawingml/2006/main">
                  <a:graphicData uri="http://schemas.microsoft.com/office/word/2010/wordprocessingShape">
                    <wps:wsp>
                      <wps:cNvSpPr/>
                      <wps:spPr>
                        <a:xfrm>
                          <a:off x="2466000" y="3450118"/>
                          <a:ext cx="5760000" cy="659765"/>
                        </a:xfrm>
                        <a:prstGeom prst="roundRect">
                          <a:avLst>
                            <a:gd name="adj" fmla="val 8236"/>
                          </a:avLst>
                        </a:prstGeom>
                        <a:noFill/>
                        <a:ln w="9525" cap="flat" cmpd="sng">
                          <a:solidFill>
                            <a:srgbClr val="BFBFBF"/>
                          </a:solidFill>
                          <a:prstDash val="solid"/>
                          <a:miter lim="800000"/>
                          <a:headEnd type="none" w="sm" len="sm"/>
                          <a:tailEnd type="none" w="sm" len="sm"/>
                        </a:ln>
                      </wps:spPr>
                      <wps:txbx>
                        <w:txbxContent>
                          <w:p w14:paraId="7627FB2F" w14:textId="77777777" w:rsidR="00281D91" w:rsidRDefault="00281D91">
                            <w:pPr>
                              <w:spacing w:before="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69F8BC6F" id="Rectangle: Rounded Corners 2103665223" o:spid="_x0000_s1035" style="position:absolute;margin-left:-.35pt;margin-top:6.85pt;width:454.3pt;height:52.7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53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" filled="f" strokecolor="#bfbfbf">
                <v:stroke startarrowwidth="narrow" startarrowlength="short" endarrowwidth="narrow" endarrowlength="short" joinstyle="miter"/>
                <v:textbox inset="2.53958mm,2.53958mm,2.53958mm,2.53958mm">
                  <w:txbxContent>
                    <w:p w14:paraId="7627FB2F" w14:textId="77777777" w:rsidR="00281D91" w:rsidRDefault="00281D91">
                      <w:pPr>
                        <w:spacing w:before="0"/>
                        <w:ind w:firstLine="0"/>
                        <w:jc w:val="left"/>
                        <w:textDirection w:val="btLr"/>
                      </w:pPr>
                    </w:p>
                  </w:txbxContent>
                </v:textbox>
              </v:roundrect>
            </w:pict>
          </mc:Fallback>
        </mc:AlternateContent>
      </w:r>
    </w:p>
    <w:p w14:paraId="324BAD80" w14:textId="77777777" w:rsidR="00281D91" w:rsidRDefault="00281D91">
      <w:pPr>
        <w:shd w:val="clear" w:color="auto" w:fill="FFFFFF"/>
        <w:tabs>
          <w:tab w:val="left" w:pos="851"/>
        </w:tabs>
        <w:ind w:firstLine="0"/>
        <w:jc w:val="left"/>
        <w:rPr>
          <w:b/>
          <w:bCs/>
        </w:rPr>
      </w:pPr>
    </w:p>
    <w:p w14:paraId="1C4BE623" w14:textId="77777777" w:rsidR="00281D91" w:rsidRDefault="00281D91">
      <w:pPr>
        <w:shd w:val="clear" w:color="auto" w:fill="FFFFFF"/>
        <w:tabs>
          <w:tab w:val="left" w:pos="851"/>
        </w:tabs>
        <w:ind w:firstLine="0"/>
        <w:jc w:val="left"/>
        <w:rPr>
          <w:b/>
          <w:bCs/>
        </w:rPr>
      </w:pPr>
    </w:p>
    <w:p w14:paraId="26C89001" w14:textId="77777777" w:rsidR="00281D91" w:rsidRDefault="00000000">
      <w:pPr>
        <w:shd w:val="clear" w:color="auto" w:fill="FFFFFF"/>
        <w:tabs>
          <w:tab w:val="left" w:pos="851"/>
        </w:tabs>
        <w:ind w:firstLine="0"/>
        <w:rPr>
          <w:b/>
          <w:bCs/>
          <w:sz w:val="28"/>
          <w:szCs w:val="28"/>
        </w:rPr>
      </w:pPr>
      <w:r>
        <w:rPr>
          <w:b/>
          <w:bCs/>
          <w:sz w:val="28"/>
          <w:szCs w:val="28"/>
        </w:rPr>
        <w:t>2. Tồn tại, hạn chế, nguyên nhân</w:t>
      </w:r>
    </w:p>
    <w:p w14:paraId="77492E2F" w14:textId="77777777" w:rsidR="00281D91" w:rsidRDefault="00000000">
      <w:pPr>
        <w:shd w:val="clear" w:color="auto" w:fill="FFFFFF"/>
        <w:tabs>
          <w:tab w:val="left" w:pos="851"/>
        </w:tabs>
        <w:ind w:firstLine="0"/>
        <w:rPr>
          <w:b/>
          <w:bCs/>
        </w:rPr>
      </w:pPr>
      <w:r>
        <w:rPr>
          <w:noProof/>
        </w:rPr>
        <mc:AlternateContent>
          <mc:Choice Requires="wps">
            <w:drawing>
              <wp:anchor distT="0" distB="0" distL="114300" distR="114300" simplePos="0" relativeHeight="251668480" behindDoc="0" locked="0" layoutInCell="1" hidden="0" allowOverlap="1" wp14:anchorId="73456287" wp14:editId="47E1BEC4">
                <wp:simplePos x="0" y="0"/>
                <wp:positionH relativeFrom="column">
                  <wp:posOffset>-4761</wp:posOffset>
                </wp:positionH>
                <wp:positionV relativeFrom="paragraph">
                  <wp:posOffset>79058</wp:posOffset>
                </wp:positionV>
                <wp:extent cx="5769525" cy="669290"/>
                <wp:effectExtent l="0" t="0" r="0" b="0"/>
                <wp:wrapNone/>
                <wp:docPr id="2103665225" name="Rectangle: Rounded Corners 2103665225"/>
                <wp:cNvGraphicFramePr/>
                <a:graphic xmlns:a="http://schemas.openxmlformats.org/drawingml/2006/main">
                  <a:graphicData uri="http://schemas.microsoft.com/office/word/2010/wordprocessingShape">
                    <wps:wsp>
                      <wps:cNvSpPr/>
                      <wps:spPr>
                        <a:xfrm>
                          <a:off x="2466000" y="3450118"/>
                          <a:ext cx="5760000" cy="659765"/>
                        </a:xfrm>
                        <a:prstGeom prst="roundRect">
                          <a:avLst>
                            <a:gd name="adj" fmla="val 8236"/>
                          </a:avLst>
                        </a:prstGeom>
                        <a:noFill/>
                        <a:ln w="9525" cap="flat" cmpd="sng">
                          <a:solidFill>
                            <a:srgbClr val="BFBFBF"/>
                          </a:solidFill>
                          <a:prstDash val="solid"/>
                          <a:miter lim="800000"/>
                          <a:headEnd type="none" w="sm" len="sm"/>
                          <a:tailEnd type="none" w="sm" len="sm"/>
                        </a:ln>
                      </wps:spPr>
                      <wps:txbx>
                        <w:txbxContent>
                          <w:p w14:paraId="7AF958D9" w14:textId="77777777" w:rsidR="00281D91" w:rsidRDefault="00281D91">
                            <w:pPr>
                              <w:spacing w:before="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73456287" id="Rectangle: Rounded Corners 2103665225" o:spid="_x0000_s1036" style="position:absolute;left:0;text-align:left;margin-left:-.35pt;margin-top:6.25pt;width:454.3pt;height:52.7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53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" filled="f" strokecolor="#bfbfbf">
                <v:stroke startarrowwidth="narrow" startarrowlength="short" endarrowwidth="narrow" endarrowlength="short" joinstyle="miter"/>
                <v:textbox inset="2.53958mm,2.53958mm,2.53958mm,2.53958mm">
                  <w:txbxContent>
                    <w:p w14:paraId="7AF958D9" w14:textId="77777777" w:rsidR="00281D91" w:rsidRDefault="00281D91">
                      <w:pPr>
                        <w:spacing w:before="0"/>
                        <w:ind w:firstLine="0"/>
                        <w:jc w:val="left"/>
                        <w:textDirection w:val="btLr"/>
                      </w:pPr>
                    </w:p>
                  </w:txbxContent>
                </v:textbox>
              </v:roundrect>
            </w:pict>
          </mc:Fallback>
        </mc:AlternateContent>
      </w:r>
    </w:p>
    <w:p w14:paraId="4D7DA747" w14:textId="77777777" w:rsidR="00281D91" w:rsidRDefault="00281D91">
      <w:pPr>
        <w:shd w:val="clear" w:color="auto" w:fill="FFFFFF"/>
        <w:tabs>
          <w:tab w:val="left" w:pos="851"/>
        </w:tabs>
        <w:ind w:firstLine="0"/>
        <w:rPr>
          <w:b/>
          <w:bCs/>
        </w:rPr>
      </w:pPr>
    </w:p>
    <w:p w14:paraId="68871F57" w14:textId="77777777" w:rsidR="00281D91" w:rsidRDefault="00281D91">
      <w:pPr>
        <w:shd w:val="clear" w:color="auto" w:fill="FFFFFF"/>
        <w:tabs>
          <w:tab w:val="left" w:pos="851"/>
        </w:tabs>
        <w:ind w:firstLine="0"/>
        <w:rPr>
          <w:b/>
          <w:bCs/>
        </w:rPr>
      </w:pPr>
    </w:p>
    <w:p w14:paraId="22CA3090" w14:textId="77777777" w:rsidR="00281D91" w:rsidRDefault="00000000">
      <w:pPr>
        <w:tabs>
          <w:tab w:val="left" w:pos="709"/>
        </w:tabs>
        <w:ind w:firstLine="0"/>
        <w:rPr>
          <w:b/>
          <w:bCs/>
          <w:sz w:val="28"/>
          <w:szCs w:val="28"/>
        </w:rPr>
      </w:pPr>
      <w:r>
        <w:rPr>
          <w:b/>
          <w:bCs/>
          <w:sz w:val="28"/>
          <w:szCs w:val="28"/>
        </w:rPr>
        <w:t>V. KHÓ KHĂN, VƯỚNG MẮC VÀ ĐỀ XUẤT, KIẾN NGHỊ</w:t>
      </w:r>
    </w:p>
    <w:p w14:paraId="41B5C3A1" w14:textId="77777777" w:rsidR="00281D91" w:rsidRDefault="00000000">
      <w:pPr>
        <w:tabs>
          <w:tab w:val="left" w:pos="709"/>
        </w:tabs>
        <w:ind w:firstLine="0"/>
        <w:rPr>
          <w:b/>
          <w:bCs/>
          <w:sz w:val="28"/>
          <w:szCs w:val="28"/>
        </w:rPr>
      </w:pPr>
      <w:r>
        <w:rPr>
          <w:b/>
          <w:bCs/>
          <w:sz w:val="28"/>
          <w:szCs w:val="28"/>
        </w:rPr>
        <w:t>1. Khó khăn, vướng mắc</w:t>
      </w:r>
    </w:p>
    <w:p w14:paraId="751EBD9E" w14:textId="77777777" w:rsidR="00281D91" w:rsidRDefault="00000000">
      <w:pPr>
        <w:tabs>
          <w:tab w:val="left" w:pos="709"/>
        </w:tabs>
        <w:ind w:firstLine="0"/>
        <w:rPr>
          <w:b/>
          <w:bCs/>
        </w:rPr>
      </w:pPr>
      <w:r>
        <w:rPr>
          <w:noProof/>
        </w:rPr>
        <mc:AlternateContent>
          <mc:Choice Requires="wps">
            <w:drawing>
              <wp:anchor distT="0" distB="0" distL="114300" distR="114300" simplePos="0" relativeHeight="251669504" behindDoc="0" locked="0" layoutInCell="1" hidden="0" allowOverlap="1" wp14:anchorId="3A604A6F" wp14:editId="1B144703">
                <wp:simplePos x="0" y="0"/>
                <wp:positionH relativeFrom="column">
                  <wp:posOffset>-4761</wp:posOffset>
                </wp:positionH>
                <wp:positionV relativeFrom="paragraph">
                  <wp:posOffset>78753</wp:posOffset>
                </wp:positionV>
                <wp:extent cx="5769525" cy="669290"/>
                <wp:effectExtent l="0" t="0" r="0" b="0"/>
                <wp:wrapNone/>
                <wp:docPr id="2103665216" name="Rectangle: Rounded Corners 2103665216"/>
                <wp:cNvGraphicFramePr/>
                <a:graphic xmlns:a="http://schemas.openxmlformats.org/drawingml/2006/main">
                  <a:graphicData uri="http://schemas.microsoft.com/office/word/2010/wordprocessingShape">
                    <wps:wsp>
                      <wps:cNvSpPr/>
                      <wps:spPr>
                        <a:xfrm>
                          <a:off x="2466000" y="3450118"/>
                          <a:ext cx="5760000" cy="659765"/>
                        </a:xfrm>
                        <a:prstGeom prst="roundRect">
                          <a:avLst>
                            <a:gd name="adj" fmla="val 8236"/>
                          </a:avLst>
                        </a:prstGeom>
                        <a:noFill/>
                        <a:ln w="9525" cap="flat" cmpd="sng">
                          <a:solidFill>
                            <a:srgbClr val="BFBFBF"/>
                          </a:solidFill>
                          <a:prstDash val="solid"/>
                          <a:miter lim="800000"/>
                          <a:headEnd type="none" w="sm" len="sm"/>
                          <a:tailEnd type="none" w="sm" len="sm"/>
                        </a:ln>
                      </wps:spPr>
                      <wps:txbx>
                        <w:txbxContent>
                          <w:p w14:paraId="07391DD9" w14:textId="77777777" w:rsidR="00281D91" w:rsidRDefault="00281D91">
                            <w:pPr>
                              <w:spacing w:before="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3A604A6F" id="Rectangle: Rounded Corners 2103665216" o:spid="_x0000_s1037" style="position:absolute;left:0;text-align:left;margin-left:-.35pt;margin-top:6.2pt;width:454.3pt;height:52.7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53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" filled="f" strokecolor="#bfbfbf">
                <v:stroke startarrowwidth="narrow" startarrowlength="short" endarrowwidth="narrow" endarrowlength="short" joinstyle="miter"/>
                <v:textbox inset="2.53958mm,2.53958mm,2.53958mm,2.53958mm">
                  <w:txbxContent>
                    <w:p w14:paraId="07391DD9" w14:textId="77777777" w:rsidR="00281D91" w:rsidRDefault="00281D91">
                      <w:pPr>
                        <w:spacing w:before="0"/>
                        <w:ind w:firstLine="0"/>
                        <w:jc w:val="left"/>
                        <w:textDirection w:val="btLr"/>
                      </w:pPr>
                    </w:p>
                  </w:txbxContent>
                </v:textbox>
              </v:roundrect>
            </w:pict>
          </mc:Fallback>
        </mc:AlternateContent>
      </w:r>
    </w:p>
    <w:p w14:paraId="375D5733" w14:textId="77777777" w:rsidR="00281D91" w:rsidRDefault="00281D91">
      <w:pPr>
        <w:tabs>
          <w:tab w:val="left" w:pos="709"/>
        </w:tabs>
        <w:ind w:firstLine="0"/>
        <w:rPr>
          <w:b/>
          <w:bCs/>
        </w:rPr>
      </w:pPr>
    </w:p>
    <w:p w14:paraId="12E722A9" w14:textId="77777777" w:rsidR="00281D91" w:rsidRDefault="00281D91">
      <w:pPr>
        <w:tabs>
          <w:tab w:val="left" w:pos="709"/>
        </w:tabs>
        <w:ind w:firstLine="0"/>
        <w:rPr>
          <w:b/>
          <w:bCs/>
        </w:rPr>
      </w:pPr>
    </w:p>
    <w:p w14:paraId="48296CC9" w14:textId="77777777" w:rsidR="00281D91" w:rsidRDefault="00000000">
      <w:pPr>
        <w:tabs>
          <w:tab w:val="left" w:pos="709"/>
        </w:tabs>
        <w:ind w:firstLine="0"/>
        <w:rPr>
          <w:b/>
          <w:bCs/>
          <w:sz w:val="28"/>
          <w:szCs w:val="28"/>
        </w:rPr>
      </w:pPr>
      <w:r>
        <w:rPr>
          <w:b/>
          <w:bCs/>
          <w:sz w:val="28"/>
          <w:szCs w:val="28"/>
        </w:rPr>
        <w:t>2. Đề xuất, kiến nghị</w:t>
      </w:r>
    </w:p>
    <w:p w14:paraId="783F281E" w14:textId="77777777" w:rsidR="00281D91" w:rsidRDefault="00000000">
      <w:pPr>
        <w:tabs>
          <w:tab w:val="left" w:pos="709"/>
        </w:tabs>
        <w:ind w:firstLine="0"/>
        <w:rPr>
          <w:b/>
          <w:bCs/>
        </w:rPr>
      </w:pPr>
      <w:r>
        <w:rPr>
          <w:noProof/>
        </w:rPr>
        <mc:AlternateContent>
          <mc:Choice Requires="wps">
            <w:drawing>
              <wp:anchor distT="0" distB="0" distL="114300" distR="114300" simplePos="0" relativeHeight="251670528" behindDoc="0" locked="0" layoutInCell="1" hidden="0" allowOverlap="1" wp14:anchorId="73F50AE3" wp14:editId="1AAFADA3">
                <wp:simplePos x="0" y="0"/>
                <wp:positionH relativeFrom="column">
                  <wp:posOffset>-4761</wp:posOffset>
                </wp:positionH>
                <wp:positionV relativeFrom="paragraph">
                  <wp:posOffset>78753</wp:posOffset>
                </wp:positionV>
                <wp:extent cx="5769525" cy="669290"/>
                <wp:effectExtent l="0" t="0" r="0" b="0"/>
                <wp:wrapNone/>
                <wp:docPr id="2103665226" name="Rectangle: Rounded Corners 2103665226"/>
                <wp:cNvGraphicFramePr/>
                <a:graphic xmlns:a="http://schemas.openxmlformats.org/drawingml/2006/main">
                  <a:graphicData uri="http://schemas.microsoft.com/office/word/2010/wordprocessingShape">
                    <wps:wsp>
                      <wps:cNvSpPr/>
                      <wps:spPr>
                        <a:xfrm>
                          <a:off x="2466000" y="3450118"/>
                          <a:ext cx="5760000" cy="659765"/>
                        </a:xfrm>
                        <a:prstGeom prst="roundRect">
                          <a:avLst>
                            <a:gd name="adj" fmla="val 8236"/>
                          </a:avLst>
                        </a:prstGeom>
                        <a:noFill/>
                        <a:ln w="9525" cap="flat" cmpd="sng">
                          <a:solidFill>
                            <a:srgbClr val="BFBFBF"/>
                          </a:solidFill>
                          <a:prstDash val="solid"/>
                          <a:miter lim="800000"/>
                          <a:headEnd type="none" w="sm" len="sm"/>
                          <a:tailEnd type="none" w="sm" len="sm"/>
                        </a:ln>
                      </wps:spPr>
                      <wps:txbx>
                        <w:txbxContent>
                          <w:p w14:paraId="2C024F42" w14:textId="77777777" w:rsidR="00281D91" w:rsidRDefault="00281D91">
                            <w:pPr>
                              <w:spacing w:before="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73F50AE3" id="Rectangle: Rounded Corners 2103665226" o:spid="_x0000_s1038" style="position:absolute;left:0;text-align:left;margin-left:-.35pt;margin-top:6.2pt;width:454.3pt;height:52.7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53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" filled="f" strokecolor="#bfbfbf">
                <v:stroke startarrowwidth="narrow" startarrowlength="short" endarrowwidth="narrow" endarrowlength="short" joinstyle="miter"/>
                <v:textbox inset="2.53958mm,2.53958mm,2.53958mm,2.53958mm">
                  <w:txbxContent>
                    <w:p w14:paraId="2C024F42" w14:textId="77777777" w:rsidR="00281D91" w:rsidRDefault="00281D91">
                      <w:pPr>
                        <w:spacing w:before="0"/>
                        <w:ind w:firstLine="0"/>
                        <w:jc w:val="left"/>
                        <w:textDirection w:val="btLr"/>
                      </w:pPr>
                    </w:p>
                  </w:txbxContent>
                </v:textbox>
              </v:roundrect>
            </w:pict>
          </mc:Fallback>
        </mc:AlternateContent>
      </w:r>
    </w:p>
    <w:p w14:paraId="29F30395" w14:textId="77777777" w:rsidR="00281D91" w:rsidRDefault="00281D91">
      <w:pPr>
        <w:tabs>
          <w:tab w:val="left" w:pos="709"/>
        </w:tabs>
        <w:ind w:firstLine="0"/>
        <w:rPr>
          <w:b/>
          <w:bCs/>
          <w:sz w:val="28"/>
          <w:szCs w:val="28"/>
        </w:rPr>
      </w:pPr>
    </w:p>
    <w:p w14:paraId="6ADD2831" w14:textId="77777777" w:rsidR="00281D91" w:rsidRDefault="00281D91">
      <w:pPr>
        <w:tabs>
          <w:tab w:val="left" w:pos="709"/>
        </w:tabs>
        <w:ind w:firstLine="0"/>
        <w:rPr>
          <w:b/>
          <w:bCs/>
          <w:sz w:val="28"/>
          <w:szCs w:val="28"/>
        </w:rPr>
      </w:pPr>
    </w:p>
    <w:p w14:paraId="415BE16D" w14:textId="77777777" w:rsidR="00281D91" w:rsidRDefault="00000000">
      <w:pPr>
        <w:tabs>
          <w:tab w:val="left" w:pos="709"/>
        </w:tabs>
        <w:ind w:firstLine="0"/>
        <w:rPr>
          <w:b/>
          <w:bCs/>
          <w:sz w:val="28"/>
          <w:szCs w:val="28"/>
        </w:rPr>
      </w:pPr>
      <w:r>
        <w:rPr>
          <w:b/>
          <w:bCs/>
          <w:sz w:val="28"/>
          <w:szCs w:val="28"/>
        </w:rPr>
        <w:t>VI. PHƯƠNG HƯỚNG THỰC HIỆN</w:t>
      </w:r>
    </w:p>
    <w:p w14:paraId="7CE3F5B9" w14:textId="77777777" w:rsidR="00281D91" w:rsidRDefault="00000000">
      <w:pPr>
        <w:tabs>
          <w:tab w:val="left" w:pos="709"/>
        </w:tabs>
        <w:ind w:firstLine="0"/>
        <w:rPr>
          <w:b/>
          <w:bCs/>
        </w:rPr>
      </w:pPr>
      <w:r>
        <w:rPr>
          <w:noProof/>
        </w:rPr>
        <mc:AlternateContent>
          <mc:Choice Requires="wps">
            <w:drawing>
              <wp:anchor distT="0" distB="0" distL="114300" distR="114300" simplePos="0" relativeHeight="251671552" behindDoc="0" locked="0" layoutInCell="1" hidden="0" allowOverlap="1" wp14:anchorId="60A513C4" wp14:editId="37F41FF8">
                <wp:simplePos x="0" y="0"/>
                <wp:positionH relativeFrom="column">
                  <wp:posOffset>-4761</wp:posOffset>
                </wp:positionH>
                <wp:positionV relativeFrom="paragraph">
                  <wp:posOffset>86374</wp:posOffset>
                </wp:positionV>
                <wp:extent cx="5769525" cy="669290"/>
                <wp:effectExtent l="0" t="0" r="0" b="0"/>
                <wp:wrapNone/>
                <wp:docPr id="2103665215" name="Rectangle: Rounded Corners 2103665215"/>
                <wp:cNvGraphicFramePr/>
                <a:graphic xmlns:a="http://schemas.openxmlformats.org/drawingml/2006/main">
                  <a:graphicData uri="http://schemas.microsoft.com/office/word/2010/wordprocessingShape">
                    <wps:wsp>
                      <wps:cNvSpPr/>
                      <wps:spPr>
                        <a:xfrm>
                          <a:off x="2466000" y="3450118"/>
                          <a:ext cx="5760000" cy="659765"/>
                        </a:xfrm>
                        <a:prstGeom prst="roundRect">
                          <a:avLst>
                            <a:gd name="adj" fmla="val 8236"/>
                          </a:avLst>
                        </a:prstGeom>
                        <a:noFill/>
                        <a:ln w="9525" cap="flat" cmpd="sng">
                          <a:solidFill>
                            <a:srgbClr val="BFBFBF"/>
                          </a:solidFill>
                          <a:prstDash val="solid"/>
                          <a:miter lim="800000"/>
                          <a:headEnd type="none" w="sm" len="sm"/>
                          <a:tailEnd type="none" w="sm" len="sm"/>
                        </a:ln>
                      </wps:spPr>
                      <wps:txbx>
                        <w:txbxContent>
                          <w:p w14:paraId="036F4CD2" w14:textId="77777777" w:rsidR="00281D91" w:rsidRDefault="00281D91">
                            <w:pPr>
                              <w:spacing w:before="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60A513C4" id="Rectangle: Rounded Corners 2103665215" o:spid="_x0000_s1039" style="position:absolute;left:0;text-align:left;margin-left:-.35pt;margin-top:6.8pt;width:454.3pt;height:52.7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53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" filled="f" strokecolor="#bfbfbf">
                <v:stroke startarrowwidth="narrow" startarrowlength="short" endarrowwidth="narrow" endarrowlength="short" joinstyle="miter"/>
                <v:textbox inset="2.53958mm,2.53958mm,2.53958mm,2.53958mm">
                  <w:txbxContent>
                    <w:p w14:paraId="036F4CD2" w14:textId="77777777" w:rsidR="00281D91" w:rsidRDefault="00281D91">
                      <w:pPr>
                        <w:spacing w:before="0"/>
                        <w:ind w:firstLine="0"/>
                        <w:jc w:val="left"/>
                        <w:textDirection w:val="btLr"/>
                      </w:pPr>
                    </w:p>
                  </w:txbxContent>
                </v:textbox>
              </v:roundrect>
            </w:pict>
          </mc:Fallback>
        </mc:AlternateContent>
      </w:r>
    </w:p>
    <w:p w14:paraId="5056C653" w14:textId="77777777" w:rsidR="00281D91" w:rsidRDefault="00281D91">
      <w:pPr>
        <w:tabs>
          <w:tab w:val="left" w:pos="709"/>
        </w:tabs>
        <w:ind w:firstLine="0"/>
        <w:rPr>
          <w:b/>
          <w:bCs/>
        </w:rPr>
      </w:pPr>
    </w:p>
    <w:p w14:paraId="2C032B68" w14:textId="77777777" w:rsidR="00281D91" w:rsidRDefault="00281D91">
      <w:pPr>
        <w:tabs>
          <w:tab w:val="left" w:pos="709"/>
        </w:tabs>
        <w:ind w:firstLine="0"/>
        <w:rPr>
          <w:b/>
          <w:bCs/>
        </w:rPr>
      </w:pPr>
    </w:p>
    <w:p w14:paraId="10A4F2AD" w14:textId="77777777" w:rsidR="00281D91" w:rsidRDefault="00281D91">
      <w:pPr>
        <w:tabs>
          <w:tab w:val="left" w:pos="709"/>
        </w:tabs>
        <w:ind w:firstLine="0"/>
        <w:rPr>
          <w:b/>
          <w:bCs/>
        </w:rPr>
      </w:pPr>
    </w:p>
    <w:p w14:paraId="22FE8BAD" w14:textId="77777777" w:rsidR="00281D91" w:rsidRDefault="00000000">
      <w:pPr>
        <w:tabs>
          <w:tab w:val="left" w:pos="709"/>
        </w:tabs>
        <w:ind w:firstLine="0"/>
        <w:rPr>
          <w:color w:val="EE0000"/>
        </w:rPr>
      </w:pPr>
      <w:r>
        <w:rPr>
          <w:color w:val="EE0000"/>
        </w:rPr>
        <w:t xml:space="preserve">=&gt; Lọc ra 03 bảng: </w:t>
      </w:r>
      <w:r>
        <w:rPr>
          <w:b/>
          <w:bCs/>
          <w:color w:val="EE0000"/>
          <w:vertAlign w:val="superscript"/>
        </w:rPr>
        <w:t xml:space="preserve">(1) </w:t>
      </w:r>
      <w:r>
        <w:rPr>
          <w:b/>
          <w:bCs/>
          <w:color w:val="EE0000"/>
        </w:rPr>
        <w:t xml:space="preserve">Một số kết quả nổi bật, </w:t>
      </w:r>
      <w:r>
        <w:rPr>
          <w:b/>
          <w:bCs/>
          <w:color w:val="EE0000"/>
          <w:vertAlign w:val="superscript"/>
        </w:rPr>
        <w:t xml:space="preserve">(2) </w:t>
      </w:r>
      <w:r>
        <w:rPr>
          <w:b/>
          <w:bCs/>
          <w:color w:val="EE0000"/>
        </w:rPr>
        <w:t xml:space="preserve">Khó khăn, vướng mắc và </w:t>
      </w:r>
      <w:r>
        <w:rPr>
          <w:b/>
          <w:bCs/>
          <w:color w:val="EE0000"/>
          <w:vertAlign w:val="superscript"/>
        </w:rPr>
        <w:t xml:space="preserve">(3) </w:t>
      </w:r>
      <w:r>
        <w:rPr>
          <w:b/>
          <w:bCs/>
          <w:color w:val="EE0000"/>
        </w:rPr>
        <w:t xml:space="preserve">Đề xuất, kiến nghị </w:t>
      </w:r>
      <w:r>
        <w:rPr>
          <w:color w:val="EE0000"/>
        </w:rPr>
        <w:t>của các đơn vị để theo dõi.</w:t>
      </w:r>
    </w:p>
    <w:sectPr w:rsidR="00281D91">
      <w:headerReference w:type="default" r:id="rId7"/>
      <w:pgSz w:w="11907" w:h="16839"/>
      <w:pgMar w:top="1134" w:right="1134" w:bottom="1134" w:left="1701" w:header="425" w:footer="36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89C16" w14:textId="77777777" w:rsidR="000A29A1" w:rsidRDefault="000A29A1">
      <w:pPr>
        <w:spacing w:before="0"/>
      </w:pPr>
      <w:r>
        <w:separator/>
      </w:r>
    </w:p>
  </w:endnote>
  <w:endnote w:type="continuationSeparator" w:id="0">
    <w:p w14:paraId="52A6997F" w14:textId="77777777" w:rsidR="000A29A1" w:rsidRDefault="000A29A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default"/>
    <w:embedBold r:id="rId1" w:fontKey="{A4F9D974-416A-401B-B52C-0F71167AB4D9}"/>
  </w:font>
  <w:font w:name=".VnTime">
    <w:panose1 w:val="00000000000000000000"/>
    <w:charset w:val="00"/>
    <w:family w:val="roman"/>
    <w:notTrueType/>
    <w:pitch w:val="default"/>
  </w:font>
  <w:font w:name=".VnTimeH">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embedRegular r:id="rId2" w:fontKey="{E8A1F9B2-D9E0-4C2D-86DE-A224F8FA52A7}"/>
  </w:font>
  <w:font w:name="Segoe UI">
    <w:panose1 w:val="020B0502040204020203"/>
    <w:charset w:val="00"/>
    <w:family w:val="roman"/>
    <w:notTrueType/>
    <w:pitch w:val="default"/>
    <w:embedRegular r:id="rId3" w:fontKey="{1208F1C0-936B-402F-A9B7-DB41B88B1702}"/>
  </w:font>
  <w:font w:name="VNI-Time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4" w:fontKey="{15E5FB34-1F11-4D1F-8120-C65771327E22}"/>
  </w:font>
  <w:font w:name="Aptos Display">
    <w:charset w:val="00"/>
    <w:family w:val="swiss"/>
    <w:pitch w:val="variable"/>
    <w:sig w:usb0="20000287" w:usb1="00000003" w:usb2="00000000" w:usb3="00000000" w:csb0="0000019F" w:csb1="00000000"/>
    <w:embedRegular r:id="rId5" w:fontKey="{78771D51-6B04-4D43-A7EE-E4C98BA66C60}"/>
  </w:font>
  <w:font w:name="Aptos">
    <w:charset w:val="00"/>
    <w:family w:val="swiss"/>
    <w:pitch w:val="variable"/>
    <w:sig w:usb0="20000287" w:usb1="00000003" w:usb2="00000000" w:usb3="00000000" w:csb0="0000019F" w:csb1="00000000"/>
    <w:embedRegular r:id="rId6" w:fontKey="{1C88BC0F-9C7C-4BCB-8B60-BD7905A3BC0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3FF75" w14:textId="77777777" w:rsidR="000A29A1" w:rsidRDefault="000A29A1">
      <w:pPr>
        <w:spacing w:before="0"/>
      </w:pPr>
      <w:r>
        <w:separator/>
      </w:r>
    </w:p>
  </w:footnote>
  <w:footnote w:type="continuationSeparator" w:id="0">
    <w:p w14:paraId="4112407B" w14:textId="77777777" w:rsidR="000A29A1" w:rsidRDefault="000A29A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9F162" w14:textId="77777777" w:rsidR="00281D91" w:rsidRDefault="00000000">
    <w:pPr>
      <w:pBdr>
        <w:top w:val="nil"/>
        <w:left w:val="nil"/>
        <w:bottom w:val="nil"/>
        <w:right w:val="nil"/>
        <w:between w:val="nil"/>
      </w:pBdr>
      <w:tabs>
        <w:tab w:val="center" w:pos="4680"/>
        <w:tab w:val="right" w:pos="9360"/>
      </w:tabs>
      <w:ind w:firstLine="0"/>
      <w:jc w:val="center"/>
      <w:rPr>
        <w:color w:val="000000"/>
      </w:rPr>
    </w:pPr>
    <w:r>
      <w:rPr>
        <w:color w:val="000000"/>
      </w:rPr>
      <w:fldChar w:fldCharType="begin"/>
    </w:r>
    <w:r>
      <w:rPr>
        <w:color w:val="000000"/>
      </w:rPr>
      <w:instrText>PAGE</w:instrText>
    </w:r>
    <w:r>
      <w:rPr>
        <w:color w:val="000000"/>
      </w:rPr>
      <w:fldChar w:fldCharType="separate"/>
    </w:r>
    <w:r w:rsidR="00491192">
      <w:rPr>
        <w:noProof/>
        <w:color w:val="000000"/>
      </w:rPr>
      <w:t>2</w:t>
    </w:r>
    <w:r>
      <w:rPr>
        <w:color w:val="00000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D91"/>
    <w:rsid w:val="000A29A1"/>
    <w:rsid w:val="00281D91"/>
    <w:rsid w:val="00491192"/>
    <w:rsid w:val="00B95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E3BF0"/>
  <w15:docId w15:val="{B54BC2C8-1B33-4C42-BCB9-3534942AE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en-US" w:bidi="ar-SA"/>
      </w:rPr>
    </w:rPrDefault>
    <w:pPrDefault>
      <w:pPr>
        <w:spacing w:before="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outlineLvl w:val="0"/>
    </w:pPr>
    <w:rPr>
      <w:sz w:val="28"/>
      <w:szCs w:val="2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keepNext/>
      <w:spacing w:before="240" w:after="60"/>
      <w:outlineLvl w:val="2"/>
    </w:pPr>
    <w:rPr>
      <w:rFonts w:ascii="Cambria" w:eastAsia="Cambria" w:hAnsi="Cambria" w:cs="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link w:val="Heading1"/>
    <w:rsid w:val="00942190"/>
    <w:rPr>
      <w:rFonts w:ascii=".VnTime" w:eastAsia="Times New Roman" w:hAnsi=".VnTime" w:cs="Times New Roman"/>
      <w:sz w:val="28"/>
      <w:szCs w:val="20"/>
    </w:rPr>
  </w:style>
  <w:style w:type="paragraph" w:styleId="BlockText">
    <w:name w:val="Block Text"/>
    <w:basedOn w:val="Normal"/>
    <w:rsid w:val="00942190"/>
    <w:pPr>
      <w:ind w:left="142" w:right="-574"/>
    </w:pPr>
    <w:rPr>
      <w:rFonts w:ascii=".VnTimeH" w:hAnsi=".VnTimeH"/>
      <w:b/>
      <w:sz w:val="28"/>
      <w:szCs w:val="20"/>
    </w:rPr>
  </w:style>
  <w:style w:type="paragraph" w:styleId="BodyTextIndent2">
    <w:name w:val="Body Text Indent 2"/>
    <w:basedOn w:val="Normal"/>
    <w:link w:val="BodyTextIndent2Char"/>
    <w:rsid w:val="007C4E89"/>
    <w:pPr>
      <w:spacing w:after="120" w:line="480" w:lineRule="auto"/>
      <w:ind w:left="360"/>
    </w:pPr>
    <w:rPr>
      <w:rFonts w:ascii=".VnTime" w:hAnsi=".VnTime"/>
      <w:sz w:val="28"/>
      <w:szCs w:val="28"/>
      <w:lang w:val="x-none" w:eastAsia="x-none"/>
    </w:rPr>
  </w:style>
  <w:style w:type="character" w:customStyle="1" w:styleId="BodyTextIndent2Char">
    <w:name w:val="Body Text Indent 2 Char"/>
    <w:link w:val="BodyTextIndent2"/>
    <w:rsid w:val="007C4E89"/>
    <w:rPr>
      <w:rFonts w:ascii=".VnTime" w:eastAsia="Times New Roman" w:hAnsi=".VnTime"/>
      <w:sz w:val="28"/>
      <w:szCs w:val="28"/>
    </w:rPr>
  </w:style>
  <w:style w:type="paragraph" w:styleId="Header">
    <w:name w:val="header"/>
    <w:basedOn w:val="Normal"/>
    <w:link w:val="HeaderChar"/>
    <w:uiPriority w:val="99"/>
    <w:unhideWhenUsed/>
    <w:rsid w:val="00987022"/>
    <w:pPr>
      <w:tabs>
        <w:tab w:val="center" w:pos="4680"/>
        <w:tab w:val="right" w:pos="9360"/>
      </w:tabs>
    </w:pPr>
    <w:rPr>
      <w:lang w:val="x-none" w:eastAsia="x-none"/>
    </w:rPr>
  </w:style>
  <w:style w:type="character" w:customStyle="1" w:styleId="HeaderChar">
    <w:name w:val="Header Char"/>
    <w:link w:val="Header"/>
    <w:uiPriority w:val="99"/>
    <w:rsid w:val="00987022"/>
    <w:rPr>
      <w:rFonts w:ascii="Times New Roman" w:eastAsia="Times New Roman" w:hAnsi="Times New Roman"/>
      <w:sz w:val="24"/>
      <w:szCs w:val="24"/>
    </w:rPr>
  </w:style>
  <w:style w:type="paragraph" w:styleId="Footer">
    <w:name w:val="footer"/>
    <w:basedOn w:val="Normal"/>
    <w:link w:val="FooterChar"/>
    <w:uiPriority w:val="99"/>
    <w:unhideWhenUsed/>
    <w:rsid w:val="00987022"/>
    <w:pPr>
      <w:tabs>
        <w:tab w:val="center" w:pos="4680"/>
        <w:tab w:val="right" w:pos="9360"/>
      </w:tabs>
    </w:pPr>
    <w:rPr>
      <w:lang w:val="x-none" w:eastAsia="x-none"/>
    </w:rPr>
  </w:style>
  <w:style w:type="character" w:customStyle="1" w:styleId="FooterChar">
    <w:name w:val="Footer Char"/>
    <w:link w:val="Footer"/>
    <w:uiPriority w:val="99"/>
    <w:rsid w:val="00987022"/>
    <w:rPr>
      <w:rFonts w:ascii="Times New Roman" w:eastAsia="Times New Roman" w:hAnsi="Times New Roman"/>
      <w:sz w:val="24"/>
      <w:szCs w:val="24"/>
    </w:rPr>
  </w:style>
  <w:style w:type="character" w:customStyle="1" w:styleId="Heading3Char">
    <w:name w:val="Heading 3 Char"/>
    <w:link w:val="Heading3"/>
    <w:uiPriority w:val="9"/>
    <w:semiHidden/>
    <w:rsid w:val="00376F39"/>
    <w:rPr>
      <w:rFonts w:ascii="Cambria" w:eastAsia="Times New Roman" w:hAnsi="Cambria" w:cs="Times New Roman"/>
      <w:b/>
      <w:bCs/>
      <w:sz w:val="26"/>
      <w:szCs w:val="26"/>
    </w:rPr>
  </w:style>
  <w:style w:type="character" w:customStyle="1" w:styleId="Bodytext2">
    <w:name w:val="Body text (2)_"/>
    <w:link w:val="Bodytext20"/>
    <w:rsid w:val="00343232"/>
    <w:rPr>
      <w:rFonts w:eastAsia="Times New Roman"/>
      <w:sz w:val="26"/>
      <w:szCs w:val="26"/>
      <w:shd w:val="clear" w:color="auto" w:fill="FFFFFF"/>
    </w:rPr>
  </w:style>
  <w:style w:type="paragraph" w:customStyle="1" w:styleId="Bodytext20">
    <w:name w:val="Body text (2)"/>
    <w:basedOn w:val="Normal"/>
    <w:link w:val="Bodytext2"/>
    <w:rsid w:val="00343232"/>
    <w:pPr>
      <w:widowControl w:val="0"/>
      <w:shd w:val="clear" w:color="auto" w:fill="FFFFFF"/>
      <w:spacing w:before="480" w:after="300" w:line="0" w:lineRule="atLeast"/>
      <w:ind w:hanging="1420"/>
      <w:jc w:val="center"/>
    </w:pPr>
    <w:rPr>
      <w:rFonts w:ascii="Calibri" w:hAnsi="Calibri"/>
      <w:sz w:val="26"/>
      <w:szCs w:val="26"/>
      <w:lang w:val="x-none" w:eastAsia="x-none"/>
    </w:rPr>
  </w:style>
  <w:style w:type="character" w:styleId="CommentReference">
    <w:name w:val="annotation reference"/>
    <w:uiPriority w:val="99"/>
    <w:semiHidden/>
    <w:unhideWhenUsed/>
    <w:rsid w:val="006126D1"/>
    <w:rPr>
      <w:sz w:val="16"/>
      <w:szCs w:val="16"/>
    </w:rPr>
  </w:style>
  <w:style w:type="paragraph" w:styleId="CommentText">
    <w:name w:val="annotation text"/>
    <w:basedOn w:val="Normal"/>
    <w:link w:val="CommentTextChar"/>
    <w:uiPriority w:val="99"/>
    <w:semiHidden/>
    <w:unhideWhenUsed/>
    <w:rsid w:val="006126D1"/>
    <w:rPr>
      <w:sz w:val="20"/>
      <w:szCs w:val="20"/>
      <w:lang w:val="x-none" w:eastAsia="x-none"/>
    </w:rPr>
  </w:style>
  <w:style w:type="character" w:customStyle="1" w:styleId="CommentTextChar">
    <w:name w:val="Comment Text Char"/>
    <w:link w:val="CommentText"/>
    <w:uiPriority w:val="99"/>
    <w:semiHidden/>
    <w:rsid w:val="006126D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6126D1"/>
    <w:rPr>
      <w:b/>
      <w:bCs/>
    </w:rPr>
  </w:style>
  <w:style w:type="character" w:customStyle="1" w:styleId="CommentSubjectChar">
    <w:name w:val="Comment Subject Char"/>
    <w:link w:val="CommentSubject"/>
    <w:uiPriority w:val="99"/>
    <w:semiHidden/>
    <w:rsid w:val="006126D1"/>
    <w:rPr>
      <w:rFonts w:ascii="Times New Roman" w:eastAsia="Times New Roman" w:hAnsi="Times New Roman"/>
      <w:b/>
      <w:bCs/>
    </w:rPr>
  </w:style>
  <w:style w:type="table" w:styleId="TableGrid">
    <w:name w:val="Table Grid"/>
    <w:basedOn w:val="TableNormal"/>
    <w:uiPriority w:val="59"/>
    <w:rsid w:val="002411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30D54"/>
    <w:pPr>
      <w:spacing w:before="100" w:beforeAutospacing="1" w:after="100" w:afterAutospacing="1"/>
    </w:pPr>
    <w:rPr>
      <w:lang w:val="en-GB" w:eastAsia="en-GB"/>
    </w:rPr>
  </w:style>
  <w:style w:type="paragraph" w:styleId="BalloonText">
    <w:name w:val="Balloon Text"/>
    <w:basedOn w:val="Normal"/>
    <w:link w:val="BalloonTextChar"/>
    <w:uiPriority w:val="99"/>
    <w:semiHidden/>
    <w:unhideWhenUsed/>
    <w:rsid w:val="00C24C7E"/>
    <w:rPr>
      <w:rFonts w:ascii="Segoe UI" w:hAnsi="Segoe UI"/>
      <w:sz w:val="18"/>
      <w:szCs w:val="18"/>
      <w:lang w:val="x-none" w:eastAsia="x-none"/>
    </w:rPr>
  </w:style>
  <w:style w:type="character" w:customStyle="1" w:styleId="BalloonTextChar">
    <w:name w:val="Balloon Text Char"/>
    <w:link w:val="BalloonText"/>
    <w:uiPriority w:val="99"/>
    <w:semiHidden/>
    <w:rsid w:val="00C24C7E"/>
    <w:rPr>
      <w:rFonts w:ascii="Segoe UI" w:eastAsia="Times New Roman" w:hAnsi="Segoe UI" w:cs="Segoe UI"/>
      <w:sz w:val="18"/>
      <w:szCs w:val="18"/>
    </w:rPr>
  </w:style>
  <w:style w:type="paragraph" w:customStyle="1" w:styleId="titleboldymlink">
    <w:name w:val="title_bold ym_link"/>
    <w:basedOn w:val="Normal"/>
    <w:uiPriority w:val="99"/>
    <w:rsid w:val="003A6A6A"/>
    <w:pPr>
      <w:spacing w:before="100" w:beforeAutospacing="1" w:after="100" w:afterAutospacing="1"/>
      <w:ind w:firstLine="0"/>
      <w:jc w:val="left"/>
    </w:pPr>
    <w:rPr>
      <w:rFonts w:ascii="VNI-Times" w:hAnsi="VNI-Times" w:cs="VNI-Times"/>
    </w:rPr>
  </w:style>
  <w:style w:type="paragraph" w:styleId="FootnoteText">
    <w:name w:val="footnote text"/>
    <w:basedOn w:val="Normal"/>
    <w:link w:val="FootnoteTextChar"/>
    <w:uiPriority w:val="99"/>
    <w:semiHidden/>
    <w:unhideWhenUsed/>
    <w:rsid w:val="003918EB"/>
    <w:rPr>
      <w:sz w:val="20"/>
      <w:szCs w:val="20"/>
    </w:rPr>
  </w:style>
  <w:style w:type="character" w:customStyle="1" w:styleId="FootnoteTextChar">
    <w:name w:val="Footnote Text Char"/>
    <w:link w:val="FootnoteText"/>
    <w:uiPriority w:val="99"/>
    <w:semiHidden/>
    <w:rsid w:val="003918EB"/>
    <w:rPr>
      <w:rFonts w:ascii="Times New Roman" w:eastAsia="Times New Roman" w:hAnsi="Times New Roman"/>
    </w:rPr>
  </w:style>
  <w:style w:type="character" w:styleId="FootnoteReference">
    <w:name w:val="footnote reference"/>
    <w:uiPriority w:val="99"/>
    <w:semiHidden/>
    <w:unhideWhenUsed/>
    <w:rsid w:val="003918EB"/>
    <w:rPr>
      <w:vertAlign w:val="superscript"/>
    </w:rPr>
  </w:style>
  <w:style w:type="character" w:styleId="Hyperlink">
    <w:name w:val="Hyperlink"/>
    <w:uiPriority w:val="99"/>
    <w:unhideWhenUsed/>
    <w:rsid w:val="00636F03"/>
    <w:rPr>
      <w:color w:val="0000FF"/>
      <w:u w:val="single"/>
    </w:rPr>
  </w:style>
  <w:style w:type="paragraph" w:styleId="ListParagraph">
    <w:name w:val="List Paragraph"/>
    <w:basedOn w:val="Normal"/>
    <w:uiPriority w:val="34"/>
    <w:qFormat/>
    <w:rsid w:val="00BB6AC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Gb3h5KMARU2kdV8UpbwEnPPITg==">CgMxLjA4AHIhMUtWaTByQlR0d0xobm9nSU1ZSUhmd0E5MXNlQ3JaZXRG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lexuanbinh</dc:creator>
  <cp:lastModifiedBy>NGUYỄN ĐỨC ĐẠT</cp:lastModifiedBy>
  <cp:revision>2</cp:revision>
  <dcterms:created xsi:type="dcterms:W3CDTF">2025-12-24T02:31:00Z</dcterms:created>
  <dcterms:modified xsi:type="dcterms:W3CDTF">2026-03-24T08:01:00Z</dcterms:modified>
</cp:coreProperties>
</file>