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jc w:val="center"/>
      </w:pPr>
      <w:r>
        <w:rPr>
          <w:rFonts w:ascii="Times New Roman" w:hAnsi="Times New Roman" w:eastAsia="Times New Roman"/>
          <w:b/>
          <w:i w:val="0"/>
          <w:sz w:val="22"/>
        </w:rPr>
        <w:t>Mẫu số 01 - Phụ lục VIII Thông tư số 84/2025/TT-BNNMT (thay thế Mẫu số 01 của Thông tư 26/2025/TT-BNNMT)</w:t>
      </w:r>
    </w:p>
    <w:p>
      <w:pPr>
        <w:spacing w:after="60" w:line="252" w:lineRule="auto"/>
        <w:jc w:val="center"/>
      </w:pPr>
      <w:r>
        <w:rPr>
          <w:rFonts w:ascii="Times New Roman" w:hAnsi="Times New Roman" w:eastAsia="Times New Roman"/>
          <w:b/>
          <w:i w:val="0"/>
        </w:rPr>
        <w:t>CỘNG HÒA XÃ HỘI CHỦ NGHĨA VIỆT NAM</w:t>
      </w:r>
    </w:p>
    <w:p>
      <w:pPr>
        <w:spacing w:after="60" w:line="252" w:lineRule="auto"/>
        <w:jc w:val="center"/>
      </w:pPr>
      <w:r>
        <w:rPr>
          <w:rFonts w:ascii="Times New Roman" w:hAnsi="Times New Roman" w:eastAsia="Times New Roman"/>
          <w:b/>
          <w:i w:val="0"/>
        </w:rPr>
        <w:t>Độc lập - Tự do - Hạnh phúc</w:t>
      </w:r>
    </w:p>
    <w:p>
      <w:pPr>
        <w:spacing w:after="60" w:line="252" w:lineRule="auto"/>
        <w:jc w:val="center"/>
      </w:pPr>
      <w:r>
        <w:rPr>
          <w:rFonts w:ascii="Times New Roman" w:hAnsi="Times New Roman" w:eastAsia="Times New Roman"/>
          <w:b w:val="0"/>
          <w:i w:val="0"/>
        </w:rPr>
        <w:t>Số (1): ……/……/BKLS     Tờ số (2): ……     Tổng số tờ: ……</w:t>
      </w:r>
    </w:p>
    <w:p>
      <w:pPr>
        <w:spacing w:after="60" w:line="252" w:lineRule="auto"/>
        <w:jc w:val="center"/>
      </w:pPr>
      <w:r>
        <w:rPr>
          <w:rFonts w:ascii="Times New Roman" w:hAnsi="Times New Roman" w:eastAsia="Times New Roman"/>
          <w:b/>
          <w:i w:val="0"/>
          <w:sz w:val="32"/>
        </w:rPr>
        <w:t>BẢNG KÊ LÂM SẢN</w:t>
      </w:r>
    </w:p>
    <w:p>
      <w:pPr>
        <w:spacing w:after="60" w:line="252" w:lineRule="auto"/>
      </w:pPr>
      <w:r>
        <w:rPr>
          <w:rFonts w:ascii="Times New Roman" w:hAnsi="Times New Roman" w:eastAsia="Times New Roman"/>
          <w:b/>
          <w:i w:val="0"/>
        </w:rPr>
        <w:t>1. Thông tin chủ lâm sản:</w:t>
      </w:r>
    </w:p>
    <w:p>
      <w:pPr>
        <w:spacing w:after="60" w:line="252" w:lineRule="auto"/>
      </w:pPr>
      <w:r>
        <w:rPr>
          <w:rFonts w:ascii="Times New Roman" w:hAnsi="Times New Roman" w:eastAsia="Times New Roman"/>
          <w:b w:val="0"/>
          <w:i w:val="0"/>
        </w:rPr>
        <w:t>- Tên chủ lâm sản (4): ...............................................................................................................</w:t>
      </w:r>
    </w:p>
    <w:p>
      <w:pPr>
        <w:spacing w:after="60" w:line="252" w:lineRule="auto"/>
      </w:pPr>
      <w:r>
        <w:rPr>
          <w:rFonts w:ascii="Times New Roman" w:hAnsi="Times New Roman" w:eastAsia="Times New Roman"/>
          <w:b w:val="0"/>
          <w:i w:val="0"/>
        </w:rPr>
        <w:t>- Số GCN/MSDN/GPTL/ĐKHĐ/CCCD/CMND/HC (5): ...........................................................</w:t>
      </w:r>
    </w:p>
    <w:p>
      <w:pPr>
        <w:spacing w:after="60" w:line="252" w:lineRule="auto"/>
      </w:pPr>
      <w:r>
        <w:rPr>
          <w:rFonts w:ascii="Times New Roman" w:hAnsi="Times New Roman" w:eastAsia="Times New Roman"/>
          <w:b w:val="0"/>
          <w:i w:val="0"/>
        </w:rPr>
        <w:t>- Địa chỉ (6): .............................................................................................................................</w:t>
      </w:r>
    </w:p>
    <w:p>
      <w:pPr>
        <w:spacing w:after="60" w:line="252" w:lineRule="auto"/>
      </w:pPr>
      <w:r>
        <w:rPr>
          <w:rFonts w:ascii="Times New Roman" w:hAnsi="Times New Roman" w:eastAsia="Times New Roman"/>
          <w:b w:val="0"/>
          <w:i w:val="0"/>
        </w:rPr>
        <w:t>- Số điện thoại: ........................................; Địa chỉ email: .......................................................</w:t>
      </w:r>
    </w:p>
    <w:p>
      <w:pPr>
        <w:spacing w:after="60" w:line="252" w:lineRule="auto"/>
      </w:pPr>
      <w:r>
        <w:rPr>
          <w:rFonts w:ascii="Times New Roman" w:hAnsi="Times New Roman" w:eastAsia="Times New Roman"/>
          <w:b/>
          <w:i w:val="0"/>
        </w:rPr>
        <w:t>2. Thông tin tổ chức, cá nhân mua/nhận chuyển giao quyền sở hữu:</w:t>
      </w:r>
    </w:p>
    <w:p>
      <w:pPr>
        <w:spacing w:after="60" w:line="252" w:lineRule="auto"/>
      </w:pPr>
      <w:r>
        <w:rPr>
          <w:rFonts w:ascii="Times New Roman" w:hAnsi="Times New Roman" w:eastAsia="Times New Roman"/>
          <w:b w:val="0"/>
          <w:i w:val="0"/>
        </w:rPr>
        <w:t>- Tên tổ chức, cá nhân (4): ........................................................................................................</w:t>
      </w:r>
    </w:p>
    <w:p>
      <w:pPr>
        <w:spacing w:after="60" w:line="252" w:lineRule="auto"/>
      </w:pPr>
      <w:r>
        <w:rPr>
          <w:rFonts w:ascii="Times New Roman" w:hAnsi="Times New Roman" w:eastAsia="Times New Roman"/>
          <w:b w:val="0"/>
          <w:i w:val="0"/>
        </w:rPr>
        <w:t>- Số GCN/MSDN/GPTL/ĐKHĐ/CCCD/CMND/HC (5): ...........................................................</w:t>
      </w:r>
    </w:p>
    <w:p>
      <w:pPr>
        <w:spacing w:after="60" w:line="252" w:lineRule="auto"/>
      </w:pPr>
      <w:r>
        <w:rPr>
          <w:rFonts w:ascii="Times New Roman" w:hAnsi="Times New Roman" w:eastAsia="Times New Roman"/>
          <w:b w:val="0"/>
          <w:i w:val="0"/>
        </w:rPr>
        <w:t>- Địa chỉ (6): .............................................................................................................................</w:t>
      </w:r>
    </w:p>
    <w:p>
      <w:pPr>
        <w:spacing w:after="60" w:line="252" w:lineRule="auto"/>
      </w:pPr>
      <w:r>
        <w:rPr>
          <w:rFonts w:ascii="Times New Roman" w:hAnsi="Times New Roman" w:eastAsia="Times New Roman"/>
          <w:b w:val="0"/>
          <w:i w:val="0"/>
        </w:rPr>
        <w:t>- Số điện thoại: ........................................; Địa chỉ email: .......................................................</w:t>
      </w:r>
    </w:p>
    <w:p>
      <w:pPr>
        <w:spacing w:after="60" w:line="252" w:lineRule="auto"/>
      </w:pPr>
      <w:r>
        <w:rPr>
          <w:rFonts w:ascii="Times New Roman" w:hAnsi="Times New Roman" w:eastAsia="Times New Roman"/>
          <w:b/>
          <w:i w:val="0"/>
        </w:rPr>
        <w:t>3. Thông tin về lâm sản:</w:t>
      </w:r>
    </w:p>
    <w:p>
      <w:pPr>
        <w:spacing w:after="60" w:line="252" w:lineRule="auto"/>
      </w:pPr>
      <w:r>
        <w:rPr>
          <w:rFonts w:ascii="Times New Roman" w:hAnsi="Times New Roman" w:eastAsia="Times New Roman"/>
          <w:b w:val="0"/>
          <w:i w:val="0"/>
        </w:rPr>
        <w:t>- Tên loài (tên khoa học, tên tiếng Việt hoặc tên thương mại): ...............................................</w:t>
      </w:r>
    </w:p>
    <w:p>
      <w:pPr>
        <w:spacing w:after="60" w:line="252" w:lineRule="auto"/>
      </w:pPr>
      <w:r>
        <w:rPr>
          <w:rFonts w:ascii="Times New Roman" w:hAnsi="Times New Roman" w:eastAsia="Times New Roman"/>
          <w:b w:val="0"/>
          <w:i w:val="0"/>
        </w:rPr>
        <w:t>- Nhóm loài: ................................................................................................................................</w:t>
      </w:r>
    </w:p>
    <w:p>
      <w:pPr>
        <w:spacing w:after="60" w:line="252" w:lineRule="auto"/>
      </w:pPr>
      <w:r>
        <w:rPr>
          <w:rFonts w:ascii="Times New Roman" w:hAnsi="Times New Roman" w:eastAsia="Times New Roman"/>
          <w:b w:val="0"/>
          <w:i w:val="0"/>
        </w:rPr>
        <w:t>- Nguồn gốc (7): .........................................................................................................................</w:t>
      </w:r>
    </w:p>
    <w:p>
      <w:pPr>
        <w:spacing w:after="60" w:line="252" w:lineRule="auto"/>
      </w:pPr>
      <w:r>
        <w:rPr>
          <w:rFonts w:ascii="Times New Roman" w:hAnsi="Times New Roman" w:eastAsia="Times New Roman"/>
          <w:b w:val="0"/>
          <w:i w:val="0"/>
        </w:rPr>
        <w:t>- Mã HS (đối với nhập khẩu, xuất khẩu): ...................................................................................</w:t>
      </w:r>
    </w:p>
    <w:p>
      <w:pPr>
        <w:spacing w:after="60" w:line="252" w:lineRule="auto"/>
      </w:pPr>
      <w:r>
        <w:rPr>
          <w:rFonts w:ascii="Times New Roman" w:hAnsi="Times New Roman" w:eastAsia="Times New Roman"/>
          <w:b w:val="0"/>
          <w:i w:val="0"/>
        </w:rPr>
        <w:t>- Giá trị (nếu có): ......................................................................................................................</w:t>
      </w:r>
    </w:p>
    <w:p>
      <w:pPr>
        <w:spacing w:after="60" w:line="252" w:lineRule="auto"/>
      </w:pPr>
      <w:r>
        <w:rPr>
          <w:rFonts w:ascii="Times New Roman" w:hAnsi="Times New Roman" w:eastAsia="Times New Roman"/>
          <w:b w:val="0"/>
          <w:i w:val="0"/>
        </w:rPr>
        <w:t>- Thông tin về lô khai thác (8): ................................................................................................</w:t>
      </w:r>
    </w:p>
    <w:p>
      <w:pPr>
        <w:spacing w:after="60" w:line="252" w:lineRule="auto"/>
      </w:pPr>
      <w:r>
        <w:rPr>
          <w:rFonts w:ascii="Times New Roman" w:hAnsi="Times New Roman" w:eastAsia="Times New Roman"/>
          <w:b w:val="0"/>
          <w:i w:val="0"/>
        </w:rPr>
        <w:t>- Thông tin khác có liên quan (nếu có): ....................................................................................</w:t>
      </w:r>
    </w:p>
    <w:p>
      <w:pPr>
        <w:spacing w:after="60" w:line="252" w:lineRule="auto"/>
      </w:pPr>
      <w:r>
        <w:rPr>
          <w:rFonts w:ascii="Times New Roman" w:hAnsi="Times New Roman" w:eastAsia="Times New Roman"/>
          <w:b w:val="0"/>
          <w:i w:val="0"/>
        </w:rPr>
        <w:t>4. Thông tin chi tiết tại Bảng kê chi tiết kèm theo (khi thuộc trường hợp phải lập bảng kê chi tiết).</w:t>
      </w:r>
    </w:p>
    <w:p>
      <w:pPr>
        <w:spacing w:after="60" w:line="252" w:lineRule="auto"/>
      </w:pPr>
      <w:r>
        <w:rPr>
          <w:rFonts w:ascii="Times New Roman" w:hAnsi="Times New Roman" w:eastAsia="Times New Roman"/>
          <w:b w:val="0"/>
          <w:i w:val="0"/>
        </w:rPr>
        <w:t>5. Thông tin vận chuyển (nếu có): Biển kiểm soát/số hiệu phương tiện: ..........; thời gian vận chuyển: .......... ngày; từ ngày ...../...../..... đến ...../...../.....; từ: .................. đến: ..................</w:t>
      </w:r>
    </w:p>
    <w:p>
      <w:pPr>
        <w:spacing w:after="60" w:line="252" w:lineRule="auto"/>
      </w:pPr>
      <w:r>
        <w:rPr>
          <w:rFonts w:ascii="Times New Roman" w:hAnsi="Times New Roman" w:eastAsia="Times New Roman"/>
          <w:b w:val="0"/>
          <w:i w:val="0"/>
        </w:rPr>
        <w:t>6. Hồ sơ kèm theo (nếu có): ......................................................................................................</w:t>
      </w:r>
    </w:p>
    <w:p>
      <w:pPr>
        <w:spacing w:after="60" w:line="252" w:lineRule="auto"/>
      </w:pPr>
      <w:r>
        <w:rPr>
          <w:rFonts w:ascii="Times New Roman" w:hAnsi="Times New Roman" w:eastAsia="Times New Roman"/>
          <w:b w:val="0"/>
          <w:i w:val="0"/>
        </w:rPr>
        <w:t>Chúng tôi/Tôi cam kết những nội dung kê khai trong bảng kê này là đúng sự thật và chịu trách nhiệm trước pháp luật về sự trung thực của thông tin./.</w:t>
      </w:r>
    </w:p>
    <w:tbl>
      <w:tblPr>
        <w:tblW w:type="auto" w:w="0"/>
        <w:jc w:val="center"/>
        <w:tblLook w:firstColumn="1" w:firstRow="1" w:lastColumn="0" w:lastRow="0" w:noHBand="0" w:noVBand="1" w:val="04A0"/>
      </w:tblPr>
      <w:tblGrid>
        <w:gridCol w:w="6928"/>
        <w:gridCol w:w="6928"/>
      </w:tblGrid>
      <w:tr>
        <w:tc>
          <w:tcPr>
            <w:tcW w:type="dxa" w:w="6928"/>
            <w:vAlign w:val="top"/>
          </w:tcPr>
          <w:p>
            <w:pPr>
              <w:jc w:val="center"/>
            </w:pPr>
            <w:r>
              <w:t>XÁC NHẬN CỦA CƠ QUAN CÓ THẨM QUYỀN (9)</w:t>
              <w:br/>
              <w:t>Vào sổ số: …/…</w:t>
              <w:br/>
              <w:br/>
              <w:t>(Người có thẩm quyền ký, ghi rõ họ tên, đóng dấu)</w:t>
            </w:r>
          </w:p>
        </w:tc>
        <w:tc>
          <w:tcPr>
            <w:tcW w:type="dxa" w:w="6928"/>
            <w:vAlign w:val="top"/>
          </w:tcPr>
          <w:p>
            <w:pPr>
              <w:jc w:val="center"/>
            </w:pPr>
            <w:r>
              <w:t>……, ngày …… tháng …… năm ……</w:t>
              <w:br/>
              <w:t>TỔ CHỨC/CÁ NHÂN LẬP BẢNG KÊ</w:t>
              <w:br/>
              <w:br/>
              <w:t>(Ký, ghi rõ họ tên; đóng dấu đối với tổ chức)</w:t>
            </w:r>
          </w:p>
        </w:tc>
      </w:tr>
    </w:tbl>
    <w:p>
      <w:pPr>
        <w:spacing w:after="60" w:line="252" w:lineRule="auto"/>
        <w:jc w:val="center"/>
      </w:pPr>
      <w:r>
        <w:rPr>
          <w:rFonts w:ascii="Times New Roman" w:hAnsi="Times New Roman" w:eastAsia="Times New Roman"/>
          <w:b/>
          <w:i w:val="0"/>
        </w:rPr>
        <w:t>BẢNG KÊ CHI TIẾT - GỖ NGUYÊN LIỆU</w:t>
      </w:r>
    </w:p>
    <w:tbl>
      <w:tblPr>
        <w:tblStyle w:val="TableGrid"/>
        <w:tblW w:type="auto" w:w="0"/>
        <w:jc w:val="center"/>
        <w:tblLook w:firstColumn="1" w:firstRow="1" w:lastColumn="0" w:lastRow="0" w:noHBand="0" w:noVBand="1" w:val="04A0"/>
      </w:tblPr>
      <w:tblGrid>
        <w:gridCol w:w="1155"/>
        <w:gridCol w:w="1155"/>
        <w:gridCol w:w="1155"/>
        <w:gridCol w:w="1155"/>
        <w:gridCol w:w="1155"/>
        <w:gridCol w:w="1155"/>
        <w:gridCol w:w="1155"/>
        <w:gridCol w:w="1155"/>
        <w:gridCol w:w="1155"/>
        <w:gridCol w:w="1155"/>
        <w:gridCol w:w="1155"/>
        <w:gridCol w:w="1155"/>
      </w:tblGrid>
      <w:tr>
        <w:tc>
          <w:tcPr>
            <w:tcW w:type="dxa" w:w="1155"/>
          </w:tcPr>
          <w:p>
            <w:r>
              <w:t>TT</w:t>
            </w:r>
          </w:p>
        </w:tc>
        <w:tc>
          <w:tcPr>
            <w:tcW w:type="dxa" w:w="1155"/>
          </w:tcPr>
          <w:p>
            <w:r>
              <w:t>Số hiệu/nhãn</w:t>
            </w:r>
          </w:p>
        </w:tc>
        <w:tc>
          <w:tcPr>
            <w:tcW w:type="dxa" w:w="1155"/>
          </w:tcPr>
          <w:p>
            <w:r>
              <w:t>Tên TV/thương mại</w:t>
            </w:r>
          </w:p>
        </w:tc>
        <w:tc>
          <w:tcPr>
            <w:tcW w:type="dxa" w:w="1155"/>
          </w:tcPr>
          <w:p>
            <w:r>
              <w:t>Tên Anh</w:t>
            </w:r>
          </w:p>
        </w:tc>
        <w:tc>
          <w:tcPr>
            <w:tcW w:type="dxa" w:w="1155"/>
          </w:tcPr>
          <w:p>
            <w:r>
              <w:t>Tên khoa học</w:t>
            </w:r>
          </w:p>
        </w:tc>
        <w:tc>
          <w:tcPr>
            <w:tcW w:type="dxa" w:w="1155"/>
          </w:tcPr>
          <w:p>
            <w:r>
              <w:t>Nhóm</w:t>
            </w:r>
          </w:p>
        </w:tc>
        <w:tc>
          <w:tcPr>
            <w:tcW w:type="dxa" w:w="1155"/>
          </w:tcPr>
          <w:p>
            <w:r>
              <w:t>Dài</w:t>
            </w:r>
          </w:p>
        </w:tc>
        <w:tc>
          <w:tcPr>
            <w:tcW w:type="dxa" w:w="1155"/>
          </w:tcPr>
          <w:p>
            <w:r>
              <w:t>Rộng</w:t>
            </w:r>
          </w:p>
        </w:tc>
        <w:tc>
          <w:tcPr>
            <w:tcW w:type="dxa" w:w="1155"/>
          </w:tcPr>
          <w:p>
            <w:r>
              <w:t>ĐK/chiều dày</w:t>
            </w:r>
          </w:p>
        </w:tc>
        <w:tc>
          <w:tcPr>
            <w:tcW w:type="dxa" w:w="1155"/>
          </w:tcPr>
          <w:p>
            <w:r>
              <w:t>Số lượng</w:t>
            </w:r>
          </w:p>
        </w:tc>
        <w:tc>
          <w:tcPr>
            <w:tcW w:type="dxa" w:w="1155"/>
          </w:tcPr>
          <w:p>
            <w:r>
              <w:t>Khối lượng (m³/kg)</w:t>
            </w:r>
          </w:p>
        </w:tc>
        <w:tc>
          <w:tcPr>
            <w:tcW w:type="dxa" w:w="1155"/>
          </w:tcPr>
          <w:p>
            <w:r>
              <w:t>Ghi chú</w:t>
            </w:r>
          </w:p>
        </w:tc>
      </w:tr>
      <w:tr>
        <w:tc>
          <w:tcPr>
            <w:tcW w:type="dxa" w:w="1155"/>
          </w:tcPr>
          <w:p>
            <w:r>
              <w:t>1</w:t>
            </w: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r>
      <w:tr>
        <w:tc>
          <w:tcPr>
            <w:tcW w:type="dxa" w:w="1155"/>
          </w:tcPr>
          <w:p>
            <w:r>
              <w:t>2</w:t>
            </w: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r>
      <w:tr>
        <w:tc>
          <w:tcPr>
            <w:tcW w:type="dxa" w:w="1155"/>
          </w:tcPr>
          <w:p>
            <w:r>
              <w:t>3</w:t>
            </w: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r>
      <w:tr>
        <w:tc>
          <w:tcPr>
            <w:tcW w:type="dxa" w:w="1155"/>
          </w:tcPr>
          <w:p>
            <w:r>
              <w:t>4</w:t>
            </w: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r>
      <w:tr>
        <w:tc>
          <w:tcPr>
            <w:tcW w:type="dxa" w:w="1155"/>
          </w:tcPr>
          <w:p>
            <w:r>
              <w:t>5</w:t>
            </w: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r>
      <w:tr>
        <w:tc>
          <w:tcPr>
            <w:tcW w:type="dxa" w:w="1155"/>
          </w:tcPr>
          <w:p>
            <w:r>
              <w:t>6</w:t>
            </w: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c>
          <w:tcPr>
            <w:tcW w:type="dxa" w:w="1155"/>
          </w:tcPr>
          <w:p/>
        </w:tc>
      </w:tr>
    </w:tbl>
    <w:p>
      <w:pPr>
        <w:spacing w:after="60" w:line="252" w:lineRule="auto"/>
      </w:pPr>
      <w:r>
        <w:rPr>
          <w:rFonts w:ascii="Times New Roman" w:hAnsi="Times New Roman" w:eastAsia="Times New Roman"/>
          <w:b/>
          <w:i w:val="0"/>
        </w:rPr>
        <w:t>Ghi chú sử dụng nhanh:</w:t>
      </w:r>
    </w:p>
    <w:p>
      <w:pPr>
        <w:spacing w:after="60" w:line="252" w:lineRule="auto"/>
      </w:pPr>
      <w:r>
        <w:rPr>
          <w:rFonts w:ascii="Times New Roman" w:hAnsi="Times New Roman" w:eastAsia="Times New Roman"/>
          <w:b w:val="0"/>
          <w:i w:val="0"/>
          <w:sz w:val="22"/>
        </w:rPr>
        <w:t>- Mã QR có thể tích hợp vào Bảng kê để chứa hồ sơ lâm sản liền kề trước đó hoặc phương án khai thác (nếu có).</w:t>
      </w:r>
    </w:p>
    <w:p>
      <w:pPr>
        <w:spacing w:after="60" w:line="252" w:lineRule="auto"/>
      </w:pPr>
      <w:r>
        <w:rPr>
          <w:rFonts w:ascii="Times New Roman" w:hAnsi="Times New Roman" w:eastAsia="Times New Roman"/>
          <w:b w:val="0"/>
          <w:i w:val="0"/>
          <w:sz w:val="22"/>
        </w:rPr>
        <w:t>- Đối với gỗ có nguồn gốc sau khai thác trong nước, mục thông tin lô khai thác ghi mã số rừng trồng (nếu đã được cấp) và tọa độ theo phương án khai thác.</w:t>
      </w:r>
    </w:p>
    <w:p>
      <w:pPr>
        <w:spacing w:after="60" w:line="252" w:lineRule="auto"/>
      </w:pPr>
      <w:r>
        <w:rPr>
          <w:rFonts w:ascii="Times New Roman" w:hAnsi="Times New Roman" w:eastAsia="Times New Roman"/>
          <w:b w:val="0"/>
          <w:i w:val="0"/>
          <w:sz w:val="22"/>
        </w:rPr>
        <w:t>- Nếu Bảng kê không thuộc đối tượng phải xác nhận thì không phải thể hiện phần xác nhận của cơ quan có thẩm quyền.</w:t>
      </w:r>
    </w:p>
    <w:sectPr w:rsidR="00FC693F" w:rsidRPr="0006063C" w:rsidSect="00034616">
      <w:pgSz w:w="15840" w:h="12240" w:orient="landscape"/>
      <w:pgMar w:top="1020" w:right="85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