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CE6A3" w14:textId="5A22A9AD" w:rsidR="00684F69" w:rsidRPr="00DA23D6" w:rsidRDefault="00684F69">
      <w:pPr>
        <w:rPr>
          <w:rFonts w:ascii="Arial" w:hAnsi="Arial" w:cs="Arial"/>
          <w:b/>
          <w:bCs/>
          <w:sz w:val="28"/>
          <w:szCs w:val="28"/>
        </w:rPr>
      </w:pPr>
      <w:r w:rsidRPr="00DA23D6">
        <w:rPr>
          <w:rFonts w:ascii="Arial" w:hAnsi="Arial" w:cs="Arial"/>
          <w:b/>
          <w:bCs/>
          <w:sz w:val="28"/>
          <w:szCs w:val="28"/>
        </w:rPr>
        <w:t>Problem :</w:t>
      </w:r>
      <w:r w:rsidR="00126A7E" w:rsidRPr="00DA23D6">
        <w:rPr>
          <w:rFonts w:ascii="Arial" w:hAnsi="Arial" w:cs="Arial"/>
          <w:b/>
          <w:bCs/>
          <w:sz w:val="28"/>
          <w:szCs w:val="28"/>
        </w:rPr>
        <w:t xml:space="preserve"> </w:t>
      </w:r>
      <w:r w:rsidR="008F672B">
        <w:rPr>
          <w:rFonts w:ascii="Arial" w:hAnsi="Arial" w:cs="Arial"/>
          <w:b/>
          <w:bCs/>
          <w:sz w:val="28"/>
          <w:szCs w:val="28"/>
        </w:rPr>
        <w:t>Tổng bình phương</w:t>
      </w:r>
    </w:p>
    <w:p w14:paraId="6ECC104C" w14:textId="0160337E" w:rsidR="008F672B" w:rsidRDefault="008F672B">
      <w:pPr>
        <w:rPr>
          <w:rFonts w:ascii="Arial" w:hAnsi="Arial" w:cs="Arial"/>
          <w:color w:val="1F1F1F"/>
          <w:sz w:val="28"/>
          <w:szCs w:val="28"/>
          <w:shd w:val="clear" w:color="auto" w:fill="FFFFFF"/>
        </w:rPr>
      </w:pPr>
      <w:r>
        <w:rPr>
          <w:rFonts w:ascii="Arial" w:hAnsi="Arial" w:cs="Arial"/>
          <w:color w:val="1F1F1F"/>
          <w:sz w:val="28"/>
          <w:szCs w:val="28"/>
          <w:shd w:val="clear" w:color="auto" w:fill="FFFFFF"/>
        </w:rPr>
        <w:t>Colder khi học toán rất hứng thú với các số bình phương. Vì vậy cậu hay mày mò tìm cách phân tích các số thành tổng bình phương của các số khác. Cậu nhận ra một số có thể có nhiều cách phân tích. Ví dụ như 100 = 10</w:t>
      </w:r>
      <w:r>
        <w:rPr>
          <w:rFonts w:ascii="Arial" w:hAnsi="Arial" w:cs="Arial"/>
          <w:color w:val="1F1F1F"/>
          <w:sz w:val="28"/>
          <w:szCs w:val="28"/>
          <w:shd w:val="clear" w:color="auto" w:fill="FFFFFF"/>
          <w:vertAlign w:val="superscript"/>
        </w:rPr>
        <w:t>2</w:t>
      </w:r>
      <w:r w:rsidR="00DA23D6" w:rsidRPr="00DA23D6">
        <w:rPr>
          <w:rFonts w:ascii="Arial" w:hAnsi="Arial" w:cs="Arial"/>
          <w:color w:val="1F1F1F"/>
          <w:sz w:val="28"/>
          <w:szCs w:val="28"/>
          <w:shd w:val="clear" w:color="auto" w:fill="FFFFFF"/>
        </w:rPr>
        <w:t xml:space="preserve"> </w:t>
      </w:r>
      <w:r>
        <w:rPr>
          <w:rFonts w:ascii="Arial" w:hAnsi="Arial" w:cs="Arial"/>
          <w:color w:val="1F1F1F"/>
          <w:sz w:val="28"/>
          <w:szCs w:val="28"/>
          <w:shd w:val="clear" w:color="auto" w:fill="FFFFFF"/>
        </w:rPr>
        <w:t>hoặc 100 = 5</w:t>
      </w:r>
      <w:r>
        <w:rPr>
          <w:rFonts w:ascii="Arial" w:hAnsi="Arial" w:cs="Arial"/>
          <w:color w:val="1F1F1F"/>
          <w:sz w:val="28"/>
          <w:szCs w:val="28"/>
          <w:shd w:val="clear" w:color="auto" w:fill="FFFFFF"/>
          <w:vertAlign w:val="superscript"/>
        </w:rPr>
        <w:t>2</w:t>
      </w:r>
      <w:r>
        <w:rPr>
          <w:rFonts w:ascii="Arial" w:hAnsi="Arial" w:cs="Arial"/>
          <w:color w:val="1F1F1F"/>
          <w:sz w:val="28"/>
          <w:szCs w:val="28"/>
          <w:shd w:val="clear" w:color="auto" w:fill="FFFFFF"/>
        </w:rPr>
        <w:t xml:space="preserve"> +</w:t>
      </w:r>
      <w:r>
        <w:rPr>
          <w:rFonts w:ascii="Arial" w:hAnsi="Arial" w:cs="Arial"/>
          <w:color w:val="1F1F1F"/>
          <w:sz w:val="28"/>
          <w:szCs w:val="28"/>
          <w:shd w:val="clear" w:color="auto" w:fill="FFFFFF"/>
        </w:rPr>
        <w:t xml:space="preserve"> 5</w:t>
      </w:r>
      <w:r>
        <w:rPr>
          <w:rFonts w:ascii="Arial" w:hAnsi="Arial" w:cs="Arial"/>
          <w:color w:val="1F1F1F"/>
          <w:sz w:val="28"/>
          <w:szCs w:val="28"/>
          <w:shd w:val="clear" w:color="auto" w:fill="FFFFFF"/>
          <w:vertAlign w:val="superscript"/>
        </w:rPr>
        <w:t>2</w:t>
      </w:r>
      <w:r>
        <w:rPr>
          <w:rFonts w:ascii="Arial" w:hAnsi="Arial" w:cs="Arial"/>
          <w:color w:val="1F1F1F"/>
          <w:sz w:val="28"/>
          <w:szCs w:val="28"/>
          <w:shd w:val="clear" w:color="auto" w:fill="FFFFFF"/>
        </w:rPr>
        <w:t xml:space="preserve"> </w:t>
      </w:r>
      <w:r>
        <w:rPr>
          <w:rFonts w:ascii="Arial" w:hAnsi="Arial" w:cs="Arial"/>
          <w:color w:val="1F1F1F"/>
          <w:sz w:val="28"/>
          <w:szCs w:val="28"/>
          <w:shd w:val="clear" w:color="auto" w:fill="FFFFFF"/>
        </w:rPr>
        <w:t>+</w:t>
      </w:r>
      <w:r>
        <w:rPr>
          <w:rFonts w:ascii="Arial" w:hAnsi="Arial" w:cs="Arial"/>
          <w:color w:val="1F1F1F"/>
          <w:sz w:val="28"/>
          <w:szCs w:val="28"/>
          <w:shd w:val="clear" w:color="auto" w:fill="FFFFFF"/>
        </w:rPr>
        <w:t xml:space="preserve"> 5</w:t>
      </w:r>
      <w:r>
        <w:rPr>
          <w:rFonts w:ascii="Arial" w:hAnsi="Arial" w:cs="Arial"/>
          <w:color w:val="1F1F1F"/>
          <w:sz w:val="28"/>
          <w:szCs w:val="28"/>
          <w:shd w:val="clear" w:color="auto" w:fill="FFFFFF"/>
          <w:vertAlign w:val="superscript"/>
        </w:rPr>
        <w:t>2</w:t>
      </w:r>
      <w:r>
        <w:rPr>
          <w:rFonts w:ascii="Arial" w:hAnsi="Arial" w:cs="Arial"/>
          <w:color w:val="1F1F1F"/>
          <w:sz w:val="28"/>
          <w:szCs w:val="28"/>
          <w:shd w:val="clear" w:color="auto" w:fill="FFFFFF"/>
        </w:rPr>
        <w:t xml:space="preserve"> </w:t>
      </w:r>
      <w:r>
        <w:rPr>
          <w:rFonts w:ascii="Arial" w:hAnsi="Arial" w:cs="Arial"/>
          <w:color w:val="1F1F1F"/>
          <w:sz w:val="28"/>
          <w:szCs w:val="28"/>
          <w:shd w:val="clear" w:color="auto" w:fill="FFFFFF"/>
        </w:rPr>
        <w:t>+</w:t>
      </w:r>
      <w:r>
        <w:rPr>
          <w:rFonts w:ascii="Arial" w:hAnsi="Arial" w:cs="Arial"/>
          <w:color w:val="1F1F1F"/>
          <w:sz w:val="28"/>
          <w:szCs w:val="28"/>
          <w:shd w:val="clear" w:color="auto" w:fill="FFFFFF"/>
        </w:rPr>
        <w:t xml:space="preserve"> 5</w:t>
      </w:r>
      <w:r>
        <w:rPr>
          <w:rFonts w:ascii="Arial" w:hAnsi="Arial" w:cs="Arial"/>
          <w:color w:val="1F1F1F"/>
          <w:sz w:val="28"/>
          <w:szCs w:val="28"/>
          <w:shd w:val="clear" w:color="auto" w:fill="FFFFFF"/>
          <w:vertAlign w:val="superscript"/>
        </w:rPr>
        <w:t>2</w:t>
      </w:r>
      <w:r>
        <w:rPr>
          <w:rFonts w:ascii="Arial" w:hAnsi="Arial" w:cs="Arial"/>
          <w:color w:val="1F1F1F"/>
          <w:sz w:val="28"/>
          <w:szCs w:val="28"/>
          <w:shd w:val="clear" w:color="auto" w:fill="FFFFFF"/>
        </w:rPr>
        <w:t>. Colder muốn tìm cách nào phân tích ra ít số nhất có thể.</w:t>
      </w:r>
    </w:p>
    <w:p w14:paraId="1579C5C4" w14:textId="62A41FD8" w:rsidR="00DA23D6" w:rsidRPr="00DA23D6" w:rsidRDefault="00DA23D6">
      <w:pPr>
        <w:rPr>
          <w:rFonts w:ascii="Arial" w:hAnsi="Arial" w:cs="Arial"/>
          <w:color w:val="1F1F1F"/>
          <w:sz w:val="28"/>
          <w:szCs w:val="28"/>
          <w:shd w:val="clear" w:color="auto" w:fill="FFFFFF"/>
        </w:rPr>
      </w:pPr>
      <w:r w:rsidRPr="00DA23D6">
        <w:rPr>
          <w:rFonts w:ascii="Arial" w:hAnsi="Arial" w:cs="Arial"/>
          <w:color w:val="1F1F1F"/>
          <w:sz w:val="28"/>
          <w:szCs w:val="28"/>
          <w:shd w:val="clear" w:color="auto" w:fill="FFFFFF"/>
        </w:rPr>
        <w:t>Nhiệm vụ của bạn là</w:t>
      </w:r>
      <w:r w:rsidR="008F672B">
        <w:rPr>
          <w:rFonts w:ascii="Arial" w:hAnsi="Arial" w:cs="Arial"/>
          <w:color w:val="1F1F1F"/>
          <w:sz w:val="28"/>
          <w:szCs w:val="28"/>
          <w:shd w:val="clear" w:color="auto" w:fill="FFFFFF"/>
        </w:rPr>
        <w:t xml:space="preserve"> giúp Colder</w:t>
      </w:r>
      <w:bookmarkStart w:id="0" w:name="_GoBack"/>
      <w:bookmarkEnd w:id="0"/>
      <w:r w:rsidRPr="00DA23D6">
        <w:rPr>
          <w:rFonts w:ascii="Arial" w:hAnsi="Arial" w:cs="Arial"/>
          <w:color w:val="1F1F1F"/>
          <w:sz w:val="28"/>
          <w:szCs w:val="28"/>
          <w:shd w:val="clear" w:color="auto" w:fill="FFFFFF"/>
        </w:rPr>
        <w:t xml:space="preserve"> tìm số lượng ít nhất các số nhỏ hơn N mà có tổng bình phương</w:t>
      </w:r>
      <w:r w:rsidR="008F672B">
        <w:rPr>
          <w:rFonts w:ascii="Arial" w:hAnsi="Arial" w:cs="Arial"/>
          <w:color w:val="1F1F1F"/>
          <w:sz w:val="28"/>
          <w:szCs w:val="28"/>
          <w:shd w:val="clear" w:color="auto" w:fill="FFFFFF"/>
        </w:rPr>
        <w:t xml:space="preserve"> của các số đó</w:t>
      </w:r>
      <w:r w:rsidRPr="00DA23D6">
        <w:rPr>
          <w:rFonts w:ascii="Arial" w:hAnsi="Arial" w:cs="Arial"/>
          <w:color w:val="1F1F1F"/>
          <w:sz w:val="28"/>
          <w:szCs w:val="28"/>
          <w:shd w:val="clear" w:color="auto" w:fill="FFFFFF"/>
        </w:rPr>
        <w:t xml:space="preserve"> bằng N.</w:t>
      </w:r>
    </w:p>
    <w:p w14:paraId="7A3D3093" w14:textId="7BA4B642" w:rsidR="00684F69" w:rsidRPr="00DA23D6" w:rsidRDefault="00684F69">
      <w:pPr>
        <w:rPr>
          <w:rFonts w:ascii="Arial" w:hAnsi="Arial" w:cs="Arial"/>
          <w:b/>
          <w:bCs/>
          <w:sz w:val="28"/>
          <w:szCs w:val="28"/>
        </w:rPr>
      </w:pPr>
      <w:r w:rsidRPr="00DA23D6">
        <w:rPr>
          <w:rFonts w:ascii="Arial" w:hAnsi="Arial" w:cs="Arial"/>
          <w:b/>
          <w:bCs/>
          <w:sz w:val="28"/>
          <w:szCs w:val="28"/>
        </w:rPr>
        <w:t>INPUT</w:t>
      </w:r>
    </w:p>
    <w:p w14:paraId="0AA15FFA" w14:textId="77777777" w:rsidR="00DA23D6" w:rsidRDefault="00DA23D6" w:rsidP="00DA23D6">
      <w:pPr>
        <w:spacing w:before="100" w:beforeAutospacing="1" w:after="100" w:afterAutospacing="1" w:line="240" w:lineRule="auto"/>
        <w:rPr>
          <w:rFonts w:ascii="Arial" w:eastAsia="Times New Roman" w:hAnsi="Arial" w:cs="Arial"/>
          <w:color w:val="1F1F1F"/>
          <w:sz w:val="28"/>
          <w:szCs w:val="28"/>
        </w:rPr>
      </w:pPr>
      <w:r w:rsidRPr="00DA23D6">
        <w:rPr>
          <w:rFonts w:ascii="Arial" w:eastAsia="Times New Roman" w:hAnsi="Arial" w:cs="Arial"/>
          <w:color w:val="1F1F1F"/>
          <w:sz w:val="28"/>
          <w:szCs w:val="28"/>
        </w:rPr>
        <w:t>Dòng đầu tiên đưa vào số lượng bộ test T.</w:t>
      </w:r>
    </w:p>
    <w:p w14:paraId="73D4C988" w14:textId="6BEBAF51" w:rsidR="00DA23D6" w:rsidRPr="00DA23D6" w:rsidRDefault="00DA23D6" w:rsidP="00DA23D6">
      <w:pPr>
        <w:spacing w:before="100" w:beforeAutospacing="1" w:after="100" w:afterAutospacing="1" w:line="240" w:lineRule="auto"/>
        <w:rPr>
          <w:rFonts w:ascii="Arial" w:eastAsia="Times New Roman" w:hAnsi="Arial" w:cs="Arial"/>
          <w:color w:val="1F1F1F"/>
          <w:sz w:val="28"/>
          <w:szCs w:val="28"/>
        </w:rPr>
      </w:pPr>
      <w:r w:rsidRPr="00DA23D6">
        <w:rPr>
          <w:rFonts w:ascii="Arial" w:eastAsia="Times New Roman" w:hAnsi="Arial" w:cs="Arial"/>
          <w:color w:val="1F1F1F"/>
          <w:sz w:val="28"/>
          <w:szCs w:val="28"/>
        </w:rPr>
        <w:t>Những dòng kế tiếp đưa vào các bộ test. Mỗi test là một số tự nhiên N được viết trên 1 dòng.</w:t>
      </w:r>
    </w:p>
    <w:p w14:paraId="4544535A" w14:textId="081A1B81" w:rsidR="00DA23D6" w:rsidRPr="00DA23D6" w:rsidRDefault="00DA23D6" w:rsidP="00DA23D6">
      <w:pPr>
        <w:spacing w:before="100" w:beforeAutospacing="1" w:after="100" w:afterAutospacing="1" w:line="240" w:lineRule="auto"/>
        <w:rPr>
          <w:rFonts w:ascii="Arial" w:eastAsia="Times New Roman" w:hAnsi="Arial" w:cs="Arial"/>
          <w:color w:val="1F1F1F"/>
          <w:sz w:val="28"/>
          <w:szCs w:val="28"/>
        </w:rPr>
      </w:pPr>
      <w:r w:rsidRPr="00DA23D6">
        <w:rPr>
          <w:rFonts w:ascii="Arial" w:eastAsia="Times New Roman" w:hAnsi="Arial" w:cs="Arial"/>
          <w:color w:val="1F1F1F"/>
          <w:sz w:val="28"/>
          <w:szCs w:val="28"/>
        </w:rPr>
        <w:t>T, N thỏa mãn ràng buộc: 1≤T≤100</w:t>
      </w:r>
      <w:r w:rsidR="008F672B">
        <w:rPr>
          <w:rFonts w:ascii="Arial" w:eastAsia="Times New Roman" w:hAnsi="Arial" w:cs="Arial"/>
          <w:color w:val="1F1F1F"/>
          <w:sz w:val="28"/>
          <w:szCs w:val="28"/>
        </w:rPr>
        <w:t>0</w:t>
      </w:r>
      <w:r w:rsidRPr="00DA23D6">
        <w:rPr>
          <w:rFonts w:ascii="Arial" w:eastAsia="Times New Roman" w:hAnsi="Arial" w:cs="Arial"/>
          <w:color w:val="1F1F1F"/>
          <w:sz w:val="28"/>
          <w:szCs w:val="28"/>
        </w:rPr>
        <w:t>;  1≤N≤10000.</w:t>
      </w:r>
    </w:p>
    <w:p w14:paraId="155D2952" w14:textId="1486889D" w:rsidR="00684F69" w:rsidRPr="00DA23D6" w:rsidRDefault="00684F69" w:rsidP="005106C8">
      <w:pPr>
        <w:rPr>
          <w:rFonts w:ascii="Arial" w:hAnsi="Arial" w:cs="Arial"/>
          <w:sz w:val="28"/>
          <w:szCs w:val="28"/>
          <w:bdr w:val="none" w:sz="0" w:space="0" w:color="auto" w:frame="1"/>
          <w:shd w:val="clear" w:color="auto" w:fill="FFFFFF"/>
        </w:rPr>
      </w:pPr>
      <w:r w:rsidRPr="00DA23D6">
        <w:rPr>
          <w:rFonts w:ascii="Arial" w:hAnsi="Arial" w:cs="Arial"/>
          <w:b/>
          <w:bCs/>
          <w:sz w:val="28"/>
          <w:szCs w:val="28"/>
        </w:rPr>
        <w:t>OUTPUT</w:t>
      </w:r>
    </w:p>
    <w:p w14:paraId="177B539A" w14:textId="77777777" w:rsidR="00DA23D6" w:rsidRPr="00DA23D6" w:rsidRDefault="00DA23D6" w:rsidP="00DA23D6">
      <w:pPr>
        <w:spacing w:before="100" w:beforeAutospacing="1" w:after="100" w:afterAutospacing="1" w:line="240" w:lineRule="auto"/>
        <w:rPr>
          <w:rFonts w:ascii="Arial" w:eastAsia="Times New Roman" w:hAnsi="Arial" w:cs="Arial"/>
          <w:color w:val="1F1F1F"/>
          <w:sz w:val="28"/>
          <w:szCs w:val="28"/>
        </w:rPr>
      </w:pPr>
      <w:r w:rsidRPr="00DA23D6">
        <w:rPr>
          <w:rFonts w:ascii="Arial" w:eastAsia="Times New Roman" w:hAnsi="Arial" w:cs="Arial"/>
          <w:color w:val="1F1F1F"/>
          <w:sz w:val="28"/>
          <w:szCs w:val="28"/>
        </w:rPr>
        <w:t>Đưa ra kết quả mỗi test theo từng dòng.</w:t>
      </w:r>
    </w:p>
    <w:p w14:paraId="038D0B52" w14:textId="77B43F07" w:rsidR="00684F69" w:rsidRPr="00DA23D6" w:rsidRDefault="00684F69">
      <w:pPr>
        <w:rPr>
          <w:rFonts w:ascii="Arial" w:hAnsi="Arial" w:cs="Arial"/>
          <w:b/>
          <w:bCs/>
          <w:sz w:val="28"/>
          <w:szCs w:val="28"/>
        </w:rPr>
      </w:pPr>
      <w:r w:rsidRPr="00DA23D6">
        <w:rPr>
          <w:rFonts w:ascii="Arial" w:hAnsi="Arial" w:cs="Arial"/>
          <w:b/>
          <w:bCs/>
          <w:sz w:val="28"/>
          <w:szCs w:val="28"/>
        </w:rPr>
        <w:t>EXAMPLE</w:t>
      </w:r>
      <w:r w:rsidR="00AB0E57" w:rsidRPr="00DA23D6">
        <w:rPr>
          <w:rFonts w:ascii="Arial" w:hAnsi="Arial" w:cs="Arial"/>
          <w:b/>
          <w:bCs/>
          <w:sz w:val="28"/>
          <w:szCs w:val="28"/>
        </w:rPr>
        <w:t>S:</w:t>
      </w:r>
    </w:p>
    <w:tbl>
      <w:tblPr>
        <w:tblStyle w:val="TableGrid"/>
        <w:tblW w:w="0" w:type="auto"/>
        <w:tblLook w:val="04A0" w:firstRow="1" w:lastRow="0" w:firstColumn="1" w:lastColumn="0" w:noHBand="0" w:noVBand="1"/>
      </w:tblPr>
      <w:tblGrid>
        <w:gridCol w:w="9638"/>
      </w:tblGrid>
      <w:tr w:rsidR="00AB0E57" w:rsidRPr="00DA23D6" w14:paraId="09BAFAA8" w14:textId="77777777" w:rsidTr="00AB0E57">
        <w:tc>
          <w:tcPr>
            <w:tcW w:w="9638" w:type="dxa"/>
          </w:tcPr>
          <w:p w14:paraId="63E2AAAF" w14:textId="054BD18A" w:rsidR="00AB0E57" w:rsidRPr="00DA23D6" w:rsidRDefault="00B87DCD">
            <w:pPr>
              <w:rPr>
                <w:rFonts w:ascii="Arial" w:hAnsi="Arial" w:cs="Arial"/>
                <w:b/>
                <w:bCs/>
                <w:sz w:val="28"/>
                <w:szCs w:val="28"/>
              </w:rPr>
            </w:pPr>
            <w:r w:rsidRPr="00DA23D6">
              <w:rPr>
                <w:rFonts w:ascii="Arial" w:hAnsi="Arial" w:cs="Arial"/>
                <w:b/>
                <w:bCs/>
                <w:sz w:val="28"/>
                <w:szCs w:val="28"/>
              </w:rPr>
              <w:t>I</w:t>
            </w:r>
            <w:r w:rsidR="00AB0E57" w:rsidRPr="00DA23D6">
              <w:rPr>
                <w:rFonts w:ascii="Arial" w:hAnsi="Arial" w:cs="Arial"/>
                <w:b/>
                <w:bCs/>
                <w:sz w:val="28"/>
                <w:szCs w:val="28"/>
              </w:rPr>
              <w:t>nput</w:t>
            </w:r>
          </w:p>
        </w:tc>
      </w:tr>
      <w:tr w:rsidR="00AB0E57" w:rsidRPr="00DA23D6" w14:paraId="4BDEF2C2" w14:textId="77777777" w:rsidTr="00AB0E57">
        <w:tc>
          <w:tcPr>
            <w:tcW w:w="9638" w:type="dxa"/>
          </w:tcPr>
          <w:p w14:paraId="73CD5878" w14:textId="7FEB4D44" w:rsidR="00986816" w:rsidRDefault="00DD1F33">
            <w:pPr>
              <w:rPr>
                <w:rFonts w:ascii="Arial" w:hAnsi="Arial" w:cs="Arial"/>
                <w:bCs/>
                <w:sz w:val="28"/>
                <w:szCs w:val="28"/>
              </w:rPr>
            </w:pPr>
            <w:r>
              <w:rPr>
                <w:rFonts w:ascii="Arial" w:hAnsi="Arial" w:cs="Arial"/>
                <w:bCs/>
                <w:sz w:val="28"/>
                <w:szCs w:val="28"/>
              </w:rPr>
              <w:t>3</w:t>
            </w:r>
          </w:p>
          <w:p w14:paraId="3999509F" w14:textId="77777777" w:rsidR="00DD1F33" w:rsidRDefault="00DD1F33">
            <w:pPr>
              <w:rPr>
                <w:rFonts w:ascii="Arial" w:hAnsi="Arial" w:cs="Arial"/>
                <w:bCs/>
                <w:sz w:val="28"/>
                <w:szCs w:val="28"/>
              </w:rPr>
            </w:pPr>
            <w:r>
              <w:rPr>
                <w:rFonts w:ascii="Arial" w:hAnsi="Arial" w:cs="Arial"/>
                <w:bCs/>
                <w:sz w:val="28"/>
                <w:szCs w:val="28"/>
              </w:rPr>
              <w:t>100</w:t>
            </w:r>
          </w:p>
          <w:p w14:paraId="49B6ABD8" w14:textId="77777777" w:rsidR="00DD1F33" w:rsidRDefault="00DD1F33">
            <w:pPr>
              <w:rPr>
                <w:rFonts w:ascii="Arial" w:hAnsi="Arial" w:cs="Arial"/>
                <w:bCs/>
                <w:sz w:val="28"/>
                <w:szCs w:val="28"/>
              </w:rPr>
            </w:pPr>
            <w:r>
              <w:rPr>
                <w:rFonts w:ascii="Arial" w:hAnsi="Arial" w:cs="Arial"/>
                <w:bCs/>
                <w:sz w:val="28"/>
                <w:szCs w:val="28"/>
              </w:rPr>
              <w:t>6</w:t>
            </w:r>
          </w:p>
          <w:p w14:paraId="652EB4E7" w14:textId="010014B4" w:rsidR="00DD1F33" w:rsidRPr="00DA23D6" w:rsidRDefault="00DD1F33">
            <w:pPr>
              <w:rPr>
                <w:rFonts w:ascii="Arial" w:hAnsi="Arial" w:cs="Arial"/>
                <w:bCs/>
                <w:sz w:val="28"/>
                <w:szCs w:val="28"/>
              </w:rPr>
            </w:pPr>
            <w:r>
              <w:rPr>
                <w:rFonts w:ascii="Arial" w:hAnsi="Arial" w:cs="Arial"/>
                <w:bCs/>
                <w:sz w:val="28"/>
                <w:szCs w:val="28"/>
              </w:rPr>
              <w:t>25</w:t>
            </w:r>
          </w:p>
        </w:tc>
      </w:tr>
      <w:tr w:rsidR="00AB0E57" w:rsidRPr="00DA23D6" w14:paraId="6E3C4EA0" w14:textId="77777777" w:rsidTr="00AB0E57">
        <w:tc>
          <w:tcPr>
            <w:tcW w:w="9638" w:type="dxa"/>
          </w:tcPr>
          <w:p w14:paraId="4313EB72" w14:textId="6D43311F" w:rsidR="00AB0E57" w:rsidRPr="00DA23D6" w:rsidRDefault="00AB0E57">
            <w:pPr>
              <w:rPr>
                <w:rFonts w:ascii="Arial" w:hAnsi="Arial" w:cs="Arial"/>
                <w:b/>
                <w:bCs/>
                <w:sz w:val="28"/>
                <w:szCs w:val="28"/>
              </w:rPr>
            </w:pPr>
            <w:r w:rsidRPr="00DA23D6">
              <w:rPr>
                <w:rFonts w:ascii="Arial" w:hAnsi="Arial" w:cs="Arial"/>
                <w:b/>
                <w:bCs/>
                <w:sz w:val="28"/>
                <w:szCs w:val="28"/>
              </w:rPr>
              <w:t>Output</w:t>
            </w:r>
          </w:p>
        </w:tc>
      </w:tr>
      <w:tr w:rsidR="00AB0E57" w:rsidRPr="00DA23D6" w14:paraId="37D30C70" w14:textId="77777777" w:rsidTr="00AB0E57">
        <w:tc>
          <w:tcPr>
            <w:tcW w:w="9638" w:type="dxa"/>
          </w:tcPr>
          <w:p w14:paraId="2226ACFA" w14:textId="1A48DD6E" w:rsidR="00AB0E57" w:rsidRDefault="00DD1F33">
            <w:pPr>
              <w:rPr>
                <w:rFonts w:ascii="Arial" w:hAnsi="Arial" w:cs="Arial"/>
                <w:bCs/>
                <w:sz w:val="28"/>
                <w:szCs w:val="28"/>
              </w:rPr>
            </w:pPr>
            <w:r>
              <w:rPr>
                <w:rFonts w:ascii="Arial" w:hAnsi="Arial" w:cs="Arial"/>
                <w:bCs/>
                <w:sz w:val="28"/>
                <w:szCs w:val="28"/>
              </w:rPr>
              <w:t>1</w:t>
            </w:r>
          </w:p>
          <w:p w14:paraId="213F73C4" w14:textId="77777777" w:rsidR="00DD1F33" w:rsidRDefault="00DD1F33">
            <w:pPr>
              <w:rPr>
                <w:rFonts w:ascii="Arial" w:hAnsi="Arial" w:cs="Arial"/>
                <w:bCs/>
                <w:sz w:val="28"/>
                <w:szCs w:val="28"/>
              </w:rPr>
            </w:pPr>
            <w:r>
              <w:rPr>
                <w:rFonts w:ascii="Arial" w:hAnsi="Arial" w:cs="Arial"/>
                <w:bCs/>
                <w:sz w:val="28"/>
                <w:szCs w:val="28"/>
              </w:rPr>
              <w:t>3</w:t>
            </w:r>
          </w:p>
          <w:p w14:paraId="1AA144A4" w14:textId="7863736A" w:rsidR="00DD1F33" w:rsidRPr="00DA23D6" w:rsidRDefault="00DD1F33">
            <w:pPr>
              <w:rPr>
                <w:rFonts w:ascii="Arial" w:hAnsi="Arial" w:cs="Arial"/>
                <w:bCs/>
                <w:sz w:val="28"/>
                <w:szCs w:val="28"/>
              </w:rPr>
            </w:pPr>
            <w:r>
              <w:rPr>
                <w:rFonts w:ascii="Arial" w:hAnsi="Arial" w:cs="Arial"/>
                <w:bCs/>
                <w:sz w:val="28"/>
                <w:szCs w:val="28"/>
              </w:rPr>
              <w:t>1</w:t>
            </w:r>
          </w:p>
        </w:tc>
      </w:tr>
    </w:tbl>
    <w:p w14:paraId="5BD84147" w14:textId="77777777" w:rsidR="00684F69" w:rsidRPr="00DA23D6" w:rsidRDefault="00684F69">
      <w:pPr>
        <w:rPr>
          <w:rFonts w:ascii="Arial" w:hAnsi="Arial" w:cs="Arial"/>
          <w:b/>
          <w:bCs/>
          <w:sz w:val="28"/>
          <w:szCs w:val="28"/>
        </w:rPr>
      </w:pPr>
    </w:p>
    <w:p w14:paraId="030AB007" w14:textId="77777777" w:rsidR="00EC08DA" w:rsidRPr="00DA23D6" w:rsidRDefault="00EC08DA">
      <w:pPr>
        <w:rPr>
          <w:rFonts w:ascii="Arial" w:hAnsi="Arial" w:cs="Arial"/>
          <w:b/>
          <w:bCs/>
          <w:sz w:val="28"/>
          <w:szCs w:val="28"/>
        </w:rPr>
      </w:pPr>
    </w:p>
    <w:p w14:paraId="3A21A5CE" w14:textId="6357CC9F" w:rsidR="0021796C" w:rsidRPr="00DA23D6" w:rsidRDefault="0021796C" w:rsidP="00D92D4B">
      <w:pPr>
        <w:rPr>
          <w:rFonts w:ascii="Arial" w:hAnsi="Arial" w:cs="Arial"/>
          <w:sz w:val="28"/>
          <w:szCs w:val="28"/>
          <w:bdr w:val="none" w:sz="0" w:space="0" w:color="auto" w:frame="1"/>
          <w:shd w:val="clear" w:color="auto" w:fill="FFFFFF"/>
        </w:rPr>
      </w:pPr>
    </w:p>
    <w:sectPr w:rsidR="0021796C" w:rsidRPr="00DA23D6" w:rsidSect="00BB6821">
      <w:pgSz w:w="12240" w:h="15840" w:code="1"/>
      <w:pgMar w:top="1152" w:right="864" w:bottom="1152"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1B94"/>
    <w:multiLevelType w:val="hybridMultilevel"/>
    <w:tmpl w:val="40FE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15314"/>
    <w:multiLevelType w:val="multilevel"/>
    <w:tmpl w:val="E352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134B8"/>
    <w:multiLevelType w:val="multilevel"/>
    <w:tmpl w:val="865C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6C4CD4"/>
    <w:multiLevelType w:val="hybridMultilevel"/>
    <w:tmpl w:val="45D2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E5805"/>
    <w:multiLevelType w:val="hybridMultilevel"/>
    <w:tmpl w:val="FA52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856FC"/>
    <w:multiLevelType w:val="hybridMultilevel"/>
    <w:tmpl w:val="68A8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3E69BB"/>
    <w:multiLevelType w:val="hybridMultilevel"/>
    <w:tmpl w:val="E0FE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B63E93"/>
    <w:multiLevelType w:val="hybridMultilevel"/>
    <w:tmpl w:val="B9C0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E253BA"/>
    <w:multiLevelType w:val="hybridMultilevel"/>
    <w:tmpl w:val="2C807E4E"/>
    <w:lvl w:ilvl="0" w:tplc="7F6611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655109"/>
    <w:multiLevelType w:val="multilevel"/>
    <w:tmpl w:val="1D1E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682FB3"/>
    <w:multiLevelType w:val="hybridMultilevel"/>
    <w:tmpl w:val="43D8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4"/>
  </w:num>
  <w:num w:numId="5">
    <w:abstractNumId w:val="6"/>
  </w:num>
  <w:num w:numId="6">
    <w:abstractNumId w:val="5"/>
  </w:num>
  <w:num w:numId="7">
    <w:abstractNumId w:val="7"/>
  </w:num>
  <w:num w:numId="8">
    <w:abstractNumId w:val="10"/>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69"/>
    <w:rsid w:val="00002B96"/>
    <w:rsid w:val="000438E0"/>
    <w:rsid w:val="00054CFD"/>
    <w:rsid w:val="000A3B0B"/>
    <w:rsid w:val="000A41B9"/>
    <w:rsid w:val="00117BD5"/>
    <w:rsid w:val="00120545"/>
    <w:rsid w:val="00126A7E"/>
    <w:rsid w:val="00194E95"/>
    <w:rsid w:val="001A26CD"/>
    <w:rsid w:val="001B1E4F"/>
    <w:rsid w:val="00202025"/>
    <w:rsid w:val="0021796C"/>
    <w:rsid w:val="002641E6"/>
    <w:rsid w:val="0027789D"/>
    <w:rsid w:val="002832F9"/>
    <w:rsid w:val="002C2C3C"/>
    <w:rsid w:val="002F0E55"/>
    <w:rsid w:val="002F0F4C"/>
    <w:rsid w:val="0032683A"/>
    <w:rsid w:val="00347B80"/>
    <w:rsid w:val="00356E3B"/>
    <w:rsid w:val="003A1007"/>
    <w:rsid w:val="003C1F34"/>
    <w:rsid w:val="00426367"/>
    <w:rsid w:val="004306BF"/>
    <w:rsid w:val="00436A42"/>
    <w:rsid w:val="004C23CD"/>
    <w:rsid w:val="005106C8"/>
    <w:rsid w:val="005560D2"/>
    <w:rsid w:val="005B2295"/>
    <w:rsid w:val="005C57EE"/>
    <w:rsid w:val="005D2EA1"/>
    <w:rsid w:val="006072C7"/>
    <w:rsid w:val="006532A0"/>
    <w:rsid w:val="0067358D"/>
    <w:rsid w:val="00684F69"/>
    <w:rsid w:val="006D078C"/>
    <w:rsid w:val="006E693D"/>
    <w:rsid w:val="006F1CC2"/>
    <w:rsid w:val="00701680"/>
    <w:rsid w:val="008540E2"/>
    <w:rsid w:val="008914E3"/>
    <w:rsid w:val="00894161"/>
    <w:rsid w:val="008B451A"/>
    <w:rsid w:val="008F672B"/>
    <w:rsid w:val="009063E0"/>
    <w:rsid w:val="0095689C"/>
    <w:rsid w:val="00964A42"/>
    <w:rsid w:val="00985429"/>
    <w:rsid w:val="00986816"/>
    <w:rsid w:val="009C1DA3"/>
    <w:rsid w:val="00A711EC"/>
    <w:rsid w:val="00AB0E57"/>
    <w:rsid w:val="00B030E4"/>
    <w:rsid w:val="00B44975"/>
    <w:rsid w:val="00B45351"/>
    <w:rsid w:val="00B6778A"/>
    <w:rsid w:val="00B87DCD"/>
    <w:rsid w:val="00BB1C89"/>
    <w:rsid w:val="00BB6821"/>
    <w:rsid w:val="00BD09F2"/>
    <w:rsid w:val="00BE3234"/>
    <w:rsid w:val="00C167CF"/>
    <w:rsid w:val="00C227B0"/>
    <w:rsid w:val="00C64787"/>
    <w:rsid w:val="00C9340E"/>
    <w:rsid w:val="00CA0CBB"/>
    <w:rsid w:val="00CA0FD9"/>
    <w:rsid w:val="00D92D4B"/>
    <w:rsid w:val="00D95A69"/>
    <w:rsid w:val="00DA23D6"/>
    <w:rsid w:val="00DD1F33"/>
    <w:rsid w:val="00E90858"/>
    <w:rsid w:val="00EB399F"/>
    <w:rsid w:val="00EC08DA"/>
    <w:rsid w:val="00ED79CA"/>
    <w:rsid w:val="00F23AC9"/>
    <w:rsid w:val="00F432E7"/>
    <w:rsid w:val="00F50B0C"/>
    <w:rsid w:val="00F7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963F"/>
  <w15:chartTrackingRefBased/>
  <w15:docId w15:val="{9BB7C276-739C-4E46-90D6-664C420B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F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n">
    <w:name w:val="mn"/>
    <w:basedOn w:val="DefaultParagraphFont"/>
    <w:rsid w:val="00194E95"/>
  </w:style>
  <w:style w:type="character" w:customStyle="1" w:styleId="mo">
    <w:name w:val="mo"/>
    <w:basedOn w:val="DefaultParagraphFont"/>
    <w:rsid w:val="00194E95"/>
  </w:style>
  <w:style w:type="character" w:customStyle="1" w:styleId="mi">
    <w:name w:val="mi"/>
    <w:basedOn w:val="DefaultParagraphFont"/>
    <w:rsid w:val="00194E95"/>
  </w:style>
  <w:style w:type="character" w:styleId="Hyperlink">
    <w:name w:val="Hyperlink"/>
    <w:basedOn w:val="DefaultParagraphFont"/>
    <w:uiPriority w:val="99"/>
    <w:unhideWhenUsed/>
    <w:rsid w:val="00EB399F"/>
    <w:rPr>
      <w:color w:val="0563C1" w:themeColor="hyperlink"/>
      <w:u w:val="single"/>
    </w:rPr>
  </w:style>
  <w:style w:type="character" w:styleId="FollowedHyperlink">
    <w:name w:val="FollowedHyperlink"/>
    <w:basedOn w:val="DefaultParagraphFont"/>
    <w:uiPriority w:val="99"/>
    <w:semiHidden/>
    <w:unhideWhenUsed/>
    <w:rsid w:val="00EB399F"/>
    <w:rPr>
      <w:color w:val="954F72" w:themeColor="followedHyperlink"/>
      <w:u w:val="single"/>
    </w:rPr>
  </w:style>
  <w:style w:type="paragraph" w:styleId="ListParagraph">
    <w:name w:val="List Paragraph"/>
    <w:basedOn w:val="Normal"/>
    <w:uiPriority w:val="34"/>
    <w:qFormat/>
    <w:rsid w:val="00EB399F"/>
    <w:pPr>
      <w:ind w:left="720"/>
      <w:contextualSpacing/>
    </w:pPr>
  </w:style>
  <w:style w:type="character" w:customStyle="1" w:styleId="mjxassistivemathml">
    <w:name w:val="mjx_assistive_mathml"/>
    <w:basedOn w:val="DefaultParagraphFont"/>
    <w:rsid w:val="00AB0E57"/>
  </w:style>
  <w:style w:type="paragraph" w:styleId="HTMLPreformatted">
    <w:name w:val="HTML Preformatted"/>
    <w:basedOn w:val="Normal"/>
    <w:link w:val="HTMLPreformattedChar"/>
    <w:uiPriority w:val="99"/>
    <w:semiHidden/>
    <w:unhideWhenUsed/>
    <w:rsid w:val="006F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CC2"/>
    <w:rPr>
      <w:rFonts w:ascii="Courier New" w:eastAsia="Times New Roman" w:hAnsi="Courier New" w:cs="Courier New"/>
      <w:sz w:val="20"/>
      <w:szCs w:val="20"/>
    </w:rPr>
  </w:style>
  <w:style w:type="character" w:styleId="Strong">
    <w:name w:val="Strong"/>
    <w:basedOn w:val="DefaultParagraphFont"/>
    <w:uiPriority w:val="22"/>
    <w:qFormat/>
    <w:rsid w:val="00426367"/>
    <w:rPr>
      <w:b/>
      <w:bCs/>
    </w:rPr>
  </w:style>
  <w:style w:type="character" w:customStyle="1" w:styleId="katex-mathml">
    <w:name w:val="katex-mathml"/>
    <w:basedOn w:val="DefaultParagraphFont"/>
    <w:rsid w:val="00426367"/>
  </w:style>
  <w:style w:type="character" w:customStyle="1" w:styleId="mord">
    <w:name w:val="mord"/>
    <w:basedOn w:val="DefaultParagraphFont"/>
    <w:rsid w:val="00426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03361">
      <w:bodyDiv w:val="1"/>
      <w:marLeft w:val="0"/>
      <w:marRight w:val="0"/>
      <w:marTop w:val="0"/>
      <w:marBottom w:val="0"/>
      <w:divBdr>
        <w:top w:val="none" w:sz="0" w:space="0" w:color="auto"/>
        <w:left w:val="none" w:sz="0" w:space="0" w:color="auto"/>
        <w:bottom w:val="none" w:sz="0" w:space="0" w:color="auto"/>
        <w:right w:val="none" w:sz="0" w:space="0" w:color="auto"/>
      </w:divBdr>
    </w:div>
    <w:div w:id="194192866">
      <w:bodyDiv w:val="1"/>
      <w:marLeft w:val="0"/>
      <w:marRight w:val="0"/>
      <w:marTop w:val="0"/>
      <w:marBottom w:val="0"/>
      <w:divBdr>
        <w:top w:val="none" w:sz="0" w:space="0" w:color="auto"/>
        <w:left w:val="none" w:sz="0" w:space="0" w:color="auto"/>
        <w:bottom w:val="none" w:sz="0" w:space="0" w:color="auto"/>
        <w:right w:val="none" w:sz="0" w:space="0" w:color="auto"/>
      </w:divBdr>
    </w:div>
    <w:div w:id="272638196">
      <w:bodyDiv w:val="1"/>
      <w:marLeft w:val="0"/>
      <w:marRight w:val="0"/>
      <w:marTop w:val="0"/>
      <w:marBottom w:val="0"/>
      <w:divBdr>
        <w:top w:val="none" w:sz="0" w:space="0" w:color="auto"/>
        <w:left w:val="none" w:sz="0" w:space="0" w:color="auto"/>
        <w:bottom w:val="none" w:sz="0" w:space="0" w:color="auto"/>
        <w:right w:val="none" w:sz="0" w:space="0" w:color="auto"/>
      </w:divBdr>
    </w:div>
    <w:div w:id="722683314">
      <w:bodyDiv w:val="1"/>
      <w:marLeft w:val="0"/>
      <w:marRight w:val="0"/>
      <w:marTop w:val="0"/>
      <w:marBottom w:val="0"/>
      <w:divBdr>
        <w:top w:val="none" w:sz="0" w:space="0" w:color="auto"/>
        <w:left w:val="none" w:sz="0" w:space="0" w:color="auto"/>
        <w:bottom w:val="none" w:sz="0" w:space="0" w:color="auto"/>
        <w:right w:val="none" w:sz="0" w:space="0" w:color="auto"/>
      </w:divBdr>
    </w:div>
    <w:div w:id="732653956">
      <w:bodyDiv w:val="1"/>
      <w:marLeft w:val="0"/>
      <w:marRight w:val="0"/>
      <w:marTop w:val="0"/>
      <w:marBottom w:val="0"/>
      <w:divBdr>
        <w:top w:val="none" w:sz="0" w:space="0" w:color="auto"/>
        <w:left w:val="none" w:sz="0" w:space="0" w:color="auto"/>
        <w:bottom w:val="none" w:sz="0" w:space="0" w:color="auto"/>
        <w:right w:val="none" w:sz="0" w:space="0" w:color="auto"/>
      </w:divBdr>
    </w:div>
    <w:div w:id="825124621">
      <w:bodyDiv w:val="1"/>
      <w:marLeft w:val="0"/>
      <w:marRight w:val="0"/>
      <w:marTop w:val="0"/>
      <w:marBottom w:val="0"/>
      <w:divBdr>
        <w:top w:val="none" w:sz="0" w:space="0" w:color="auto"/>
        <w:left w:val="none" w:sz="0" w:space="0" w:color="auto"/>
        <w:bottom w:val="none" w:sz="0" w:space="0" w:color="auto"/>
        <w:right w:val="none" w:sz="0" w:space="0" w:color="auto"/>
      </w:divBdr>
    </w:div>
    <w:div w:id="840389180">
      <w:bodyDiv w:val="1"/>
      <w:marLeft w:val="0"/>
      <w:marRight w:val="0"/>
      <w:marTop w:val="0"/>
      <w:marBottom w:val="0"/>
      <w:divBdr>
        <w:top w:val="none" w:sz="0" w:space="0" w:color="auto"/>
        <w:left w:val="none" w:sz="0" w:space="0" w:color="auto"/>
        <w:bottom w:val="none" w:sz="0" w:space="0" w:color="auto"/>
        <w:right w:val="none" w:sz="0" w:space="0" w:color="auto"/>
      </w:divBdr>
    </w:div>
    <w:div w:id="961572001">
      <w:bodyDiv w:val="1"/>
      <w:marLeft w:val="0"/>
      <w:marRight w:val="0"/>
      <w:marTop w:val="0"/>
      <w:marBottom w:val="0"/>
      <w:divBdr>
        <w:top w:val="none" w:sz="0" w:space="0" w:color="auto"/>
        <w:left w:val="none" w:sz="0" w:space="0" w:color="auto"/>
        <w:bottom w:val="none" w:sz="0" w:space="0" w:color="auto"/>
        <w:right w:val="none" w:sz="0" w:space="0" w:color="auto"/>
      </w:divBdr>
    </w:div>
    <w:div w:id="1047218930">
      <w:bodyDiv w:val="1"/>
      <w:marLeft w:val="0"/>
      <w:marRight w:val="0"/>
      <w:marTop w:val="0"/>
      <w:marBottom w:val="0"/>
      <w:divBdr>
        <w:top w:val="none" w:sz="0" w:space="0" w:color="auto"/>
        <w:left w:val="none" w:sz="0" w:space="0" w:color="auto"/>
        <w:bottom w:val="none" w:sz="0" w:space="0" w:color="auto"/>
        <w:right w:val="none" w:sz="0" w:space="0" w:color="auto"/>
      </w:divBdr>
    </w:div>
    <w:div w:id="1122116481">
      <w:bodyDiv w:val="1"/>
      <w:marLeft w:val="0"/>
      <w:marRight w:val="0"/>
      <w:marTop w:val="0"/>
      <w:marBottom w:val="0"/>
      <w:divBdr>
        <w:top w:val="none" w:sz="0" w:space="0" w:color="auto"/>
        <w:left w:val="none" w:sz="0" w:space="0" w:color="auto"/>
        <w:bottom w:val="none" w:sz="0" w:space="0" w:color="auto"/>
        <w:right w:val="none" w:sz="0" w:space="0" w:color="auto"/>
      </w:divBdr>
    </w:div>
    <w:div w:id="135164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dc:creator>
  <cp:keywords/>
  <dc:description/>
  <cp:lastModifiedBy>Microsoft account</cp:lastModifiedBy>
  <cp:revision>49</cp:revision>
  <dcterms:created xsi:type="dcterms:W3CDTF">2021-09-28T23:15:00Z</dcterms:created>
  <dcterms:modified xsi:type="dcterms:W3CDTF">2022-07-18T04:49:00Z</dcterms:modified>
</cp:coreProperties>
</file>