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88BA" w14:textId="2C6C82A5" w:rsidR="005D758F" w:rsidRDefault="00B32A2A" w:rsidP="00B32A2A">
      <w:pPr>
        <w:jc w:val="center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Bài tập luyện </w:t>
      </w:r>
      <w:r w:rsidR="00223A11">
        <w:rPr>
          <w:b/>
          <w:bCs/>
          <w:color w:val="FF0000"/>
          <w:sz w:val="48"/>
          <w:szCs w:val="48"/>
          <w:lang w:val="en-US"/>
        </w:rPr>
        <w:t>SKILL</w:t>
      </w:r>
    </w:p>
    <w:p w14:paraId="6AD8F7B4" w14:textId="0ACA0AA3" w:rsidR="00B32A2A" w:rsidRDefault="00B32A2A" w:rsidP="00B32A2A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B32A2A">
        <w:rPr>
          <w:b/>
          <w:bCs/>
          <w:color w:val="FF0000"/>
          <w:highlight w:val="yellow"/>
          <w:lang w:val="en-US"/>
        </w:rPr>
        <w:t xml:space="preserve">Link: </w:t>
      </w:r>
      <w:hyperlink r:id="rId6" w:history="1">
        <w:r w:rsidRPr="00B32A2A">
          <w:rPr>
            <w:rStyle w:val="Hyperlink"/>
            <w:b/>
            <w:bCs/>
            <w:highlight w:val="yellow"/>
            <w:lang w:val="en-US"/>
          </w:rPr>
          <w:t>https://www.figma.com/file/YqNONPQbQ3IVjL3oImTM3t/Free-delivery-app-UI-kit-(Community)?type=design&amp;node-id=224%3A23176&amp;mode=design&amp;t=jPzP79O0Fx05ub2u-1</w:t>
        </w:r>
      </w:hyperlink>
      <w:r>
        <w:rPr>
          <w:b/>
          <w:bCs/>
          <w:color w:val="FF0000"/>
          <w:sz w:val="48"/>
          <w:szCs w:val="48"/>
          <w:lang w:val="en-US"/>
        </w:rPr>
        <w:t xml:space="preserve"> </w:t>
      </w:r>
    </w:p>
    <w:p w14:paraId="3F4B5137" w14:textId="77777777" w:rsidR="00B32A2A" w:rsidRDefault="00B32A2A" w:rsidP="00B32A2A">
      <w:pPr>
        <w:rPr>
          <w:b/>
          <w:bCs/>
          <w:color w:val="FF0000"/>
          <w:lang w:val="en-US"/>
        </w:rPr>
      </w:pPr>
    </w:p>
    <w:p w14:paraId="609B6B09" w14:textId="7D481461" w:rsidR="00AD177D" w:rsidRPr="00B32A2A" w:rsidRDefault="00AD177D" w:rsidP="00B32A2A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Màn hình mẫu:</w:t>
      </w:r>
    </w:p>
    <w:p w14:paraId="62649B82" w14:textId="2375ED7B" w:rsidR="005D758F" w:rsidRDefault="005D758F" w:rsidP="00B32A2A">
      <w:pPr>
        <w:rPr>
          <w:lang w:val="en-US"/>
        </w:rPr>
      </w:pPr>
    </w:p>
    <w:p w14:paraId="47B0BC48" w14:textId="77777777" w:rsidR="00B32A2A" w:rsidRDefault="00B32A2A" w:rsidP="00B32A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459D3" wp14:editId="65165DBB">
            <wp:extent cx="1425600" cy="3085200"/>
            <wp:effectExtent l="12700" t="12700" r="9525" b="13970"/>
            <wp:docPr id="130054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4424" name="Picture 1300544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477E05F" wp14:editId="60ACED3E">
            <wp:extent cx="1425600" cy="3085200"/>
            <wp:effectExtent l="12700" t="12700" r="9525" b="13970"/>
            <wp:docPr id="803033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3798" name="Picture 8030337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3C3F267" wp14:editId="151BA59B">
            <wp:extent cx="1425600" cy="3085200"/>
            <wp:effectExtent l="12700" t="12700" r="9525" b="13970"/>
            <wp:docPr id="1404391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91963" name="Picture 14043919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E96DF00" wp14:editId="60ED928A">
            <wp:extent cx="1425600" cy="3088800"/>
            <wp:effectExtent l="12700" t="12700" r="9525" b="10160"/>
            <wp:docPr id="737048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48377" name="Picture 7370483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51B90" w14:textId="77777777" w:rsidR="00B32A2A" w:rsidRDefault="00B32A2A" w:rsidP="00B32A2A">
      <w:pPr>
        <w:jc w:val="center"/>
        <w:rPr>
          <w:lang w:val="en-US"/>
        </w:rPr>
      </w:pPr>
    </w:p>
    <w:p w14:paraId="5935B012" w14:textId="7501B01B" w:rsidR="00E51F11" w:rsidRDefault="00E51F11" w:rsidP="00AD177D">
      <w:pPr>
        <w:ind w:left="567" w:firstLine="273"/>
        <w:rPr>
          <w:b/>
          <w:bCs/>
          <w:lang w:val="en-US"/>
        </w:rPr>
      </w:pPr>
      <w:r w:rsidRPr="00E51F11">
        <w:rPr>
          <w:b/>
          <w:bCs/>
          <w:lang w:val="en-US"/>
        </w:rPr>
        <w:t xml:space="preserve">Login </w:t>
      </w:r>
      <w:r w:rsidR="00AD177D" w:rsidRPr="00AD177D">
        <w:rPr>
          <w:b/>
          <w:bCs/>
          <w:color w:val="FF0000"/>
          <w:lang w:val="en-US"/>
        </w:rPr>
        <w:t xml:space="preserve">Step </w:t>
      </w:r>
      <w:r w:rsidRPr="00AD177D">
        <w:rPr>
          <w:b/>
          <w:bCs/>
          <w:color w:val="FF0000"/>
          <w:lang w:val="en-US"/>
        </w:rPr>
        <w:t>01</w:t>
      </w:r>
      <w:r w:rsidR="00AD177D">
        <w:rPr>
          <w:b/>
          <w:bCs/>
          <w:lang w:val="en-US"/>
        </w:rPr>
        <w:tab/>
      </w:r>
      <w:r w:rsidR="00AD177D">
        <w:rPr>
          <w:b/>
          <w:bCs/>
          <w:lang w:val="en-US"/>
        </w:rPr>
        <w:tab/>
      </w:r>
      <w:r w:rsidR="00AD177D" w:rsidRPr="00E51F11">
        <w:rPr>
          <w:b/>
          <w:bCs/>
          <w:lang w:val="en-US"/>
        </w:rPr>
        <w:t xml:space="preserve">Login </w:t>
      </w:r>
      <w:r w:rsidR="00AD177D" w:rsidRPr="00AD177D">
        <w:rPr>
          <w:b/>
          <w:bCs/>
          <w:color w:val="FF0000"/>
          <w:lang w:val="en-US"/>
        </w:rPr>
        <w:t>Step 0</w:t>
      </w:r>
      <w:r w:rsidR="00AD177D" w:rsidRPr="00AD177D">
        <w:rPr>
          <w:b/>
          <w:bCs/>
          <w:color w:val="FF0000"/>
          <w:lang w:val="en-US"/>
        </w:rPr>
        <w:t>2</w:t>
      </w:r>
      <w:r w:rsidR="00AD177D">
        <w:rPr>
          <w:b/>
          <w:bCs/>
          <w:lang w:val="en-US"/>
        </w:rPr>
        <w:tab/>
      </w:r>
      <w:r w:rsidR="00AD177D">
        <w:rPr>
          <w:b/>
          <w:bCs/>
          <w:lang w:val="en-US"/>
        </w:rPr>
        <w:tab/>
      </w:r>
      <w:r w:rsidR="00AD177D">
        <w:rPr>
          <w:b/>
          <w:bCs/>
          <w:lang w:val="en-US"/>
        </w:rPr>
        <w:tab/>
      </w:r>
      <w:r w:rsidR="00AD177D" w:rsidRPr="00E51F11">
        <w:rPr>
          <w:b/>
          <w:bCs/>
          <w:lang w:val="en-US"/>
        </w:rPr>
        <w:t xml:space="preserve">Login </w:t>
      </w:r>
      <w:r w:rsidR="00AD177D" w:rsidRPr="00AD177D">
        <w:rPr>
          <w:b/>
          <w:bCs/>
          <w:color w:val="FF0000"/>
          <w:lang w:val="en-US"/>
        </w:rPr>
        <w:t>Step 0</w:t>
      </w:r>
      <w:r w:rsidR="00AD177D" w:rsidRPr="00AD177D">
        <w:rPr>
          <w:b/>
          <w:bCs/>
          <w:color w:val="FF0000"/>
          <w:lang w:val="en-US"/>
        </w:rPr>
        <w:t>3</w:t>
      </w:r>
      <w:r w:rsidR="00AD177D">
        <w:rPr>
          <w:b/>
          <w:bCs/>
          <w:lang w:val="en-US"/>
        </w:rPr>
        <w:tab/>
      </w:r>
      <w:r w:rsidR="00AD177D">
        <w:rPr>
          <w:b/>
          <w:bCs/>
          <w:lang w:val="en-US"/>
        </w:rPr>
        <w:tab/>
      </w:r>
      <w:r w:rsidR="00AD177D">
        <w:rPr>
          <w:b/>
          <w:bCs/>
          <w:lang w:val="en-US"/>
        </w:rPr>
        <w:tab/>
      </w:r>
      <w:r w:rsidR="00AD177D" w:rsidRPr="00E51F11">
        <w:rPr>
          <w:b/>
          <w:bCs/>
          <w:lang w:val="en-US"/>
        </w:rPr>
        <w:t xml:space="preserve">Login </w:t>
      </w:r>
      <w:r w:rsidR="00AD177D" w:rsidRPr="00AD177D">
        <w:rPr>
          <w:b/>
          <w:bCs/>
          <w:color w:val="FF0000"/>
          <w:lang w:val="en-US"/>
        </w:rPr>
        <w:t>Step 0</w:t>
      </w:r>
      <w:r w:rsidR="00AD177D" w:rsidRPr="00AD177D">
        <w:rPr>
          <w:b/>
          <w:bCs/>
          <w:color w:val="FF0000"/>
          <w:lang w:val="en-US"/>
        </w:rPr>
        <w:t>4</w:t>
      </w:r>
    </w:p>
    <w:p w14:paraId="619AFB41" w14:textId="77777777" w:rsidR="00AD177D" w:rsidRPr="00E51F11" w:rsidRDefault="00AD177D" w:rsidP="00AD177D">
      <w:pPr>
        <w:ind w:left="720" w:firstLine="273"/>
        <w:rPr>
          <w:b/>
          <w:bCs/>
          <w:lang w:val="en-US"/>
        </w:rPr>
      </w:pPr>
    </w:p>
    <w:p w14:paraId="54C8E1EE" w14:textId="77777777" w:rsidR="00B32A2A" w:rsidRDefault="00B32A2A" w:rsidP="00B32A2A">
      <w:pPr>
        <w:jc w:val="center"/>
        <w:rPr>
          <w:lang w:val="en-US"/>
        </w:rPr>
      </w:pPr>
    </w:p>
    <w:p w14:paraId="6047FE4F" w14:textId="0F04D37A" w:rsidR="00B32A2A" w:rsidRDefault="00B32A2A" w:rsidP="00B32A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59CBA" wp14:editId="339E74A4">
            <wp:extent cx="1425600" cy="3085200"/>
            <wp:effectExtent l="12700" t="12700" r="9525" b="13970"/>
            <wp:docPr id="179304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4839" name="Picture 1793048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0420512" wp14:editId="4379D2F2">
            <wp:extent cx="1425600" cy="3085200"/>
            <wp:effectExtent l="12700" t="12700" r="9525" b="13970"/>
            <wp:docPr id="1814282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82512" name="Picture 18142825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DD038BB" wp14:editId="6AF13B38">
            <wp:extent cx="1425600" cy="3085200"/>
            <wp:effectExtent l="12700" t="12700" r="9525" b="13970"/>
            <wp:docPr id="899147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47234" name="Picture 8991472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B6B68" w14:textId="77777777" w:rsidR="00AD177D" w:rsidRDefault="00AD177D" w:rsidP="00AD177D">
      <w:pPr>
        <w:ind w:left="2552"/>
        <w:rPr>
          <w:lang w:val="en-US"/>
        </w:rPr>
      </w:pPr>
    </w:p>
    <w:p w14:paraId="54C3CEDA" w14:textId="05A70816" w:rsidR="00AD177D" w:rsidRDefault="00AD177D" w:rsidP="00AD177D">
      <w:pPr>
        <w:ind w:left="2552"/>
        <w:rPr>
          <w:lang w:val="en-US"/>
        </w:rPr>
      </w:pPr>
      <w:r w:rsidRPr="00AD177D">
        <w:rPr>
          <w:b/>
          <w:bCs/>
          <w:lang w:val="en-US"/>
        </w:rPr>
        <w:t>Home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AD177D">
        <w:rPr>
          <w:b/>
          <w:bCs/>
          <w:lang w:val="en-US"/>
        </w:rPr>
        <w:t>Categories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AD177D">
        <w:rPr>
          <w:b/>
          <w:bCs/>
          <w:lang w:val="en-US"/>
        </w:rPr>
        <w:t>Detail</w:t>
      </w:r>
    </w:p>
    <w:p w14:paraId="53A1E609" w14:textId="08D5D3D3" w:rsidR="00B32A2A" w:rsidRDefault="00B32A2A" w:rsidP="00B32A2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033E3F" wp14:editId="635D3154">
            <wp:extent cx="1824355" cy="6049534"/>
            <wp:effectExtent l="12700" t="12700" r="17145" b="8890"/>
            <wp:docPr id="1951713468" name="Picture 8" descr="A screenshot of a grocery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3468" name="Picture 8" descr="A screenshot of a grocery sto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424" cy="6092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95D4A0F" wp14:editId="4CF901DA">
            <wp:extent cx="1425600" cy="3085200"/>
            <wp:effectExtent l="12700" t="12700" r="9525" b="13970"/>
            <wp:docPr id="1816488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8243" name="Picture 18164882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683B86C" wp14:editId="4140BD2F">
            <wp:extent cx="1425600" cy="3085200"/>
            <wp:effectExtent l="12700" t="12700" r="9525" b="13970"/>
            <wp:docPr id="592743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3990" name="Picture 59274399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30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3C881" w14:textId="77777777" w:rsidR="00AD177D" w:rsidRDefault="00AD177D" w:rsidP="00B32A2A">
      <w:pPr>
        <w:jc w:val="center"/>
        <w:rPr>
          <w:lang w:val="en-US"/>
        </w:rPr>
      </w:pPr>
    </w:p>
    <w:p w14:paraId="6E9912B6" w14:textId="2543D2B4" w:rsidR="00AD177D" w:rsidRDefault="00AD177D" w:rsidP="00AD177D">
      <w:pPr>
        <w:ind w:left="2694"/>
        <w:rPr>
          <w:lang w:val="en-US"/>
        </w:rPr>
      </w:pPr>
      <w:r>
        <w:rPr>
          <w:b/>
          <w:bCs/>
          <w:lang w:val="en-US"/>
        </w:rPr>
        <w:t>Cart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 xml:space="preserve">        </w:t>
      </w:r>
      <w:r>
        <w:rPr>
          <w:b/>
          <w:bCs/>
          <w:lang w:val="en-US"/>
        </w:rPr>
        <w:t>Checkout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b/>
          <w:bCs/>
          <w:lang w:val="en-US"/>
        </w:rPr>
        <w:t>Success</w:t>
      </w:r>
    </w:p>
    <w:p w14:paraId="53549305" w14:textId="77777777" w:rsidR="00AD177D" w:rsidRDefault="00AD177D" w:rsidP="00745BB1">
      <w:pPr>
        <w:rPr>
          <w:lang w:val="en-US"/>
        </w:rPr>
      </w:pPr>
    </w:p>
    <w:p w14:paraId="396D7612" w14:textId="77777777" w:rsidR="00131C91" w:rsidRDefault="00131C91">
      <w:pPr>
        <w:rPr>
          <w:lang w:val="en-US"/>
        </w:rPr>
      </w:pPr>
      <w:r>
        <w:rPr>
          <w:lang w:val="en-US"/>
        </w:rPr>
        <w:br w:type="page"/>
      </w:r>
    </w:p>
    <w:p w14:paraId="3330DB99" w14:textId="581BB14B" w:rsidR="00745BB1" w:rsidRPr="008A2C09" w:rsidRDefault="00745BB1" w:rsidP="00223A11">
      <w:pPr>
        <w:spacing w:line="360" w:lineRule="auto"/>
        <w:jc w:val="both"/>
        <w:rPr>
          <w:b/>
          <w:bCs/>
          <w:color w:val="FF0000"/>
          <w:lang w:val="en-US"/>
        </w:rPr>
      </w:pPr>
      <w:r w:rsidRPr="008A2C09">
        <w:rPr>
          <w:b/>
          <w:bCs/>
          <w:color w:val="FF0000"/>
          <w:lang w:val="en-US"/>
        </w:rPr>
        <w:lastRenderedPageBreak/>
        <w:t>Yêu cầu cơ bản:</w:t>
      </w:r>
    </w:p>
    <w:p w14:paraId="2167F8ED" w14:textId="65E9161E" w:rsidR="00745BB1" w:rsidRDefault="00745BB1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Xây dựng giao diện 10 màn hình, bao gồm: </w:t>
      </w:r>
      <w:r w:rsidRPr="00745BB1">
        <w:rPr>
          <w:b/>
          <w:bCs/>
          <w:lang w:val="en-US"/>
        </w:rPr>
        <w:t>màn hình Login (4 steps)</w:t>
      </w:r>
      <w:r>
        <w:rPr>
          <w:lang w:val="en-US"/>
        </w:rPr>
        <w:t xml:space="preserve">, </w:t>
      </w:r>
      <w:r w:rsidRPr="00745BB1">
        <w:rPr>
          <w:b/>
          <w:bCs/>
          <w:lang w:val="en-US"/>
        </w:rPr>
        <w:t xml:space="preserve">màn hình </w:t>
      </w:r>
      <w:r>
        <w:rPr>
          <w:b/>
          <w:bCs/>
          <w:lang w:val="en-US"/>
        </w:rPr>
        <w:t>Trang chủ</w:t>
      </w:r>
      <w:r>
        <w:rPr>
          <w:lang w:val="en-US"/>
        </w:rPr>
        <w:t xml:space="preserve">, </w:t>
      </w:r>
      <w:r w:rsidRPr="00745BB1">
        <w:rPr>
          <w:b/>
          <w:bCs/>
          <w:lang w:val="en-US"/>
        </w:rPr>
        <w:t xml:space="preserve">màn hình </w:t>
      </w:r>
      <w:r>
        <w:rPr>
          <w:b/>
          <w:bCs/>
          <w:lang w:val="en-US"/>
        </w:rPr>
        <w:t>H</w:t>
      </w:r>
      <w:r w:rsidRPr="00745BB1">
        <w:rPr>
          <w:b/>
          <w:bCs/>
          <w:lang w:val="en-US"/>
        </w:rPr>
        <w:t>iển thị sản phẩm theo danh mục</w:t>
      </w:r>
      <w:r>
        <w:rPr>
          <w:lang w:val="en-US"/>
        </w:rPr>
        <w:t xml:space="preserve">, </w:t>
      </w:r>
      <w:r w:rsidRPr="00745BB1">
        <w:rPr>
          <w:b/>
          <w:bCs/>
          <w:lang w:val="en-US"/>
        </w:rPr>
        <w:t xml:space="preserve">màn hình </w:t>
      </w:r>
      <w:r>
        <w:rPr>
          <w:b/>
          <w:bCs/>
          <w:lang w:val="en-US"/>
        </w:rPr>
        <w:t>C</w:t>
      </w:r>
      <w:r w:rsidRPr="00745BB1">
        <w:rPr>
          <w:b/>
          <w:bCs/>
          <w:lang w:val="en-US"/>
        </w:rPr>
        <w:t>hi tiết sản phẩm</w:t>
      </w:r>
      <w:r>
        <w:rPr>
          <w:lang w:val="en-US"/>
        </w:rPr>
        <w:t xml:space="preserve">, </w:t>
      </w:r>
      <w:r w:rsidRPr="00745BB1">
        <w:rPr>
          <w:b/>
          <w:bCs/>
          <w:lang w:val="en-US"/>
        </w:rPr>
        <w:t xml:space="preserve">màn hình </w:t>
      </w:r>
      <w:r>
        <w:rPr>
          <w:b/>
          <w:bCs/>
          <w:lang w:val="en-US"/>
        </w:rPr>
        <w:t>G</w:t>
      </w:r>
      <w:r w:rsidRPr="00745BB1">
        <w:rPr>
          <w:b/>
          <w:bCs/>
          <w:lang w:val="en-US"/>
        </w:rPr>
        <w:t>iỏ hàng</w:t>
      </w:r>
      <w:r>
        <w:rPr>
          <w:lang w:val="en-US"/>
        </w:rPr>
        <w:t xml:space="preserve">, </w:t>
      </w:r>
      <w:r w:rsidRPr="00745BB1">
        <w:rPr>
          <w:b/>
          <w:bCs/>
          <w:lang w:val="en-US"/>
        </w:rPr>
        <w:t>màn hình Thanh toán</w:t>
      </w:r>
      <w:r>
        <w:rPr>
          <w:lang w:val="en-US"/>
        </w:rPr>
        <w:t xml:space="preserve">, </w:t>
      </w:r>
      <w:r w:rsidRPr="00745BB1">
        <w:rPr>
          <w:b/>
          <w:bCs/>
          <w:lang w:val="en-US"/>
        </w:rPr>
        <w:t>màn hình Thông báo thanh toán thành công</w:t>
      </w:r>
      <w:r>
        <w:rPr>
          <w:lang w:val="en-US"/>
        </w:rPr>
        <w:t xml:space="preserve"> </w:t>
      </w:r>
    </w:p>
    <w:p w14:paraId="6E4947C5" w14:textId="2C650E3B" w:rsidR="00745BB1" w:rsidRDefault="00131C91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 w:rsidRPr="00E56D9E">
        <w:rPr>
          <w:b/>
          <w:bCs/>
          <w:color w:val="00B050"/>
          <w:lang w:val="en-US"/>
        </w:rPr>
        <w:t>Login – Step 01</w:t>
      </w:r>
      <w:r>
        <w:rPr>
          <w:lang w:val="en-US"/>
        </w:rPr>
        <w:t>:</w:t>
      </w:r>
    </w:p>
    <w:p w14:paraId="40581BB3" w14:textId="279BF3A4" w:rsidR="00131C91" w:rsidRDefault="00131C91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131C91">
        <w:rPr>
          <w:b/>
          <w:bCs/>
          <w:i/>
          <w:iCs/>
          <w:lang w:val="en-US"/>
        </w:rPr>
        <w:t>Validation:</w:t>
      </w:r>
      <w:r>
        <w:rPr>
          <w:lang w:val="en-US"/>
        </w:rPr>
        <w:t xml:space="preserve"> Số điện thoại không được để trống</w:t>
      </w:r>
    </w:p>
    <w:p w14:paraId="37B37E15" w14:textId="261FBD41" w:rsidR="00131C91" w:rsidRDefault="00131C91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131C91">
        <w:rPr>
          <w:b/>
          <w:bCs/>
          <w:i/>
          <w:iCs/>
          <w:lang w:val="en-US"/>
        </w:rPr>
        <w:t>Validation: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Bắt buộc người dùng nhập giá trị là kiểu số</w:t>
      </w:r>
    </w:p>
    <w:p w14:paraId="0135B68D" w14:textId="2854CBD0" w:rsidR="00131C91" w:rsidRDefault="00131C91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131C91">
        <w:rPr>
          <w:b/>
          <w:bCs/>
          <w:i/>
          <w:iCs/>
          <w:lang w:val="en-US"/>
        </w:rPr>
        <w:t>Validation: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Số điện thoại bắt buộc 10 chữ số</w:t>
      </w:r>
    </w:p>
    <w:p w14:paraId="14EE7C9A" w14:textId="1F465A76" w:rsidR="00131C91" w:rsidRDefault="00131C91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Nhấn “</w:t>
      </w:r>
      <w:r w:rsidRPr="009E4F23">
        <w:rPr>
          <w:i/>
          <w:iCs/>
          <w:highlight w:val="yellow"/>
          <w:lang w:val="en-US"/>
        </w:rPr>
        <w:t>Confirm Login</w:t>
      </w:r>
      <w:r>
        <w:rPr>
          <w:lang w:val="en-US"/>
        </w:rPr>
        <w:t xml:space="preserve">” chuyển qua màn hình </w:t>
      </w:r>
      <w:r w:rsidRPr="00E56D9E">
        <w:rPr>
          <w:b/>
          <w:bCs/>
          <w:color w:val="00B050"/>
          <w:lang w:val="en-US"/>
        </w:rPr>
        <w:t>Login – Step 02</w:t>
      </w:r>
    </w:p>
    <w:p w14:paraId="4560BAC9" w14:textId="0AF677F8" w:rsidR="00131C91" w:rsidRDefault="00131C91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 w:rsidRPr="00E56D9E">
        <w:rPr>
          <w:b/>
          <w:bCs/>
          <w:color w:val="00B050"/>
          <w:lang w:val="en-US"/>
        </w:rPr>
        <w:t>Login – Step 0</w:t>
      </w:r>
      <w:r w:rsidRPr="00E56D9E">
        <w:rPr>
          <w:b/>
          <w:bCs/>
          <w:color w:val="00B050"/>
          <w:lang w:val="en-US"/>
        </w:rPr>
        <w:t>2</w:t>
      </w:r>
      <w:r>
        <w:rPr>
          <w:lang w:val="en-US"/>
        </w:rPr>
        <w:t>:</w:t>
      </w:r>
    </w:p>
    <w:p w14:paraId="30425A2D" w14:textId="77777777" w:rsidR="00131C91" w:rsidRDefault="00131C91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Hiển thị số điện thoại mà người dùng đã nhập ở màn hình </w:t>
      </w:r>
      <w:r w:rsidRPr="00E56D9E">
        <w:rPr>
          <w:b/>
          <w:bCs/>
          <w:color w:val="00B050"/>
          <w:lang w:val="en-US"/>
        </w:rPr>
        <w:t>Login – Step 01</w:t>
      </w:r>
      <w:r w:rsidRPr="00E56D9E">
        <w:rPr>
          <w:color w:val="00B050"/>
          <w:lang w:val="en-US"/>
        </w:rPr>
        <w:t xml:space="preserve"> </w:t>
      </w:r>
      <w:r>
        <w:rPr>
          <w:lang w:val="en-US"/>
        </w:rPr>
        <w:t>tại câu thông báo:</w:t>
      </w:r>
    </w:p>
    <w:p w14:paraId="044C02FA" w14:textId="49D453CC" w:rsidR="00131C91" w:rsidRDefault="00131C91" w:rsidP="00223A11">
      <w:pPr>
        <w:spacing w:line="360" w:lineRule="auto"/>
        <w:ind w:left="2880" w:firstLine="720"/>
        <w:jc w:val="both"/>
        <w:rPr>
          <w:lang w:val="en-US"/>
        </w:rPr>
      </w:pPr>
      <w:r w:rsidRPr="00131C91">
        <w:rPr>
          <w:lang w:val="en-US"/>
        </w:rPr>
        <w:t>“</w:t>
      </w:r>
      <w:r w:rsidRPr="008A2C09">
        <w:rPr>
          <w:i/>
          <w:iCs/>
          <w:highlight w:val="yellow"/>
          <w:lang w:val="en-US"/>
        </w:rPr>
        <w:t xml:space="preserve">We have sent a message to phone </w:t>
      </w:r>
      <w:r w:rsidRPr="008A2C09">
        <w:rPr>
          <w:b/>
          <w:bCs/>
          <w:i/>
          <w:iCs/>
          <w:highlight w:val="yellow"/>
          <w:lang w:val="en-US"/>
        </w:rPr>
        <w:t>xxx</w:t>
      </w:r>
      <w:r w:rsidRPr="00131C91">
        <w:rPr>
          <w:lang w:val="en-US"/>
        </w:rPr>
        <w:t>”</w:t>
      </w:r>
    </w:p>
    <w:p w14:paraId="59B20FF8" w14:textId="1DAA3C3A" w:rsidR="008A2C09" w:rsidRDefault="008A2C09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Nút </w:t>
      </w:r>
      <w:r>
        <w:rPr>
          <w:lang w:val="en-US"/>
        </w:rPr>
        <w:t>“</w:t>
      </w:r>
      <w:r w:rsidRPr="008A2C09">
        <w:rPr>
          <w:i/>
          <w:iCs/>
          <w:highlight w:val="yellow"/>
          <w:lang w:val="en-US"/>
        </w:rPr>
        <w:t xml:space="preserve">Request code via </w:t>
      </w:r>
      <w:r w:rsidRPr="008A2C09">
        <w:rPr>
          <w:b/>
          <w:bCs/>
          <w:i/>
          <w:iCs/>
          <w:highlight w:val="yellow"/>
          <w:lang w:val="en-US"/>
        </w:rPr>
        <w:t>xx</w:t>
      </w:r>
      <w:r>
        <w:rPr>
          <w:lang w:val="en-US"/>
        </w:rPr>
        <w:t xml:space="preserve">” </w:t>
      </w:r>
      <w:r>
        <w:rPr>
          <w:lang w:val="en-US"/>
        </w:rPr>
        <w:t>trong trạng thái</w:t>
      </w:r>
      <w:r>
        <w:rPr>
          <w:lang w:val="en-US"/>
        </w:rPr>
        <w:t xml:space="preserve"> </w:t>
      </w:r>
      <w:r w:rsidRPr="008A2C09">
        <w:rPr>
          <w:b/>
          <w:bCs/>
          <w:color w:val="FF0000"/>
          <w:lang w:val="en-US"/>
        </w:rPr>
        <w:t>disable</w:t>
      </w:r>
    </w:p>
    <w:p w14:paraId="4BC571EB" w14:textId="5920D7A9" w:rsidR="00131C91" w:rsidRDefault="00131C91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Pr="00131C91">
        <w:rPr>
          <w:b/>
          <w:bCs/>
          <w:i/>
          <w:iCs/>
          <w:lang w:val="en-US"/>
        </w:rPr>
        <w:t>Validation:</w:t>
      </w:r>
      <w:r>
        <w:rPr>
          <w:lang w:val="en-US"/>
        </w:rPr>
        <w:t xml:space="preserve"> </w:t>
      </w:r>
      <w:r w:rsidR="008A2C09">
        <w:rPr>
          <w:lang w:val="en-US"/>
        </w:rPr>
        <w:t>Người</w:t>
      </w:r>
      <w:r>
        <w:rPr>
          <w:lang w:val="en-US"/>
        </w:rPr>
        <w:t xml:space="preserve"> dùng nhập đúng 4 ô OTP </w:t>
      </w:r>
      <w:r w:rsidR="008A2C09">
        <w:rPr>
          <w:lang w:val="en-US"/>
        </w:rPr>
        <w:t xml:space="preserve">tự động chuyển sang màn hình </w:t>
      </w:r>
      <w:r w:rsidR="008A2C09" w:rsidRPr="00E56D9E">
        <w:rPr>
          <w:b/>
          <w:bCs/>
          <w:color w:val="00B050"/>
          <w:lang w:val="en-US"/>
        </w:rPr>
        <w:t>Login – Step 03</w:t>
      </w:r>
    </w:p>
    <w:p w14:paraId="1394BA81" w14:textId="29DBD71F" w:rsidR="009E4F23" w:rsidRDefault="009E4F23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 w:rsidRPr="00E56D9E">
        <w:rPr>
          <w:b/>
          <w:bCs/>
          <w:color w:val="00B050"/>
          <w:lang w:val="en-US"/>
        </w:rPr>
        <w:t>Login – Step 0</w:t>
      </w:r>
      <w:r w:rsidRPr="00E56D9E">
        <w:rPr>
          <w:b/>
          <w:bCs/>
          <w:color w:val="00B050"/>
          <w:lang w:val="en-US"/>
        </w:rPr>
        <w:t>3</w:t>
      </w:r>
      <w:r>
        <w:rPr>
          <w:lang w:val="en-US"/>
        </w:rPr>
        <w:t>:</w:t>
      </w:r>
    </w:p>
    <w:p w14:paraId="448ABE74" w14:textId="3B0314A0" w:rsidR="009E4F23" w:rsidRDefault="009E4F23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131C91">
        <w:rPr>
          <w:b/>
          <w:bCs/>
          <w:i/>
          <w:iCs/>
          <w:lang w:val="en-US"/>
        </w:rPr>
        <w:t>Validation:</w:t>
      </w:r>
      <w:r>
        <w:rPr>
          <w:lang w:val="en-US"/>
        </w:rPr>
        <w:t xml:space="preserve"> </w:t>
      </w:r>
      <w:r>
        <w:rPr>
          <w:lang w:val="en-US"/>
        </w:rPr>
        <w:t xml:space="preserve">Mật khẩu tối thiểu </w:t>
      </w:r>
      <w:r w:rsidRPr="009E4F23">
        <w:rPr>
          <w:b/>
          <w:bCs/>
          <w:lang w:val="en-US"/>
        </w:rPr>
        <w:t>8</w:t>
      </w:r>
      <w:r>
        <w:rPr>
          <w:lang w:val="en-US"/>
        </w:rPr>
        <w:t xml:space="preserve"> ký tự</w:t>
      </w:r>
    </w:p>
    <w:p w14:paraId="77F8FA8B" w14:textId="30D074C3" w:rsidR="009E4F23" w:rsidRDefault="009E4F23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131C91">
        <w:rPr>
          <w:b/>
          <w:bCs/>
          <w:i/>
          <w:iCs/>
          <w:lang w:val="en-US"/>
        </w:rPr>
        <w:t>Validation:</w:t>
      </w:r>
      <w:r>
        <w:rPr>
          <w:lang w:val="en-US"/>
        </w:rPr>
        <w:t xml:space="preserve"> </w:t>
      </w:r>
      <w:r w:rsidRPr="009E4F23">
        <w:rPr>
          <w:i/>
          <w:iCs/>
          <w:lang w:val="en-US"/>
        </w:rPr>
        <w:t>Create a password</w:t>
      </w:r>
      <w:r>
        <w:rPr>
          <w:lang w:val="en-US"/>
        </w:rPr>
        <w:t xml:space="preserve"> và </w:t>
      </w:r>
      <w:r w:rsidRPr="009E4F23">
        <w:rPr>
          <w:i/>
          <w:iCs/>
          <w:lang w:val="en-US"/>
        </w:rPr>
        <w:t>Repeat password</w:t>
      </w:r>
      <w:r>
        <w:rPr>
          <w:lang w:val="en-US"/>
        </w:rPr>
        <w:t xml:space="preserve"> phải trùng nhau</w:t>
      </w:r>
    </w:p>
    <w:p w14:paraId="7BF1F3D2" w14:textId="078EEEE4" w:rsidR="009E4F23" w:rsidRPr="00E56D9E" w:rsidRDefault="009E4F23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Kiểm tra toàn bộ validation ở trên nếu </w:t>
      </w:r>
      <w:r w:rsidRPr="009E4F23">
        <w:rPr>
          <w:b/>
          <w:bCs/>
          <w:lang w:val="en-US"/>
        </w:rPr>
        <w:t>PASS</w:t>
      </w:r>
      <w:r>
        <w:rPr>
          <w:lang w:val="en-US"/>
        </w:rPr>
        <w:t xml:space="preserve"> người dùng mới được phép nhấn nút “</w:t>
      </w:r>
      <w:r w:rsidRPr="00E56D9E">
        <w:rPr>
          <w:i/>
          <w:iCs/>
          <w:highlight w:val="yellow"/>
          <w:lang w:val="en-US"/>
        </w:rPr>
        <w:t>Continue</w:t>
      </w:r>
      <w:r>
        <w:rPr>
          <w:lang w:val="en-US"/>
        </w:rPr>
        <w:t>” chuyển qua màn hình</w:t>
      </w:r>
      <w:r w:rsidRPr="009E4F23">
        <w:rPr>
          <w:b/>
          <w:bCs/>
          <w:lang w:val="en-US"/>
        </w:rPr>
        <w:t xml:space="preserve"> </w:t>
      </w:r>
      <w:r w:rsidRPr="00E56D9E">
        <w:rPr>
          <w:b/>
          <w:bCs/>
          <w:color w:val="00B050"/>
          <w:lang w:val="en-US"/>
        </w:rPr>
        <w:t>Login -  Step 04</w:t>
      </w:r>
    </w:p>
    <w:p w14:paraId="52700FEF" w14:textId="66D684DD" w:rsidR="00E56D9E" w:rsidRDefault="00E56D9E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 w:rsidRPr="00E56D9E">
        <w:rPr>
          <w:b/>
          <w:bCs/>
          <w:color w:val="00B050"/>
          <w:lang w:val="en-US"/>
        </w:rPr>
        <w:t>Login – Step 0</w:t>
      </w:r>
      <w:r w:rsidRPr="00E56D9E">
        <w:rPr>
          <w:b/>
          <w:bCs/>
          <w:color w:val="00B050"/>
          <w:lang w:val="en-US"/>
        </w:rPr>
        <w:t>4</w:t>
      </w:r>
      <w:r>
        <w:rPr>
          <w:lang w:val="en-US"/>
        </w:rPr>
        <w:t>:</w:t>
      </w:r>
    </w:p>
    <w:p w14:paraId="2310F1C0" w14:textId="031E9905" w:rsidR="00E56D9E" w:rsidRPr="00E56D9E" w:rsidRDefault="00E56D9E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Khi người dùng nhấn nút </w:t>
      </w:r>
      <w:r>
        <w:rPr>
          <w:lang w:val="en-US"/>
        </w:rPr>
        <w:t>“</w:t>
      </w:r>
      <w:r w:rsidRPr="00E56D9E">
        <w:rPr>
          <w:i/>
          <w:iCs/>
          <w:highlight w:val="yellow"/>
          <w:lang w:val="en-US"/>
        </w:rPr>
        <w:t>Continue</w:t>
      </w:r>
      <w:r>
        <w:rPr>
          <w:lang w:val="en-US"/>
        </w:rPr>
        <w:t>”</w:t>
      </w:r>
      <w:r>
        <w:rPr>
          <w:lang w:val="en-US"/>
        </w:rPr>
        <w:t xml:space="preserve"> hoặc “</w:t>
      </w:r>
      <w:r w:rsidRPr="00E56D9E">
        <w:rPr>
          <w:highlight w:val="yellow"/>
          <w:lang w:val="en-US"/>
        </w:rPr>
        <w:t>Skip this step</w:t>
      </w:r>
      <w:r>
        <w:rPr>
          <w:lang w:val="en-US"/>
        </w:rPr>
        <w:t xml:space="preserve">” sẽ chuyển qua màn hình </w:t>
      </w:r>
      <w:r w:rsidRPr="00E56D9E">
        <w:rPr>
          <w:b/>
          <w:bCs/>
          <w:color w:val="00B050"/>
          <w:lang w:val="en-US"/>
        </w:rPr>
        <w:t>Home</w:t>
      </w:r>
    </w:p>
    <w:p w14:paraId="4BBB8C88" w14:textId="0CBF7C2A" w:rsidR="00E56D9E" w:rsidRDefault="00E56D9E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Home</w:t>
      </w:r>
      <w:r>
        <w:rPr>
          <w:lang w:val="en-US"/>
        </w:rPr>
        <w:t>:</w:t>
      </w:r>
    </w:p>
    <w:p w14:paraId="775F7897" w14:textId="3246599A" w:rsidR="006636F8" w:rsidRPr="006636F8" w:rsidRDefault="006636F8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i/>
          <w:iCs/>
          <w:lang w:val="en-US"/>
        </w:rPr>
      </w:pPr>
      <w:r w:rsidRPr="006636F8">
        <w:rPr>
          <w:i/>
          <w:iCs/>
          <w:lang w:val="en-US"/>
        </w:rPr>
        <w:t>Dữ liệu categories được set cứng</w:t>
      </w:r>
    </w:p>
    <w:p w14:paraId="17DFEEBF" w14:textId="6AD48E2E" w:rsidR="00E56D9E" w:rsidRPr="006636F8" w:rsidRDefault="006636F8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Nhấn vào </w:t>
      </w:r>
      <w:r>
        <w:rPr>
          <w:lang w:val="en-US"/>
        </w:rPr>
        <w:t xml:space="preserve">item sẽ chuyển sang màn hình </w:t>
      </w:r>
      <w:r w:rsidRPr="006636F8">
        <w:rPr>
          <w:b/>
          <w:bCs/>
          <w:color w:val="00B050"/>
          <w:lang w:val="en-US"/>
        </w:rPr>
        <w:t>Categories</w:t>
      </w:r>
    </w:p>
    <w:p w14:paraId="1572B8E8" w14:textId="44A22A13" w:rsidR="006636F8" w:rsidRDefault="006636F8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Categories</w:t>
      </w:r>
      <w:r>
        <w:rPr>
          <w:lang w:val="en-US"/>
        </w:rPr>
        <w:t>:</w:t>
      </w:r>
    </w:p>
    <w:p w14:paraId="441348CD" w14:textId="4973F79C" w:rsidR="006636F8" w:rsidRPr="006636F8" w:rsidRDefault="006636F8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i/>
          <w:iCs/>
          <w:lang w:val="en-US"/>
        </w:rPr>
      </w:pPr>
      <w:r w:rsidRPr="006636F8">
        <w:rPr>
          <w:i/>
          <w:iCs/>
          <w:lang w:val="en-US"/>
        </w:rPr>
        <w:t xml:space="preserve">Dữ liệu </w:t>
      </w:r>
      <w:r w:rsidRPr="006636F8">
        <w:rPr>
          <w:i/>
          <w:iCs/>
          <w:lang w:val="en-US"/>
        </w:rPr>
        <w:t>sản phẩm</w:t>
      </w:r>
      <w:r w:rsidRPr="006636F8">
        <w:rPr>
          <w:i/>
          <w:iCs/>
          <w:lang w:val="en-US"/>
        </w:rPr>
        <w:t xml:space="preserve"> được set cứng</w:t>
      </w:r>
    </w:p>
    <w:p w14:paraId="0E3FF96B" w14:textId="2A100818" w:rsidR="006636F8" w:rsidRPr="006636F8" w:rsidRDefault="006636F8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Nhấn vào item</w:t>
      </w:r>
      <w:r>
        <w:rPr>
          <w:lang w:val="en-US"/>
        </w:rPr>
        <w:t xml:space="preserve"> sản phẩm</w:t>
      </w:r>
      <w:r>
        <w:rPr>
          <w:lang w:val="en-US"/>
        </w:rPr>
        <w:t xml:space="preserve"> sẽ chuyển sang màn hình </w:t>
      </w:r>
      <w:r>
        <w:rPr>
          <w:b/>
          <w:bCs/>
          <w:color w:val="00B050"/>
          <w:lang w:val="en-US"/>
        </w:rPr>
        <w:t>Detail</w:t>
      </w:r>
    </w:p>
    <w:p w14:paraId="23635504" w14:textId="17986443" w:rsidR="006636F8" w:rsidRPr="00D4348D" w:rsidRDefault="006636F8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Nhấn vào </w:t>
      </w:r>
      <w:r>
        <w:rPr>
          <w:lang w:val="en-US"/>
        </w:rPr>
        <w:t>nút “</w:t>
      </w:r>
      <w:r w:rsidRPr="006636F8">
        <w:rPr>
          <w:i/>
          <w:iCs/>
          <w:highlight w:val="yellow"/>
          <w:lang w:val="en-US"/>
        </w:rPr>
        <w:t>Add to cart</w:t>
      </w:r>
      <w:r>
        <w:rPr>
          <w:lang w:val="en-US"/>
        </w:rPr>
        <w:t>”</w:t>
      </w:r>
      <w:r>
        <w:rPr>
          <w:lang w:val="en-US"/>
        </w:rPr>
        <w:t xml:space="preserve"> sản phẩm sẽ chuyển sang màn hình </w:t>
      </w:r>
      <w:r>
        <w:rPr>
          <w:b/>
          <w:bCs/>
          <w:color w:val="00B050"/>
          <w:lang w:val="en-US"/>
        </w:rPr>
        <w:t>Cart</w:t>
      </w:r>
    </w:p>
    <w:p w14:paraId="3742411F" w14:textId="718F59E3" w:rsidR="00D4348D" w:rsidRDefault="00D4348D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Detail</w:t>
      </w:r>
      <w:r>
        <w:rPr>
          <w:lang w:val="en-US"/>
        </w:rPr>
        <w:t>:</w:t>
      </w:r>
    </w:p>
    <w:p w14:paraId="03C90B19" w14:textId="77777777" w:rsidR="00D4348D" w:rsidRPr="006636F8" w:rsidRDefault="00D4348D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i/>
          <w:iCs/>
          <w:lang w:val="en-US"/>
        </w:rPr>
      </w:pPr>
      <w:r w:rsidRPr="006636F8">
        <w:rPr>
          <w:i/>
          <w:iCs/>
          <w:lang w:val="en-US"/>
        </w:rPr>
        <w:t>Dữ liệu sản phẩm được set cứng</w:t>
      </w:r>
    </w:p>
    <w:p w14:paraId="7CE36267" w14:textId="77777777" w:rsidR="00D4348D" w:rsidRPr="006636F8" w:rsidRDefault="00D4348D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Nhấn vào nút “</w:t>
      </w:r>
      <w:r w:rsidRPr="006636F8">
        <w:rPr>
          <w:i/>
          <w:iCs/>
          <w:highlight w:val="yellow"/>
          <w:lang w:val="en-US"/>
        </w:rPr>
        <w:t>Add to cart</w:t>
      </w:r>
      <w:r>
        <w:rPr>
          <w:lang w:val="en-US"/>
        </w:rPr>
        <w:t xml:space="preserve">” sản phẩm sẽ chuyển sang màn hình </w:t>
      </w:r>
      <w:r>
        <w:rPr>
          <w:b/>
          <w:bCs/>
          <w:color w:val="00B050"/>
          <w:lang w:val="en-US"/>
        </w:rPr>
        <w:t>Cart</w:t>
      </w:r>
    </w:p>
    <w:p w14:paraId="03A73621" w14:textId="6DCE91C7" w:rsidR="003530C6" w:rsidRDefault="003530C6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Cart</w:t>
      </w:r>
      <w:r>
        <w:rPr>
          <w:lang w:val="en-US"/>
        </w:rPr>
        <w:t>:</w:t>
      </w:r>
    </w:p>
    <w:p w14:paraId="40D4451D" w14:textId="77777777" w:rsidR="003530C6" w:rsidRDefault="003530C6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i/>
          <w:iCs/>
          <w:lang w:val="en-US"/>
        </w:rPr>
      </w:pPr>
      <w:r w:rsidRPr="006636F8">
        <w:rPr>
          <w:i/>
          <w:iCs/>
          <w:lang w:val="en-US"/>
        </w:rPr>
        <w:t>Dữ liệu sản phẩm được set cứng</w:t>
      </w:r>
    </w:p>
    <w:p w14:paraId="42E2FD84" w14:textId="4F2703D7" w:rsidR="003530C6" w:rsidRPr="003530C6" w:rsidRDefault="003530C6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i/>
          <w:iCs/>
          <w:lang w:val="en-US"/>
        </w:rPr>
      </w:pPr>
      <w:r>
        <w:rPr>
          <w:lang w:val="en-US"/>
        </w:rPr>
        <w:t xml:space="preserve">Nhấn vào nút </w:t>
      </w:r>
      <w:r>
        <w:rPr>
          <w:i/>
          <w:iCs/>
          <w:noProof/>
          <w:lang w:val="en-US"/>
        </w:rPr>
        <w:drawing>
          <wp:inline distT="0" distB="0" distL="0" distR="0" wp14:anchorId="3791CC69" wp14:editId="7F104581">
            <wp:extent cx="203200" cy="203200"/>
            <wp:effectExtent l="0" t="0" r="0" b="0"/>
            <wp:docPr id="449620809" name="Picture 12" descr="A green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20809" name="Picture 12" descr="A green logo with a black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3530C6">
        <w:rPr>
          <w:b/>
          <w:bCs/>
          <w:lang w:val="en-US"/>
        </w:rPr>
        <w:t xml:space="preserve">xóa </w:t>
      </w:r>
      <w:r>
        <w:rPr>
          <w:b/>
          <w:bCs/>
          <w:lang w:val="en-US"/>
        </w:rPr>
        <w:t>HẾT</w:t>
      </w:r>
      <w:r>
        <w:rPr>
          <w:lang w:val="en-US"/>
        </w:rPr>
        <w:t xml:space="preserve"> </w:t>
      </w:r>
      <w:r w:rsidRPr="003530C6">
        <w:rPr>
          <w:b/>
          <w:bCs/>
          <w:lang w:val="en-US"/>
        </w:rPr>
        <w:t>sản phẩm</w:t>
      </w:r>
      <w:r>
        <w:rPr>
          <w:lang w:val="en-US"/>
        </w:rPr>
        <w:t xml:space="preserve"> trong giỏ hàng</w:t>
      </w:r>
    </w:p>
    <w:p w14:paraId="69D179FA" w14:textId="1210A1A3" w:rsidR="003530C6" w:rsidRPr="006636F8" w:rsidRDefault="003530C6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i/>
          <w:iCs/>
          <w:lang w:val="en-US"/>
        </w:rPr>
      </w:pPr>
      <w:r>
        <w:rPr>
          <w:lang w:val="en-US"/>
        </w:rPr>
        <w:lastRenderedPageBreak/>
        <w:t xml:space="preserve">Nhấn vào nút </w:t>
      </w:r>
      <w:r>
        <w:rPr>
          <w:i/>
          <w:iCs/>
          <w:noProof/>
          <w:lang w:val="en-US"/>
        </w:rPr>
        <w:drawing>
          <wp:inline distT="0" distB="0" distL="0" distR="0" wp14:anchorId="0DBE2F0A" wp14:editId="59DCC683">
            <wp:extent cx="277906" cy="277906"/>
            <wp:effectExtent l="0" t="0" r="0" b="0"/>
            <wp:docPr id="1518830110" name="Picture 13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0110" name="Picture 13" descr="A black and grey 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49" cy="2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C6">
        <w:rPr>
          <w:b/>
          <w:bCs/>
          <w:lang w:val="en-US"/>
        </w:rPr>
        <w:t>xóa sản phẩm</w:t>
      </w:r>
      <w:r>
        <w:rPr>
          <w:lang w:val="en-US"/>
        </w:rPr>
        <w:t xml:space="preserve"> đó ra khỏi giỏ hàng</w:t>
      </w:r>
    </w:p>
    <w:p w14:paraId="2A6C3B0F" w14:textId="76B5D771" w:rsidR="003530C6" w:rsidRPr="006636F8" w:rsidRDefault="003530C6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Nhấn vào nút “</w:t>
      </w:r>
      <w:r w:rsidRPr="003530C6">
        <w:rPr>
          <w:i/>
          <w:iCs/>
          <w:highlight w:val="yellow"/>
          <w:lang w:val="en-US"/>
        </w:rPr>
        <w:t>Checkout</w:t>
      </w:r>
      <w:r>
        <w:rPr>
          <w:lang w:val="en-US"/>
        </w:rPr>
        <w:t xml:space="preserve">” sản phẩm sẽ chuyển sang màn hình </w:t>
      </w:r>
      <w:r>
        <w:rPr>
          <w:b/>
          <w:bCs/>
          <w:color w:val="00B050"/>
          <w:lang w:val="en-US"/>
        </w:rPr>
        <w:t>Checkout</w:t>
      </w:r>
    </w:p>
    <w:p w14:paraId="5CD31CC2" w14:textId="2E2ACCEB" w:rsidR="003530C6" w:rsidRDefault="003530C6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Checkout</w:t>
      </w:r>
      <w:r>
        <w:rPr>
          <w:lang w:val="en-US"/>
        </w:rPr>
        <w:t>:</w:t>
      </w:r>
    </w:p>
    <w:p w14:paraId="3F521609" w14:textId="0BB3C49A" w:rsidR="00FE099B" w:rsidRDefault="00FE099B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Nhấn vào nút “</w:t>
      </w:r>
      <w:r w:rsidRPr="00FE099B">
        <w:rPr>
          <w:i/>
          <w:iCs/>
          <w:highlight w:val="yellow"/>
          <w:lang w:val="en-US"/>
        </w:rPr>
        <w:t xml:space="preserve">Pay </w:t>
      </w:r>
      <w:r w:rsidRPr="00FE099B">
        <w:rPr>
          <w:b/>
          <w:bCs/>
          <w:i/>
          <w:iCs/>
          <w:color w:val="FF0000"/>
          <w:highlight w:val="yellow"/>
          <w:lang w:val="en-US"/>
        </w:rPr>
        <w:t>xx</w:t>
      </w:r>
      <w:r>
        <w:rPr>
          <w:lang w:val="en-US"/>
        </w:rPr>
        <w:t xml:space="preserve">” sẽ chuyển sang màn hình Success trong đó </w:t>
      </w:r>
      <w:r w:rsidRPr="00FE099B">
        <w:rPr>
          <w:b/>
          <w:bCs/>
          <w:color w:val="FF0000"/>
          <w:lang w:val="en-US"/>
        </w:rPr>
        <w:t>xx là giá trị thành tiền</w:t>
      </w:r>
      <w:r w:rsidRPr="00FE099B">
        <w:rPr>
          <w:color w:val="FF0000"/>
          <w:lang w:val="en-US"/>
        </w:rPr>
        <w:t xml:space="preserve"> </w:t>
      </w:r>
      <w:r>
        <w:rPr>
          <w:lang w:val="en-US"/>
        </w:rPr>
        <w:t xml:space="preserve">ở màn hình </w:t>
      </w:r>
      <w:r w:rsidRPr="00FE099B">
        <w:rPr>
          <w:b/>
          <w:bCs/>
          <w:color w:val="00B050"/>
          <w:lang w:val="en-US"/>
        </w:rPr>
        <w:t>Cart</w:t>
      </w:r>
      <w:r>
        <w:rPr>
          <w:lang w:val="en-US"/>
        </w:rPr>
        <w:t xml:space="preserve"> </w:t>
      </w:r>
    </w:p>
    <w:p w14:paraId="44B320D4" w14:textId="061A472C" w:rsidR="00FE099B" w:rsidRDefault="00FE099B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Success</w:t>
      </w:r>
      <w:r>
        <w:rPr>
          <w:lang w:val="en-US"/>
        </w:rPr>
        <w:t>:</w:t>
      </w:r>
    </w:p>
    <w:p w14:paraId="0237F1C2" w14:textId="491B2C31" w:rsidR="00D4348D" w:rsidRPr="006636F8" w:rsidRDefault="00FE099B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Nhấn vào n</w:t>
      </w:r>
      <w:r>
        <w:rPr>
          <w:lang w:val="en-US"/>
        </w:rPr>
        <w:t>út “</w:t>
      </w:r>
      <w:r w:rsidRPr="00FE099B">
        <w:rPr>
          <w:i/>
          <w:iCs/>
          <w:highlight w:val="yellow"/>
          <w:lang w:val="en-US"/>
        </w:rPr>
        <w:t>To main</w:t>
      </w:r>
      <w:r>
        <w:rPr>
          <w:lang w:val="en-US"/>
        </w:rPr>
        <w:t xml:space="preserve">” trở lại màn hình </w:t>
      </w:r>
      <w:r w:rsidRPr="00FE099B">
        <w:rPr>
          <w:b/>
          <w:bCs/>
          <w:color w:val="00B050"/>
          <w:lang w:val="en-US"/>
        </w:rPr>
        <w:t>Home</w:t>
      </w:r>
    </w:p>
    <w:p w14:paraId="432C923A" w14:textId="429FF087" w:rsidR="00FE099B" w:rsidRDefault="00FE099B" w:rsidP="00223A11">
      <w:pPr>
        <w:spacing w:line="360" w:lineRule="auto"/>
        <w:rPr>
          <w:b/>
          <w:bCs/>
          <w:color w:val="FF0000"/>
          <w:lang w:val="en-US"/>
        </w:rPr>
      </w:pPr>
    </w:p>
    <w:p w14:paraId="3C54273E" w14:textId="7781A1E4" w:rsidR="00745BB1" w:rsidRPr="008A2C09" w:rsidRDefault="00745BB1" w:rsidP="00223A11">
      <w:pPr>
        <w:spacing w:line="360" w:lineRule="auto"/>
        <w:jc w:val="both"/>
        <w:rPr>
          <w:b/>
          <w:bCs/>
          <w:color w:val="FF0000"/>
          <w:lang w:val="en-US"/>
        </w:rPr>
      </w:pPr>
      <w:r w:rsidRPr="008A2C09">
        <w:rPr>
          <w:b/>
          <w:bCs/>
          <w:color w:val="FF0000"/>
          <w:lang w:val="en-US"/>
        </w:rPr>
        <w:t>Yêu cầu nâng cao:</w:t>
      </w:r>
    </w:p>
    <w:p w14:paraId="253136A1" w14:textId="7BB971CA" w:rsidR="00745BB1" w:rsidRDefault="008A2C09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 w:rsidRPr="00E56D9E">
        <w:rPr>
          <w:b/>
          <w:bCs/>
          <w:color w:val="00B050"/>
          <w:lang w:val="en-US"/>
        </w:rPr>
        <w:t>Login – Step 02</w:t>
      </w:r>
      <w:r>
        <w:rPr>
          <w:lang w:val="en-US"/>
        </w:rPr>
        <w:t>:</w:t>
      </w:r>
    </w:p>
    <w:p w14:paraId="436D873D" w14:textId="08BCFC25" w:rsidR="008A2C09" w:rsidRDefault="008A2C09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Thực hiện chức năng count down </w:t>
      </w:r>
      <w:r w:rsidRPr="008A2C09">
        <w:rPr>
          <w:b/>
          <w:bCs/>
          <w:color w:val="FF0000"/>
          <w:lang w:val="en-US"/>
        </w:rPr>
        <w:t>60s</w:t>
      </w:r>
      <w:r w:rsidRPr="008A2C09">
        <w:rPr>
          <w:color w:val="FF0000"/>
          <w:lang w:val="en-US"/>
        </w:rPr>
        <w:t xml:space="preserve"> </w:t>
      </w:r>
      <w:r>
        <w:rPr>
          <w:lang w:val="en-US"/>
        </w:rPr>
        <w:t>tại nút “</w:t>
      </w:r>
      <w:r w:rsidRPr="008A2C09">
        <w:rPr>
          <w:i/>
          <w:iCs/>
          <w:highlight w:val="yellow"/>
          <w:lang w:val="en-US"/>
        </w:rPr>
        <w:t xml:space="preserve">Request code via </w:t>
      </w:r>
      <w:r w:rsidRPr="008A2C09">
        <w:rPr>
          <w:b/>
          <w:bCs/>
          <w:i/>
          <w:iCs/>
          <w:highlight w:val="yellow"/>
          <w:lang w:val="en-US"/>
        </w:rPr>
        <w:t>xx</w:t>
      </w:r>
      <w:r>
        <w:rPr>
          <w:lang w:val="en-US"/>
        </w:rPr>
        <w:t>”</w:t>
      </w:r>
    </w:p>
    <w:p w14:paraId="144BE775" w14:textId="2D20665C" w:rsidR="008A2C09" w:rsidRPr="009E4F23" w:rsidRDefault="008A2C09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Sau khi kết thúc </w:t>
      </w:r>
      <w:r w:rsidRPr="008A2C09">
        <w:rPr>
          <w:b/>
          <w:bCs/>
          <w:color w:val="FF0000"/>
          <w:lang w:val="en-US"/>
        </w:rPr>
        <w:t>60s</w:t>
      </w:r>
      <w:r w:rsidRPr="008A2C09">
        <w:rPr>
          <w:color w:val="FF0000"/>
          <w:lang w:val="en-US"/>
        </w:rPr>
        <w:t xml:space="preserve"> </w:t>
      </w:r>
      <w:r>
        <w:rPr>
          <w:lang w:val="en-US"/>
        </w:rPr>
        <w:t>nút “</w:t>
      </w:r>
      <w:r w:rsidRPr="008A2C09">
        <w:rPr>
          <w:i/>
          <w:iCs/>
          <w:highlight w:val="yellow"/>
          <w:lang w:val="en-US"/>
        </w:rPr>
        <w:t xml:space="preserve">Request code via </w:t>
      </w:r>
      <w:r w:rsidRPr="008A2C09">
        <w:rPr>
          <w:b/>
          <w:bCs/>
          <w:i/>
          <w:iCs/>
          <w:highlight w:val="yellow"/>
          <w:lang w:val="en-US"/>
        </w:rPr>
        <w:t>xx</w:t>
      </w:r>
      <w:r>
        <w:rPr>
          <w:lang w:val="en-US"/>
        </w:rPr>
        <w:t>” tự động</w:t>
      </w:r>
      <w:r w:rsidR="009E4F23">
        <w:rPr>
          <w:lang w:val="en-US"/>
        </w:rPr>
        <w:t xml:space="preserve"> chuyển sang trạng thái</w:t>
      </w:r>
      <w:r>
        <w:rPr>
          <w:lang w:val="en-US"/>
        </w:rPr>
        <w:t xml:space="preserve"> </w:t>
      </w:r>
      <w:r w:rsidRPr="008A2C09">
        <w:rPr>
          <w:b/>
          <w:bCs/>
          <w:color w:val="FF0000"/>
          <w:lang w:val="en-US"/>
        </w:rPr>
        <w:t>enable</w:t>
      </w:r>
      <w:r w:rsidRPr="008A2C09">
        <w:rPr>
          <w:color w:val="FF0000"/>
          <w:lang w:val="en-US"/>
        </w:rPr>
        <w:t xml:space="preserve"> </w:t>
      </w:r>
      <w:r>
        <w:rPr>
          <w:lang w:val="en-US"/>
        </w:rPr>
        <w:t>để người nhận nhấn, khi nhấn vào nút “</w:t>
      </w:r>
      <w:r w:rsidRPr="008A2C09">
        <w:rPr>
          <w:i/>
          <w:iCs/>
          <w:highlight w:val="yellow"/>
          <w:lang w:val="en-US"/>
        </w:rPr>
        <w:t xml:space="preserve">Request code via </w:t>
      </w:r>
      <w:r w:rsidRPr="008A2C09">
        <w:rPr>
          <w:b/>
          <w:bCs/>
          <w:i/>
          <w:iCs/>
          <w:highlight w:val="yellow"/>
          <w:lang w:val="en-US"/>
        </w:rPr>
        <w:t>xx</w:t>
      </w:r>
      <w:r>
        <w:rPr>
          <w:lang w:val="en-US"/>
        </w:rPr>
        <w:t xml:space="preserve">” tự động count down </w:t>
      </w:r>
      <w:r w:rsidRPr="008A2C09">
        <w:rPr>
          <w:b/>
          <w:bCs/>
          <w:color w:val="FF0000"/>
          <w:lang w:val="en-US"/>
        </w:rPr>
        <w:t>60s</w:t>
      </w:r>
      <w:r w:rsidRPr="008A2C09">
        <w:rPr>
          <w:color w:val="FF0000"/>
          <w:lang w:val="en-US"/>
        </w:rPr>
        <w:t xml:space="preserve"> </w:t>
      </w:r>
      <w:r>
        <w:rPr>
          <w:lang w:val="en-US"/>
        </w:rPr>
        <w:t>thêm một lần nữa và</w:t>
      </w:r>
      <w:r w:rsidR="009E4F23">
        <w:rPr>
          <w:lang w:val="en-US"/>
        </w:rPr>
        <w:t xml:space="preserve"> chuyển trạng thái nút sang</w:t>
      </w:r>
      <w:r>
        <w:rPr>
          <w:lang w:val="en-US"/>
        </w:rPr>
        <w:t xml:space="preserve"> </w:t>
      </w:r>
      <w:r w:rsidRPr="008A2C09">
        <w:rPr>
          <w:b/>
          <w:bCs/>
          <w:color w:val="FF0000"/>
          <w:lang w:val="en-US"/>
        </w:rPr>
        <w:t>disable</w:t>
      </w:r>
    </w:p>
    <w:p w14:paraId="2E0CFB27" w14:textId="77777777" w:rsidR="009E4F23" w:rsidRDefault="009E4F23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 w:rsidRPr="00E56D9E">
        <w:rPr>
          <w:b/>
          <w:bCs/>
          <w:color w:val="00B050"/>
          <w:lang w:val="en-US"/>
        </w:rPr>
        <w:t>Login –</w:t>
      </w:r>
      <w:r w:rsidRPr="00E56D9E">
        <w:rPr>
          <w:color w:val="00B050"/>
          <w:lang w:val="en-US"/>
        </w:rPr>
        <w:t xml:space="preserve"> </w:t>
      </w:r>
      <w:r w:rsidRPr="00E56D9E">
        <w:rPr>
          <w:b/>
          <w:bCs/>
          <w:color w:val="00B050"/>
          <w:lang w:val="en-US"/>
        </w:rPr>
        <w:t>Step 03</w:t>
      </w:r>
      <w:r>
        <w:rPr>
          <w:lang w:val="en-US"/>
        </w:rPr>
        <w:t>:</w:t>
      </w:r>
    </w:p>
    <w:p w14:paraId="782B3E96" w14:textId="5FA195B2" w:rsidR="009E4F23" w:rsidRDefault="009E4F23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131C91">
        <w:rPr>
          <w:b/>
          <w:bCs/>
          <w:i/>
          <w:iCs/>
          <w:lang w:val="en-US"/>
        </w:rPr>
        <w:t>Validation:</w:t>
      </w:r>
      <w:r>
        <w:rPr>
          <w:lang w:val="en-US"/>
        </w:rPr>
        <w:t xml:space="preserve"> Mật khẩu </w:t>
      </w:r>
      <w:r>
        <w:rPr>
          <w:lang w:val="en-US"/>
        </w:rPr>
        <w:t>bắt buộc phải có ký tự viết hoa, chữ số và ký tự đặc biệt</w:t>
      </w:r>
    </w:p>
    <w:p w14:paraId="649A7660" w14:textId="51930C36" w:rsidR="009E4F23" w:rsidRPr="006636F8" w:rsidRDefault="009E4F23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lang w:val="en-US"/>
        </w:rPr>
      </w:pPr>
      <w:r w:rsidRPr="00131C91">
        <w:rPr>
          <w:b/>
          <w:bCs/>
          <w:i/>
          <w:iCs/>
          <w:lang w:val="en-US"/>
        </w:rPr>
        <w:t>Validation:</w:t>
      </w:r>
      <w:r>
        <w:rPr>
          <w:lang w:val="en-US"/>
        </w:rPr>
        <w:t xml:space="preserve"> Mật khẩu</w:t>
      </w:r>
      <w:r>
        <w:rPr>
          <w:lang w:val="en-US"/>
        </w:rPr>
        <w:t xml:space="preserve"> </w:t>
      </w:r>
      <w:r w:rsidRPr="009E4F23">
        <w:rPr>
          <w:b/>
          <w:bCs/>
          <w:color w:val="FF0000"/>
          <w:lang w:val="en-US"/>
        </w:rPr>
        <w:t xml:space="preserve">không được chứa số điện thoại </w:t>
      </w:r>
      <w:r>
        <w:rPr>
          <w:lang w:val="en-US"/>
        </w:rPr>
        <w:t xml:space="preserve">đã nhập ở màn hình </w:t>
      </w:r>
      <w:r w:rsidRPr="00E56D9E">
        <w:rPr>
          <w:b/>
          <w:bCs/>
          <w:color w:val="00B050"/>
          <w:lang w:val="en-US"/>
        </w:rPr>
        <w:t>Login –</w:t>
      </w:r>
      <w:r w:rsidRPr="00E56D9E">
        <w:rPr>
          <w:color w:val="00B050"/>
          <w:lang w:val="en-US"/>
        </w:rPr>
        <w:t xml:space="preserve"> </w:t>
      </w:r>
      <w:r w:rsidRPr="00E56D9E">
        <w:rPr>
          <w:b/>
          <w:bCs/>
          <w:color w:val="00B050"/>
          <w:lang w:val="en-US"/>
        </w:rPr>
        <w:t>Step 01</w:t>
      </w:r>
    </w:p>
    <w:p w14:paraId="1C4D955C" w14:textId="77777777" w:rsidR="006636F8" w:rsidRDefault="006636F8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Categories</w:t>
      </w:r>
      <w:r>
        <w:rPr>
          <w:lang w:val="en-US"/>
        </w:rPr>
        <w:t>:</w:t>
      </w:r>
    </w:p>
    <w:p w14:paraId="6F487664" w14:textId="2E428133" w:rsidR="006636F8" w:rsidRPr="003530C6" w:rsidRDefault="006636F8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>Xử lý chức năng tìm kiếm sản phẩm khi người dùng nhấn vào nút tìm kiếm</w:t>
      </w:r>
      <w:r w:rsidR="00D4348D">
        <w:rPr>
          <w:lang w:val="en-US"/>
        </w:rPr>
        <w:t xml:space="preserve"> </w:t>
      </w:r>
      <w:r w:rsidR="00D4348D">
        <w:rPr>
          <w:noProof/>
          <w:lang w:val="en-US"/>
        </w:rPr>
        <w:drawing>
          <wp:inline distT="0" distB="0" distL="0" distR="0" wp14:anchorId="4863523A" wp14:editId="22B98072">
            <wp:extent cx="211667" cy="211667"/>
            <wp:effectExtent l="0" t="0" r="4445" b="4445"/>
            <wp:docPr id="2157734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3474" name="Picture 21577347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53" cy="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 w:rsidRPr="006636F8">
        <w:rPr>
          <w:b/>
          <w:bCs/>
          <w:lang w:val="en-US"/>
        </w:rPr>
        <w:t>dữ liệu set cứng</w:t>
      </w:r>
      <w:r>
        <w:rPr>
          <w:lang w:val="en-US"/>
        </w:rPr>
        <w:t>)</w:t>
      </w:r>
    </w:p>
    <w:p w14:paraId="240A0148" w14:textId="77777777" w:rsidR="003530C6" w:rsidRDefault="003530C6" w:rsidP="00223A1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Màn hình </w:t>
      </w:r>
      <w:r>
        <w:rPr>
          <w:b/>
          <w:bCs/>
          <w:color w:val="00B050"/>
          <w:lang w:val="en-US"/>
        </w:rPr>
        <w:t>Cart</w:t>
      </w:r>
      <w:r>
        <w:rPr>
          <w:lang w:val="en-US"/>
        </w:rPr>
        <w:t>:</w:t>
      </w:r>
    </w:p>
    <w:p w14:paraId="4BF526E3" w14:textId="64516A35" w:rsidR="003530C6" w:rsidRPr="003530C6" w:rsidRDefault="003530C6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3530C6">
        <w:rPr>
          <w:b/>
          <w:bCs/>
          <w:i/>
          <w:iCs/>
          <w:lang w:val="en-US"/>
        </w:rPr>
        <w:t xml:space="preserve">Dữ liệu </w:t>
      </w:r>
      <w:r w:rsidRPr="003530C6">
        <w:rPr>
          <w:b/>
          <w:bCs/>
          <w:i/>
          <w:iCs/>
          <w:lang w:val="en-US"/>
        </w:rPr>
        <w:t>được lưu trữ và lấy ra</w:t>
      </w:r>
      <w:r>
        <w:rPr>
          <w:i/>
          <w:iCs/>
          <w:lang w:val="en-US"/>
        </w:rPr>
        <w:t xml:space="preserve"> mỗi khi người dùng nhấn vào nút </w:t>
      </w:r>
      <w:r>
        <w:rPr>
          <w:lang w:val="en-US"/>
        </w:rPr>
        <w:t>“</w:t>
      </w:r>
      <w:r w:rsidRPr="006636F8">
        <w:rPr>
          <w:i/>
          <w:iCs/>
          <w:highlight w:val="yellow"/>
          <w:lang w:val="en-US"/>
        </w:rPr>
        <w:t>Add to cart</w:t>
      </w:r>
      <w:r>
        <w:rPr>
          <w:lang w:val="en-US"/>
        </w:rPr>
        <w:t>”</w:t>
      </w:r>
      <w:r>
        <w:rPr>
          <w:lang w:val="en-US"/>
        </w:rPr>
        <w:t xml:space="preserve"> trong màn hình </w:t>
      </w:r>
      <w:r>
        <w:rPr>
          <w:b/>
          <w:bCs/>
          <w:color w:val="00B050"/>
          <w:lang w:val="en-US"/>
        </w:rPr>
        <w:t>Categories</w:t>
      </w:r>
      <w:r>
        <w:rPr>
          <w:lang w:val="en-US"/>
        </w:rPr>
        <w:t xml:space="preserve"> và</w:t>
      </w:r>
      <w:r>
        <w:rPr>
          <w:lang w:val="en-US"/>
        </w:rPr>
        <w:t xml:space="preserve"> màn hình </w:t>
      </w:r>
      <w:r>
        <w:rPr>
          <w:b/>
          <w:bCs/>
          <w:color w:val="00B050"/>
          <w:lang w:val="en-US"/>
        </w:rPr>
        <w:t>Detail</w:t>
      </w:r>
    </w:p>
    <w:p w14:paraId="01F0C474" w14:textId="239C7893" w:rsidR="003530C6" w:rsidRDefault="003530C6" w:rsidP="00223A11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Xử lý chức</w:t>
      </w:r>
      <w:r>
        <w:rPr>
          <w:lang w:val="en-US"/>
        </w:rPr>
        <w:t xml:space="preserve"> năng cho 2 nút </w:t>
      </w:r>
      <w:r>
        <w:rPr>
          <w:noProof/>
          <w:lang w:val="en-US"/>
        </w:rPr>
        <w:drawing>
          <wp:inline distT="0" distB="0" distL="0" distR="0" wp14:anchorId="2B49274A" wp14:editId="280E1BE6">
            <wp:extent cx="186267" cy="186267"/>
            <wp:effectExtent l="0" t="0" r="0" b="0"/>
            <wp:docPr id="911731884" name="Picture 14" descr="A green cros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1884" name="Picture 14" descr="A green cross on a black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5" cy="1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và </w:t>
      </w:r>
      <w:r>
        <w:rPr>
          <w:noProof/>
          <w:lang w:val="en-US"/>
        </w:rPr>
        <w:drawing>
          <wp:inline distT="0" distB="0" distL="0" distR="0" wp14:anchorId="110519E1" wp14:editId="3B041E60">
            <wp:extent cx="186267" cy="186267"/>
            <wp:effectExtent l="0" t="0" r="4445" b="0"/>
            <wp:docPr id="425403263" name="Picture 15" descr="A green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03263" name="Picture 15" descr="A green line on a black backgroun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60" cy="1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để tăng/giảm số lượng sản phẩm trong giỏ hàng, khi tăng/giảm số lượng sản phẩm cập nhật lại giá trị thành tiền trong giao diện giỏ hàng</w:t>
      </w:r>
    </w:p>
    <w:p w14:paraId="2C0CA17C" w14:textId="77777777" w:rsidR="003530C6" w:rsidRDefault="003530C6" w:rsidP="00223A11">
      <w:pPr>
        <w:spacing w:line="360" w:lineRule="auto"/>
        <w:jc w:val="center"/>
        <w:rPr>
          <w:b/>
          <w:bCs/>
          <w:lang w:val="en-US"/>
        </w:rPr>
      </w:pPr>
    </w:p>
    <w:p w14:paraId="1CA54F61" w14:textId="3E0DA200" w:rsidR="003530C6" w:rsidRDefault="003530C6" w:rsidP="00223A11">
      <w:pPr>
        <w:spacing w:line="360" w:lineRule="auto"/>
        <w:jc w:val="center"/>
        <w:rPr>
          <w:b/>
          <w:bCs/>
          <w:lang w:val="en-US"/>
        </w:rPr>
      </w:pPr>
      <w:r w:rsidRPr="003530C6">
        <w:rPr>
          <w:b/>
          <w:bCs/>
          <w:lang w:val="en-US"/>
        </w:rPr>
        <w:t xml:space="preserve">THÀNH TIỀN = </w:t>
      </w:r>
      <w:r w:rsidRPr="003530C6">
        <w:rPr>
          <w:b/>
          <w:bCs/>
          <w:color w:val="FF0000"/>
          <w:lang w:val="en-US"/>
        </w:rPr>
        <w:t>Số lượng sản phẩm 01 x Đơn giá sản phẩm 01</w:t>
      </w:r>
      <w:r w:rsidRPr="003530C6">
        <w:rPr>
          <w:b/>
          <w:bCs/>
          <w:lang w:val="en-US"/>
        </w:rPr>
        <w:t xml:space="preserve"> + </w:t>
      </w:r>
      <w:r w:rsidRPr="003530C6">
        <w:rPr>
          <w:b/>
          <w:bCs/>
          <w:color w:val="0070C0"/>
          <w:lang w:val="en-US"/>
        </w:rPr>
        <w:t>Số lượng sản phẩm 0</w:t>
      </w:r>
      <w:r w:rsidRPr="003530C6">
        <w:rPr>
          <w:b/>
          <w:bCs/>
          <w:color w:val="0070C0"/>
          <w:lang w:val="en-US"/>
        </w:rPr>
        <w:t>2</w:t>
      </w:r>
      <w:r w:rsidRPr="003530C6">
        <w:rPr>
          <w:b/>
          <w:bCs/>
          <w:color w:val="0070C0"/>
          <w:lang w:val="en-US"/>
        </w:rPr>
        <w:t xml:space="preserve"> x Đơn giá sản phẩm 0</w:t>
      </w:r>
      <w:r w:rsidRPr="003530C6">
        <w:rPr>
          <w:b/>
          <w:bCs/>
          <w:color w:val="0070C0"/>
          <w:lang w:val="en-US"/>
        </w:rPr>
        <w:t>2</w:t>
      </w:r>
      <w:r w:rsidRPr="003530C6">
        <w:rPr>
          <w:b/>
          <w:bCs/>
          <w:color w:val="0070C0"/>
          <w:lang w:val="en-US"/>
        </w:rPr>
        <w:t xml:space="preserve"> </w:t>
      </w:r>
      <w:r w:rsidRPr="003530C6">
        <w:rPr>
          <w:b/>
          <w:bCs/>
          <w:lang w:val="en-US"/>
        </w:rPr>
        <w:t>+</w:t>
      </w:r>
      <w:r w:rsidRPr="003530C6">
        <w:rPr>
          <w:b/>
          <w:bCs/>
          <w:lang w:val="en-US"/>
        </w:rPr>
        <w:t xml:space="preserve"> </w:t>
      </w:r>
      <w:r w:rsidRPr="003530C6">
        <w:rPr>
          <w:b/>
          <w:bCs/>
          <w:color w:val="7030A0"/>
          <w:lang w:val="en-US"/>
        </w:rPr>
        <w:t>…</w:t>
      </w:r>
    </w:p>
    <w:p w14:paraId="5967A2E6" w14:textId="77777777" w:rsidR="003530C6" w:rsidRPr="003530C6" w:rsidRDefault="003530C6" w:rsidP="00223A11">
      <w:pPr>
        <w:spacing w:line="360" w:lineRule="auto"/>
        <w:jc w:val="center"/>
        <w:rPr>
          <w:b/>
          <w:bCs/>
          <w:lang w:val="en-US"/>
        </w:rPr>
      </w:pPr>
    </w:p>
    <w:p w14:paraId="2501E390" w14:textId="04EF49D4" w:rsidR="003530C6" w:rsidRPr="003530C6" w:rsidRDefault="003530C6" w:rsidP="00223A1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00D13" wp14:editId="5A72D7B6">
            <wp:extent cx="2576830" cy="1169173"/>
            <wp:effectExtent l="12700" t="12700" r="13970" b="12065"/>
            <wp:docPr id="947140329" name="Picture 16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0329" name="Picture 16" descr="A screenshot of a checkout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03"/>
                    <a:stretch/>
                  </pic:blipFill>
                  <pic:spPr bwMode="auto">
                    <a:xfrm>
                      <a:off x="0" y="0"/>
                      <a:ext cx="2594287" cy="11770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30C6" w:rsidRPr="003530C6" w:rsidSect="006C18C3">
      <w:pgSz w:w="12240" w:h="15840"/>
      <w:pgMar w:top="488" w:right="169" w:bottom="23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52AE"/>
    <w:multiLevelType w:val="hybridMultilevel"/>
    <w:tmpl w:val="6C149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151"/>
    <w:multiLevelType w:val="hybridMultilevel"/>
    <w:tmpl w:val="78F6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F58DB"/>
    <w:multiLevelType w:val="hybridMultilevel"/>
    <w:tmpl w:val="DA20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035427">
    <w:abstractNumId w:val="2"/>
  </w:num>
  <w:num w:numId="2" w16cid:durableId="554512552">
    <w:abstractNumId w:val="1"/>
  </w:num>
  <w:num w:numId="3" w16cid:durableId="20559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8F"/>
    <w:rsid w:val="000614C7"/>
    <w:rsid w:val="00131C91"/>
    <w:rsid w:val="001E510F"/>
    <w:rsid w:val="00223A11"/>
    <w:rsid w:val="003530C6"/>
    <w:rsid w:val="005D758F"/>
    <w:rsid w:val="006636F8"/>
    <w:rsid w:val="006C18C3"/>
    <w:rsid w:val="00745BB1"/>
    <w:rsid w:val="007C3BDD"/>
    <w:rsid w:val="008037EE"/>
    <w:rsid w:val="008A2C09"/>
    <w:rsid w:val="00991A0C"/>
    <w:rsid w:val="009E4F23"/>
    <w:rsid w:val="00AD177D"/>
    <w:rsid w:val="00B32A2A"/>
    <w:rsid w:val="00D4348D"/>
    <w:rsid w:val="00E51F11"/>
    <w:rsid w:val="00E56D9E"/>
    <w:rsid w:val="00F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2CEEC"/>
  <w15:chartTrackingRefBased/>
  <w15:docId w15:val="{1BBE4910-22C1-A241-94F5-2B412613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YqNONPQbQ3IVjL3oImTM3t/Free-delivery-app-UI-kit-(Community)?type=design&amp;node-id=224%3A23176&amp;mode=design&amp;t=jPzP79O0Fx05ub2u-1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A0D1A0-155F-634A-9BFB-8C6CF231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</dc:creator>
  <cp:keywords/>
  <dc:description/>
  <cp:lastModifiedBy>Dinh Nguyen</cp:lastModifiedBy>
  <cp:revision>9</cp:revision>
  <dcterms:created xsi:type="dcterms:W3CDTF">2023-06-08T07:42:00Z</dcterms:created>
  <dcterms:modified xsi:type="dcterms:W3CDTF">2024-02-07T10:43:00Z</dcterms:modified>
</cp:coreProperties>
</file>