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F229C92" w14:textId="434D548D" w:rsidR="00553629" w:rsidRDefault="00553629" w:rsidP="009619B7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Security group</w:t>
      </w:r>
    </w:p>
    <w:p w14:paraId="414ABCB6" w14:textId="2FC1EC10" w:rsidR="00553629" w:rsidRDefault="00553629" w:rsidP="009628A9">
      <w:pPr>
        <w:pStyle w:val="ListParagraph"/>
        <w:numPr>
          <w:ilvl w:val="1"/>
          <w:numId w:val="3"/>
        </w:numPr>
      </w:pPr>
      <w:r w:rsidRPr="00452255">
        <w:t xml:space="preserve">Định nghĩa rule cho </w:t>
      </w:r>
      <w:r>
        <w:t xml:space="preserve">inbound </w:t>
      </w:r>
      <w:r w:rsidRPr="00452255">
        <w:t>tr</w:t>
      </w:r>
      <w:r>
        <w:t>a</w:t>
      </w:r>
      <w:r w:rsidRPr="00452255">
        <w:t xml:space="preserve">ffic </w:t>
      </w:r>
      <w:r>
        <w:t xml:space="preserve">&amp; outbound traffic </w:t>
      </w:r>
      <w:r w:rsidRPr="00452255">
        <w:t xml:space="preserve">đi vào instance </w:t>
      </w:r>
      <w:r>
        <w:t>(</w:t>
      </w:r>
      <w:r w:rsidRPr="00452255">
        <w:t>Giống như firewall</w:t>
      </w:r>
      <w:r>
        <w:t>)</w:t>
      </w:r>
    </w:p>
    <w:p w14:paraId="3D89E207" w14:textId="77BE1AB5" w:rsidR="00050BEA" w:rsidRDefault="00050BEA" w:rsidP="00050BEA">
      <w:pPr>
        <w:pStyle w:val="ListParagraph"/>
        <w:ind w:left="1440"/>
      </w:pPr>
    </w:p>
    <w:p w14:paraId="53139A7F" w14:textId="044B8503" w:rsidR="00050BEA" w:rsidRDefault="00050BEA" w:rsidP="00050BEA">
      <w:pPr>
        <w:pStyle w:val="ListParagraph"/>
        <w:ind w:left="1440"/>
        <w:jc w:val="center"/>
      </w:pPr>
      <w:r w:rsidRPr="00050BEA">
        <w:drawing>
          <wp:inline distT="0" distB="0" distL="0" distR="0" wp14:anchorId="4D1D0EA5" wp14:editId="60E87308">
            <wp:extent cx="2919046" cy="572582"/>
            <wp:effectExtent l="0" t="0" r="0" b="0"/>
            <wp:docPr id="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67117" cy="582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A6F19" w14:textId="77777777" w:rsidR="00C327E0" w:rsidRDefault="00C327E0" w:rsidP="00050BEA">
      <w:pPr>
        <w:pStyle w:val="ListParagraph"/>
        <w:ind w:left="1440"/>
        <w:jc w:val="center"/>
      </w:pPr>
    </w:p>
    <w:p w14:paraId="6B367B04" w14:textId="77777777" w:rsidR="00553629" w:rsidRPr="00212E83" w:rsidRDefault="00553629" w:rsidP="0046519A">
      <w:pPr>
        <w:pStyle w:val="ListParagraph"/>
        <w:numPr>
          <w:ilvl w:val="1"/>
          <w:numId w:val="3"/>
        </w:numPr>
        <w:rPr>
          <w:lang w:val="vi-VN"/>
        </w:rPr>
      </w:pPr>
      <w:r>
        <w:t>Đặc điểm</w:t>
      </w:r>
    </w:p>
    <w:p w14:paraId="1B575557" w14:textId="26E0FDDA" w:rsidR="00553629" w:rsidRPr="0046519A" w:rsidRDefault="00553629" w:rsidP="0046519A">
      <w:pPr>
        <w:pStyle w:val="ListParagraph"/>
        <w:numPr>
          <w:ilvl w:val="2"/>
          <w:numId w:val="3"/>
        </w:numPr>
        <w:rPr>
          <w:lang w:val="vi-VN"/>
        </w:rPr>
      </w:pPr>
      <w:r>
        <w:t>D</w:t>
      </w:r>
      <w:r>
        <w:rPr>
          <w:lang w:val="vi-VN"/>
        </w:rPr>
        <w:t>efault</w:t>
      </w:r>
      <w:r>
        <w:t xml:space="preserve"> security group</w:t>
      </w:r>
      <w:r w:rsidR="0046519A">
        <w:t xml:space="preserve">: block </w:t>
      </w:r>
      <w:r w:rsidRPr="0046519A">
        <w:rPr>
          <w:lang w:val="vi-VN"/>
        </w:rPr>
        <w:t>inbound traffic &amp; all outbound traffic</w:t>
      </w:r>
    </w:p>
    <w:p w14:paraId="00719804" w14:textId="500C37FA" w:rsidR="00553629" w:rsidRPr="00365577" w:rsidRDefault="00553629" w:rsidP="0046519A">
      <w:pPr>
        <w:pStyle w:val="ListParagraph"/>
        <w:numPr>
          <w:ilvl w:val="2"/>
          <w:numId w:val="3"/>
        </w:numPr>
        <w:rPr>
          <w:lang w:val="vi-VN"/>
        </w:rPr>
      </w:pPr>
      <w:r>
        <w:t xml:space="preserve">Chỉ </w:t>
      </w:r>
      <w:r w:rsidR="003A1513">
        <w:t>support</w:t>
      </w:r>
      <w:r>
        <w:t xml:space="preserve"> allow rules </w:t>
      </w:r>
      <w:r w:rsidR="000E5962">
        <w:t>(whitelist</w:t>
      </w:r>
      <w:r>
        <w:t>), không có blacklist (Dùng NACL để backlist)</w:t>
      </w:r>
    </w:p>
    <w:p w14:paraId="71006F84" w14:textId="4B77E894" w:rsidR="00D62DA8" w:rsidRPr="00AA2BCA" w:rsidRDefault="00D62DA8" w:rsidP="00CB1254">
      <w:pPr>
        <w:pStyle w:val="ListParagraph"/>
        <w:numPr>
          <w:ilvl w:val="2"/>
          <w:numId w:val="3"/>
        </w:numPr>
        <w:rPr>
          <w:lang w:val="vi-VN"/>
        </w:rPr>
      </w:pPr>
      <w:r>
        <w:t>Có thể attach vào nhiều instance</w:t>
      </w:r>
    </w:p>
    <w:p w14:paraId="522255D3" w14:textId="77777777" w:rsidR="00AA2BCA" w:rsidRPr="00AA2BCA" w:rsidRDefault="00AA2BCA" w:rsidP="00AA2BCA">
      <w:pPr>
        <w:pStyle w:val="ListParagraph"/>
        <w:ind w:left="2160"/>
        <w:rPr>
          <w:lang w:val="vi-VN"/>
        </w:rPr>
      </w:pPr>
    </w:p>
    <w:p w14:paraId="278F9F48" w14:textId="77777777" w:rsidR="00182EE2" w:rsidRPr="00182EE2" w:rsidRDefault="00182EE2" w:rsidP="00AA2BCA">
      <w:pPr>
        <w:pStyle w:val="ListParagraph"/>
        <w:numPr>
          <w:ilvl w:val="1"/>
          <w:numId w:val="3"/>
        </w:numPr>
        <w:rPr>
          <w:lang w:val="vi-VN"/>
        </w:rPr>
      </w:pPr>
      <w:r>
        <w:t>Cấu trúc</w:t>
      </w:r>
    </w:p>
    <w:p w14:paraId="5CBFF71D" w14:textId="6E6EB12B" w:rsidR="00AA2BCA" w:rsidRPr="00AA2BCA" w:rsidRDefault="00AA2BCA" w:rsidP="00182EE2">
      <w:pPr>
        <w:pStyle w:val="ListParagraph"/>
        <w:numPr>
          <w:ilvl w:val="2"/>
          <w:numId w:val="3"/>
        </w:numPr>
        <w:rPr>
          <w:lang w:val="vi-VN"/>
        </w:rPr>
      </w:pPr>
      <w:r>
        <w:t>Truy cập thông qua port</w:t>
      </w:r>
    </w:p>
    <w:p w14:paraId="6ACD9295" w14:textId="7525B5B5" w:rsidR="00AA2BCA" w:rsidRPr="00F54811" w:rsidRDefault="00AA2BCA" w:rsidP="00182EE2">
      <w:pPr>
        <w:pStyle w:val="ListParagraph"/>
        <w:numPr>
          <w:ilvl w:val="2"/>
          <w:numId w:val="3"/>
        </w:numPr>
        <w:rPr>
          <w:lang w:val="vi-VN"/>
        </w:rPr>
      </w:pPr>
      <w:r>
        <w:t>Support Ipv4 &amp; Ipv6</w:t>
      </w:r>
    </w:p>
    <w:p w14:paraId="42B8E6BA" w14:textId="148A8640" w:rsidR="00F54811" w:rsidRPr="00A73637" w:rsidRDefault="006B0B47" w:rsidP="00182EE2">
      <w:pPr>
        <w:pStyle w:val="ListParagraph"/>
        <w:numPr>
          <w:ilvl w:val="2"/>
          <w:numId w:val="3"/>
        </w:numPr>
        <w:rPr>
          <w:lang w:val="vi-VN"/>
        </w:rPr>
      </w:pPr>
      <w:r>
        <w:t>Điều khiển inbound &amp;  outbound của request instance</w:t>
      </w:r>
    </w:p>
    <w:p w14:paraId="3E5D40C9" w14:textId="77777777" w:rsidR="006B5111" w:rsidRDefault="006B5111" w:rsidP="006B5111">
      <w:pPr>
        <w:pStyle w:val="ListParagraph"/>
        <w:ind w:left="0"/>
      </w:pPr>
      <w:r w:rsidRPr="00FF4824">
        <w:rPr>
          <w:lang w:eastAsia="ja-JP"/>
        </w:rPr>
        <w:drawing>
          <wp:inline distT="0" distB="0" distL="0" distR="0" wp14:anchorId="1714C416" wp14:editId="12B32E9A">
            <wp:extent cx="6685056" cy="2076224"/>
            <wp:effectExtent l="0" t="0" r="1905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55091" cy="209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B4347" w14:textId="77777777" w:rsidR="006B5111" w:rsidRPr="00A55ECB" w:rsidRDefault="006B5111" w:rsidP="006B5111">
      <w:pPr>
        <w:pStyle w:val="ListParagraph"/>
        <w:ind w:left="1440"/>
        <w:jc w:val="center"/>
        <w:rPr>
          <w:i/>
        </w:rPr>
      </w:pPr>
      <w:r w:rsidRPr="00A55ECB">
        <w:rPr>
          <w:i/>
        </w:rPr>
        <w:t>Ipv4</w:t>
      </w:r>
    </w:p>
    <w:p w14:paraId="6BA0AF9D" w14:textId="77777777" w:rsidR="006B5111" w:rsidRDefault="006B5111" w:rsidP="006B5111">
      <w:pPr>
        <w:pStyle w:val="ListParagraph"/>
        <w:ind w:left="0"/>
        <w:jc w:val="center"/>
        <w:rPr>
          <w:i/>
        </w:rPr>
      </w:pPr>
      <w:r w:rsidRPr="00A470CE">
        <w:rPr>
          <w:i/>
          <w:lang w:eastAsia="ja-JP"/>
        </w:rPr>
        <w:drawing>
          <wp:inline distT="0" distB="0" distL="0" distR="0" wp14:anchorId="7F0F7CAB" wp14:editId="102EAB34">
            <wp:extent cx="6667500" cy="156429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743485" cy="158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E1C6A" w14:textId="77777777" w:rsidR="006B5111" w:rsidRDefault="006B5111" w:rsidP="006B5111">
      <w:pPr>
        <w:pStyle w:val="ListParagraph"/>
        <w:ind w:left="1440"/>
        <w:jc w:val="center"/>
      </w:pPr>
      <w:r w:rsidRPr="00A55ECB">
        <w:rPr>
          <w:i/>
        </w:rPr>
        <w:t>Ipv6</w:t>
      </w:r>
    </w:p>
    <w:p w14:paraId="3624D71D" w14:textId="18F1C517" w:rsidR="006B5111" w:rsidRDefault="00596A87" w:rsidP="000C76AA">
      <w:pPr>
        <w:pStyle w:val="ListParagraph"/>
        <w:ind w:left="1440"/>
      </w:pPr>
      <w:r>
        <w:t>VD:</w:t>
      </w:r>
    </w:p>
    <w:p w14:paraId="24EB5F31" w14:textId="74AFAF9E" w:rsidR="00596A87" w:rsidRDefault="00596A87" w:rsidP="00596A87">
      <w:pPr>
        <w:pStyle w:val="ListParagraph"/>
        <w:ind w:left="2880"/>
        <w:jc w:val="center"/>
      </w:pPr>
      <w:r w:rsidRPr="00A73637">
        <w:drawing>
          <wp:inline distT="0" distB="0" distL="0" distR="0" wp14:anchorId="12F131EB" wp14:editId="4A14BF0A">
            <wp:extent cx="4297680" cy="663018"/>
            <wp:effectExtent l="0" t="0" r="7620" b="381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10866" cy="665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9F46" w14:textId="1E7DAC92" w:rsidR="00BD25BF" w:rsidRPr="00BD25BF" w:rsidRDefault="00BD25BF" w:rsidP="00CB1254">
      <w:pPr>
        <w:pStyle w:val="ListParagraph"/>
        <w:numPr>
          <w:ilvl w:val="2"/>
          <w:numId w:val="3"/>
        </w:numPr>
        <w:rPr>
          <w:lang w:val="vi-VN"/>
        </w:rPr>
      </w:pPr>
      <w:r>
        <w:t>Các port hay dùng</w:t>
      </w:r>
    </w:p>
    <w:p w14:paraId="5652298A" w14:textId="55149BC6" w:rsidR="00BD25BF" w:rsidRPr="00BD25BF" w:rsidRDefault="004E59E8" w:rsidP="004E59E8">
      <w:pPr>
        <w:pStyle w:val="ListParagraph"/>
        <w:ind w:left="2160"/>
        <w:jc w:val="center"/>
        <w:rPr>
          <w:lang w:val="vi-VN"/>
        </w:rPr>
      </w:pPr>
      <w:r w:rsidRPr="004E59E8">
        <w:rPr>
          <w:lang w:val="vi-VN"/>
        </w:rPr>
        <w:lastRenderedPageBreak/>
        <w:drawing>
          <wp:inline distT="0" distB="0" distL="0" distR="0" wp14:anchorId="12A8EB40" wp14:editId="3779787C">
            <wp:extent cx="2974726" cy="1768573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6494" cy="177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9AA10" w14:textId="77777777" w:rsidR="00477759" w:rsidRPr="00477759" w:rsidRDefault="00477759" w:rsidP="00CB1254">
      <w:pPr>
        <w:pStyle w:val="ListParagraph"/>
        <w:numPr>
          <w:ilvl w:val="2"/>
          <w:numId w:val="3"/>
        </w:numPr>
        <w:rPr>
          <w:lang w:val="vi-VN"/>
        </w:rPr>
      </w:pPr>
      <w:r>
        <w:t>Stateful</w:t>
      </w:r>
    </w:p>
    <w:p w14:paraId="0722AB39" w14:textId="369CE353" w:rsidR="00553629" w:rsidRPr="00CB1254" w:rsidRDefault="00553629" w:rsidP="00477759">
      <w:pPr>
        <w:pStyle w:val="ListParagraph"/>
        <w:ind w:left="2160"/>
        <w:rPr>
          <w:lang w:val="vi-VN"/>
        </w:rPr>
      </w:pPr>
      <w:r>
        <w:t>Khi send request từ instance được cho phép thì response</w:t>
      </w:r>
      <w:r w:rsidR="00064A7C">
        <w:t xml:space="preserve"> tương ứng</w:t>
      </w:r>
      <w:r>
        <w:t xml:space="preserve"> cũng cho phép</w:t>
      </w:r>
    </w:p>
    <w:p w14:paraId="6C7CA518" w14:textId="531FA93A" w:rsidR="00823F8B" w:rsidRDefault="0041400C" w:rsidP="0041400C">
      <w:pPr>
        <w:pStyle w:val="ListParagraph"/>
        <w:spacing w:after="0" w:line="240" w:lineRule="auto"/>
        <w:ind w:left="2880"/>
        <w:jc w:val="center"/>
        <w:rPr>
          <w:b/>
        </w:rPr>
      </w:pPr>
      <w:r w:rsidRPr="0041400C">
        <w:rPr>
          <w:b/>
        </w:rPr>
        <w:drawing>
          <wp:inline distT="0" distB="0" distL="0" distR="0" wp14:anchorId="79133BEA" wp14:editId="22FD2851">
            <wp:extent cx="4099034" cy="1625600"/>
            <wp:effectExtent l="0" t="0" r="0" b="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06706" cy="1628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AC03D8" w14:textId="77777777" w:rsidR="004D7E05" w:rsidRDefault="004D7E05" w:rsidP="0041400C">
      <w:pPr>
        <w:pStyle w:val="ListParagraph"/>
        <w:spacing w:after="0" w:line="240" w:lineRule="auto"/>
        <w:ind w:left="2880"/>
        <w:jc w:val="center"/>
        <w:rPr>
          <w:b/>
        </w:rPr>
      </w:pPr>
    </w:p>
    <w:p w14:paraId="0862BC40" w14:textId="6C08716C" w:rsidR="004D7E05" w:rsidRDefault="004D7E05" w:rsidP="00EC461D">
      <w:pPr>
        <w:pStyle w:val="ListParagraph"/>
        <w:numPr>
          <w:ilvl w:val="0"/>
          <w:numId w:val="1"/>
        </w:numPr>
        <w:spacing w:after="0" w:line="240" w:lineRule="auto"/>
        <w:rPr>
          <w:b/>
        </w:rPr>
      </w:pPr>
      <w:r>
        <w:rPr>
          <w:b/>
        </w:rPr>
        <w:t>Demo</w:t>
      </w:r>
    </w:p>
    <w:p w14:paraId="1AF43D6A" w14:textId="13E62F08" w:rsidR="00DF5176" w:rsidRPr="00040BE9" w:rsidRDefault="00DF5176" w:rsidP="00DF5176">
      <w:pPr>
        <w:pStyle w:val="ListParagraph"/>
        <w:numPr>
          <w:ilvl w:val="1"/>
          <w:numId w:val="1"/>
        </w:numPr>
        <w:spacing w:after="0" w:line="240" w:lineRule="auto"/>
      </w:pPr>
      <w:r w:rsidRPr="00040BE9">
        <w:t xml:space="preserve">Remove HTTP </w:t>
      </w:r>
      <w:r w:rsidR="00040BE9" w:rsidRPr="00040BE9">
        <w:t>&amp;</w:t>
      </w:r>
      <w:r w:rsidRPr="00040BE9">
        <w:t xml:space="preserve"> port 80</w:t>
      </w:r>
      <w:r w:rsidR="00040BE9" w:rsidRPr="00040BE9">
        <w:t xml:space="preserve"> thì sẽ ko truy cập được website </w:t>
      </w:r>
    </w:p>
    <w:tbl>
      <w:tblPr>
        <w:tblStyle w:val="TableGrid"/>
        <w:tblW w:w="11871" w:type="dxa"/>
        <w:tblInd w:w="-1175" w:type="dxa"/>
        <w:tblLook w:val="04A0" w:firstRow="1" w:lastRow="0" w:firstColumn="1" w:lastColumn="0" w:noHBand="0" w:noVBand="1"/>
      </w:tblPr>
      <w:tblGrid>
        <w:gridCol w:w="5377"/>
        <w:gridCol w:w="6494"/>
      </w:tblGrid>
      <w:tr w:rsidR="00DF5176" w14:paraId="244CE585" w14:textId="77777777" w:rsidTr="00CE2328">
        <w:tc>
          <w:tcPr>
            <w:tcW w:w="5377" w:type="dxa"/>
          </w:tcPr>
          <w:p w14:paraId="4EFE750B" w14:textId="6A26E1FA" w:rsidR="00DF5176" w:rsidRDefault="00DF5176" w:rsidP="004D7E05">
            <w:pPr>
              <w:pStyle w:val="ListParagraph"/>
              <w:ind w:left="0"/>
              <w:rPr>
                <w:b/>
              </w:rPr>
            </w:pPr>
            <w:r w:rsidRPr="00DF5176">
              <w:rPr>
                <w:b/>
              </w:rPr>
              <w:drawing>
                <wp:inline distT="0" distB="0" distL="0" distR="0" wp14:anchorId="70B82A94" wp14:editId="45C5031E">
                  <wp:extent cx="3277354" cy="2048696"/>
                  <wp:effectExtent l="0" t="0" r="0" b="8890"/>
                  <wp:docPr id="4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88272" cy="20555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494" w:type="dxa"/>
          </w:tcPr>
          <w:p w14:paraId="4336B1B9" w14:textId="62DC9021" w:rsidR="00DF5176" w:rsidRDefault="00DF5176" w:rsidP="004D7E05">
            <w:pPr>
              <w:pStyle w:val="ListParagraph"/>
              <w:ind w:left="0"/>
              <w:rPr>
                <w:b/>
              </w:rPr>
            </w:pPr>
            <w:r w:rsidRPr="00DF5176">
              <w:rPr>
                <w:b/>
              </w:rPr>
              <w:drawing>
                <wp:inline distT="0" distB="0" distL="0" distR="0" wp14:anchorId="4292330E" wp14:editId="0D0810EA">
                  <wp:extent cx="3986740" cy="1241598"/>
                  <wp:effectExtent l="0" t="0" r="0" b="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17149" cy="12510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7BDED0" w14:textId="20E7AF19" w:rsidR="004D7E05" w:rsidRDefault="00CE2328" w:rsidP="00CE2328">
      <w:pPr>
        <w:pStyle w:val="ListParagraph"/>
        <w:spacing w:after="0" w:line="240" w:lineRule="auto"/>
        <w:jc w:val="center"/>
        <w:rPr>
          <w:b/>
        </w:rPr>
      </w:pPr>
      <w:r w:rsidRPr="00CE2328">
        <w:rPr>
          <w:b/>
        </w:rPr>
        <w:lastRenderedPageBreak/>
        <w:drawing>
          <wp:inline distT="0" distB="0" distL="0" distR="0" wp14:anchorId="79601CFF" wp14:editId="6238321F">
            <wp:extent cx="2212107" cy="2638235"/>
            <wp:effectExtent l="0" t="0" r="0" b="0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16026" cy="264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511C5" w14:textId="5BF7EED0" w:rsidR="00CE2328" w:rsidRDefault="00D5281B" w:rsidP="00D5281B">
      <w:pPr>
        <w:pStyle w:val="ListParagraph"/>
        <w:spacing w:after="0" w:line="240" w:lineRule="auto"/>
        <w:rPr>
          <w:rStyle w:val="Hyperlink"/>
        </w:rPr>
      </w:pPr>
      <w:hyperlink r:id="rId14" w:anchor="working-with-security-groups" w:history="1">
        <w:r w:rsidRPr="00B80E63">
          <w:rPr>
            <w:rStyle w:val="Hyperlink"/>
          </w:rPr>
          <w:t>https://docs.aws.amazon.com/vpc/latest/userguide/VPC_SecurityGroups.html#working-with-security-groups</w:t>
        </w:r>
      </w:hyperlink>
    </w:p>
    <w:p w14:paraId="519179AD" w14:textId="77777777" w:rsidR="00D5281B" w:rsidRDefault="00D5281B" w:rsidP="00D5281B">
      <w:pPr>
        <w:pStyle w:val="ListParagraph"/>
        <w:spacing w:after="0" w:line="240" w:lineRule="auto"/>
        <w:rPr>
          <w:b/>
        </w:rPr>
      </w:pPr>
    </w:p>
    <w:p w14:paraId="05093A61" w14:textId="77777777" w:rsidR="001B283B" w:rsidRPr="00964974" w:rsidRDefault="006C2261" w:rsidP="001B283B">
      <w:pPr>
        <w:pStyle w:val="ListParagraph"/>
        <w:numPr>
          <w:ilvl w:val="0"/>
          <w:numId w:val="1"/>
        </w:numPr>
        <w:rPr>
          <w:b/>
          <w:bCs/>
        </w:rPr>
      </w:pPr>
      <w:bookmarkStart w:id="0" w:name="_GoBack"/>
      <w:bookmarkEnd w:id="0"/>
      <w:r w:rsidRPr="00964974">
        <w:rPr>
          <w:b/>
          <w:bCs/>
        </w:rPr>
        <w:t>References</w:t>
      </w:r>
    </w:p>
    <w:p w14:paraId="4E115083" w14:textId="50985827" w:rsidR="006C2261" w:rsidRPr="00553629" w:rsidRDefault="007670AC" w:rsidP="004658DE">
      <w:pPr>
        <w:pStyle w:val="ListParagraph"/>
        <w:rPr>
          <w:bCs/>
          <w:lang w:val="vi-VN"/>
        </w:rPr>
      </w:pPr>
      <w:hyperlink r:id="rId15" w:history="1">
        <w:r w:rsidR="00553629" w:rsidRPr="00553629">
          <w:rPr>
            <w:rStyle w:val="Hyperlink"/>
            <w:bCs/>
          </w:rPr>
          <w:t>https://docs.aws.amazon.com/vpc/latest/userguide/VPC_Security.html</w:t>
        </w:r>
      </w:hyperlink>
      <w:r w:rsidR="00553629" w:rsidRPr="00553629">
        <w:rPr>
          <w:bCs/>
          <w:lang w:val="vi-VN"/>
        </w:rPr>
        <w:t xml:space="preserve"> </w:t>
      </w:r>
    </w:p>
    <w:sectPr w:rsidR="006C2261" w:rsidRPr="005536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0947AB"/>
    <w:multiLevelType w:val="hybridMultilevel"/>
    <w:tmpl w:val="41CCAE70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FAD07D3"/>
    <w:multiLevelType w:val="hybridMultilevel"/>
    <w:tmpl w:val="48647A4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C52255"/>
    <w:multiLevelType w:val="hybridMultilevel"/>
    <w:tmpl w:val="8696938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223DF"/>
    <w:rsid w:val="00002363"/>
    <w:rsid w:val="000151C3"/>
    <w:rsid w:val="0003269F"/>
    <w:rsid w:val="0003672B"/>
    <w:rsid w:val="00040BE9"/>
    <w:rsid w:val="00045980"/>
    <w:rsid w:val="00050BEA"/>
    <w:rsid w:val="00061F2F"/>
    <w:rsid w:val="00064A7C"/>
    <w:rsid w:val="000716D9"/>
    <w:rsid w:val="000837C9"/>
    <w:rsid w:val="0009344A"/>
    <w:rsid w:val="000B39C6"/>
    <w:rsid w:val="000C76AA"/>
    <w:rsid w:val="000E5962"/>
    <w:rsid w:val="001011A5"/>
    <w:rsid w:val="00123E55"/>
    <w:rsid w:val="00124269"/>
    <w:rsid w:val="00127D67"/>
    <w:rsid w:val="00182EE2"/>
    <w:rsid w:val="001932BF"/>
    <w:rsid w:val="001A2597"/>
    <w:rsid w:val="001A6497"/>
    <w:rsid w:val="001B2098"/>
    <w:rsid w:val="001B283B"/>
    <w:rsid w:val="00235BD0"/>
    <w:rsid w:val="00275E63"/>
    <w:rsid w:val="00287663"/>
    <w:rsid w:val="0029146C"/>
    <w:rsid w:val="002956AC"/>
    <w:rsid w:val="002E0714"/>
    <w:rsid w:val="002F1E9C"/>
    <w:rsid w:val="002F5532"/>
    <w:rsid w:val="00362ECD"/>
    <w:rsid w:val="0036378F"/>
    <w:rsid w:val="00376543"/>
    <w:rsid w:val="0039092F"/>
    <w:rsid w:val="003957ED"/>
    <w:rsid w:val="003A1513"/>
    <w:rsid w:val="0041400C"/>
    <w:rsid w:val="0045115F"/>
    <w:rsid w:val="0046519A"/>
    <w:rsid w:val="004658DE"/>
    <w:rsid w:val="00467C7C"/>
    <w:rsid w:val="00477759"/>
    <w:rsid w:val="00494075"/>
    <w:rsid w:val="004D60BF"/>
    <w:rsid w:val="004D7E05"/>
    <w:rsid w:val="004E59E8"/>
    <w:rsid w:val="005339EC"/>
    <w:rsid w:val="0054036D"/>
    <w:rsid w:val="00553629"/>
    <w:rsid w:val="00596A87"/>
    <w:rsid w:val="006224A3"/>
    <w:rsid w:val="00685D25"/>
    <w:rsid w:val="006911D2"/>
    <w:rsid w:val="00692352"/>
    <w:rsid w:val="00692ECE"/>
    <w:rsid w:val="006B0B47"/>
    <w:rsid w:val="006B5111"/>
    <w:rsid w:val="006C2261"/>
    <w:rsid w:val="006D245F"/>
    <w:rsid w:val="0075755D"/>
    <w:rsid w:val="007575A1"/>
    <w:rsid w:val="007670AC"/>
    <w:rsid w:val="007918BC"/>
    <w:rsid w:val="007A7FF1"/>
    <w:rsid w:val="007B4CDF"/>
    <w:rsid w:val="007F5AB4"/>
    <w:rsid w:val="00804050"/>
    <w:rsid w:val="008140DF"/>
    <w:rsid w:val="00823F8B"/>
    <w:rsid w:val="00853BBE"/>
    <w:rsid w:val="008616EF"/>
    <w:rsid w:val="00880AE8"/>
    <w:rsid w:val="00885E17"/>
    <w:rsid w:val="008B1A62"/>
    <w:rsid w:val="008D1BCB"/>
    <w:rsid w:val="008D526C"/>
    <w:rsid w:val="008F7361"/>
    <w:rsid w:val="009619B7"/>
    <w:rsid w:val="009628A9"/>
    <w:rsid w:val="00964974"/>
    <w:rsid w:val="009A17A0"/>
    <w:rsid w:val="009B310D"/>
    <w:rsid w:val="00A11CDA"/>
    <w:rsid w:val="00A46331"/>
    <w:rsid w:val="00A729AD"/>
    <w:rsid w:val="00A73637"/>
    <w:rsid w:val="00A92053"/>
    <w:rsid w:val="00AA2BCA"/>
    <w:rsid w:val="00AC2398"/>
    <w:rsid w:val="00AE24EF"/>
    <w:rsid w:val="00B16CD8"/>
    <w:rsid w:val="00B231E1"/>
    <w:rsid w:val="00B51A57"/>
    <w:rsid w:val="00B85720"/>
    <w:rsid w:val="00BB34A7"/>
    <w:rsid w:val="00BB4C2F"/>
    <w:rsid w:val="00BD25BF"/>
    <w:rsid w:val="00BF643D"/>
    <w:rsid w:val="00C016D9"/>
    <w:rsid w:val="00C327E0"/>
    <w:rsid w:val="00C3473C"/>
    <w:rsid w:val="00C43212"/>
    <w:rsid w:val="00C6112B"/>
    <w:rsid w:val="00CB1254"/>
    <w:rsid w:val="00CB55B3"/>
    <w:rsid w:val="00CC4658"/>
    <w:rsid w:val="00CE2328"/>
    <w:rsid w:val="00CF0DC6"/>
    <w:rsid w:val="00D474EB"/>
    <w:rsid w:val="00D5281B"/>
    <w:rsid w:val="00D62DA8"/>
    <w:rsid w:val="00D91108"/>
    <w:rsid w:val="00DF5176"/>
    <w:rsid w:val="00E223DF"/>
    <w:rsid w:val="00E265CF"/>
    <w:rsid w:val="00E65623"/>
    <w:rsid w:val="00E72F29"/>
    <w:rsid w:val="00EA1167"/>
    <w:rsid w:val="00EA4D20"/>
    <w:rsid w:val="00EB3931"/>
    <w:rsid w:val="00EC461D"/>
    <w:rsid w:val="00ED2CFD"/>
    <w:rsid w:val="00EF081C"/>
    <w:rsid w:val="00F13BD3"/>
    <w:rsid w:val="00F40A31"/>
    <w:rsid w:val="00F52753"/>
    <w:rsid w:val="00F54811"/>
    <w:rsid w:val="00F6599E"/>
    <w:rsid w:val="00FD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B62F0"/>
  <w15:chartTrackingRefBased/>
  <w15:docId w15:val="{2A936D57-031A-481A-8342-4AF7991F9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B283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39C6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F40A31"/>
    <w:rPr>
      <w:color w:val="954F72" w:themeColor="followed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40A31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ED2C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127D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674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02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5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hyperlink" Target="https://docs.aws.amazon.com/vpc/latest/userguide/VPC_Security.html" TargetMode="Externa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cs.aws.amazon.com/vpc/latest/userguide/VPC_SecurityGroup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3</Pages>
  <Words>148</Words>
  <Characters>847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167</cp:revision>
  <dcterms:created xsi:type="dcterms:W3CDTF">2021-08-19T01:57:00Z</dcterms:created>
  <dcterms:modified xsi:type="dcterms:W3CDTF">2021-12-24T09:16:00Z</dcterms:modified>
</cp:coreProperties>
</file>