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712CFA" w14:textId="77777777" w:rsidR="002533F9" w:rsidRPr="00F91B1B" w:rsidRDefault="002533F9" w:rsidP="002533F9">
      <w:pPr>
        <w:pStyle w:val="ListParagraph"/>
        <w:numPr>
          <w:ilvl w:val="0"/>
          <w:numId w:val="3"/>
        </w:numPr>
        <w:rPr>
          <w:b/>
          <w:bCs/>
        </w:rPr>
      </w:pPr>
      <w:r w:rsidRPr="00F91B1B">
        <w:rPr>
          <w:b/>
          <w:bCs/>
        </w:rPr>
        <w:t>Global Accelerator</w:t>
      </w:r>
    </w:p>
    <w:p w14:paraId="28D77AD1" w14:textId="38C89514" w:rsidR="002533F9" w:rsidRDefault="00F91B1B" w:rsidP="002533F9">
      <w:pPr>
        <w:pStyle w:val="ListParagraph"/>
        <w:numPr>
          <w:ilvl w:val="1"/>
          <w:numId w:val="3"/>
        </w:numPr>
      </w:pPr>
      <w:r>
        <w:t>Là</w:t>
      </w:r>
      <w:r>
        <w:rPr>
          <w:lang w:val="vi-VN"/>
        </w:rPr>
        <w:t xml:space="preserve"> 1 </w:t>
      </w:r>
      <w:r w:rsidR="004D5FB4">
        <w:rPr>
          <w:lang w:val="vi-VN"/>
        </w:rPr>
        <w:t xml:space="preserve">network </w:t>
      </w:r>
      <w:r>
        <w:rPr>
          <w:lang w:val="vi-VN"/>
        </w:rPr>
        <w:t>service cho phép t</w:t>
      </w:r>
      <w:r w:rsidR="002533F9">
        <w:t xml:space="preserve">ạo accelerator </w:t>
      </w:r>
      <w:r>
        <w:t>để</w:t>
      </w:r>
      <w:r>
        <w:rPr>
          <w:lang w:val="vi-VN"/>
        </w:rPr>
        <w:t xml:space="preserve"> tăng tính </w:t>
      </w:r>
      <w:r w:rsidR="00D36E6A" w:rsidRPr="00D36E6A">
        <w:rPr>
          <w:lang w:val="vi-VN"/>
        </w:rPr>
        <w:t xml:space="preserve">avalibity </w:t>
      </w:r>
      <w:r>
        <w:rPr>
          <w:lang w:val="vi-VN"/>
        </w:rPr>
        <w:t>và performance khi</w:t>
      </w:r>
      <w:r w:rsidR="002533F9">
        <w:t xml:space="preserve"> truy cập server của mình từ khắp thế giới (thông qua edge location)</w:t>
      </w:r>
    </w:p>
    <w:p w14:paraId="4F7829D8" w14:textId="020BE235" w:rsidR="002533F9" w:rsidRPr="004D5FB4" w:rsidRDefault="002533F9" w:rsidP="00F91B1B">
      <w:pPr>
        <w:pStyle w:val="ListParagraph"/>
        <w:numPr>
          <w:ilvl w:val="2"/>
          <w:numId w:val="3"/>
        </w:numPr>
      </w:pPr>
      <w:r>
        <w:t>Tạo 1 điểm trung gian để cải thiện performance</w:t>
      </w:r>
      <w:r w:rsidR="00D36E6A">
        <w:rPr>
          <w:lang w:val="vi-VN"/>
        </w:rPr>
        <w:t xml:space="preserve"> và avalibity</w:t>
      </w:r>
    </w:p>
    <w:p w14:paraId="1CF1B8BD" w14:textId="39624617" w:rsidR="004D5FB4" w:rsidRDefault="004D5FB4" w:rsidP="00F91B1B">
      <w:pPr>
        <w:pStyle w:val="ListParagraph"/>
        <w:numPr>
          <w:ilvl w:val="2"/>
          <w:numId w:val="3"/>
        </w:numPr>
      </w:pPr>
      <w:r>
        <w:t>Có</w:t>
      </w:r>
      <w:r>
        <w:rPr>
          <w:lang w:val="vi-VN"/>
        </w:rPr>
        <w:t xml:space="preserve"> thể tăng tới 60% performance</w:t>
      </w:r>
    </w:p>
    <w:p w14:paraId="6D7A0DBB" w14:textId="7F6F98FF" w:rsidR="00E81EA3" w:rsidRPr="00E81EA3" w:rsidRDefault="00E81EA3" w:rsidP="004D5FB4">
      <w:pPr>
        <w:pStyle w:val="ListParagraph"/>
        <w:numPr>
          <w:ilvl w:val="1"/>
          <w:numId w:val="3"/>
        </w:numPr>
      </w:pPr>
      <w:r>
        <w:t>Đặc</w:t>
      </w:r>
      <w:r>
        <w:rPr>
          <w:lang w:val="vi-VN"/>
        </w:rPr>
        <w:t xml:space="preserve"> điểm</w:t>
      </w:r>
    </w:p>
    <w:p w14:paraId="1BADE02B" w14:textId="1F1CA744" w:rsidR="00E81EA3" w:rsidRPr="009F53AB" w:rsidRDefault="00E81EA3" w:rsidP="00E81EA3">
      <w:pPr>
        <w:pStyle w:val="ListParagraph"/>
        <w:numPr>
          <w:ilvl w:val="2"/>
          <w:numId w:val="3"/>
        </w:numPr>
      </w:pPr>
      <w:r>
        <w:t>Data</w:t>
      </w:r>
      <w:r>
        <w:rPr>
          <w:lang w:val="vi-VN"/>
        </w:rPr>
        <w:t xml:space="preserve"> sẽ không đi qua public internet, mà từ edge location sẽ đi theo AWS private global network</w:t>
      </w:r>
    </w:p>
    <w:p w14:paraId="29499553" w14:textId="33819B11" w:rsidR="009F53AB" w:rsidRPr="00E60C75" w:rsidRDefault="009F53AB" w:rsidP="00E81EA3">
      <w:pPr>
        <w:pStyle w:val="ListParagraph"/>
        <w:numPr>
          <w:ilvl w:val="2"/>
          <w:numId w:val="3"/>
        </w:numPr>
      </w:pPr>
      <w:r>
        <w:t>Chỉ</w:t>
      </w:r>
      <w:r>
        <w:rPr>
          <w:lang w:val="vi-VN"/>
        </w:rPr>
        <w:t xml:space="preserve"> support Ipv4, support cả TCP và UDP</w:t>
      </w:r>
    </w:p>
    <w:p w14:paraId="66D7BE11" w14:textId="1D07CD03" w:rsidR="00E60C75" w:rsidRPr="00E81EA3" w:rsidRDefault="00E60C75" w:rsidP="00E60C75">
      <w:pPr>
        <w:pStyle w:val="ListParagraph"/>
        <w:numPr>
          <w:ilvl w:val="2"/>
          <w:numId w:val="3"/>
        </w:numPr>
      </w:pPr>
      <w:r w:rsidRPr="00E60C75">
        <w:t>Có thể kết hợp với Elastic Load Balancing (ELB chỉ hoạt động trong 1 region)</w:t>
      </w:r>
    </w:p>
    <w:tbl>
      <w:tblPr>
        <w:tblStyle w:val="TableGrid"/>
        <w:tblW w:w="12049" w:type="dxa"/>
        <w:tblInd w:w="-1281" w:type="dxa"/>
        <w:tblLook w:val="04A0" w:firstRow="1" w:lastRow="0" w:firstColumn="1" w:lastColumn="0" w:noHBand="0" w:noVBand="1"/>
      </w:tblPr>
      <w:tblGrid>
        <w:gridCol w:w="6277"/>
        <w:gridCol w:w="5772"/>
      </w:tblGrid>
      <w:tr w:rsidR="00E81EA3" w14:paraId="0AA17109" w14:textId="77777777" w:rsidTr="00E81EA3">
        <w:tc>
          <w:tcPr>
            <w:tcW w:w="7036" w:type="dxa"/>
          </w:tcPr>
          <w:p w14:paraId="7B3D8191" w14:textId="1453C243" w:rsidR="00E81EA3" w:rsidRDefault="00E81EA3" w:rsidP="00E81EA3">
            <w:pPr>
              <w:pStyle w:val="ListParagraph"/>
              <w:ind w:left="0"/>
              <w:rPr>
                <w:rFonts w:eastAsia="Times New Roman"/>
                <w:noProof w:val="0"/>
                <w:sz w:val="24"/>
                <w:szCs w:val="24"/>
                <w:lang w:val="en-VN"/>
              </w:rPr>
            </w:pPr>
            <w:r w:rsidRPr="00E81EA3">
              <w:rPr>
                <w:rFonts w:eastAsia="Times New Roman"/>
                <w:noProof w:val="0"/>
                <w:sz w:val="24"/>
                <w:szCs w:val="24"/>
                <w:lang w:val="en-VN"/>
              </w:rPr>
              <w:fldChar w:fldCharType="begin"/>
            </w:r>
            <w:r w:rsidRPr="00E81EA3">
              <w:rPr>
                <w:rFonts w:eastAsia="Times New Roman"/>
                <w:noProof w:val="0"/>
                <w:sz w:val="24"/>
                <w:szCs w:val="24"/>
                <w:lang w:val="en-VN"/>
              </w:rPr>
              <w:instrText xml:space="preserve"> INCLUDEPICTURE "https://d1.awsstatic.com/Networking/Single%20Region_edit.7cff2b299fa7965d3083016f94807c30dc8fdf08.png" \* MERGEFORMATINET </w:instrText>
            </w:r>
            <w:r w:rsidRPr="00E81EA3">
              <w:rPr>
                <w:rFonts w:eastAsia="Times New Roman"/>
                <w:noProof w:val="0"/>
                <w:sz w:val="24"/>
                <w:szCs w:val="24"/>
                <w:lang w:val="en-VN"/>
              </w:rPr>
              <w:fldChar w:fldCharType="separate"/>
            </w:r>
            <w:r w:rsidRPr="00E81EA3">
              <w:rPr>
                <w:lang w:val="en-VN"/>
              </w:rPr>
              <w:drawing>
                <wp:inline distT="0" distB="0" distL="0" distR="0" wp14:anchorId="6C503E08" wp14:editId="6547F13E">
                  <wp:extent cx="3753516" cy="2218023"/>
                  <wp:effectExtent l="0" t="0" r="0" b="5080"/>
                  <wp:docPr id="3" name="Picture 3" descr="Single Region_ed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ngle Region_ed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118" cy="2242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81EA3">
              <w:rPr>
                <w:rFonts w:eastAsia="Times New Roman"/>
                <w:noProof w:val="0"/>
                <w:sz w:val="24"/>
                <w:szCs w:val="24"/>
                <w:lang w:val="en-VN"/>
              </w:rPr>
              <w:fldChar w:fldCharType="end"/>
            </w:r>
          </w:p>
        </w:tc>
        <w:tc>
          <w:tcPr>
            <w:tcW w:w="5013" w:type="dxa"/>
          </w:tcPr>
          <w:p w14:paraId="7781F7F3" w14:textId="24CAA312" w:rsidR="00E81EA3" w:rsidRDefault="00E81EA3" w:rsidP="00E81EA3">
            <w:pPr>
              <w:rPr>
                <w:noProof w:val="0"/>
              </w:rPr>
            </w:pPr>
            <w:r>
              <w:fldChar w:fldCharType="begin"/>
            </w:r>
            <w:r>
              <w:instrText xml:space="preserve"> INCLUDEPICTURE "https://d1.awsstatic.com/global-infrastructure/maps/Global-Accelerator-Map_6.2021%402x.9d823b4737c039603cd316c478505b14a1e6894c.png" \* MERGEFORMATINET </w:instrText>
            </w:r>
            <w:r>
              <w:fldChar w:fldCharType="separate"/>
            </w:r>
            <w:r>
              <w:drawing>
                <wp:inline distT="0" distB="0" distL="0" distR="0" wp14:anchorId="60996343" wp14:editId="3EEEC790">
                  <wp:extent cx="3528265" cy="1999349"/>
                  <wp:effectExtent l="0" t="0" r="0" b="0"/>
                  <wp:docPr id="6" name="Picture 6" descr="Global-Accelerator-Map_6.2021@2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Global-Accelerator-Map_6.2021@2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6717" cy="2009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01A0A332" w14:textId="77777777" w:rsidR="00E81EA3" w:rsidRDefault="00E81EA3" w:rsidP="00E81EA3">
            <w:pPr>
              <w:pStyle w:val="ListParagraph"/>
              <w:ind w:left="0"/>
              <w:rPr>
                <w:rFonts w:eastAsia="Times New Roman"/>
                <w:noProof w:val="0"/>
                <w:sz w:val="24"/>
                <w:szCs w:val="24"/>
                <w:lang w:val="en-VN"/>
              </w:rPr>
            </w:pPr>
          </w:p>
        </w:tc>
      </w:tr>
    </w:tbl>
    <w:p w14:paraId="0F1495D5" w14:textId="1E0080A3" w:rsidR="00E81EA3" w:rsidRPr="00E81EA3" w:rsidRDefault="00E81EA3" w:rsidP="00E81EA3">
      <w:pPr>
        <w:rPr>
          <w:rFonts w:eastAsia="Times New Roman"/>
          <w:noProof w:val="0"/>
          <w:sz w:val="24"/>
          <w:szCs w:val="24"/>
          <w:lang w:val="en-VN"/>
        </w:rPr>
      </w:pPr>
    </w:p>
    <w:tbl>
      <w:tblPr>
        <w:tblStyle w:val="TableGrid"/>
        <w:tblW w:w="11199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88"/>
        <w:gridCol w:w="5411"/>
      </w:tblGrid>
      <w:tr w:rsidR="00E81EA3" w14:paraId="07EE5738" w14:textId="77777777" w:rsidTr="00E81EA3">
        <w:tc>
          <w:tcPr>
            <w:tcW w:w="6327" w:type="dxa"/>
          </w:tcPr>
          <w:p w14:paraId="053D4345" w14:textId="4968D4A3" w:rsidR="00E81EA3" w:rsidRPr="00E81EA3" w:rsidRDefault="00E81EA3" w:rsidP="00E81EA3">
            <w:pPr>
              <w:jc w:val="center"/>
              <w:rPr>
                <w:i/>
                <w:iCs/>
              </w:rPr>
            </w:pPr>
            <w:r w:rsidRPr="00E81EA3">
              <w:rPr>
                <w:i/>
                <w:iCs/>
              </w:rPr>
              <w:fldChar w:fldCharType="begin"/>
            </w:r>
            <w:r w:rsidRPr="00E81EA3">
              <w:rPr>
                <w:i/>
                <w:iCs/>
              </w:rPr>
              <w:instrText xml:space="preserve"> INCLUDEPICTURE "https://d1.awsstatic.com/r2018/b/ubiquity/global-accelerator-before.46be83fdc7c630457bba963c7dc928cb676d9046.png" \* MERGEFORMATINET </w:instrText>
            </w:r>
            <w:r w:rsidRPr="00E81EA3">
              <w:rPr>
                <w:i/>
                <w:iCs/>
              </w:rPr>
              <w:fldChar w:fldCharType="separate"/>
            </w:r>
            <w:r w:rsidRPr="00E81EA3">
              <w:rPr>
                <w:i/>
                <w:iCs/>
              </w:rPr>
              <w:drawing>
                <wp:inline distT="0" distB="0" distL="0" distR="0" wp14:anchorId="3E0948DE" wp14:editId="116AFFCF">
                  <wp:extent cx="3345857" cy="991246"/>
                  <wp:effectExtent l="0" t="0" r="0" b="0"/>
                  <wp:docPr id="4" name="Picture 4" descr="global-accelerator-bef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lobal-accelerator-befo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6162" cy="1003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81EA3">
              <w:rPr>
                <w:i/>
                <w:iCs/>
              </w:rPr>
              <w:fldChar w:fldCharType="end"/>
            </w:r>
          </w:p>
          <w:p w14:paraId="1F7F7B04" w14:textId="2CCAEE2E" w:rsidR="00E81EA3" w:rsidRPr="00E81EA3" w:rsidRDefault="00E81EA3" w:rsidP="00E81EA3">
            <w:pPr>
              <w:jc w:val="center"/>
              <w:rPr>
                <w:i/>
                <w:iCs/>
                <w:noProof w:val="0"/>
              </w:rPr>
            </w:pPr>
            <w:r w:rsidRPr="00E81EA3">
              <w:rPr>
                <w:i/>
                <w:iCs/>
                <w:noProof w:val="0"/>
              </w:rPr>
              <w:t>Without AWS Global Accelerator</w:t>
            </w:r>
          </w:p>
        </w:tc>
        <w:tc>
          <w:tcPr>
            <w:tcW w:w="4872" w:type="dxa"/>
          </w:tcPr>
          <w:p w14:paraId="567C5DE5" w14:textId="18D0AC8C" w:rsidR="00E81EA3" w:rsidRPr="00E81EA3" w:rsidRDefault="00E81EA3" w:rsidP="00E81EA3">
            <w:pPr>
              <w:jc w:val="center"/>
              <w:rPr>
                <w:i/>
                <w:iCs/>
              </w:rPr>
            </w:pPr>
            <w:r w:rsidRPr="00E81EA3">
              <w:rPr>
                <w:i/>
                <w:iCs/>
              </w:rPr>
              <w:fldChar w:fldCharType="begin"/>
            </w:r>
            <w:r w:rsidRPr="00E81EA3">
              <w:rPr>
                <w:i/>
                <w:iCs/>
              </w:rPr>
              <w:instrText xml:space="preserve"> INCLUDEPICTURE "https://d1.awsstatic.com/r2018/b/ubiquity/global-accelerator-after.2e404ac7f998e501219f2614bc048bb9c01f46d4.png" \* MERGEFORMATINET </w:instrText>
            </w:r>
            <w:r w:rsidRPr="00E81EA3">
              <w:rPr>
                <w:i/>
                <w:iCs/>
              </w:rPr>
              <w:fldChar w:fldCharType="separate"/>
            </w:r>
            <w:r w:rsidRPr="00E81EA3">
              <w:rPr>
                <w:i/>
                <w:iCs/>
              </w:rPr>
              <w:drawing>
                <wp:inline distT="0" distB="0" distL="0" distR="0" wp14:anchorId="2A569419" wp14:editId="1E3C4963">
                  <wp:extent cx="3299088" cy="978095"/>
                  <wp:effectExtent l="0" t="0" r="0" b="0"/>
                  <wp:docPr id="5" name="Picture 5" descr="global-accelerator-af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global-accelerator-af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1477" cy="993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81EA3">
              <w:rPr>
                <w:i/>
                <w:iCs/>
              </w:rPr>
              <w:fldChar w:fldCharType="end"/>
            </w:r>
          </w:p>
          <w:p w14:paraId="789F0777" w14:textId="002013E3" w:rsidR="00E81EA3" w:rsidRPr="00E81EA3" w:rsidRDefault="00E81EA3" w:rsidP="00E81EA3">
            <w:pPr>
              <w:jc w:val="center"/>
              <w:rPr>
                <w:i/>
                <w:iCs/>
                <w:noProof w:val="0"/>
              </w:rPr>
            </w:pPr>
            <w:r w:rsidRPr="00E81EA3">
              <w:rPr>
                <w:i/>
                <w:iCs/>
                <w:noProof w:val="0"/>
              </w:rPr>
              <w:t>With AWS Global Accelerator</w:t>
            </w:r>
          </w:p>
        </w:tc>
      </w:tr>
    </w:tbl>
    <w:p w14:paraId="5C309040" w14:textId="77777777" w:rsidR="00E81EA3" w:rsidRDefault="00E81EA3" w:rsidP="00E81EA3">
      <w:pPr>
        <w:pStyle w:val="ListParagraph"/>
        <w:ind w:left="1440"/>
      </w:pPr>
    </w:p>
    <w:p w14:paraId="77B3A77F" w14:textId="69A78F47" w:rsidR="008A1EFA" w:rsidRDefault="002533F9" w:rsidP="004D5FB4">
      <w:pPr>
        <w:pStyle w:val="ListParagraph"/>
        <w:numPr>
          <w:ilvl w:val="1"/>
          <w:numId w:val="3"/>
        </w:numPr>
      </w:pPr>
      <w:r>
        <w:t>Thường dùng cho</w:t>
      </w:r>
      <w:r w:rsidR="004D5FB4">
        <w:rPr>
          <w:lang w:val="vi-VN"/>
        </w:rPr>
        <w:t xml:space="preserve"> c</w:t>
      </w:r>
      <w:r w:rsidR="004D5FB4">
        <w:t>ác</w:t>
      </w:r>
      <w:r w:rsidR="004D5FB4" w:rsidRPr="004D5FB4">
        <w:rPr>
          <w:lang w:val="vi-VN"/>
        </w:rPr>
        <w:t xml:space="preserve"> app multiple region, gaming, real-time communication …</w:t>
      </w:r>
    </w:p>
    <w:p w14:paraId="143D4AC8" w14:textId="03784DB7" w:rsidR="00CD201D" w:rsidRDefault="00CD201D" w:rsidP="00CD201D">
      <w:pPr>
        <w:pStyle w:val="ListParagraph"/>
        <w:numPr>
          <w:ilvl w:val="1"/>
          <w:numId w:val="3"/>
        </w:numPr>
      </w:pPr>
      <w:r>
        <w:t>Test</w:t>
      </w:r>
      <w:r>
        <w:rPr>
          <w:lang w:val="vi-VN"/>
        </w:rPr>
        <w:t xml:space="preserve"> hiệu năng giữa Global Accelerator và gửi thông qua internet</w:t>
      </w:r>
    </w:p>
    <w:p w14:paraId="64CA5E4B" w14:textId="409736D4" w:rsidR="00CD201D" w:rsidRDefault="00071053" w:rsidP="00406F11">
      <w:pPr>
        <w:pStyle w:val="ListParagraph"/>
        <w:ind w:left="1440"/>
        <w:rPr>
          <w:lang w:val="vi-VN"/>
        </w:rPr>
      </w:pPr>
      <w:hyperlink r:id="rId9" w:history="1">
        <w:r w:rsidR="004D5FB4" w:rsidRPr="00897FE7">
          <w:rPr>
            <w:rStyle w:val="Hyperlink"/>
          </w:rPr>
          <w:t>https://speedtest.globalaccelerator.aws/</w:t>
        </w:r>
      </w:hyperlink>
      <w:r w:rsidR="00CD201D">
        <w:rPr>
          <w:lang w:val="vi-VN"/>
        </w:rPr>
        <w:t xml:space="preserve"> </w:t>
      </w:r>
    </w:p>
    <w:p w14:paraId="071696DA" w14:textId="16572449" w:rsidR="00D75587" w:rsidRDefault="00D75587" w:rsidP="00D75587">
      <w:pPr>
        <w:pStyle w:val="ListParagraph"/>
        <w:numPr>
          <w:ilvl w:val="1"/>
          <w:numId w:val="3"/>
        </w:numPr>
      </w:pPr>
      <w:r>
        <w:t>Price</w:t>
      </w:r>
    </w:p>
    <w:p w14:paraId="2817AF3B" w14:textId="54DD1366" w:rsidR="00D75587" w:rsidRPr="00D75587" w:rsidRDefault="00D75587" w:rsidP="00D75587">
      <w:pPr>
        <w:pStyle w:val="ListParagraph"/>
        <w:numPr>
          <w:ilvl w:val="2"/>
          <w:numId w:val="3"/>
        </w:numPr>
      </w:pPr>
      <w:r>
        <w:t>Bị</w:t>
      </w:r>
      <w:r>
        <w:rPr>
          <w:lang w:val="vi-VN"/>
        </w:rPr>
        <w:t xml:space="preserve"> tính cả giá bật Accelerator theo giờ và transfer data thông qua </w:t>
      </w:r>
      <w:r w:rsidR="00E21913">
        <w:rPr>
          <w:lang w:val="vi-VN"/>
        </w:rPr>
        <w:t>AWS private global network</w:t>
      </w:r>
    </w:p>
    <w:p w14:paraId="2D3D9DD2" w14:textId="32A15B6F" w:rsidR="00D75587" w:rsidRPr="00D75587" w:rsidRDefault="00071053" w:rsidP="00D75587">
      <w:pPr>
        <w:pStyle w:val="ListParagraph"/>
        <w:ind w:left="1440"/>
        <w:rPr>
          <w:lang w:val="vi-VN"/>
        </w:rPr>
      </w:pPr>
      <w:hyperlink r:id="rId10" w:history="1">
        <w:r w:rsidR="00D75587" w:rsidRPr="00897FE7">
          <w:rPr>
            <w:rStyle w:val="Hyperlink"/>
          </w:rPr>
          <w:t>https://aws.amazon.com/global-accelerator/pricing/</w:t>
        </w:r>
      </w:hyperlink>
      <w:r w:rsidR="00D75587">
        <w:rPr>
          <w:lang w:val="vi-VN"/>
        </w:rPr>
        <w:t xml:space="preserve"> </w:t>
      </w:r>
    </w:p>
    <w:p w14:paraId="041F3631" w14:textId="77777777" w:rsidR="00D75587" w:rsidRDefault="00D75587" w:rsidP="00406F11">
      <w:pPr>
        <w:pStyle w:val="ListParagraph"/>
        <w:ind w:left="1440"/>
      </w:pPr>
    </w:p>
    <w:p w14:paraId="4BC99C20" w14:textId="039A35C6" w:rsidR="002C6071" w:rsidRDefault="003028E2" w:rsidP="00CC4FD8">
      <w:pPr>
        <w:pStyle w:val="ListParagraph"/>
        <w:ind w:left="1440"/>
        <w:jc w:val="center"/>
      </w:pPr>
      <w:r>
        <w:lastRenderedPageBreak/>
        <w:drawing>
          <wp:inline distT="0" distB="0" distL="0" distR="0" wp14:anchorId="71DCE4C8" wp14:editId="4F03BF9D">
            <wp:extent cx="3831954" cy="2034092"/>
            <wp:effectExtent l="0" t="0" r="0" b="4445"/>
            <wp:docPr id="2" name="Picture 2" descr="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x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721" cy="203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02B3F" w14:textId="1196EA07" w:rsidR="00CC11E7" w:rsidRDefault="00CC11E7" w:rsidP="00F91B1B">
      <w:pPr>
        <w:pStyle w:val="ListParagraph"/>
        <w:ind w:left="1440"/>
      </w:pPr>
    </w:p>
    <w:p w14:paraId="15C60B36" w14:textId="659CC863" w:rsidR="008F6DDB" w:rsidRPr="00B87F81" w:rsidRDefault="008A1EFA" w:rsidP="008F6DDB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Các</w:t>
      </w:r>
      <w:r>
        <w:rPr>
          <w:b/>
          <w:lang w:val="vi-VN"/>
        </w:rPr>
        <w:t xml:space="preserve"> thành phần</w:t>
      </w:r>
    </w:p>
    <w:p w14:paraId="4AC0607F" w14:textId="15E63A26" w:rsidR="00B87F81" w:rsidRPr="008A1EFA" w:rsidRDefault="00B87F81" w:rsidP="00B87F81">
      <w:pPr>
        <w:pStyle w:val="ListParagraph"/>
        <w:jc w:val="center"/>
        <w:rPr>
          <w:b/>
        </w:rPr>
      </w:pPr>
      <w:r>
        <w:drawing>
          <wp:inline distT="0" distB="0" distL="0" distR="0" wp14:anchorId="3C5176AE" wp14:editId="1C42D7DD">
            <wp:extent cx="4937959" cy="1650649"/>
            <wp:effectExtent l="0" t="0" r="0" b="6985"/>
            <wp:docPr id="1" name="Picture 1" descr="https://k2y3h8q6.stackpathcdn.com/wp-content/uploads/2020/01/Amazon-Global-Accelerator-1200x4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k2y3h8q6.stackpathcdn.com/wp-content/uploads/2020/01/Amazon-Global-Accelerator-1200x40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175" cy="1656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6DA24" w14:textId="77777777" w:rsidR="00842B0A" w:rsidRDefault="00842B0A" w:rsidP="00842B0A">
      <w:pPr>
        <w:pStyle w:val="ListParagraph"/>
        <w:numPr>
          <w:ilvl w:val="1"/>
          <w:numId w:val="3"/>
        </w:numPr>
        <w:rPr>
          <w:bCs/>
        </w:rPr>
      </w:pPr>
      <w:r>
        <w:rPr>
          <w:bCs/>
        </w:rPr>
        <w:t>Accelerator</w:t>
      </w:r>
    </w:p>
    <w:p w14:paraId="695B472E" w14:textId="77777777" w:rsidR="00842B0A" w:rsidRPr="008A1EFA" w:rsidRDefault="00842B0A" w:rsidP="00842B0A">
      <w:pPr>
        <w:pStyle w:val="ListParagraph"/>
        <w:numPr>
          <w:ilvl w:val="2"/>
          <w:numId w:val="3"/>
        </w:numPr>
        <w:rPr>
          <w:bCs/>
        </w:rPr>
      </w:pPr>
      <w:r>
        <w:rPr>
          <w:bCs/>
        </w:rPr>
        <w:t>Redirect</w:t>
      </w:r>
      <w:r>
        <w:rPr>
          <w:bCs/>
          <w:lang w:val="vi-VN"/>
        </w:rPr>
        <w:t xml:space="preserve"> traffic tới endpoint thông qua AWS Global Network</w:t>
      </w:r>
    </w:p>
    <w:p w14:paraId="6DC6A113" w14:textId="77777777" w:rsidR="00842B0A" w:rsidRPr="008A1EFA" w:rsidRDefault="00842B0A" w:rsidP="00842B0A">
      <w:pPr>
        <w:pStyle w:val="ListParagraph"/>
        <w:numPr>
          <w:ilvl w:val="2"/>
          <w:numId w:val="3"/>
        </w:numPr>
        <w:rPr>
          <w:bCs/>
        </w:rPr>
      </w:pPr>
      <w:r w:rsidRPr="008A1EFA">
        <w:rPr>
          <w:bCs/>
        </w:rPr>
        <w:t>Có 2 loại</w:t>
      </w:r>
    </w:p>
    <w:p w14:paraId="781E4F48" w14:textId="77777777" w:rsidR="00842B0A" w:rsidRPr="008A1EFA" w:rsidRDefault="00842B0A" w:rsidP="00842B0A">
      <w:pPr>
        <w:pStyle w:val="ListParagraph"/>
        <w:numPr>
          <w:ilvl w:val="3"/>
          <w:numId w:val="3"/>
        </w:numPr>
        <w:rPr>
          <w:bCs/>
        </w:rPr>
      </w:pPr>
      <w:r w:rsidRPr="008A1EFA">
        <w:rPr>
          <w:bCs/>
        </w:rPr>
        <w:t>Standard accelerator</w:t>
      </w:r>
    </w:p>
    <w:p w14:paraId="3DD48740" w14:textId="77777777" w:rsidR="00842B0A" w:rsidRPr="008A1EFA" w:rsidRDefault="00842B0A" w:rsidP="00842B0A">
      <w:pPr>
        <w:pStyle w:val="ListParagraph"/>
        <w:numPr>
          <w:ilvl w:val="4"/>
          <w:numId w:val="3"/>
        </w:numPr>
        <w:rPr>
          <w:bCs/>
        </w:rPr>
      </w:pPr>
      <w:r w:rsidRPr="008A1EFA">
        <w:rPr>
          <w:bCs/>
        </w:rPr>
        <w:t xml:space="preserve">Tự động redirect traffic tới endpoint trong region phù hợp nhất với request (dựa trên </w:t>
      </w:r>
      <w:r>
        <w:rPr>
          <w:bCs/>
        </w:rPr>
        <w:t>endpoint</w:t>
      </w:r>
      <w:r>
        <w:rPr>
          <w:bCs/>
          <w:lang w:val="vi-VN"/>
        </w:rPr>
        <w:t xml:space="preserve"> </w:t>
      </w:r>
      <w:r w:rsidRPr="008A1EFA">
        <w:rPr>
          <w:bCs/>
        </w:rPr>
        <w:t xml:space="preserve">health, </w:t>
      </w:r>
      <w:r>
        <w:rPr>
          <w:bCs/>
        </w:rPr>
        <w:t>user</w:t>
      </w:r>
      <w:r>
        <w:rPr>
          <w:bCs/>
          <w:lang w:val="vi-VN"/>
        </w:rPr>
        <w:t xml:space="preserve"> </w:t>
      </w:r>
      <w:r w:rsidRPr="008A1EFA">
        <w:rPr>
          <w:bCs/>
        </w:rPr>
        <w:t>location, policy mà mình config)</w:t>
      </w:r>
    </w:p>
    <w:p w14:paraId="1D55731A" w14:textId="77777777" w:rsidR="00842B0A" w:rsidRPr="008A1EFA" w:rsidRDefault="00842B0A" w:rsidP="00842B0A">
      <w:pPr>
        <w:pStyle w:val="ListParagraph"/>
        <w:numPr>
          <w:ilvl w:val="3"/>
          <w:numId w:val="3"/>
        </w:numPr>
        <w:rPr>
          <w:bCs/>
        </w:rPr>
      </w:pPr>
      <w:r w:rsidRPr="008A1EFA">
        <w:rPr>
          <w:bCs/>
        </w:rPr>
        <w:t>Custom routing accelerator</w:t>
      </w:r>
    </w:p>
    <w:p w14:paraId="722D5F8B" w14:textId="77777777" w:rsidR="00842B0A" w:rsidRPr="008A1EFA" w:rsidRDefault="00842B0A" w:rsidP="00842B0A">
      <w:pPr>
        <w:pStyle w:val="ListParagraph"/>
        <w:numPr>
          <w:ilvl w:val="4"/>
          <w:numId w:val="3"/>
        </w:numPr>
        <w:rPr>
          <w:bCs/>
        </w:rPr>
      </w:pPr>
      <w:r w:rsidRPr="008A1EFA">
        <w:rPr>
          <w:bCs/>
        </w:rPr>
        <w:t xml:space="preserve">Map </w:t>
      </w:r>
      <w:r>
        <w:rPr>
          <w:bCs/>
        </w:rPr>
        <w:t>nhiều</w:t>
      </w:r>
      <w:r>
        <w:rPr>
          <w:bCs/>
          <w:lang w:val="vi-VN"/>
        </w:rPr>
        <w:t xml:space="preserve"> user </w:t>
      </w:r>
      <w:r w:rsidRPr="008A1EFA">
        <w:rPr>
          <w:bCs/>
        </w:rPr>
        <w:t xml:space="preserve">với 1 hoặc nhiều </w:t>
      </w:r>
      <w:r>
        <w:rPr>
          <w:bCs/>
        </w:rPr>
        <w:t>E</w:t>
      </w:r>
      <w:r>
        <w:rPr>
          <w:bCs/>
          <w:lang w:val="vi-VN"/>
        </w:rPr>
        <w:t>C2</w:t>
      </w:r>
      <w:r w:rsidRPr="008A1EFA">
        <w:rPr>
          <w:bCs/>
        </w:rPr>
        <w:t xml:space="preserve"> cụ thể</w:t>
      </w:r>
    </w:p>
    <w:p w14:paraId="74CB34C6" w14:textId="77777777" w:rsidR="00E21913" w:rsidRPr="00E21913" w:rsidRDefault="00E21913" w:rsidP="00E32A8F">
      <w:pPr>
        <w:pStyle w:val="ListParagraph"/>
        <w:numPr>
          <w:ilvl w:val="2"/>
          <w:numId w:val="3"/>
        </w:numPr>
        <w:rPr>
          <w:bCs/>
        </w:rPr>
      </w:pPr>
      <w:r>
        <w:rPr>
          <w:bCs/>
        </w:rPr>
        <w:t>Thường</w:t>
      </w:r>
      <w:r>
        <w:rPr>
          <w:bCs/>
          <w:lang w:val="vi-VN"/>
        </w:rPr>
        <w:t xml:space="preserve"> m</w:t>
      </w:r>
      <w:r w:rsidR="00E32A8F">
        <w:rPr>
          <w:bCs/>
        </w:rPr>
        <w:t>ỗi</w:t>
      </w:r>
      <w:r w:rsidR="00E32A8F">
        <w:rPr>
          <w:bCs/>
          <w:lang w:val="vi-VN"/>
        </w:rPr>
        <w:t xml:space="preserve"> Accelerator </w:t>
      </w:r>
    </w:p>
    <w:p w14:paraId="53A59E8D" w14:textId="43F0D1F9" w:rsidR="00E21913" w:rsidRPr="00E21913" w:rsidRDefault="00E21913" w:rsidP="00E21913">
      <w:pPr>
        <w:pStyle w:val="ListParagraph"/>
        <w:numPr>
          <w:ilvl w:val="3"/>
          <w:numId w:val="3"/>
        </w:numPr>
        <w:rPr>
          <w:bCs/>
        </w:rPr>
      </w:pPr>
      <w:r>
        <w:rPr>
          <w:bCs/>
        </w:rPr>
        <w:t>Dành</w:t>
      </w:r>
      <w:r>
        <w:rPr>
          <w:bCs/>
          <w:lang w:val="vi-VN"/>
        </w:rPr>
        <w:t xml:space="preserve"> cho 1 application</w:t>
      </w:r>
    </w:p>
    <w:p w14:paraId="0EFE3A6C" w14:textId="580B7B22" w:rsidR="00376D2E" w:rsidRPr="00376D2E" w:rsidRDefault="00E32A8F" w:rsidP="00376D2E">
      <w:pPr>
        <w:pStyle w:val="ListParagraph"/>
        <w:numPr>
          <w:ilvl w:val="3"/>
          <w:numId w:val="3"/>
        </w:numPr>
        <w:rPr>
          <w:bCs/>
        </w:rPr>
      </w:pPr>
      <w:r>
        <w:rPr>
          <w:bCs/>
          <w:lang w:val="vi-VN"/>
        </w:rPr>
        <w:t>bao gồm 1 hoặc nhiều Listener</w:t>
      </w:r>
      <w:r w:rsidR="00376D2E">
        <w:rPr>
          <w:bCs/>
          <w:lang w:val="vi-VN"/>
        </w:rPr>
        <w:t xml:space="preserve">, </w:t>
      </w:r>
      <w:r w:rsidR="00376D2E" w:rsidRPr="00376D2E">
        <w:rPr>
          <w:bCs/>
          <w:lang w:val="vi-VN"/>
        </w:rPr>
        <w:t xml:space="preserve">có 2 </w:t>
      </w:r>
      <w:r w:rsidR="00376D2E">
        <w:rPr>
          <w:bCs/>
          <w:lang w:val="vi-VN"/>
        </w:rPr>
        <w:t xml:space="preserve">public </w:t>
      </w:r>
      <w:r w:rsidR="00376D2E" w:rsidRPr="00376D2E">
        <w:rPr>
          <w:bCs/>
          <w:lang w:val="vi-VN"/>
        </w:rPr>
        <w:t>static IP</w:t>
      </w:r>
    </w:p>
    <w:p w14:paraId="7523135B" w14:textId="6AB70F52" w:rsidR="008A1EFA" w:rsidRDefault="008A1EFA" w:rsidP="008A1EFA">
      <w:pPr>
        <w:pStyle w:val="ListParagraph"/>
        <w:numPr>
          <w:ilvl w:val="1"/>
          <w:numId w:val="3"/>
        </w:numPr>
        <w:rPr>
          <w:bCs/>
        </w:rPr>
      </w:pPr>
      <w:r w:rsidRPr="008A1EFA">
        <w:rPr>
          <w:bCs/>
        </w:rPr>
        <w:t>Static IP addresses</w:t>
      </w:r>
    </w:p>
    <w:p w14:paraId="345AE191" w14:textId="7F680107" w:rsidR="008A1EFA" w:rsidRPr="008A1EFA" w:rsidRDefault="00842B0A" w:rsidP="008A1EFA">
      <w:pPr>
        <w:pStyle w:val="ListParagraph"/>
        <w:numPr>
          <w:ilvl w:val="2"/>
          <w:numId w:val="3"/>
        </w:numPr>
        <w:rPr>
          <w:bCs/>
        </w:rPr>
      </w:pPr>
      <w:r w:rsidRPr="00842B0A">
        <w:rPr>
          <w:bCs/>
        </w:rPr>
        <w:t xml:space="preserve">Mỗi 1 accelerator </w:t>
      </w:r>
      <w:r>
        <w:rPr>
          <w:bCs/>
        </w:rPr>
        <w:t>có</w:t>
      </w:r>
      <w:r w:rsidR="008A1EFA" w:rsidRPr="008A1EFA">
        <w:rPr>
          <w:bCs/>
        </w:rPr>
        <w:t xml:space="preserve"> 2 </w:t>
      </w:r>
      <w:r w:rsidR="00376D2E">
        <w:rPr>
          <w:bCs/>
        </w:rPr>
        <w:t>public</w:t>
      </w:r>
      <w:r w:rsidR="00376D2E">
        <w:rPr>
          <w:bCs/>
          <w:lang w:val="vi-VN"/>
        </w:rPr>
        <w:t xml:space="preserve"> </w:t>
      </w:r>
      <w:r w:rsidR="008A1EFA" w:rsidRPr="008A1EFA">
        <w:rPr>
          <w:bCs/>
        </w:rPr>
        <w:t>static IP</w:t>
      </w:r>
    </w:p>
    <w:p w14:paraId="7A849353" w14:textId="1901BFCB" w:rsidR="00842B0A" w:rsidRPr="00842B0A" w:rsidRDefault="00842B0A" w:rsidP="008A1EFA">
      <w:pPr>
        <w:pStyle w:val="ListParagraph"/>
        <w:numPr>
          <w:ilvl w:val="1"/>
          <w:numId w:val="3"/>
        </w:numPr>
        <w:rPr>
          <w:bCs/>
        </w:rPr>
      </w:pPr>
      <w:r>
        <w:rPr>
          <w:bCs/>
        </w:rPr>
        <w:t>DNS</w:t>
      </w:r>
      <w:r>
        <w:rPr>
          <w:bCs/>
          <w:lang w:val="vi-VN"/>
        </w:rPr>
        <w:t xml:space="preserve"> name</w:t>
      </w:r>
    </w:p>
    <w:p w14:paraId="7E249484" w14:textId="77777777" w:rsidR="00842B0A" w:rsidRPr="00842B0A" w:rsidRDefault="00842B0A" w:rsidP="00842B0A">
      <w:pPr>
        <w:pStyle w:val="ListParagraph"/>
        <w:numPr>
          <w:ilvl w:val="2"/>
          <w:numId w:val="3"/>
        </w:numPr>
        <w:rPr>
          <w:bCs/>
        </w:rPr>
      </w:pPr>
      <w:r w:rsidRPr="00842B0A">
        <w:rPr>
          <w:bCs/>
        </w:rPr>
        <w:t>Mỗi 1 accelerator có 1 default DNS name (Domain Name System) sẽ trỏ tới Static IP</w:t>
      </w:r>
    </w:p>
    <w:p w14:paraId="73277D6C" w14:textId="595FE209" w:rsidR="00842B0A" w:rsidRPr="00842B0A" w:rsidRDefault="00842B0A" w:rsidP="00842B0A">
      <w:pPr>
        <w:pStyle w:val="ListParagraph"/>
        <w:ind w:left="2160"/>
        <w:rPr>
          <w:bCs/>
        </w:rPr>
      </w:pPr>
      <w:r w:rsidRPr="00842B0A">
        <w:rPr>
          <w:bCs/>
        </w:rPr>
        <w:t>VD: a1234567890abcdef.awsglobalaccelerator.com</w:t>
      </w:r>
    </w:p>
    <w:p w14:paraId="02C9F4C7" w14:textId="7EB53E50" w:rsidR="00842B0A" w:rsidRDefault="00842B0A" w:rsidP="00842B0A">
      <w:pPr>
        <w:pStyle w:val="ListParagraph"/>
        <w:numPr>
          <w:ilvl w:val="1"/>
          <w:numId w:val="3"/>
        </w:numPr>
        <w:rPr>
          <w:bCs/>
        </w:rPr>
      </w:pPr>
      <w:r w:rsidRPr="00842B0A">
        <w:rPr>
          <w:bCs/>
        </w:rPr>
        <w:t>Network zone</w:t>
      </w:r>
    </w:p>
    <w:p w14:paraId="0A247495" w14:textId="41C26326" w:rsidR="004F28DE" w:rsidRPr="00547268" w:rsidRDefault="004F28DE" w:rsidP="004F28DE">
      <w:pPr>
        <w:pStyle w:val="ListParagraph"/>
        <w:numPr>
          <w:ilvl w:val="2"/>
          <w:numId w:val="3"/>
        </w:numPr>
        <w:rPr>
          <w:bCs/>
        </w:rPr>
      </w:pPr>
      <w:r>
        <w:rPr>
          <w:bCs/>
        </w:rPr>
        <w:t>Cung</w:t>
      </w:r>
      <w:r>
        <w:rPr>
          <w:bCs/>
          <w:lang w:val="vi-VN"/>
        </w:rPr>
        <w:t xml:space="preserve"> cấp 2 static IP cho accelerator</w:t>
      </w:r>
    </w:p>
    <w:p w14:paraId="596286D7" w14:textId="29AF097C" w:rsidR="00547268" w:rsidRPr="00842B0A" w:rsidRDefault="00547268" w:rsidP="004F28DE">
      <w:pPr>
        <w:pStyle w:val="ListParagraph"/>
        <w:numPr>
          <w:ilvl w:val="2"/>
          <w:numId w:val="3"/>
        </w:numPr>
        <w:rPr>
          <w:bCs/>
        </w:rPr>
      </w:pPr>
      <w:r>
        <w:rPr>
          <w:bCs/>
        </w:rPr>
        <w:t>Network</w:t>
      </w:r>
      <w:r>
        <w:rPr>
          <w:bCs/>
          <w:lang w:val="vi-VN"/>
        </w:rPr>
        <w:t xml:space="preserve"> zone sẽ ping thường xuyên vào các </w:t>
      </w:r>
      <w:r w:rsidR="00297AF1">
        <w:rPr>
          <w:bCs/>
          <w:lang w:val="vi-VN"/>
        </w:rPr>
        <w:t>endpoint</w:t>
      </w:r>
      <w:r>
        <w:rPr>
          <w:bCs/>
          <w:lang w:val="vi-VN"/>
        </w:rPr>
        <w:t xml:space="preserve"> thông qua static IP để check health</w:t>
      </w:r>
    </w:p>
    <w:p w14:paraId="3254364D" w14:textId="77777777" w:rsidR="00865798" w:rsidRDefault="00865798" w:rsidP="00865798">
      <w:pPr>
        <w:pStyle w:val="ListParagraph"/>
        <w:numPr>
          <w:ilvl w:val="1"/>
          <w:numId w:val="3"/>
        </w:numPr>
        <w:rPr>
          <w:bCs/>
        </w:rPr>
      </w:pPr>
      <w:r>
        <w:rPr>
          <w:bCs/>
        </w:rPr>
        <w:t>Listener</w:t>
      </w:r>
    </w:p>
    <w:p w14:paraId="63B3F8BE" w14:textId="77777777" w:rsidR="00865798" w:rsidRDefault="00865798" w:rsidP="00865798">
      <w:pPr>
        <w:pStyle w:val="ListParagraph"/>
        <w:numPr>
          <w:ilvl w:val="2"/>
          <w:numId w:val="3"/>
        </w:numPr>
        <w:rPr>
          <w:bCs/>
        </w:rPr>
      </w:pPr>
      <w:r>
        <w:rPr>
          <w:bCs/>
        </w:rPr>
        <w:lastRenderedPageBreak/>
        <w:t>Để</w:t>
      </w:r>
      <w:r>
        <w:rPr>
          <w:bCs/>
          <w:lang w:val="vi-VN"/>
        </w:rPr>
        <w:t xml:space="preserve"> xử lý inbound traffic từ client tới Global Accelerator dựa trên port &amp; protocol</w:t>
      </w:r>
    </w:p>
    <w:p w14:paraId="0A5A89E3" w14:textId="77777777" w:rsidR="00865798" w:rsidRPr="00956550" w:rsidRDefault="00865798" w:rsidP="00865798">
      <w:pPr>
        <w:pStyle w:val="ListParagraph"/>
        <w:numPr>
          <w:ilvl w:val="2"/>
          <w:numId w:val="3"/>
        </w:numPr>
        <w:rPr>
          <w:bCs/>
        </w:rPr>
      </w:pPr>
      <w:r>
        <w:rPr>
          <w:bCs/>
        </w:rPr>
        <w:t>Mỗi</w:t>
      </w:r>
      <w:r>
        <w:rPr>
          <w:bCs/>
          <w:lang w:val="vi-VN"/>
        </w:rPr>
        <w:t xml:space="preserve"> Listener có thể là 1 hoặc nhiều endpoint group và traffic được forward tới endpoint phù hợp trong 1 group</w:t>
      </w:r>
    </w:p>
    <w:p w14:paraId="4E687C6A" w14:textId="77777777" w:rsidR="00865798" w:rsidRPr="00A1320B" w:rsidRDefault="00865798" w:rsidP="00865798">
      <w:pPr>
        <w:pStyle w:val="ListParagraph"/>
        <w:numPr>
          <w:ilvl w:val="2"/>
          <w:numId w:val="3"/>
        </w:numPr>
        <w:rPr>
          <w:bCs/>
        </w:rPr>
      </w:pPr>
      <w:r w:rsidRPr="00F75B9F">
        <w:rPr>
          <w:bCs/>
        </w:rPr>
        <w:t>Client affinity</w:t>
      </w:r>
      <w:r>
        <w:rPr>
          <w:bCs/>
          <w:lang w:val="vi-VN"/>
        </w:rPr>
        <w:t>: là khi 1 request tới từ cùng 1 IP thì sẽ luôn được forward tới cùng 1 endpoint</w:t>
      </w:r>
    </w:p>
    <w:p w14:paraId="6C7E390D" w14:textId="0D5E7358" w:rsidR="00D374CD" w:rsidRDefault="00D374CD" w:rsidP="00D374CD">
      <w:pPr>
        <w:pStyle w:val="ListParagraph"/>
        <w:numPr>
          <w:ilvl w:val="1"/>
          <w:numId w:val="3"/>
        </w:numPr>
        <w:rPr>
          <w:bCs/>
        </w:rPr>
      </w:pPr>
      <w:r w:rsidRPr="00D374CD">
        <w:rPr>
          <w:bCs/>
        </w:rPr>
        <w:t>Endpoint group</w:t>
      </w:r>
    </w:p>
    <w:p w14:paraId="7B7BAF3D" w14:textId="27763104" w:rsidR="00D374CD" w:rsidRPr="000A055B" w:rsidRDefault="00D374CD" w:rsidP="00D374CD">
      <w:pPr>
        <w:pStyle w:val="ListParagraph"/>
        <w:numPr>
          <w:ilvl w:val="2"/>
          <w:numId w:val="3"/>
        </w:numPr>
        <w:rPr>
          <w:bCs/>
        </w:rPr>
      </w:pPr>
      <w:r>
        <w:rPr>
          <w:bCs/>
        </w:rPr>
        <w:t>Mỗi</w:t>
      </w:r>
      <w:r>
        <w:rPr>
          <w:bCs/>
          <w:lang w:val="vi-VN"/>
        </w:rPr>
        <w:t xml:space="preserve"> endpoint group chỉ định 1 Region</w:t>
      </w:r>
    </w:p>
    <w:p w14:paraId="7C432D7B" w14:textId="57EB5F9B" w:rsidR="000A055B" w:rsidRPr="000A055B" w:rsidRDefault="000A055B" w:rsidP="00D374CD">
      <w:pPr>
        <w:pStyle w:val="ListParagraph"/>
        <w:numPr>
          <w:ilvl w:val="2"/>
          <w:numId w:val="3"/>
        </w:numPr>
        <w:rPr>
          <w:bCs/>
        </w:rPr>
      </w:pPr>
      <w:r>
        <w:rPr>
          <w:bCs/>
        </w:rPr>
        <w:t>Mỗi</w:t>
      </w:r>
      <w:r>
        <w:rPr>
          <w:bCs/>
          <w:lang w:val="vi-VN"/>
        </w:rPr>
        <w:t xml:space="preserve"> group gồm 1 hoặc nhiều endpoint</w:t>
      </w:r>
    </w:p>
    <w:p w14:paraId="7BBF98B8" w14:textId="4A797E14" w:rsidR="000A055B" w:rsidRDefault="00D112DC" w:rsidP="00D374CD">
      <w:pPr>
        <w:pStyle w:val="ListParagraph"/>
        <w:numPr>
          <w:ilvl w:val="2"/>
          <w:numId w:val="3"/>
        </w:numPr>
        <w:rPr>
          <w:bCs/>
        </w:rPr>
      </w:pPr>
      <w:r>
        <w:rPr>
          <w:bCs/>
          <w:lang w:val="vi-VN"/>
        </w:rPr>
        <w:t>T</w:t>
      </w:r>
      <w:r w:rsidRPr="00D112DC">
        <w:rPr>
          <w:bCs/>
        </w:rPr>
        <w:t>raffic dial</w:t>
      </w:r>
      <w:r>
        <w:rPr>
          <w:bCs/>
          <w:lang w:val="vi-VN"/>
        </w:rPr>
        <w:t>: v</w:t>
      </w:r>
      <w:r w:rsidR="000A055B">
        <w:rPr>
          <w:bCs/>
        </w:rPr>
        <w:t>ới</w:t>
      </w:r>
      <w:r w:rsidR="000A055B">
        <w:rPr>
          <w:bCs/>
          <w:lang w:val="vi-VN"/>
        </w:rPr>
        <w:t xml:space="preserve"> standard accelerator có thể chỉ định tỉ lệ </w:t>
      </w:r>
      <w:r w:rsidR="00080261">
        <w:rPr>
          <w:bCs/>
          <w:lang w:val="vi-VN"/>
        </w:rPr>
        <w:t xml:space="preserve">% </w:t>
      </w:r>
      <w:r w:rsidR="000A055B">
        <w:rPr>
          <w:bCs/>
          <w:lang w:val="vi-VN"/>
        </w:rPr>
        <w:t>traffic sẽ redirect tới endpoint group</w:t>
      </w:r>
    </w:p>
    <w:p w14:paraId="2E2162F2" w14:textId="77777777" w:rsidR="00865798" w:rsidRDefault="00865798" w:rsidP="00865798">
      <w:pPr>
        <w:pStyle w:val="ListParagraph"/>
        <w:numPr>
          <w:ilvl w:val="1"/>
          <w:numId w:val="3"/>
        </w:numPr>
        <w:rPr>
          <w:bCs/>
        </w:rPr>
      </w:pPr>
      <w:r>
        <w:rPr>
          <w:bCs/>
        </w:rPr>
        <w:t>Endpoint</w:t>
      </w:r>
    </w:p>
    <w:p w14:paraId="51DDA7A5" w14:textId="77777777" w:rsidR="00865798" w:rsidRDefault="00865798" w:rsidP="00865798">
      <w:pPr>
        <w:pStyle w:val="ListParagraph"/>
        <w:numPr>
          <w:ilvl w:val="2"/>
          <w:numId w:val="3"/>
        </w:numPr>
        <w:rPr>
          <w:bCs/>
        </w:rPr>
      </w:pPr>
      <w:r>
        <w:rPr>
          <w:bCs/>
          <w:lang w:val="vi-VN"/>
        </w:rPr>
        <w:t xml:space="preserve">Với </w:t>
      </w:r>
      <w:r w:rsidRPr="00444C6B">
        <w:rPr>
          <w:bCs/>
          <w:lang w:val="vi-VN"/>
        </w:rPr>
        <w:t xml:space="preserve">Global Accelerator, </w:t>
      </w:r>
      <w:r>
        <w:rPr>
          <w:bCs/>
          <w:lang w:val="vi-VN"/>
        </w:rPr>
        <w:t>endpoint có thể là N</w:t>
      </w:r>
      <w:r w:rsidRPr="00A1320B">
        <w:rPr>
          <w:bCs/>
        </w:rPr>
        <w:t xml:space="preserve">etwork load balancer, </w:t>
      </w:r>
      <w:r>
        <w:rPr>
          <w:bCs/>
          <w:lang w:val="vi-VN"/>
        </w:rPr>
        <w:t>A</w:t>
      </w:r>
      <w:r w:rsidRPr="00A1320B">
        <w:rPr>
          <w:bCs/>
        </w:rPr>
        <w:t>pplication load balancer, EC2, Elastic IP được đặt trên nhiều Region</w:t>
      </w:r>
    </w:p>
    <w:p w14:paraId="3F753497" w14:textId="39CE7F09" w:rsidR="00865798" w:rsidRPr="00DF4AEA" w:rsidRDefault="00865798" w:rsidP="00865798">
      <w:pPr>
        <w:pStyle w:val="ListParagraph"/>
        <w:numPr>
          <w:ilvl w:val="2"/>
          <w:numId w:val="3"/>
        </w:numPr>
        <w:rPr>
          <w:bCs/>
        </w:rPr>
      </w:pPr>
      <w:r>
        <w:rPr>
          <w:bCs/>
        </w:rPr>
        <w:t>Với</w:t>
      </w:r>
      <w:r>
        <w:rPr>
          <w:bCs/>
          <w:lang w:val="vi-VN"/>
        </w:rPr>
        <w:t xml:space="preserve"> </w:t>
      </w:r>
      <w:r w:rsidRPr="00444C6B">
        <w:rPr>
          <w:bCs/>
        </w:rPr>
        <w:t>custom routing accelerators, endpoint</w:t>
      </w:r>
      <w:r>
        <w:rPr>
          <w:bCs/>
          <w:lang w:val="vi-VN"/>
        </w:rPr>
        <w:t xml:space="preserve"> là 1 subnet (có 1 hoặc nhiều instance bên trong)</w:t>
      </w:r>
    </w:p>
    <w:p w14:paraId="41EC55BC" w14:textId="2DBAF91B" w:rsidR="00DF4AEA" w:rsidRDefault="00DF4AEA" w:rsidP="00865798">
      <w:pPr>
        <w:pStyle w:val="ListParagraph"/>
        <w:numPr>
          <w:ilvl w:val="2"/>
          <w:numId w:val="3"/>
        </w:numPr>
        <w:rPr>
          <w:bCs/>
        </w:rPr>
      </w:pPr>
      <w:r w:rsidRPr="00DF4AEA">
        <w:rPr>
          <w:bCs/>
        </w:rPr>
        <w:t>Preserve client IP address</w:t>
      </w:r>
      <w:r>
        <w:rPr>
          <w:bCs/>
          <w:lang w:val="vi-VN"/>
        </w:rPr>
        <w:t xml:space="preserve">: </w:t>
      </w:r>
    </w:p>
    <w:p w14:paraId="5611D445" w14:textId="77777777" w:rsidR="006C2261" w:rsidRDefault="006C2261" w:rsidP="006C2261">
      <w:pPr>
        <w:pStyle w:val="ListParagraph"/>
      </w:pPr>
    </w:p>
    <w:p w14:paraId="0A8E88B2" w14:textId="156F7DCB" w:rsidR="00B10AE2" w:rsidRDefault="00B10AE2" w:rsidP="001B283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</w:t>
      </w:r>
    </w:p>
    <w:p w14:paraId="713996E8" w14:textId="08E1968D" w:rsidR="00B10AE2" w:rsidRDefault="00B10AE2" w:rsidP="00B10AE2">
      <w:pPr>
        <w:pStyle w:val="ListParagraph"/>
        <w:numPr>
          <w:ilvl w:val="1"/>
          <w:numId w:val="1"/>
        </w:numPr>
      </w:pPr>
      <w:r>
        <w:rPr>
          <w:lang w:val="vi-VN"/>
        </w:rPr>
        <w:t>S</w:t>
      </w:r>
      <w:r w:rsidRPr="00B10AE2">
        <w:t>tandard accelerator</w:t>
      </w:r>
    </w:p>
    <w:p w14:paraId="27C34A03" w14:textId="2E608FE4" w:rsidR="00181EF0" w:rsidRDefault="00181EF0" w:rsidP="00181EF0">
      <w:pPr>
        <w:pStyle w:val="ListParagraph"/>
        <w:numPr>
          <w:ilvl w:val="2"/>
          <w:numId w:val="1"/>
        </w:numPr>
      </w:pPr>
      <w:r>
        <w:t>Create an accelerator</w:t>
      </w:r>
    </w:p>
    <w:p w14:paraId="7FB246C4" w14:textId="66D97CD8" w:rsidR="00181EF0" w:rsidRDefault="00181EF0" w:rsidP="00181EF0">
      <w:pPr>
        <w:pStyle w:val="ListParagraph"/>
        <w:numPr>
          <w:ilvl w:val="2"/>
          <w:numId w:val="1"/>
        </w:numPr>
      </w:pPr>
      <w:r>
        <w:t>Add listeners</w:t>
      </w:r>
    </w:p>
    <w:p w14:paraId="5C9593DF" w14:textId="599FE9CE" w:rsidR="00181EF0" w:rsidRDefault="00181EF0" w:rsidP="00181EF0">
      <w:pPr>
        <w:pStyle w:val="ListParagraph"/>
        <w:numPr>
          <w:ilvl w:val="2"/>
          <w:numId w:val="1"/>
        </w:numPr>
      </w:pPr>
      <w:r>
        <w:t>Add endpoint groups</w:t>
      </w:r>
    </w:p>
    <w:p w14:paraId="271C8413" w14:textId="2637D083" w:rsidR="00181EF0" w:rsidRDefault="00181EF0" w:rsidP="00181EF0">
      <w:pPr>
        <w:pStyle w:val="ListParagraph"/>
        <w:numPr>
          <w:ilvl w:val="2"/>
          <w:numId w:val="1"/>
        </w:numPr>
      </w:pPr>
      <w:r>
        <w:t>Add endpoints</w:t>
      </w:r>
      <w:r w:rsidR="00823DD8">
        <w:rPr>
          <w:lang w:val="vi-VN"/>
        </w:rPr>
        <w:t xml:space="preserve"> to groups</w:t>
      </w:r>
    </w:p>
    <w:p w14:paraId="48955DF6" w14:textId="30A6243F" w:rsidR="000F7950" w:rsidRDefault="000F7950" w:rsidP="00B10AE2">
      <w:pPr>
        <w:pStyle w:val="ListParagraph"/>
        <w:ind w:left="1440"/>
        <w:rPr>
          <w:rStyle w:val="Hyperlink"/>
        </w:rPr>
      </w:pPr>
      <w:r w:rsidRPr="000F7950">
        <w:rPr>
          <w:rStyle w:val="Hyperlink"/>
        </w:rPr>
        <w:t>https://www.youtube.com/watch?v=Docl4julOQw</w:t>
      </w:r>
    </w:p>
    <w:p w14:paraId="2D77E3A6" w14:textId="74514218" w:rsidR="00B10AE2" w:rsidRDefault="00071053" w:rsidP="00B10AE2">
      <w:pPr>
        <w:pStyle w:val="ListParagraph"/>
        <w:ind w:left="1440"/>
        <w:rPr>
          <w:rStyle w:val="Hyperlink"/>
        </w:rPr>
      </w:pPr>
      <w:hyperlink r:id="rId13" w:anchor="getting-started-standard" w:history="1">
        <w:r w:rsidR="00B10AE2" w:rsidRPr="008E3804">
          <w:rPr>
            <w:rStyle w:val="Hyperlink"/>
          </w:rPr>
          <w:t>https://docs.aws.amazon.com/global-accelerator/latest/dg/getting-started.html#getting-started-standard</w:t>
        </w:r>
      </w:hyperlink>
    </w:p>
    <w:p w14:paraId="3F773E7A" w14:textId="5504A439" w:rsidR="00810E1F" w:rsidRDefault="00071053" w:rsidP="00B10AE2">
      <w:pPr>
        <w:pStyle w:val="ListParagraph"/>
        <w:ind w:left="1440"/>
        <w:rPr>
          <w:lang w:val="vi-VN"/>
        </w:rPr>
      </w:pPr>
      <w:hyperlink r:id="rId14" w:history="1">
        <w:r w:rsidR="00810E1F" w:rsidRPr="00743943">
          <w:rPr>
            <w:rStyle w:val="Hyperlink"/>
            <w:lang w:val="vi-VN"/>
          </w:rPr>
          <w:t>https://docs.aws.amazon.com/global-accelerator/latest/dg/work-with-standard-accelerators.html</w:t>
        </w:r>
      </w:hyperlink>
    </w:p>
    <w:p w14:paraId="6F6F6D45" w14:textId="456AD727" w:rsidR="00B10AE2" w:rsidRDefault="00B10AE2" w:rsidP="00B10AE2">
      <w:pPr>
        <w:pStyle w:val="ListParagraph"/>
        <w:numPr>
          <w:ilvl w:val="1"/>
          <w:numId w:val="1"/>
        </w:numPr>
      </w:pPr>
      <w:r>
        <w:rPr>
          <w:lang w:val="vi-VN"/>
        </w:rPr>
        <w:t>C</w:t>
      </w:r>
      <w:r w:rsidRPr="00B10AE2">
        <w:t>ustom routing accelerator</w:t>
      </w:r>
    </w:p>
    <w:p w14:paraId="2ECCC990" w14:textId="52F8C6F8" w:rsidR="001A6A42" w:rsidRDefault="00071053" w:rsidP="001A6A42">
      <w:pPr>
        <w:pStyle w:val="ListParagraph"/>
        <w:ind w:left="1440"/>
        <w:rPr>
          <w:lang w:val="vi-VN"/>
        </w:rPr>
      </w:pPr>
      <w:hyperlink r:id="rId15" w:anchor="getting-started-custom-routing" w:history="1">
        <w:r w:rsidR="001A6A42" w:rsidRPr="008E3804">
          <w:rPr>
            <w:rStyle w:val="Hyperlink"/>
          </w:rPr>
          <w:t>https://docs.aws.amazon.com/global-accelerator/latest/dg/getting-started.html#getting-started-custom-routing</w:t>
        </w:r>
      </w:hyperlink>
    </w:p>
    <w:p w14:paraId="4E389002" w14:textId="4DC6D00C" w:rsidR="00B10AE2" w:rsidRPr="00071053" w:rsidRDefault="00071053" w:rsidP="00071053">
      <w:pPr>
        <w:pStyle w:val="ListParagraph"/>
        <w:ind w:left="1440"/>
      </w:pPr>
      <w:hyperlink r:id="rId16" w:history="1">
        <w:r w:rsidR="00633F08" w:rsidRPr="00743943">
          <w:rPr>
            <w:rStyle w:val="Hyperlink"/>
            <w:lang w:val="vi-VN"/>
          </w:rPr>
          <w:t>https://docs.aws.amazon.com/global-accelerator/latest/dg/work-with-custom-routing-accelerators.html</w:t>
        </w:r>
      </w:hyperlink>
      <w:r w:rsidR="00633F08">
        <w:t xml:space="preserve"> </w:t>
      </w:r>
    </w:p>
    <w:p w14:paraId="389C5056" w14:textId="77777777" w:rsidR="004D5FB4" w:rsidRPr="004D5FB4" w:rsidRDefault="004D5FB4" w:rsidP="00F60162">
      <w:pPr>
        <w:pStyle w:val="ListParagraph"/>
        <w:numPr>
          <w:ilvl w:val="1"/>
          <w:numId w:val="1"/>
        </w:numPr>
        <w:rPr>
          <w:b/>
          <w:bCs/>
        </w:rPr>
      </w:pPr>
      <w:r>
        <w:t>Single</w:t>
      </w:r>
      <w:r>
        <w:rPr>
          <w:lang w:val="vi-VN"/>
        </w:rPr>
        <w:t xml:space="preserve"> region</w:t>
      </w:r>
    </w:p>
    <w:p w14:paraId="4D5F8607" w14:textId="6A46889D" w:rsidR="004D5FB4" w:rsidRPr="004D5FB4" w:rsidRDefault="004D5FB4" w:rsidP="004D5FB4">
      <w:pPr>
        <w:pStyle w:val="ListParagraph"/>
        <w:ind w:left="1440"/>
        <w:rPr>
          <w:lang w:val="vi-VN"/>
        </w:rPr>
      </w:pPr>
      <w:r w:rsidRPr="004D5FB4">
        <w:rPr>
          <w:lang w:val="vi-VN"/>
        </w:rPr>
        <w:t>Multi-region</w:t>
      </w:r>
    </w:p>
    <w:p w14:paraId="2EF3EF3D" w14:textId="558E0B62" w:rsidR="004D5FB4" w:rsidRDefault="004D5FB4" w:rsidP="004D5FB4">
      <w:pPr>
        <w:pStyle w:val="ListParagraph"/>
        <w:ind w:left="1440"/>
        <w:rPr>
          <w:lang w:val="vi-VN"/>
        </w:rPr>
      </w:pPr>
      <w:r>
        <w:rPr>
          <w:lang w:val="vi-VN"/>
        </w:rPr>
        <w:t xml:space="preserve">Gaming </w:t>
      </w:r>
    </w:p>
    <w:p w14:paraId="4557933B" w14:textId="3F0D0357" w:rsidR="004D5FB4" w:rsidRPr="004D5FB4" w:rsidRDefault="004D5FB4" w:rsidP="004D5FB4">
      <w:pPr>
        <w:pStyle w:val="ListParagraph"/>
        <w:ind w:left="1440"/>
        <w:rPr>
          <w:lang w:val="vi-VN"/>
        </w:rPr>
      </w:pPr>
      <w:r>
        <w:rPr>
          <w:lang w:val="vi-VN"/>
        </w:rPr>
        <w:t>Real-time communication</w:t>
      </w:r>
    </w:p>
    <w:p w14:paraId="59C14EBA" w14:textId="0CF78177" w:rsidR="00013B7E" w:rsidRPr="00071053" w:rsidRDefault="00071053" w:rsidP="00071053">
      <w:pPr>
        <w:pStyle w:val="ListParagraph"/>
        <w:numPr>
          <w:ilvl w:val="1"/>
          <w:numId w:val="1"/>
        </w:numPr>
        <w:rPr>
          <w:b/>
          <w:bCs/>
        </w:rPr>
      </w:pPr>
      <w:hyperlink r:id="rId17" w:history="1">
        <w:r w:rsidR="004D5FB4" w:rsidRPr="00897FE7">
          <w:rPr>
            <w:rStyle w:val="Hyperlink"/>
            <w:lang w:val="vi-VN"/>
          </w:rPr>
          <w:t>https://intro-to-global-accelerator.workshop.aws/en/create-accelerator.html</w:t>
        </w:r>
      </w:hyperlink>
      <w:r w:rsidR="00F60162" w:rsidRPr="00F60162">
        <w:rPr>
          <w:lang w:val="vi-VN"/>
        </w:rPr>
        <w:t xml:space="preserve"> </w:t>
      </w:r>
    </w:p>
    <w:p w14:paraId="0E2E5AFF" w14:textId="77777777" w:rsidR="00071053" w:rsidRPr="00071053" w:rsidRDefault="00071053" w:rsidP="00071053">
      <w:pPr>
        <w:pStyle w:val="ListParagraph"/>
        <w:ind w:left="1440"/>
        <w:rPr>
          <w:b/>
          <w:bCs/>
        </w:rPr>
      </w:pPr>
    </w:p>
    <w:p w14:paraId="05093A61" w14:textId="191ED0AF" w:rsidR="001B283B" w:rsidRPr="00964974" w:rsidRDefault="006C2261" w:rsidP="001B283B">
      <w:pPr>
        <w:pStyle w:val="ListParagraph"/>
        <w:numPr>
          <w:ilvl w:val="0"/>
          <w:numId w:val="1"/>
        </w:numPr>
        <w:rPr>
          <w:b/>
          <w:bCs/>
        </w:rPr>
      </w:pPr>
      <w:r w:rsidRPr="00964974">
        <w:rPr>
          <w:b/>
          <w:bCs/>
        </w:rPr>
        <w:t>References</w:t>
      </w:r>
    </w:p>
    <w:p w14:paraId="4E115083" w14:textId="7697204C" w:rsidR="006C2261" w:rsidRPr="00965D12" w:rsidRDefault="00071053" w:rsidP="004658DE">
      <w:pPr>
        <w:pStyle w:val="ListParagraph"/>
        <w:rPr>
          <w:bCs/>
          <w:lang w:val="vi-VN"/>
        </w:rPr>
      </w:pPr>
      <w:hyperlink r:id="rId18" w:history="1">
        <w:r w:rsidR="00965D12" w:rsidRPr="00965D12">
          <w:rPr>
            <w:rStyle w:val="Hyperlink"/>
            <w:bCs/>
          </w:rPr>
          <w:t>https://docs.aws.amazon.com/global-accelerator/latest/dg/what-is-global-accelerator.html</w:t>
        </w:r>
      </w:hyperlink>
      <w:r w:rsidR="00965D12" w:rsidRPr="00965D12">
        <w:rPr>
          <w:bCs/>
          <w:lang w:val="vi-VN"/>
        </w:rPr>
        <w:t xml:space="preserve"> </w:t>
      </w:r>
    </w:p>
    <w:sectPr w:rsidR="006C2261" w:rsidRPr="00965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947AB"/>
    <w:multiLevelType w:val="hybridMultilevel"/>
    <w:tmpl w:val="41CCAE7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FAD07D3"/>
    <w:multiLevelType w:val="hybridMultilevel"/>
    <w:tmpl w:val="48647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52255"/>
    <w:multiLevelType w:val="hybridMultilevel"/>
    <w:tmpl w:val="869693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7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3DF"/>
    <w:rsid w:val="00002363"/>
    <w:rsid w:val="00013B7E"/>
    <w:rsid w:val="000151C3"/>
    <w:rsid w:val="00045980"/>
    <w:rsid w:val="00071053"/>
    <w:rsid w:val="00080261"/>
    <w:rsid w:val="000805FC"/>
    <w:rsid w:val="000A055B"/>
    <w:rsid w:val="000B39C6"/>
    <w:rsid w:val="000F7950"/>
    <w:rsid w:val="001011A5"/>
    <w:rsid w:val="00123E55"/>
    <w:rsid w:val="00124269"/>
    <w:rsid w:val="00127D67"/>
    <w:rsid w:val="0015780A"/>
    <w:rsid w:val="00181EF0"/>
    <w:rsid w:val="001A2597"/>
    <w:rsid w:val="001A6497"/>
    <w:rsid w:val="001A6A42"/>
    <w:rsid w:val="001B2098"/>
    <w:rsid w:val="001B283B"/>
    <w:rsid w:val="0020532E"/>
    <w:rsid w:val="002533F9"/>
    <w:rsid w:val="002956AC"/>
    <w:rsid w:val="00297AF1"/>
    <w:rsid w:val="002C6071"/>
    <w:rsid w:val="002E0714"/>
    <w:rsid w:val="002F1E9C"/>
    <w:rsid w:val="002F5532"/>
    <w:rsid w:val="003028E2"/>
    <w:rsid w:val="00362ECD"/>
    <w:rsid w:val="0036378F"/>
    <w:rsid w:val="00376543"/>
    <w:rsid w:val="00376D2E"/>
    <w:rsid w:val="0039092F"/>
    <w:rsid w:val="003957ED"/>
    <w:rsid w:val="00406F11"/>
    <w:rsid w:val="00422D78"/>
    <w:rsid w:val="00444C6B"/>
    <w:rsid w:val="0045115F"/>
    <w:rsid w:val="004658DE"/>
    <w:rsid w:val="004764A3"/>
    <w:rsid w:val="004D4E02"/>
    <w:rsid w:val="004D5FB4"/>
    <w:rsid w:val="004D60BF"/>
    <w:rsid w:val="004F28DE"/>
    <w:rsid w:val="004F5F8A"/>
    <w:rsid w:val="005209E6"/>
    <w:rsid w:val="005339EC"/>
    <w:rsid w:val="00547268"/>
    <w:rsid w:val="006224A3"/>
    <w:rsid w:val="00633F08"/>
    <w:rsid w:val="006911D2"/>
    <w:rsid w:val="00692352"/>
    <w:rsid w:val="00692ECE"/>
    <w:rsid w:val="006B5B42"/>
    <w:rsid w:val="006C2261"/>
    <w:rsid w:val="006C4FED"/>
    <w:rsid w:val="006D245F"/>
    <w:rsid w:val="0075755D"/>
    <w:rsid w:val="007575A1"/>
    <w:rsid w:val="007918BC"/>
    <w:rsid w:val="0079278F"/>
    <w:rsid w:val="007A7FF1"/>
    <w:rsid w:val="007C58D1"/>
    <w:rsid w:val="007F5AB4"/>
    <w:rsid w:val="00804050"/>
    <w:rsid w:val="0080602A"/>
    <w:rsid w:val="00810E1F"/>
    <w:rsid w:val="008140DF"/>
    <w:rsid w:val="00823DD8"/>
    <w:rsid w:val="00837139"/>
    <w:rsid w:val="00842B0A"/>
    <w:rsid w:val="00853BBE"/>
    <w:rsid w:val="00865798"/>
    <w:rsid w:val="00880AE8"/>
    <w:rsid w:val="00885E17"/>
    <w:rsid w:val="008A1EFA"/>
    <w:rsid w:val="008D526C"/>
    <w:rsid w:val="008F6DDB"/>
    <w:rsid w:val="008F7361"/>
    <w:rsid w:val="00901222"/>
    <w:rsid w:val="00912798"/>
    <w:rsid w:val="00956550"/>
    <w:rsid w:val="00964974"/>
    <w:rsid w:val="00965D12"/>
    <w:rsid w:val="00983D49"/>
    <w:rsid w:val="009A17A0"/>
    <w:rsid w:val="009B310D"/>
    <w:rsid w:val="009F53AB"/>
    <w:rsid w:val="00A11CDA"/>
    <w:rsid w:val="00A1320B"/>
    <w:rsid w:val="00A17C1B"/>
    <w:rsid w:val="00A46331"/>
    <w:rsid w:val="00A557B2"/>
    <w:rsid w:val="00A92053"/>
    <w:rsid w:val="00AB6157"/>
    <w:rsid w:val="00AC2398"/>
    <w:rsid w:val="00B10AE2"/>
    <w:rsid w:val="00B16CD8"/>
    <w:rsid w:val="00B1760B"/>
    <w:rsid w:val="00B51A57"/>
    <w:rsid w:val="00B87F81"/>
    <w:rsid w:val="00BF2319"/>
    <w:rsid w:val="00BF643D"/>
    <w:rsid w:val="00C016D9"/>
    <w:rsid w:val="00C12077"/>
    <w:rsid w:val="00C3473C"/>
    <w:rsid w:val="00C43212"/>
    <w:rsid w:val="00C6112B"/>
    <w:rsid w:val="00CC11E7"/>
    <w:rsid w:val="00CC4658"/>
    <w:rsid w:val="00CC4FD8"/>
    <w:rsid w:val="00CD201D"/>
    <w:rsid w:val="00D112DC"/>
    <w:rsid w:val="00D36E6A"/>
    <w:rsid w:val="00D374CD"/>
    <w:rsid w:val="00D474EB"/>
    <w:rsid w:val="00D75587"/>
    <w:rsid w:val="00D91108"/>
    <w:rsid w:val="00DF4AEA"/>
    <w:rsid w:val="00E21913"/>
    <w:rsid w:val="00E223DF"/>
    <w:rsid w:val="00E265CF"/>
    <w:rsid w:val="00E32A8F"/>
    <w:rsid w:val="00E604E1"/>
    <w:rsid w:val="00E60C75"/>
    <w:rsid w:val="00E72F29"/>
    <w:rsid w:val="00E81EA3"/>
    <w:rsid w:val="00EA1167"/>
    <w:rsid w:val="00EA4411"/>
    <w:rsid w:val="00EA4D20"/>
    <w:rsid w:val="00ED2CFD"/>
    <w:rsid w:val="00EF081C"/>
    <w:rsid w:val="00F13BD3"/>
    <w:rsid w:val="00F17EA7"/>
    <w:rsid w:val="00F40A31"/>
    <w:rsid w:val="00F52753"/>
    <w:rsid w:val="00F60162"/>
    <w:rsid w:val="00F6599E"/>
    <w:rsid w:val="00F75B9F"/>
    <w:rsid w:val="00F76A87"/>
    <w:rsid w:val="00F91B1B"/>
    <w:rsid w:val="00F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B62F0"/>
  <w15:chartTrackingRefBased/>
  <w15:docId w15:val="{2A936D57-031A-481A-8342-4AF7991F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8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39C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0A31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40A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2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27D67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65D12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D20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0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cs.aws.amazon.com/global-accelerator/latest/dg/getting-started.html" TargetMode="External"/><Relationship Id="rId18" Type="http://schemas.openxmlformats.org/officeDocument/2006/relationships/hyperlink" Target="https://docs.aws.amazon.com/global-accelerator/latest/dg/what-is-global-accelerator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jpeg"/><Relationship Id="rId17" Type="http://schemas.openxmlformats.org/officeDocument/2006/relationships/hyperlink" Target="https://intro-to-global-accelerator.workshop.aws/en/create-accelerator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aws.amazon.com/global-accelerator/latest/dg/work-with-custom-routing-accelerators.htm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hyperlink" Target="https://docs.aws.amazon.com/global-accelerator/latest/dg/getting-started.html" TargetMode="External"/><Relationship Id="rId10" Type="http://schemas.openxmlformats.org/officeDocument/2006/relationships/hyperlink" Target="https://aws.amazon.com/global-accelerator/pricing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peedtest.globalaccelerator.aws/" TargetMode="External"/><Relationship Id="rId14" Type="http://schemas.openxmlformats.org/officeDocument/2006/relationships/hyperlink" Target="https://docs.aws.amazon.com/global-accelerator/latest/dg/work-with-standard-accelerator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3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Office User</cp:lastModifiedBy>
  <cp:revision>149</cp:revision>
  <dcterms:created xsi:type="dcterms:W3CDTF">2021-08-19T01:57:00Z</dcterms:created>
  <dcterms:modified xsi:type="dcterms:W3CDTF">2021-10-28T03:23:00Z</dcterms:modified>
</cp:coreProperties>
</file>