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D5" w:rsidRDefault="0025306B" w:rsidP="0025306B">
      <w:pPr>
        <w:rPr>
          <w:rFonts w:ascii="Segoe UI" w:hAnsi="Segoe UI" w:cs="Segoe UI"/>
          <w:color w:val="222C37"/>
          <w:shd w:val="clear" w:color="auto" w:fill="FFFFFF"/>
        </w:rPr>
      </w:pPr>
      <w:r>
        <w:rPr>
          <w:rFonts w:ascii="Segoe UI" w:hAnsi="Segoe UI" w:cs="Segoe UI"/>
          <w:color w:val="0000FF"/>
          <w:shd w:val="clear" w:color="auto" w:fill="FFFFFF"/>
        </w:rPr>
        <w:t>var</w:t>
      </w:r>
      <w:r>
        <w:rPr>
          <w:rFonts w:ascii="Segoe UI" w:hAnsi="Segoe UI" w:cs="Segoe UI"/>
          <w:color w:val="222C37"/>
          <w:shd w:val="clear" w:color="auto" w:fill="FFFFFF"/>
        </w:rPr>
        <w:t> là từ khóa hỗ trợ khai báo biến mà không cần kiểu dữ liệu, kiểu dữ liệu sẽ được xác định khi gán giá trị cho biến, lúc đó chương trình sẽ tự ép kiểu cho biến.</w:t>
      </w:r>
    </w:p>
    <w:p w:rsidR="0025306B" w:rsidRDefault="0025306B" w:rsidP="0025306B">
      <w:pPr>
        <w:rPr>
          <w:rFonts w:ascii="Segoe UI" w:hAnsi="Segoe UI" w:cs="Segoe UI"/>
          <w:color w:val="222C37"/>
          <w:shd w:val="clear" w:color="auto" w:fill="FFFFFF"/>
        </w:rPr>
      </w:pPr>
      <w:r>
        <w:rPr>
          <w:rFonts w:ascii="Segoe UI" w:hAnsi="Segoe UI" w:cs="Segoe UI"/>
          <w:color w:val="222C37"/>
          <w:shd w:val="clear" w:color="auto" w:fill="FFFFFF"/>
        </w:rPr>
        <w:t>var :  bao gồm tất cả các kiểu dữ liệu- kể các kiểu dữ chúng ta tự định nghĩa.</w:t>
      </w:r>
    </w:p>
    <w:p w:rsidR="0025306B" w:rsidRDefault="0025306B" w:rsidP="0025306B">
      <w:pPr>
        <w:rPr>
          <w:rFonts w:ascii="Segoe UI" w:hAnsi="Segoe UI" w:cs="Segoe UI"/>
          <w:color w:val="222C37"/>
          <w:shd w:val="clear" w:color="auto" w:fill="FFFFFF"/>
        </w:rPr>
      </w:pPr>
      <w:r>
        <w:rPr>
          <w:rFonts w:ascii="Segoe UI" w:hAnsi="Segoe UI" w:cs="Segoe UI"/>
          <w:color w:val="222C37"/>
          <w:shd w:val="clear" w:color="auto" w:fill="FFFFFF"/>
        </w:rPr>
        <w:t>Var &lt;tên biến&gt;; =&gt; gọi là biến nội suy kiểu dữ liệu</w:t>
      </w:r>
    </w:p>
    <w:p w:rsidR="0025306B" w:rsidRDefault="0025306B" w:rsidP="0025306B">
      <w:pPr>
        <w:rPr>
          <w:rFonts w:ascii="Segoe UI" w:hAnsi="Segoe UI" w:cs="Segoe UI"/>
          <w:color w:val="222C37"/>
          <w:shd w:val="clear" w:color="auto" w:fill="FFFFFF"/>
        </w:rPr>
      </w:pPr>
    </w:p>
    <w:p w:rsidR="0025306B" w:rsidRDefault="0025306B" w:rsidP="0025306B">
      <w:pPr>
        <w:rPr>
          <w:rFonts w:ascii="Segoe UI" w:hAnsi="Segoe UI" w:cs="Segoe UI"/>
          <w:color w:val="222C37"/>
          <w:shd w:val="clear" w:color="auto" w:fill="FFFFFF"/>
        </w:rPr>
      </w:pPr>
      <w:r>
        <w:rPr>
          <w:rFonts w:ascii="Segoe UI" w:hAnsi="Segoe UI" w:cs="Segoe UI"/>
          <w:color w:val="0000FF"/>
          <w:shd w:val="clear" w:color="auto" w:fill="FFFFFF"/>
        </w:rPr>
        <w:t>foreach</w:t>
      </w:r>
      <w:r>
        <w:rPr>
          <w:rFonts w:ascii="Segoe UI" w:hAnsi="Segoe UI" w:cs="Segoe UI"/>
          <w:color w:val="222C37"/>
          <w:shd w:val="clear" w:color="auto" w:fill="FFFFFF"/>
        </w:rPr>
        <w:t> </w:t>
      </w:r>
      <w:r>
        <w:rPr>
          <w:rFonts w:ascii="Segoe UI" w:hAnsi="Segoe UI" w:cs="Segoe UI"/>
          <w:color w:val="222C37"/>
          <w:shd w:val="clear" w:color="auto" w:fill="FFFFFF"/>
        </w:rPr>
        <w:t>: dùng để duyệt qua tất các phần tử trong 1 mảng bất kì mà giá trị là kiểu dữ liệu được chỉ định giống với phần tử trong mảng – danh sách đang xét</w:t>
      </w:r>
    </w:p>
    <w:p w:rsidR="0025306B" w:rsidRDefault="0025306B" w:rsidP="0025306B">
      <w:pPr>
        <w:rPr>
          <w:rFonts w:ascii="Segoe UI" w:hAnsi="Segoe UI" w:cs="Segoe UI"/>
          <w:color w:val="222C37"/>
          <w:shd w:val="clear" w:color="auto" w:fill="FFFFFF"/>
        </w:rPr>
      </w:pPr>
    </w:p>
    <w:p w:rsidR="0025306B" w:rsidRDefault="0025306B" w:rsidP="0025306B">
      <w:pPr>
        <w:rPr>
          <w:rFonts w:ascii="Segoe UI" w:hAnsi="Segoe UI" w:cs="Segoe UI"/>
          <w:color w:val="222C37"/>
          <w:shd w:val="clear" w:color="auto" w:fill="FFFFFF"/>
        </w:rPr>
      </w:pPr>
      <w:r>
        <w:rPr>
          <w:rFonts w:ascii="Segoe UI" w:hAnsi="Segoe UI" w:cs="Segoe UI"/>
          <w:color w:val="222C37"/>
          <w:shd w:val="clear" w:color="auto" w:fill="FFFFFF"/>
        </w:rPr>
        <w:t xml:space="preserve">khai báo class: </w:t>
      </w:r>
    </w:p>
    <w:p w:rsidR="0025306B" w:rsidRDefault="0025306B" w:rsidP="0025306B">
      <w:pPr>
        <w:rPr>
          <w:rFonts w:ascii="Segoe UI" w:hAnsi="Segoe UI" w:cs="Segoe UI"/>
          <w:color w:val="222C37"/>
          <w:shd w:val="clear" w:color="auto" w:fill="FFFFFF"/>
        </w:rPr>
      </w:pPr>
      <w:r>
        <w:rPr>
          <w:rFonts w:ascii="Segoe UI" w:hAnsi="Segoe UI" w:cs="Segoe UI"/>
          <w:color w:val="222C37"/>
          <w:shd w:val="clear" w:color="auto" w:fill="FFFFFF"/>
        </w:rPr>
        <w:t>&lt;phạm vi&gt; &lt;static?&gt; class &lt;tên lớp&gt;{</w:t>
      </w:r>
    </w:p>
    <w:p w:rsidR="0025306B" w:rsidRDefault="0025306B" w:rsidP="0025306B">
      <w:pPr>
        <w:rPr>
          <w:rFonts w:ascii="Segoe UI" w:hAnsi="Segoe UI" w:cs="Segoe UI"/>
          <w:color w:val="222C37"/>
          <w:shd w:val="clear" w:color="auto" w:fill="FFFFFF"/>
        </w:rPr>
      </w:pPr>
      <w:r>
        <w:rPr>
          <w:rFonts w:ascii="Segoe UI" w:hAnsi="Segoe UI" w:cs="Segoe UI"/>
          <w:color w:val="222C37"/>
          <w:shd w:val="clear" w:color="auto" w:fill="FFFFFF"/>
        </w:rPr>
        <w:t xml:space="preserve">} </w:t>
      </w:r>
    </w:p>
    <w:p w:rsidR="0025306B" w:rsidRDefault="0025306B" w:rsidP="0025306B">
      <w:pPr>
        <w:rPr>
          <w:rFonts w:ascii="Segoe UI" w:hAnsi="Segoe UI" w:cs="Segoe UI"/>
          <w:color w:val="222C37"/>
          <w:shd w:val="clear" w:color="auto" w:fill="FFFFFF"/>
        </w:rPr>
      </w:pPr>
      <w:r>
        <w:rPr>
          <w:rFonts w:ascii="Segoe UI" w:hAnsi="Segoe UI" w:cs="Segoe UI"/>
          <w:color w:val="222C37"/>
          <w:shd w:val="clear" w:color="auto" w:fill="FFFFFF"/>
        </w:rPr>
        <w:t xml:space="preserve">Ví dụ: </w:t>
      </w:r>
      <w:r>
        <w:rPr>
          <w:noProof/>
        </w:rPr>
        <w:drawing>
          <wp:inline distT="0" distB="0" distL="0" distR="0" wp14:anchorId="6B3BA34C" wp14:editId="10BE4745">
            <wp:extent cx="1715824" cy="724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7313" cy="746106"/>
                    </a:xfrm>
                    <a:prstGeom prst="rect">
                      <a:avLst/>
                    </a:prstGeom>
                  </pic:spPr>
                </pic:pic>
              </a:graphicData>
            </a:graphic>
          </wp:inline>
        </w:drawing>
      </w:r>
    </w:p>
    <w:p w:rsidR="0025306B" w:rsidRDefault="00BF7795" w:rsidP="0025306B">
      <w:pPr>
        <w:rPr>
          <w:rFonts w:ascii="Segoe UI" w:hAnsi="Segoe UI" w:cs="Segoe UI"/>
          <w:color w:val="222C37"/>
          <w:shd w:val="clear" w:color="auto" w:fill="FFFFFF"/>
        </w:rPr>
      </w:pPr>
      <w:r>
        <w:rPr>
          <w:rFonts w:ascii="Segoe UI" w:hAnsi="Segoe UI" w:cs="Segoe UI"/>
          <w:color w:val="222C37"/>
          <w:shd w:val="clear" w:color="auto" w:fill="FFFFFF"/>
        </w:rPr>
        <w:t xml:space="preserve">Bên trong class bao gồm: </w:t>
      </w:r>
    </w:p>
    <w:p w:rsidR="00BF7795" w:rsidRDefault="00BF7795" w:rsidP="0025306B">
      <w:pPr>
        <w:rPr>
          <w:rFonts w:ascii="Segoe UI" w:hAnsi="Segoe UI" w:cs="Segoe UI"/>
          <w:color w:val="222C37"/>
          <w:shd w:val="clear" w:color="auto" w:fill="FFFFFF"/>
        </w:rPr>
      </w:pPr>
      <w:r>
        <w:rPr>
          <w:rFonts w:ascii="Segoe UI" w:hAnsi="Segoe UI" w:cs="Segoe UI"/>
          <w:color w:val="222C37"/>
          <w:shd w:val="clear" w:color="auto" w:fill="FFFFFF"/>
        </w:rPr>
        <w:tab/>
        <w:t xml:space="preserve">- Các thuộc tính, các hàm, </w:t>
      </w:r>
    </w:p>
    <w:p w:rsidR="00BF7795" w:rsidRDefault="00BF7795" w:rsidP="0025306B">
      <w:pPr>
        <w:rPr>
          <w:rFonts w:ascii="Segoe UI" w:hAnsi="Segoe UI" w:cs="Segoe UI"/>
          <w:color w:val="222C37"/>
          <w:shd w:val="clear" w:color="auto" w:fill="FFFFFF"/>
        </w:rPr>
      </w:pPr>
      <w:r>
        <w:rPr>
          <w:rFonts w:ascii="Segoe UI" w:hAnsi="Segoe UI" w:cs="Segoe UI"/>
          <w:color w:val="222C37"/>
          <w:shd w:val="clear" w:color="auto" w:fill="FFFFFF"/>
        </w:rPr>
        <w:tab/>
        <w:t xml:space="preserve">- Hàm khởi tạo, hàm hủy ( constructor, </w:t>
      </w:r>
    </w:p>
    <w:p w:rsidR="00BF7795" w:rsidRDefault="00BF7795" w:rsidP="0025306B">
      <w:pPr>
        <w:rPr>
          <w:rFonts w:ascii="Segoe UI" w:hAnsi="Segoe UI" w:cs="Segoe UI"/>
          <w:color w:val="222C37"/>
          <w:shd w:val="clear" w:color="auto" w:fill="FFFFFF"/>
        </w:rPr>
      </w:pPr>
      <w:r>
        <w:rPr>
          <w:rFonts w:ascii="Segoe UI" w:hAnsi="Segoe UI" w:cs="Segoe UI"/>
          <w:color w:val="222C37"/>
          <w:shd w:val="clear" w:color="auto" w:fill="FFFFFF"/>
        </w:rPr>
        <w:t xml:space="preserve">Ví dụ: </w:t>
      </w:r>
      <w:r>
        <w:rPr>
          <w:noProof/>
        </w:rPr>
        <w:drawing>
          <wp:inline distT="0" distB="0" distL="0" distR="0" wp14:anchorId="2C6A7008" wp14:editId="3BE4DB7D">
            <wp:extent cx="2273643" cy="1701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4677" cy="1709370"/>
                    </a:xfrm>
                    <a:prstGeom prst="rect">
                      <a:avLst/>
                    </a:prstGeom>
                  </pic:spPr>
                </pic:pic>
              </a:graphicData>
            </a:graphic>
          </wp:inline>
        </w:drawing>
      </w:r>
    </w:p>
    <w:p w:rsidR="00BF7795" w:rsidRDefault="00BF7795" w:rsidP="0025306B">
      <w:pPr>
        <w:rPr>
          <w:rFonts w:ascii="Segoe UI" w:hAnsi="Segoe UI" w:cs="Segoe UI"/>
          <w:color w:val="222C37"/>
          <w:shd w:val="clear" w:color="auto" w:fill="FFFFFF"/>
        </w:rPr>
      </w:pPr>
    </w:p>
    <w:p w:rsidR="00BF7795" w:rsidRDefault="00BF7795" w:rsidP="0025306B">
      <w:pPr>
        <w:rPr>
          <w:rFonts w:ascii="Segoe UI" w:hAnsi="Segoe UI" w:cs="Segoe UI"/>
          <w:color w:val="222C37"/>
          <w:shd w:val="clear" w:color="auto" w:fill="FFFFFF"/>
        </w:rPr>
      </w:pPr>
      <w:r>
        <w:rPr>
          <w:rFonts w:ascii="Segoe UI" w:hAnsi="Segoe UI" w:cs="Segoe UI"/>
          <w:color w:val="222C37"/>
          <w:shd w:val="clear" w:color="auto" w:fill="FFFFFF"/>
        </w:rPr>
        <w:t xml:space="preserve">Kiểu enum : </w:t>
      </w:r>
    </w:p>
    <w:p w:rsidR="00BF7795" w:rsidRDefault="00BF7795" w:rsidP="0025306B">
      <w:pPr>
        <w:rPr>
          <w:rFonts w:ascii="Segoe UI" w:hAnsi="Segoe UI" w:cs="Segoe UI"/>
          <w:color w:val="222C37"/>
          <w:shd w:val="clear" w:color="auto" w:fill="FFFFFF"/>
        </w:rPr>
      </w:pPr>
    </w:p>
    <w:p w:rsidR="00BF7795" w:rsidRDefault="00BF7795" w:rsidP="0025306B">
      <w:pPr>
        <w:rPr>
          <w:rFonts w:ascii="Segoe UI" w:hAnsi="Segoe UI" w:cs="Segoe UI"/>
          <w:color w:val="222C37"/>
          <w:shd w:val="clear" w:color="auto" w:fill="FFFFFF"/>
        </w:rPr>
      </w:pPr>
    </w:p>
    <w:p w:rsidR="00BF7795" w:rsidRDefault="00BF7795" w:rsidP="0025306B">
      <w:pPr>
        <w:rPr>
          <w:rFonts w:ascii="Segoe UI" w:hAnsi="Segoe UI" w:cs="Segoe UI"/>
          <w:color w:val="222C37"/>
          <w:shd w:val="clear" w:color="auto" w:fill="FFFFFF"/>
        </w:rPr>
      </w:pPr>
    </w:p>
    <w:p w:rsidR="00BF7795" w:rsidRPr="00BF7795" w:rsidRDefault="00BF7795" w:rsidP="00BF7795">
      <w:pPr>
        <w:pStyle w:val="NormalWeb"/>
        <w:shd w:val="clear" w:color="auto" w:fill="FFFFFF"/>
        <w:spacing w:before="0" w:beforeAutospacing="0" w:after="225" w:afterAutospacing="0" w:line="330" w:lineRule="atLeast"/>
        <w:rPr>
          <w:color w:val="555555"/>
          <w:sz w:val="22"/>
          <w:szCs w:val="23"/>
        </w:rPr>
      </w:pPr>
      <w:r w:rsidRPr="00BF7795">
        <w:rPr>
          <w:rStyle w:val="Emphasis"/>
          <w:color w:val="555555"/>
          <w:sz w:val="22"/>
          <w:szCs w:val="23"/>
        </w:rPr>
        <w:lastRenderedPageBreak/>
        <w:t>enum Tên tập hợp {</w:t>
      </w:r>
    </w:p>
    <w:p w:rsidR="00BF7795" w:rsidRPr="00BF7795" w:rsidRDefault="00BF7795" w:rsidP="00BF7795">
      <w:pPr>
        <w:pStyle w:val="NormalWeb"/>
        <w:shd w:val="clear" w:color="auto" w:fill="FFFFFF"/>
        <w:spacing w:before="0" w:beforeAutospacing="0" w:after="225" w:afterAutospacing="0" w:line="330" w:lineRule="atLeast"/>
        <w:rPr>
          <w:color w:val="555555"/>
          <w:sz w:val="22"/>
          <w:szCs w:val="23"/>
        </w:rPr>
      </w:pPr>
      <w:r w:rsidRPr="00BF7795">
        <w:rPr>
          <w:rStyle w:val="Emphasis"/>
          <w:color w:val="555555"/>
          <w:sz w:val="22"/>
          <w:szCs w:val="23"/>
        </w:rPr>
        <w:t>     Tên hằng số1, tên hằng số 2, tên hằng số 3,….tên hằng số n</w:t>
      </w:r>
    </w:p>
    <w:p w:rsidR="00BF7795" w:rsidRDefault="00BF7795" w:rsidP="00BF7795">
      <w:pPr>
        <w:pStyle w:val="NormalWeb"/>
        <w:shd w:val="clear" w:color="auto" w:fill="FFFFFF"/>
        <w:spacing w:before="0" w:beforeAutospacing="0" w:after="225" w:afterAutospacing="0" w:line="330" w:lineRule="atLeast"/>
        <w:rPr>
          <w:rStyle w:val="Emphasis"/>
          <w:color w:val="555555"/>
          <w:sz w:val="22"/>
          <w:szCs w:val="23"/>
        </w:rPr>
      </w:pPr>
      <w:r w:rsidRPr="00BF7795">
        <w:rPr>
          <w:rStyle w:val="Emphasis"/>
          <w:color w:val="555555"/>
          <w:sz w:val="22"/>
          <w:szCs w:val="23"/>
        </w:rPr>
        <w:t>};</w:t>
      </w:r>
    </w:p>
    <w:p w:rsidR="00BF7795" w:rsidRDefault="00BF7795" w:rsidP="00BF7795">
      <w:pPr>
        <w:pStyle w:val="NormalWeb"/>
        <w:shd w:val="clear" w:color="auto" w:fill="FFFFFF"/>
        <w:spacing w:before="0" w:beforeAutospacing="0" w:after="225" w:afterAutospacing="0" w:line="330" w:lineRule="atLeast"/>
        <w:rPr>
          <w:rStyle w:val="Emphasis"/>
          <w:color w:val="555555"/>
          <w:sz w:val="22"/>
          <w:szCs w:val="23"/>
        </w:rPr>
      </w:pPr>
    </w:p>
    <w:p w:rsidR="00BF7795" w:rsidRDefault="00BF7795" w:rsidP="00BF7795">
      <w:pPr>
        <w:pStyle w:val="NormalWeb"/>
        <w:shd w:val="clear" w:color="auto" w:fill="FFFFFF"/>
        <w:spacing w:before="0" w:beforeAutospacing="0" w:after="225" w:afterAutospacing="0" w:line="330" w:lineRule="atLeast"/>
        <w:rPr>
          <w:noProof/>
        </w:rPr>
      </w:pPr>
    </w:p>
    <w:p w:rsidR="00BF7795" w:rsidRDefault="00BF7795" w:rsidP="00BF7795">
      <w:pPr>
        <w:pStyle w:val="NormalWeb"/>
        <w:shd w:val="clear" w:color="auto" w:fill="FFFFFF"/>
        <w:spacing w:before="0" w:beforeAutospacing="0" w:after="225" w:afterAutospacing="0" w:line="330" w:lineRule="atLeast"/>
        <w:rPr>
          <w:rStyle w:val="Emphasis"/>
          <w:color w:val="555555"/>
          <w:sz w:val="22"/>
          <w:szCs w:val="23"/>
        </w:rPr>
      </w:pPr>
      <w:r>
        <w:rPr>
          <w:noProof/>
        </w:rPr>
        <w:drawing>
          <wp:inline distT="0" distB="0" distL="0" distR="0" wp14:anchorId="757B3A05" wp14:editId="7633262A">
            <wp:extent cx="2707895" cy="109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710" cy="1098926"/>
                    </a:xfrm>
                    <a:prstGeom prst="rect">
                      <a:avLst/>
                    </a:prstGeom>
                  </pic:spPr>
                </pic:pic>
              </a:graphicData>
            </a:graphic>
          </wp:inline>
        </w:drawing>
      </w:r>
    </w:p>
    <w:p w:rsidR="00BF7795" w:rsidRDefault="00BF7795" w:rsidP="00BF7795">
      <w:pPr>
        <w:pStyle w:val="NormalWeb"/>
        <w:shd w:val="clear" w:color="auto" w:fill="FFFFFF"/>
        <w:spacing w:before="0" w:beforeAutospacing="0" w:after="225" w:afterAutospacing="0" w:line="330" w:lineRule="atLeast"/>
        <w:rPr>
          <w:rStyle w:val="Emphasis"/>
          <w:color w:val="555555"/>
          <w:sz w:val="22"/>
          <w:szCs w:val="23"/>
        </w:rPr>
      </w:pPr>
      <w:r>
        <w:rPr>
          <w:rStyle w:val="Emphasis"/>
          <w:color w:val="555555"/>
          <w:sz w:val="22"/>
          <w:szCs w:val="23"/>
        </w:rPr>
        <w:t xml:space="preserve">Giá trị ngầm định: male = (int) 0, </w:t>
      </w:r>
    </w:p>
    <w:p w:rsidR="00BF7795" w:rsidRDefault="00BF7795" w:rsidP="00BF7795">
      <w:pPr>
        <w:pStyle w:val="NormalWeb"/>
        <w:shd w:val="clear" w:color="auto" w:fill="FFFFFF"/>
        <w:spacing w:before="0" w:beforeAutospacing="0" w:after="225" w:afterAutospacing="0" w:line="330" w:lineRule="atLeast"/>
        <w:rPr>
          <w:rStyle w:val="Emphasis"/>
          <w:color w:val="555555"/>
          <w:sz w:val="22"/>
          <w:szCs w:val="23"/>
        </w:rPr>
      </w:pPr>
      <w:r>
        <w:rPr>
          <w:rStyle w:val="Emphasis"/>
          <w:color w:val="555555"/>
          <w:sz w:val="22"/>
          <w:szCs w:val="23"/>
        </w:rPr>
        <w:tab/>
      </w:r>
      <w:r>
        <w:rPr>
          <w:rStyle w:val="Emphasis"/>
          <w:color w:val="555555"/>
          <w:sz w:val="22"/>
          <w:szCs w:val="23"/>
        </w:rPr>
        <w:tab/>
        <w:t>Female = (int) 1,</w:t>
      </w:r>
    </w:p>
    <w:p w:rsidR="00BF7795" w:rsidRDefault="00BF7795" w:rsidP="00BF7795">
      <w:pPr>
        <w:pStyle w:val="NormalWeb"/>
        <w:shd w:val="clear" w:color="auto" w:fill="FFFFFF"/>
        <w:spacing w:before="0" w:beforeAutospacing="0" w:after="225" w:afterAutospacing="0" w:line="330" w:lineRule="atLeast"/>
        <w:rPr>
          <w:rStyle w:val="Emphasis"/>
          <w:color w:val="555555"/>
          <w:sz w:val="22"/>
          <w:szCs w:val="23"/>
        </w:rPr>
      </w:pPr>
      <w:r>
        <w:rPr>
          <w:rStyle w:val="Emphasis"/>
          <w:color w:val="555555"/>
          <w:sz w:val="22"/>
          <w:szCs w:val="23"/>
        </w:rPr>
        <w:tab/>
      </w:r>
      <w:r>
        <w:rPr>
          <w:rStyle w:val="Emphasis"/>
          <w:color w:val="555555"/>
          <w:sz w:val="22"/>
          <w:szCs w:val="23"/>
        </w:rPr>
        <w:tab/>
        <w:t>Lgbt = (int)2</w:t>
      </w:r>
    </w:p>
    <w:p w:rsidR="00BF7795" w:rsidRPr="00BF7795" w:rsidRDefault="00BF7795" w:rsidP="00BF7795">
      <w:pPr>
        <w:pStyle w:val="NormalWeb"/>
        <w:shd w:val="clear" w:color="auto" w:fill="FFFFFF"/>
        <w:spacing w:before="0" w:beforeAutospacing="0" w:after="225" w:afterAutospacing="0" w:line="330" w:lineRule="atLeast"/>
        <w:rPr>
          <w:color w:val="555555"/>
          <w:sz w:val="22"/>
          <w:szCs w:val="23"/>
        </w:rPr>
      </w:pPr>
    </w:p>
    <w:p w:rsidR="00BF7795" w:rsidRDefault="00BF7795"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Quy tắ</w:t>
      </w:r>
      <w:r w:rsidR="004B3959">
        <w:rPr>
          <w:rFonts w:ascii="Segoe UI" w:hAnsi="Segoe UI" w:cs="Segoe UI"/>
          <w:color w:val="222C37"/>
          <w:sz w:val="20"/>
          <w:shd w:val="clear" w:color="auto" w:fill="FFFFFF"/>
        </w:rPr>
        <w:t>c: các biến có phạm vi là private thêm dấu “_” đằng trước các biến</w:t>
      </w:r>
    </w:p>
    <w:p w:rsidR="004B3959" w:rsidRDefault="004B3959" w:rsidP="0025306B">
      <w:pPr>
        <w:rPr>
          <w:rFonts w:ascii="Consolas" w:hAnsi="Consolas" w:cs="Consolas"/>
          <w:color w:val="000000"/>
          <w:sz w:val="19"/>
          <w:szCs w:val="19"/>
        </w:rPr>
      </w:pPr>
      <w:r>
        <w:rPr>
          <w:rFonts w:ascii="Segoe UI" w:hAnsi="Segoe UI" w:cs="Segoe UI"/>
          <w:color w:val="222C37"/>
          <w:sz w:val="20"/>
          <w:shd w:val="clear" w:color="auto" w:fill="FFFFFF"/>
        </w:rPr>
        <w:tab/>
        <w:t xml:space="preserve">Ví dụ: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_hairColor;</w:t>
      </w:r>
    </w:p>
    <w:p w:rsidR="004B3959" w:rsidRDefault="004B3959" w:rsidP="0025306B">
      <w:pPr>
        <w:rPr>
          <w:rFonts w:ascii="Consolas" w:hAnsi="Consolas" w:cs="Consolas"/>
          <w:color w:val="000000"/>
          <w:sz w:val="19"/>
          <w:szCs w:val="19"/>
        </w:rPr>
      </w:pPr>
      <w:r>
        <w:rPr>
          <w:rFonts w:ascii="Consolas" w:hAnsi="Consolas" w:cs="Consolas"/>
          <w:color w:val="000000"/>
          <w:sz w:val="19"/>
          <w:szCs w:val="19"/>
        </w:rPr>
        <w:tab/>
      </w:r>
    </w:p>
    <w:p w:rsidR="004B3959" w:rsidRDefault="004B3959" w:rsidP="0025306B">
      <w:pPr>
        <w:rPr>
          <w:rFonts w:ascii="Consolas" w:hAnsi="Consolas" w:cs="Consolas"/>
          <w:color w:val="000000"/>
          <w:sz w:val="19"/>
          <w:szCs w:val="19"/>
        </w:rPr>
      </w:pPr>
      <w:r>
        <w:rPr>
          <w:rFonts w:ascii="Consolas" w:hAnsi="Consolas" w:cs="Consolas"/>
          <w:color w:val="000000"/>
          <w:sz w:val="19"/>
          <w:szCs w:val="19"/>
        </w:rPr>
        <w:t>Đối với public thì Viết hoa chữ cái đầu của mỗi từ (kể cả từ đầu tiên)</w:t>
      </w:r>
    </w:p>
    <w:p w:rsidR="004B3959" w:rsidRDefault="004B3959" w:rsidP="0025306B">
      <w:pPr>
        <w:rPr>
          <w:rFonts w:ascii="Consolas" w:hAnsi="Consolas" w:cs="Consolas"/>
          <w:color w:val="000000"/>
          <w:sz w:val="19"/>
          <w:szCs w:val="19"/>
        </w:rPr>
      </w:pPr>
      <w:r>
        <w:rPr>
          <w:rFonts w:ascii="Consolas" w:hAnsi="Consolas" w:cs="Consolas"/>
          <w:color w:val="0000FF"/>
          <w:sz w:val="19"/>
          <w:szCs w:val="19"/>
        </w:rPr>
        <w:t xml:space="preserve">Ví dụ: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HairColor</w:t>
      </w:r>
      <w:r>
        <w:rPr>
          <w:rFonts w:ascii="Consolas" w:hAnsi="Consolas" w:cs="Consolas"/>
          <w:color w:val="000000"/>
          <w:sz w:val="19"/>
          <w:szCs w:val="19"/>
        </w:rPr>
        <w:t>;</w:t>
      </w:r>
    </w:p>
    <w:p w:rsidR="004B3959" w:rsidRDefault="004B3959" w:rsidP="0025306B">
      <w:pPr>
        <w:rPr>
          <w:rFonts w:ascii="Consolas" w:hAnsi="Consolas" w:cs="Consolas"/>
          <w:color w:val="000000"/>
          <w:sz w:val="19"/>
          <w:szCs w:val="19"/>
        </w:rPr>
      </w:pPr>
      <w:r>
        <w:rPr>
          <w:rFonts w:ascii="Consolas" w:hAnsi="Consolas" w:cs="Consolas"/>
          <w:color w:val="000000"/>
          <w:sz w:val="19"/>
          <w:szCs w:val="19"/>
        </w:rPr>
        <w:tab/>
        <w:t xml:space="preserve">Các biến bình thường: </w:t>
      </w:r>
      <w:r>
        <w:rPr>
          <w:rFonts w:ascii="Consolas" w:hAnsi="Consolas" w:cs="Consolas"/>
          <w:color w:val="000000"/>
          <w:sz w:val="19"/>
          <w:szCs w:val="19"/>
        </w:rPr>
        <w:tab/>
        <w:t>hairColor</w:t>
      </w:r>
    </w:p>
    <w:p w:rsidR="004B3959" w:rsidRDefault="004B3959" w:rsidP="0025306B">
      <w:pPr>
        <w:rPr>
          <w:rFonts w:ascii="Consolas" w:hAnsi="Consolas" w:cs="Consolas"/>
          <w:color w:val="000000"/>
          <w:sz w:val="19"/>
          <w:szCs w:val="19"/>
        </w:rPr>
      </w:pPr>
    </w:p>
    <w:p w:rsidR="004B3959" w:rsidRDefault="004B3959" w:rsidP="0025306B">
      <w:pPr>
        <w:rPr>
          <w:rFonts w:ascii="Consolas" w:hAnsi="Consolas" w:cs="Consolas"/>
          <w:color w:val="000000"/>
          <w:sz w:val="19"/>
          <w:szCs w:val="19"/>
        </w:rPr>
      </w:pPr>
      <w:r>
        <w:rPr>
          <w:rFonts w:ascii="Consolas" w:hAnsi="Consolas" w:cs="Consolas"/>
          <w:color w:val="000000"/>
          <w:sz w:val="19"/>
          <w:szCs w:val="19"/>
        </w:rPr>
        <w:t>Hàm constructor: đây là hàm khởi tạo – được chạy khi gặp từ khóa new đằng trước khi khai báo biến</w:t>
      </w:r>
    </w:p>
    <w:p w:rsidR="004B3959" w:rsidRDefault="004B3959" w:rsidP="0025306B">
      <w:pPr>
        <w:rPr>
          <w:rFonts w:ascii="Consolas" w:hAnsi="Consolas" w:cs="Consolas"/>
          <w:color w:val="000000"/>
          <w:sz w:val="19"/>
          <w:szCs w:val="19"/>
        </w:rPr>
      </w:pPr>
    </w:p>
    <w:p w:rsidR="004B3959" w:rsidRDefault="004B3959" w:rsidP="0025306B">
      <w:pPr>
        <w:rPr>
          <w:rFonts w:ascii="Segoe UI" w:hAnsi="Segoe UI" w:cs="Segoe UI"/>
          <w:color w:val="222C37"/>
          <w:sz w:val="20"/>
          <w:shd w:val="clear" w:color="auto" w:fill="FFFFFF"/>
        </w:rPr>
      </w:pPr>
    </w:p>
    <w:p w:rsidR="00891551" w:rsidRDefault="00891551"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 xml:space="preserve">Có mấy phạm vi: </w:t>
      </w:r>
    </w:p>
    <w:p w:rsidR="00891551" w:rsidRDefault="00891551"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ab/>
        <w:t>-public , private, protected</w:t>
      </w:r>
    </w:p>
    <w:p w:rsidR="00891551" w:rsidRDefault="00891551" w:rsidP="0025306B">
      <w:pPr>
        <w:rPr>
          <w:rFonts w:ascii="Segoe UI" w:hAnsi="Segoe UI" w:cs="Segoe UI"/>
          <w:color w:val="222C37"/>
          <w:sz w:val="20"/>
          <w:shd w:val="clear" w:color="auto" w:fill="FFFFFF"/>
        </w:rPr>
      </w:pPr>
    </w:p>
    <w:p w:rsidR="00891551" w:rsidRDefault="00891551"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Public: có thể được gọi trong 1 class khác (ngầm công khai)</w:t>
      </w:r>
    </w:p>
    <w:p w:rsidR="00891551" w:rsidRDefault="00891551"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lastRenderedPageBreak/>
        <w:t>Protected : có thể được gọi trong các class kế thừa, là friend</w:t>
      </w:r>
    </w:p>
    <w:p w:rsidR="00891551" w:rsidRDefault="00891551"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Private:  không cách gì truy cập được từ các class khác</w:t>
      </w:r>
    </w:p>
    <w:p w:rsidR="005A225C" w:rsidRDefault="005A225C" w:rsidP="0025306B">
      <w:pPr>
        <w:rPr>
          <w:rFonts w:ascii="Segoe UI" w:hAnsi="Segoe UI" w:cs="Segoe UI"/>
          <w:color w:val="222C37"/>
          <w:sz w:val="20"/>
          <w:shd w:val="clear" w:color="auto" w:fill="FFFFFF"/>
        </w:rPr>
      </w:pPr>
    </w:p>
    <w:p w:rsidR="005A225C" w:rsidRDefault="005A225C" w:rsidP="005A225C">
      <w:pPr>
        <w:pStyle w:val="ListParagraph"/>
        <w:numPr>
          <w:ilvl w:val="0"/>
          <w:numId w:val="1"/>
        </w:numPr>
        <w:rPr>
          <w:rFonts w:ascii="Segoe UI" w:hAnsi="Segoe UI" w:cs="Segoe UI"/>
          <w:color w:val="222C37"/>
          <w:sz w:val="20"/>
          <w:shd w:val="clear" w:color="auto" w:fill="FFFFFF"/>
        </w:rPr>
      </w:pPr>
      <w:r>
        <w:rPr>
          <w:rFonts w:ascii="Segoe UI" w:hAnsi="Segoe UI" w:cs="Segoe UI"/>
          <w:color w:val="222C37"/>
          <w:sz w:val="20"/>
          <w:shd w:val="clear" w:color="auto" w:fill="FFFFFF"/>
        </w:rPr>
        <w:t xml:space="preserve">Muốn gắn thuộc từ lớp khác thì bắt buộc phải để kiểu public </w:t>
      </w:r>
    </w:p>
    <w:p w:rsidR="005A225C" w:rsidRPr="005A225C" w:rsidRDefault="005A225C" w:rsidP="005A225C">
      <w:pPr>
        <w:pStyle w:val="ListParagraph"/>
        <w:numPr>
          <w:ilvl w:val="0"/>
          <w:numId w:val="1"/>
        </w:numPr>
        <w:rPr>
          <w:rFonts w:ascii="Segoe UI" w:hAnsi="Segoe UI" w:cs="Segoe UI"/>
          <w:color w:val="222C37"/>
          <w:sz w:val="20"/>
          <w:shd w:val="clear" w:color="auto" w:fill="FFFFFF"/>
        </w:rPr>
      </w:pPr>
    </w:p>
    <w:p w:rsidR="00891551" w:rsidRDefault="00891551"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 xml:space="preserve">Động vật: tên, cân nặng, </w:t>
      </w:r>
      <w:r w:rsidR="005A225C">
        <w:rPr>
          <w:rFonts w:ascii="Segoe UI" w:hAnsi="Segoe UI" w:cs="Segoe UI"/>
          <w:color w:val="222C37"/>
          <w:sz w:val="20"/>
          <w:shd w:val="clear" w:color="auto" w:fill="FFFFFF"/>
        </w:rPr>
        <w:t>chiều cao, màu lông, loại động vật</w:t>
      </w:r>
    </w:p>
    <w:p w:rsidR="005A225C" w:rsidRDefault="005A225C" w:rsidP="0025306B">
      <w:pPr>
        <w:rPr>
          <w:rFonts w:ascii="Segoe UI" w:hAnsi="Segoe UI" w:cs="Segoe UI"/>
          <w:color w:val="222C37"/>
          <w:sz w:val="20"/>
          <w:shd w:val="clear" w:color="auto" w:fill="FFFFFF"/>
        </w:rPr>
      </w:pPr>
    </w:p>
    <w:p w:rsidR="005A225C" w:rsidRDefault="00BD69B2"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List =&gt; danh sách (mảng)</w:t>
      </w:r>
    </w:p>
    <w:p w:rsidR="00BD69B2" w:rsidRDefault="00BD69B2"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Khai báo:List&lt;kiểu dữ liệu&gt; &lt;tên danh sách&gt; = new List&lt;kiểu dữ liệu&gt;();</w:t>
      </w:r>
    </w:p>
    <w:p w:rsidR="00BD69B2" w:rsidRDefault="00BD69B2"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 xml:space="preserve">Ví dụ: </w:t>
      </w:r>
      <w:r w:rsidRPr="009736DB">
        <w:rPr>
          <w:rFonts w:ascii="Segoe UI" w:hAnsi="Segoe UI" w:cs="Segoe UI"/>
          <w:color w:val="222C37"/>
          <w:sz w:val="20"/>
          <w:highlight w:val="yellow"/>
          <w:shd w:val="clear" w:color="auto" w:fill="FFFFFF"/>
        </w:rPr>
        <w:t>List&lt;</w:t>
      </w:r>
      <w:r w:rsidR="009736DB" w:rsidRPr="009736DB">
        <w:rPr>
          <w:rFonts w:ascii="Segoe UI" w:hAnsi="Segoe UI" w:cs="Segoe UI"/>
          <w:color w:val="222C37"/>
          <w:sz w:val="20"/>
          <w:highlight w:val="yellow"/>
          <w:shd w:val="clear" w:color="auto" w:fill="FFFFFF"/>
        </w:rPr>
        <w:t>string&gt; animals = new List&lt;string&gt;();</w:t>
      </w:r>
    </w:p>
    <w:p w:rsidR="009736DB" w:rsidRDefault="009736DB" w:rsidP="0025306B">
      <w:pPr>
        <w:rPr>
          <w:rFonts w:ascii="Segoe UI" w:hAnsi="Segoe UI" w:cs="Segoe UI"/>
          <w:color w:val="222C37"/>
          <w:sz w:val="20"/>
          <w:shd w:val="clear" w:color="auto" w:fill="FFFFFF"/>
        </w:rPr>
      </w:pPr>
      <w:r w:rsidRPr="009736DB">
        <w:rPr>
          <w:rFonts w:ascii="Segoe UI" w:hAnsi="Segoe UI" w:cs="Segoe UI"/>
          <w:color w:val="222C37"/>
          <w:sz w:val="20"/>
          <w:highlight w:val="yellow"/>
          <w:shd w:val="clear" w:color="auto" w:fill="FFFFFF"/>
        </w:rPr>
        <w:t>List&lt;</w:t>
      </w:r>
      <w:r>
        <w:rPr>
          <w:rFonts w:ascii="Segoe UI" w:hAnsi="Segoe UI" w:cs="Segoe UI"/>
          <w:color w:val="222C37"/>
          <w:sz w:val="20"/>
          <w:highlight w:val="yellow"/>
          <w:shd w:val="clear" w:color="auto" w:fill="FFFFFF"/>
        </w:rPr>
        <w:t>int</w:t>
      </w:r>
      <w:r w:rsidRPr="009736DB">
        <w:rPr>
          <w:rFonts w:ascii="Segoe UI" w:hAnsi="Segoe UI" w:cs="Segoe UI"/>
          <w:color w:val="222C37"/>
          <w:sz w:val="20"/>
          <w:highlight w:val="yellow"/>
          <w:shd w:val="clear" w:color="auto" w:fill="FFFFFF"/>
        </w:rPr>
        <w:t xml:space="preserve">&gt; </w:t>
      </w:r>
      <w:r>
        <w:rPr>
          <w:rFonts w:ascii="Segoe UI" w:hAnsi="Segoe UI" w:cs="Segoe UI"/>
          <w:color w:val="222C37"/>
          <w:sz w:val="20"/>
          <w:highlight w:val="yellow"/>
          <w:shd w:val="clear" w:color="auto" w:fill="FFFFFF"/>
        </w:rPr>
        <w:t>mangSoNguyen</w:t>
      </w:r>
      <w:r w:rsidRPr="009736DB">
        <w:rPr>
          <w:rFonts w:ascii="Segoe UI" w:hAnsi="Segoe UI" w:cs="Segoe UI"/>
          <w:color w:val="222C37"/>
          <w:sz w:val="20"/>
          <w:highlight w:val="yellow"/>
          <w:shd w:val="clear" w:color="auto" w:fill="FFFFFF"/>
        </w:rPr>
        <w:t xml:space="preserve"> = new List&lt;</w:t>
      </w:r>
      <w:r>
        <w:rPr>
          <w:rFonts w:ascii="Segoe UI" w:hAnsi="Segoe UI" w:cs="Segoe UI"/>
          <w:color w:val="222C37"/>
          <w:sz w:val="20"/>
          <w:highlight w:val="yellow"/>
          <w:shd w:val="clear" w:color="auto" w:fill="FFFFFF"/>
        </w:rPr>
        <w:t>int</w:t>
      </w:r>
      <w:r w:rsidRPr="009736DB">
        <w:rPr>
          <w:rFonts w:ascii="Segoe UI" w:hAnsi="Segoe UI" w:cs="Segoe UI"/>
          <w:color w:val="222C37"/>
          <w:sz w:val="20"/>
          <w:highlight w:val="yellow"/>
          <w:shd w:val="clear" w:color="auto" w:fill="FFFFFF"/>
        </w:rPr>
        <w:t>&gt;();</w:t>
      </w:r>
      <w:r>
        <w:rPr>
          <w:rFonts w:ascii="Segoe UI" w:hAnsi="Segoe UI" w:cs="Segoe UI"/>
          <w:color w:val="222C37"/>
          <w:sz w:val="20"/>
          <w:shd w:val="clear" w:color="auto" w:fill="FFFFFF"/>
        </w:rPr>
        <w:t xml:space="preserve"> (mảng động) ( chưa phần tử nào) </w:t>
      </w:r>
    </w:p>
    <w:p w:rsidR="009736DB" w:rsidRDefault="009736DB"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Int[] mangSoNguyen = new int[3];</w:t>
      </w:r>
    </w:p>
    <w:p w:rsidR="00891551" w:rsidRDefault="009736DB"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mangSoNguyen[3] = 2;</w:t>
      </w:r>
    </w:p>
    <w:p w:rsidR="009736DB" w:rsidRDefault="009736DB" w:rsidP="0025306B">
      <w:pPr>
        <w:rPr>
          <w:rFonts w:ascii="Segoe UI" w:hAnsi="Segoe UI" w:cs="Segoe UI"/>
          <w:color w:val="222C37"/>
          <w:sz w:val="20"/>
          <w:shd w:val="clear" w:color="auto" w:fill="FFFFFF"/>
        </w:rPr>
      </w:pPr>
    </w:p>
    <w:p w:rsidR="009736DB" w:rsidRDefault="009736DB"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 xml:space="preserve">Bài tập: Khai báo 1 lớp đối tượng Sinh viên có các thuộc tính: </w:t>
      </w:r>
    </w:p>
    <w:p w:rsidR="009736DB" w:rsidRDefault="009736DB"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ab/>
        <w:t>Tên, lớp, mã sinh viên, trường, giới tính</w:t>
      </w:r>
      <w:bookmarkStart w:id="0" w:name="_GoBack"/>
      <w:bookmarkEnd w:id="0"/>
      <w:r>
        <w:rPr>
          <w:rFonts w:ascii="Segoe UI" w:hAnsi="Segoe UI" w:cs="Segoe UI"/>
          <w:color w:val="222C37"/>
          <w:sz w:val="20"/>
          <w:shd w:val="clear" w:color="auto" w:fill="FFFFFF"/>
        </w:rPr>
        <w:t xml:space="preserve">, năm sinh </w:t>
      </w:r>
    </w:p>
    <w:p w:rsidR="009736DB" w:rsidRDefault="009736DB"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Điều kiện: tuổi &gt;= 18t, Tên có ít nhất từ 3 cụm từ</w:t>
      </w:r>
      <w:r w:rsidR="009A41DB">
        <w:rPr>
          <w:rFonts w:ascii="Segoe UI" w:hAnsi="Segoe UI" w:cs="Segoe UI"/>
          <w:color w:val="222C37"/>
          <w:sz w:val="20"/>
          <w:shd w:val="clear" w:color="auto" w:fill="FFFFFF"/>
        </w:rPr>
        <w:t>, Mã sinh viên thì bắt bằng HPUxxxx</w:t>
      </w:r>
    </w:p>
    <w:p w:rsidR="009A41DB" w:rsidRDefault="009A41DB" w:rsidP="0025306B">
      <w:pPr>
        <w:rPr>
          <w:rFonts w:ascii="Segoe UI" w:hAnsi="Segoe UI" w:cs="Segoe UI"/>
          <w:color w:val="222C37"/>
          <w:sz w:val="20"/>
          <w:shd w:val="clear" w:color="auto" w:fill="FFFFFF"/>
        </w:rPr>
      </w:pPr>
      <w:r>
        <w:rPr>
          <w:rFonts w:ascii="Segoe UI" w:hAnsi="Segoe UI" w:cs="Segoe UI"/>
          <w:color w:val="222C37"/>
          <w:sz w:val="20"/>
          <w:shd w:val="clear" w:color="auto" w:fill="FFFFFF"/>
        </w:rPr>
        <w:tab/>
        <w:t>Ví dụ: HPU0001</w:t>
      </w:r>
    </w:p>
    <w:p w:rsidR="009A41DB" w:rsidRPr="009A41DB" w:rsidRDefault="009A41DB" w:rsidP="009A41DB">
      <w:pPr>
        <w:pStyle w:val="ListParagraph"/>
        <w:numPr>
          <w:ilvl w:val="0"/>
          <w:numId w:val="2"/>
        </w:numPr>
        <w:rPr>
          <w:rFonts w:ascii="Segoe UI" w:hAnsi="Segoe UI" w:cs="Segoe UI"/>
          <w:color w:val="222C37"/>
          <w:sz w:val="20"/>
          <w:shd w:val="clear" w:color="auto" w:fill="FFFFFF"/>
        </w:rPr>
      </w:pPr>
      <w:r>
        <w:rPr>
          <w:rFonts w:ascii="Segoe UI" w:hAnsi="Segoe UI" w:cs="Segoe UI"/>
          <w:color w:val="222C37"/>
          <w:sz w:val="20"/>
          <w:shd w:val="clear" w:color="auto" w:fill="FFFFFF"/>
        </w:rPr>
        <w:t>Viết hàm nhập, xuất danh sách sinh viên nhập từ bàn phím.</w:t>
      </w:r>
    </w:p>
    <w:sectPr w:rsidR="009A41DB" w:rsidRPr="009A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51847"/>
    <w:multiLevelType w:val="hybridMultilevel"/>
    <w:tmpl w:val="DB40D766"/>
    <w:lvl w:ilvl="0" w:tplc="A8EC0A2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90587"/>
    <w:multiLevelType w:val="hybridMultilevel"/>
    <w:tmpl w:val="5648A344"/>
    <w:lvl w:ilvl="0" w:tplc="38BA8B7A">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6B"/>
    <w:rsid w:val="0025306B"/>
    <w:rsid w:val="004B3959"/>
    <w:rsid w:val="005A225C"/>
    <w:rsid w:val="00891551"/>
    <w:rsid w:val="009736DB"/>
    <w:rsid w:val="009A41DB"/>
    <w:rsid w:val="00BD69B2"/>
    <w:rsid w:val="00BF7795"/>
    <w:rsid w:val="00D6395D"/>
    <w:rsid w:val="00E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9B07F-87EE-41BC-AF7E-0AA05C4D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06B"/>
    <w:pPr>
      <w:ind w:left="720"/>
      <w:contextualSpacing/>
    </w:pPr>
  </w:style>
  <w:style w:type="paragraph" w:styleId="NormalWeb">
    <w:name w:val="Normal (Web)"/>
    <w:basedOn w:val="Normal"/>
    <w:uiPriority w:val="99"/>
    <w:semiHidden/>
    <w:unhideWhenUsed/>
    <w:rsid w:val="00BF77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7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0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ThanHoang</dc:creator>
  <cp:keywords/>
  <dc:description/>
  <cp:lastModifiedBy>ThanHoang</cp:lastModifiedBy>
  <cp:revision>1</cp:revision>
  <dcterms:created xsi:type="dcterms:W3CDTF">2020-09-07T11:23:00Z</dcterms:created>
  <dcterms:modified xsi:type="dcterms:W3CDTF">2020-09-07T13:20:00Z</dcterms:modified>
</cp:coreProperties>
</file>