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proofErr w:type="gramStart"/>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roofErr w:type="gramEnd"/>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proofErr w:type="gramStart"/>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w:t>
      </w:r>
      <w:proofErr w:type="gramEnd"/>
      <w:r w:rsidR="008159F2" w:rsidRPr="00B31879">
        <w:rPr>
          <w:rFonts w:ascii="Times New Roman" w:eastAsia="Arial" w:hAnsi="Times New Roman" w:cs="Times New Roman"/>
          <w:b/>
          <w:bCs/>
          <w:color w:val="000000" w:themeColor="text1"/>
          <w:spacing w:val="-2"/>
          <w:sz w:val="30"/>
          <w:szCs w:val="24"/>
        </w:rPr>
        <w:t xml:space="preserve">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proofErr w:type="gramStart"/>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w:t>
      </w:r>
      <w:proofErr w:type="gramEnd"/>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proofErr w:type="gramStart"/>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roofErr w:type="gramEnd"/>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w:t>
      </w:r>
      <w:proofErr w:type="gramStart"/>
      <w:r w:rsidRPr="00B31879">
        <w:rPr>
          <w:rFonts w:ascii="Times New Roman" w:hAnsi="Times New Roman" w:cs="Times New Roman"/>
          <w:color w:val="000000" w:themeColor="text1"/>
          <w:sz w:val="26"/>
          <w:szCs w:val="28"/>
        </w:rPr>
        <w:t>án</w:t>
      </w:r>
      <w:proofErr w:type="gramEnd"/>
      <w:r w:rsidRPr="00B31879">
        <w:rPr>
          <w:rFonts w:ascii="Times New Roman" w:hAnsi="Times New Roman" w:cs="Times New Roman"/>
          <w:color w:val="000000" w:themeColor="text1"/>
          <w:sz w:val="26"/>
          <w:szCs w:val="28"/>
        </w:rPr>
        <w:t xml:space="preserve">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szCs w:val="28"/>
        </w:rPr>
        <w:lastRenderedPageBreak/>
        <w:t>1</w:t>
      </w:r>
      <w:r w:rsidRPr="00B31879">
        <w:rPr>
          <w:rFonts w:ascii="Times New Roman" w:eastAsia="Arial" w:hAnsi="Times New Roman" w:cs="Times New Roman"/>
          <w:b/>
          <w:bCs/>
          <w:color w:val="000000" w:themeColor="text1"/>
          <w:spacing w:val="1"/>
          <w:szCs w:val="28"/>
        </w:rPr>
        <w:t>.</w:t>
      </w:r>
      <w:r w:rsidRPr="00B31879">
        <w:rPr>
          <w:rFonts w:ascii="Times New Roman" w:eastAsia="Arial" w:hAnsi="Times New Roman" w:cs="Times New Roman"/>
          <w:b/>
          <w:bCs/>
          <w:color w:val="000000" w:themeColor="text1"/>
          <w:szCs w:val="28"/>
        </w:rPr>
        <w:t>5</w:t>
      </w:r>
      <w:r w:rsidRPr="00B31879">
        <w:rPr>
          <w:rFonts w:ascii="Times New Roman" w:eastAsia="Arial" w:hAnsi="Times New Roman" w:cs="Times New Roman"/>
          <w:b/>
          <w:bCs/>
          <w:color w:val="000000" w:themeColor="text1"/>
          <w:spacing w:val="62"/>
          <w:szCs w:val="28"/>
        </w:rPr>
        <w:t xml:space="preserve"> </w:t>
      </w:r>
      <w:r w:rsidRPr="00B31879">
        <w:rPr>
          <w:rFonts w:ascii="Times New Roman" w:eastAsia="Arial" w:hAnsi="Times New Roman" w:cs="Times New Roman"/>
          <w:b/>
          <w:bCs/>
          <w:color w:val="000000" w:themeColor="text1"/>
          <w:spacing w:val="-2"/>
          <w:szCs w:val="28"/>
        </w:rPr>
        <w:t>Tổn</w:t>
      </w:r>
      <w:r w:rsidRPr="00B31879">
        <w:rPr>
          <w:rFonts w:ascii="Times New Roman" w:eastAsia="Arial" w:hAnsi="Times New Roman" w:cs="Times New Roman"/>
          <w:b/>
          <w:bCs/>
          <w:color w:val="000000" w:themeColor="text1"/>
          <w:szCs w:val="28"/>
        </w:rPr>
        <w:t xml:space="preserve">g </w:t>
      </w:r>
      <w:r w:rsidRPr="00B31879">
        <w:rPr>
          <w:rFonts w:ascii="Times New Roman" w:eastAsia="Arial" w:hAnsi="Times New Roman" w:cs="Times New Roman"/>
          <w:b/>
          <w:bCs/>
          <w:color w:val="000000" w:themeColor="text1"/>
          <w:spacing w:val="-2"/>
          <w:szCs w:val="28"/>
        </w:rPr>
        <w:t>qua</w:t>
      </w:r>
      <w:r w:rsidRPr="00B31879">
        <w:rPr>
          <w:rFonts w:ascii="Times New Roman" w:eastAsia="Arial" w:hAnsi="Times New Roman" w:cs="Times New Roman"/>
          <w:b/>
          <w:bCs/>
          <w:color w:val="000000" w:themeColor="text1"/>
          <w:szCs w:val="28"/>
        </w:rPr>
        <w:t xml:space="preserve">n </w:t>
      </w:r>
      <w:r w:rsidRPr="00B31879">
        <w:rPr>
          <w:rFonts w:ascii="Times New Roman" w:eastAsia="Arial" w:hAnsi="Times New Roman" w:cs="Times New Roman"/>
          <w:b/>
          <w:bCs/>
          <w:color w:val="000000" w:themeColor="text1"/>
          <w:spacing w:val="-7"/>
          <w:szCs w:val="28"/>
        </w:rPr>
        <w:t>v</w:t>
      </w:r>
      <w:r w:rsidRPr="00B31879">
        <w:rPr>
          <w:rFonts w:ascii="Times New Roman" w:eastAsia="Arial" w:hAnsi="Times New Roman" w:cs="Times New Roman"/>
          <w:b/>
          <w:bCs/>
          <w:color w:val="000000" w:themeColor="text1"/>
          <w:szCs w:val="28"/>
        </w:rPr>
        <w:t xml:space="preserve">ề </w:t>
      </w:r>
      <w:r w:rsidRPr="00B31879">
        <w:rPr>
          <w:rFonts w:ascii="Times New Roman" w:eastAsia="Arial" w:hAnsi="Times New Roman" w:cs="Times New Roman"/>
          <w:b/>
          <w:bCs/>
          <w:color w:val="000000" w:themeColor="text1"/>
          <w:spacing w:val="-5"/>
          <w:szCs w:val="28"/>
        </w:rPr>
        <w:t>t</w:t>
      </w:r>
      <w:r w:rsidRPr="00B31879">
        <w:rPr>
          <w:rFonts w:ascii="Times New Roman" w:eastAsia="Arial" w:hAnsi="Times New Roman" w:cs="Times New Roman"/>
          <w:b/>
          <w:bCs/>
          <w:color w:val="000000" w:themeColor="text1"/>
          <w:spacing w:val="-2"/>
          <w:szCs w:val="28"/>
        </w:rPr>
        <w:t>à</w:t>
      </w:r>
      <w:r w:rsidRPr="00B31879">
        <w:rPr>
          <w:rFonts w:ascii="Times New Roman" w:eastAsia="Arial" w:hAnsi="Times New Roman" w:cs="Times New Roman"/>
          <w:b/>
          <w:bCs/>
          <w:color w:val="000000" w:themeColor="text1"/>
          <w:szCs w:val="28"/>
        </w:rPr>
        <w:t>i</w:t>
      </w:r>
      <w:r w:rsidRPr="00B31879">
        <w:rPr>
          <w:rFonts w:ascii="Times New Roman" w:eastAsia="Arial" w:hAnsi="Times New Roman" w:cs="Times New Roman"/>
          <w:b/>
          <w:bCs/>
          <w:color w:val="000000" w:themeColor="text1"/>
          <w:spacing w:val="-2"/>
          <w:szCs w:val="28"/>
        </w:rPr>
        <w:t xml:space="preserve"> </w:t>
      </w:r>
      <w:r w:rsidRPr="00B31879">
        <w:rPr>
          <w:rFonts w:ascii="Times New Roman" w:eastAsia="Arial" w:hAnsi="Times New Roman" w:cs="Times New Roman"/>
          <w:b/>
          <w:bCs/>
          <w:color w:val="000000" w:themeColor="text1"/>
          <w:spacing w:val="1"/>
          <w:szCs w:val="28"/>
        </w:rPr>
        <w:t>l</w:t>
      </w:r>
      <w:r w:rsidRPr="00B31879">
        <w:rPr>
          <w:rFonts w:ascii="Times New Roman" w:eastAsia="Arial" w:hAnsi="Times New Roman" w:cs="Times New Roman"/>
          <w:b/>
          <w:bCs/>
          <w:color w:val="000000" w:themeColor="text1"/>
          <w:spacing w:val="-3"/>
          <w:szCs w:val="28"/>
        </w:rPr>
        <w:t>i</w:t>
      </w:r>
      <w:r w:rsidRPr="00B31879">
        <w:rPr>
          <w:rFonts w:ascii="Times New Roman" w:eastAsia="Arial" w:hAnsi="Times New Roman" w:cs="Times New Roman"/>
          <w:b/>
          <w:bCs/>
          <w:color w:val="000000" w:themeColor="text1"/>
          <w:spacing w:val="3"/>
          <w:szCs w:val="28"/>
        </w:rPr>
        <w:t>ệ</w:t>
      </w:r>
      <w:r w:rsidRPr="00B31879">
        <w:rPr>
          <w:rFonts w:ascii="Times New Roman" w:eastAsia="Arial" w:hAnsi="Times New Roman" w:cs="Times New Roman"/>
          <w:b/>
          <w:bCs/>
          <w:color w:val="000000" w:themeColor="text1"/>
          <w:szCs w:val="28"/>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Pr="00B31879"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6364CD" w:rsidRPr="00B31879" w:rsidRDefault="00C832BF" w:rsidP="004E0703">
      <w:pPr>
        <w:spacing w:before="120" w:after="60" w:line="271" w:lineRule="auto"/>
        <w:ind w:left="450" w:right="-14"/>
        <w:contextualSpacing/>
        <w:jc w:val="both"/>
        <w:rPr>
          <w:rFonts w:ascii="Times New Roman" w:hAnsi="Times New Roman" w:cs="Times New Roman"/>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F4A38" w:rsidRDefault="005F4A38">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group>
            </w:pict>
          </mc:Fallback>
        </mc:AlternateContent>
      </w: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B31879">
        <w:rPr>
          <w:rFonts w:ascii="Times New Roman" w:eastAsia="Arial" w:hAnsi="Times New Roman" w:cs="Times New Roman"/>
          <w:b/>
          <w:color w:val="FF0000"/>
          <w:sz w:val="24"/>
          <w:szCs w:val="24"/>
        </w:rPr>
        <w:t>Giải thích ()</w:t>
      </w:r>
      <w:r w:rsidR="00D23AC0" w:rsidRPr="00B31879">
        <w:rPr>
          <w:rFonts w:ascii="Times New Roman" w:eastAsia="Arial" w:hAnsi="Times New Roman" w:cs="Times New Roman"/>
          <w:b/>
          <w:color w:val="FF0000"/>
          <w:sz w:val="24"/>
          <w:szCs w:val="24"/>
        </w:rPr>
        <w:t>???</w:t>
      </w:r>
    </w:p>
    <w:p w:rsidR="00E91061" w:rsidRPr="00B31879"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B31879">
        <w:rPr>
          <w:rFonts w:ascii="Times New Roman" w:eastAsia="Arial" w:hAnsi="Times New Roman" w:cs="Times New Roman"/>
          <w:b/>
          <w:color w:val="auto"/>
        </w:rPr>
        <w:t>3.2 Kiến trúc phân tầng</w:t>
      </w:r>
    </w:p>
    <w:p w:rsidR="00727BEE"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2A40E6">
                              <w:pPr>
                                <w:rPr>
                                  <w:b/>
                                </w:rPr>
                              </w:pPr>
                              <w:r w:rsidRPr="003A61BC">
                                <w:rPr>
                                  <w:b/>
                                </w:rPr>
                                <w:t>CodeIgniter 2.2.0</w:t>
                              </w:r>
                              <w:proofErr w:type="gramStart"/>
                              <w:r w:rsidRPr="003A61BC">
                                <w:rPr>
                                  <w:b/>
                                </w:rPr>
                                <w:t>,  MVC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F4A38" w:rsidRPr="003A61BC" w:rsidRDefault="005F4A38" w:rsidP="002A40E6">
                        <w:pPr>
                          <w:rPr>
                            <w:b/>
                          </w:rPr>
                        </w:pPr>
                        <w:r w:rsidRPr="003A61BC">
                          <w:rPr>
                            <w:b/>
                          </w:rPr>
                          <w:t>CodeIgniter 2.2.0</w:t>
                        </w:r>
                        <w:proofErr w:type="gramStart"/>
                        <w:r w:rsidRPr="003A61BC">
                          <w:rPr>
                            <w:b/>
                          </w:rPr>
                          <w:t>,  MVC</w:t>
                        </w:r>
                        <w:proofErr w:type="gramEnd"/>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F4A38" w:rsidRDefault="005F4A38"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F4A38" w:rsidRDefault="005F4A38"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F4A38" w:rsidRPr="003A61BC" w:rsidRDefault="005F4A38"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w:t>
      </w:r>
      <w:proofErr w:type="gramStart"/>
      <w:r w:rsidRPr="00B31879">
        <w:rPr>
          <w:rFonts w:ascii="Times New Roman" w:eastAsia="Arial" w:hAnsi="Times New Roman" w:cs="Times New Roman"/>
          <w:bCs/>
          <w:color w:val="000000" w:themeColor="text1"/>
          <w:position w:val="-1"/>
          <w:sz w:val="26"/>
          <w:szCs w:val="24"/>
        </w:rPr>
        <w:t>dữ  liệu</w:t>
      </w:r>
      <w:proofErr w:type="gramEnd"/>
      <w:r w:rsidRPr="00B31879">
        <w:rPr>
          <w:rFonts w:ascii="Times New Roman" w:eastAsia="Arial" w:hAnsi="Times New Roman" w:cs="Times New Roman"/>
          <w:bCs/>
          <w:color w:val="000000" w:themeColor="text1"/>
          <w:position w:val="-1"/>
          <w:sz w:val="26"/>
          <w:szCs w:val="24"/>
        </w:rPr>
        <w:t xml:space="preserve">.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5F4A38"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39.7pt;height:278pt">
            <v:imagedata r:id="rId15"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proofErr w:type="gramStart"/>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o</w:t>
      </w:r>
      <w:proofErr w:type="gramEnd"/>
      <w:r w:rsidRPr="00B31879">
        <w:rPr>
          <w:rFonts w:ascii="Times New Roman" w:eastAsia="Arial" w:hAnsi="Times New Roman" w:cs="Times New Roman"/>
          <w:b/>
          <w:bCs/>
          <w:color w:val="000000" w:themeColor="text1"/>
          <w:sz w:val="26"/>
          <w:szCs w:val="24"/>
        </w:rPr>
        <w:t xml:space="preserve">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roofErr w:type="gramEnd"/>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5F4A38" w:rsidP="00855ED4">
      <w:pPr>
        <w:rPr>
          <w:rFonts w:ascii="Times New Roman" w:hAnsi="Times New Roman" w:cs="Times New Roman"/>
          <w:sz w:val="26"/>
        </w:rPr>
      </w:pPr>
      <w:r>
        <w:rPr>
          <w:rFonts w:ascii="Times New Roman" w:hAnsi="Times New Roman" w:cs="Times New Roman"/>
          <w:sz w:val="26"/>
        </w:rPr>
        <w:pict>
          <v:shape id="_x0000_i1026" type="#_x0000_t75" style="width:515.9pt;height:303.05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5F4A38"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45pt;height:504.65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roofErr w:type="gramEnd"/>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rPr>
        <w:t>Mục đích: người dùng có thể góp ý, đánh giá nhà trọ</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Pr="00B31879" w:rsidRDefault="00774F0F" w:rsidP="00774F0F">
      <w:pPr>
        <w:rPr>
          <w:rFonts w:ascii="Times New Roman" w:hAnsi="Times New Roman" w:cs="Times New Roman"/>
        </w:rPr>
      </w:pPr>
    </w:p>
    <w:p w:rsidR="00307A57" w:rsidRPr="00B31879" w:rsidRDefault="00307A57" w:rsidP="00774F0F">
      <w:pPr>
        <w:rPr>
          <w:rFonts w:ascii="Times New Roman" w:hAnsi="Times New Roman" w:cs="Times New Roman"/>
        </w:rPr>
      </w:pPr>
      <w:r w:rsidRPr="00B31879">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B31879" w:rsidRDefault="00801BED" w:rsidP="00774F0F">
      <w:pPr>
        <w:rPr>
          <w:rFonts w:ascii="Times New Roman" w:hAnsi="Times New Roman" w:cs="Times New Roman"/>
        </w:rPr>
      </w:pPr>
      <w:proofErr w:type="gramStart"/>
      <w:r w:rsidRPr="00B31879">
        <w:rPr>
          <w:rFonts w:ascii="Times New Roman" w:hAnsi="Times New Roman" w:cs="Times New Roman"/>
        </w:rPr>
        <w:t>các</w:t>
      </w:r>
      <w:proofErr w:type="gramEnd"/>
      <w:r w:rsidRPr="00B31879">
        <w:rPr>
          <w:rFonts w:ascii="Times New Roman" w:hAnsi="Times New Roman" w:cs="Times New Roman"/>
        </w:rPr>
        <w:t xml:space="preserve">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Default="00B31879" w:rsidP="00B31879">
      <w:pPr>
        <w:rPr>
          <w:rFonts w:ascii="Times New Roman" w:hAnsi="Times New Roman" w:cs="Times New Roman"/>
        </w:rPr>
      </w:pPr>
      <w:r w:rsidRPr="00B31879">
        <w:rPr>
          <w:rFonts w:ascii="Times New Roman" w:hAnsi="Times New Roman" w:cs="Times New Roman"/>
        </w:rPr>
        <w:t xml:space="preserve"> </w:t>
      </w:r>
      <w:r>
        <w:rPr>
          <w:rFonts w:ascii="Times New Roman" w:hAnsi="Times New Roman" w:cs="Times New Roman"/>
        </w:rPr>
        <w:t>Mục tiêu:</w:t>
      </w:r>
    </w:p>
    <w:p w:rsidR="003A117E" w:rsidRDefault="008358F8" w:rsidP="004E0703">
      <w:pPr>
        <w:spacing w:before="120" w:after="60" w:line="271" w:lineRule="auto"/>
        <w:ind w:left="102" w:right="3614"/>
        <w:contextualSpacing/>
        <w:jc w:val="both"/>
        <w:rPr>
          <w:rFonts w:ascii="Times New Roman" w:hAnsi="Times New Roman"/>
        </w:rPr>
      </w:pPr>
      <w:r>
        <w:rPr>
          <w:rFonts w:ascii="Times New Roman" w:hAnsi="Times New Roman"/>
        </w:rPr>
        <w:lastRenderedPageBreak/>
        <w:t>Các bài viết chờ duyệt: Admin có thể xem, duyệt xóa các bài viết      này.</w:t>
      </w:r>
    </w:p>
    <w:p w:rsidR="008358F8" w:rsidRDefault="008358F8" w:rsidP="004E0703">
      <w:pPr>
        <w:spacing w:before="120" w:after="60" w:line="271" w:lineRule="auto"/>
        <w:ind w:left="102"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rPr>
        <w:t>Giao diện:</w:t>
      </w:r>
    </w:p>
    <w:p w:rsidR="005F4A38" w:rsidRDefault="005F4A38" w:rsidP="005F4A38">
      <w:pPr>
        <w:spacing w:before="120" w:after="60" w:line="271" w:lineRule="auto"/>
        <w:ind w:right="3614"/>
        <w:contextualSpacing/>
        <w:jc w:val="both"/>
        <w:rPr>
          <w:rFonts w:ascii="Times New Roman" w:hAnsi="Times New Roman"/>
        </w:rPr>
      </w:pPr>
      <w:bookmarkStart w:id="0" w:name="_GoBack"/>
      <w:r>
        <w:rPr>
          <w:rFonts w:ascii="Times New Roman" w:hAnsi="Times New Roman"/>
          <w:noProof/>
        </w:rPr>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1">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bookmarkEnd w:id="0"/>
    </w:p>
    <w:p w:rsidR="005F4A38" w:rsidRDefault="005F4A38" w:rsidP="005F4A38">
      <w:pPr>
        <w:spacing w:before="120" w:after="60" w:line="271" w:lineRule="auto"/>
        <w:ind w:right="3614"/>
        <w:contextualSpacing/>
        <w:jc w:val="both"/>
        <w:rPr>
          <w:rFonts w:ascii="Times New Roman" w:eastAsia="Arial" w:hAnsi="Times New Roman" w:cs="Times New Roman"/>
          <w:b/>
          <w:bCs/>
          <w:color w:val="000000" w:themeColor="text1"/>
          <w:spacing w:val="2"/>
          <w:szCs w:val="24"/>
        </w:rPr>
      </w:pPr>
      <w:proofErr w:type="gramStart"/>
      <w:r>
        <w:rPr>
          <w:rFonts w:ascii="Times New Roman" w:eastAsia="Arial" w:hAnsi="Times New Roman" w:cs="Times New Roman"/>
          <w:b/>
          <w:bCs/>
          <w:color w:val="000000" w:themeColor="text1"/>
          <w:spacing w:val="2"/>
          <w:szCs w:val="24"/>
        </w:rPr>
        <w:t>các</w:t>
      </w:r>
      <w:proofErr w:type="gramEnd"/>
      <w:r>
        <w:rPr>
          <w:rFonts w:ascii="Times New Roman" w:eastAsia="Arial" w:hAnsi="Times New Roman" w:cs="Times New Roman"/>
          <w:b/>
          <w:bCs/>
          <w:color w:val="000000" w:themeColor="text1"/>
          <w:spacing w:val="2"/>
          <w:szCs w:val="24"/>
        </w:rPr>
        <w:t xml:space="preserve">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roofErr w:type="gramStart"/>
            <w:r>
              <w:rPr>
                <w:rFonts w:ascii="Times New Roman" w:hAnsi="Times New Roman" w:cs="Times New Roman"/>
                <w:color w:val="000000" w:themeColor="text1"/>
                <w:szCs w:val="24"/>
              </w:rPr>
              <w:t>..</w:t>
            </w:r>
            <w:proofErr w:type="gramEnd"/>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Default="005F4A38"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4D048E">
        <w:trPr>
          <w:trHeight w:val="366"/>
        </w:trPr>
        <w:tc>
          <w:tcPr>
            <w:tcW w:w="81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4D048E">
        <w:trPr>
          <w:trHeight w:val="492"/>
        </w:trPr>
        <w:tc>
          <w:tcPr>
            <w:tcW w:w="81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4D048E">
        <w:trPr>
          <w:trHeight w:val="701"/>
        </w:trPr>
        <w:tc>
          <w:tcPr>
            <w:tcW w:w="81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Pr="005F4A38"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22"/>
      <w:footerReference w:type="default" r:id="rId23"/>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164" w:rsidRDefault="00451164">
      <w:pPr>
        <w:spacing w:after="0" w:line="240" w:lineRule="auto"/>
      </w:pPr>
      <w:r>
        <w:separator/>
      </w:r>
    </w:p>
  </w:endnote>
  <w:endnote w:type="continuationSeparator" w:id="0">
    <w:p w:rsidR="00451164" w:rsidRDefault="0045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Default="005F4A38">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F4A38" w:rsidRPr="00730020" w:rsidRDefault="005F4A38">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CC5B3E">
          <w:rPr>
            <w:rFonts w:ascii="Times New Roman" w:hAnsi="Times New Roman" w:cs="Times New Roman"/>
            <w:noProof/>
          </w:rPr>
          <w:t>15</w:t>
        </w:r>
        <w:r w:rsidRPr="00730020">
          <w:rPr>
            <w:rFonts w:ascii="Times New Roman" w:hAnsi="Times New Roman" w:cs="Times New Roman"/>
            <w:noProof/>
          </w:rPr>
          <w:fldChar w:fldCharType="end"/>
        </w:r>
      </w:p>
    </w:sdtContent>
  </w:sdt>
  <w:p w:rsidR="005F4A38" w:rsidRDefault="005F4A3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164" w:rsidRDefault="00451164">
      <w:pPr>
        <w:spacing w:after="0" w:line="240" w:lineRule="auto"/>
      </w:pPr>
      <w:r>
        <w:separator/>
      </w:r>
    </w:p>
  </w:footnote>
  <w:footnote w:type="continuationSeparator" w:id="0">
    <w:p w:rsidR="00451164" w:rsidRDefault="00451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Pr="002B7B49" w:rsidRDefault="005F4A38"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104B"/>
    <w:rsid w:val="00451164"/>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74F0F"/>
    <w:rsid w:val="00780BE5"/>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183"/>
    <w:rsid w:val="00E826AF"/>
    <w:rsid w:val="00E856CE"/>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7F5F"/>
    <w:rsid w:val="00FA19D5"/>
    <w:rsid w:val="00FA1A2F"/>
    <w:rsid w:val="00FA1C2B"/>
    <w:rsid w:val="00FA2F05"/>
    <w:rsid w:val="00FA4BC9"/>
    <w:rsid w:val="00FA5606"/>
    <w:rsid w:val="00FA7025"/>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111EC-7AD7-4A45-A2FE-1291D19F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Ngoc PTT</cp:lastModifiedBy>
  <cp:revision>64</cp:revision>
  <cp:lastPrinted>2013-10-08T01:48:00Z</cp:lastPrinted>
  <dcterms:created xsi:type="dcterms:W3CDTF">2014-09-12T02:55:00Z</dcterms:created>
  <dcterms:modified xsi:type="dcterms:W3CDTF">2014-09-25T20:50:00Z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