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0D87" w:rsidRPr="00FA38D1" w:rsidRDefault="00500D87" w:rsidP="00FA38D1">
      <w:pPr>
        <w:jc w:val="center"/>
        <w:rPr>
          <w:rFonts w:ascii="Times New Roman" w:hAnsi="Times New Roman" w:cs="Times New Roman"/>
          <w:b/>
          <w:sz w:val="24"/>
          <w:szCs w:val="24"/>
        </w:rPr>
      </w:pPr>
    </w:p>
    <w:p w:rsidR="00500D87" w:rsidRPr="000843CE" w:rsidRDefault="00FA38D1" w:rsidP="00FA38D1">
      <w:pPr>
        <w:jc w:val="center"/>
        <w:rPr>
          <w:rFonts w:ascii="Times New Roman" w:hAnsi="Times New Roman" w:cs="Times New Roman"/>
          <w:b/>
          <w:sz w:val="32"/>
          <w:szCs w:val="32"/>
        </w:rPr>
      </w:pPr>
      <w:r w:rsidRPr="000843CE">
        <w:rPr>
          <w:rFonts w:ascii="Times New Roman" w:hAnsi="Times New Roman" w:cs="Times New Roman"/>
          <w:b/>
          <w:sz w:val="32"/>
          <w:szCs w:val="32"/>
        </w:rPr>
        <w:t>Hệ thống Meg VMS</w:t>
      </w:r>
    </w:p>
    <w:p w:rsidR="00500D87" w:rsidRPr="000843CE" w:rsidRDefault="00842BF5" w:rsidP="00FA38D1">
      <w:pPr>
        <w:spacing w:after="0"/>
        <w:jc w:val="center"/>
        <w:rPr>
          <w:rFonts w:ascii="Times New Roman" w:hAnsi="Times New Roman" w:cs="Times New Roman"/>
          <w:b/>
          <w:i/>
          <w:sz w:val="32"/>
          <w:szCs w:val="32"/>
        </w:rPr>
      </w:pPr>
      <w:r w:rsidRPr="000843CE">
        <w:rPr>
          <w:rFonts w:ascii="Times New Roman" w:hAnsi="Times New Roman" w:cs="Times New Roman"/>
          <w:b/>
          <w:i/>
          <w:sz w:val="32"/>
          <w:szCs w:val="32"/>
        </w:rPr>
        <w:t>Testcase Trigger IN</w:t>
      </w:r>
    </w:p>
    <w:p w:rsidR="00E477D0" w:rsidRPr="00E477D0" w:rsidRDefault="00E477D0" w:rsidP="003E0C4E">
      <w:pPr>
        <w:spacing w:after="0"/>
        <w:jc w:val="center"/>
        <w:rPr>
          <w:rFonts w:ascii="Times New Roman" w:hAnsi="Times New Roman" w:cs="Times New Roman"/>
          <w:b/>
          <w:sz w:val="32"/>
          <w:szCs w:val="32"/>
        </w:rPr>
      </w:pPr>
    </w:p>
    <w:p w:rsidR="004514F7" w:rsidRPr="004514F7" w:rsidRDefault="004514F7" w:rsidP="004514F7">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Giới thiệu chung</w:t>
      </w:r>
    </w:p>
    <w:p w:rsidR="008031B9" w:rsidRDefault="008031B9" w:rsidP="00DA50AB">
      <w:pPr>
        <w:ind w:firstLine="720"/>
        <w:jc w:val="both"/>
        <w:rPr>
          <w:rFonts w:ascii="Times New Roman" w:eastAsia="Cambria" w:hAnsi="Times New Roman" w:cs="Times New Roman"/>
          <w:color w:val="000000"/>
          <w:sz w:val="28"/>
          <w:szCs w:val="28"/>
        </w:rPr>
      </w:pPr>
      <w:r w:rsidRPr="00573416">
        <w:rPr>
          <w:rFonts w:ascii="Times New Roman" w:eastAsia="Cambria" w:hAnsi="Times New Roman" w:cs="Times New Roman"/>
          <w:b/>
          <w:color w:val="000000"/>
          <w:sz w:val="28"/>
          <w:szCs w:val="28"/>
        </w:rPr>
        <w:t>1.1 Hướng</w:t>
      </w:r>
      <w:r w:rsidRPr="00B04EA2">
        <w:rPr>
          <w:rFonts w:ascii="Times New Roman" w:eastAsia="Cambria" w:hAnsi="Times New Roman" w:cs="Times New Roman"/>
          <w:b/>
          <w:color w:val="000000"/>
          <w:sz w:val="28"/>
          <w:szCs w:val="28"/>
        </w:rPr>
        <w:t xml:space="preserve"> dẫn cách xem log trên wireshack</w:t>
      </w:r>
    </w:p>
    <w:p w:rsidR="00C76CE7" w:rsidRPr="00300212" w:rsidRDefault="00C76CE7" w:rsidP="00DA50AB">
      <w:pPr>
        <w:ind w:firstLine="720"/>
        <w:jc w:val="both"/>
        <w:rPr>
          <w:rFonts w:ascii="Times New Roman" w:eastAsia="Cambria" w:hAnsi="Times New Roman" w:cs="Times New Roman"/>
          <w:color w:val="000000"/>
          <w:sz w:val="28"/>
          <w:szCs w:val="28"/>
        </w:rPr>
      </w:pPr>
      <w:proofErr w:type="gramStart"/>
      <w:r w:rsidRPr="00300212">
        <w:rPr>
          <w:rFonts w:ascii="Times New Roman" w:eastAsia="Cambria" w:hAnsi="Times New Roman" w:cs="Times New Roman"/>
          <w:color w:val="000000"/>
          <w:sz w:val="28"/>
          <w:szCs w:val="28"/>
        </w:rPr>
        <w:t>Thực hiện truy cập vào WEB của hệ thống MEG VMS.</w:t>
      </w:r>
      <w:proofErr w:type="gramEnd"/>
      <w:r w:rsidRPr="00300212">
        <w:rPr>
          <w:rFonts w:ascii="Times New Roman" w:eastAsia="Cambria" w:hAnsi="Times New Roman" w:cs="Times New Roman"/>
          <w:color w:val="000000"/>
          <w:sz w:val="28"/>
          <w:szCs w:val="28"/>
        </w:rPr>
        <w:t xml:space="preserve"> Sử dụng phần mềm Xstart để truy nhập vào UCSP, có địa chỉ </w:t>
      </w:r>
      <w:proofErr w:type="gramStart"/>
      <w:r w:rsidRPr="00300212">
        <w:rPr>
          <w:rFonts w:ascii="Times New Roman" w:eastAsia="Cambria" w:hAnsi="Times New Roman" w:cs="Times New Roman"/>
          <w:color w:val="000000"/>
          <w:sz w:val="28"/>
          <w:szCs w:val="28"/>
        </w:rPr>
        <w:t>IP :</w:t>
      </w:r>
      <w:proofErr w:type="gramEnd"/>
      <w:r w:rsidRPr="00300212">
        <w:rPr>
          <w:rFonts w:ascii="Times New Roman" w:eastAsia="Cambria" w:hAnsi="Times New Roman" w:cs="Times New Roman"/>
          <w:color w:val="000000"/>
          <w:sz w:val="28"/>
          <w:szCs w:val="28"/>
        </w:rPr>
        <w:t xml:space="preserve"> 192.168.254.27, protocol: SSH, username: root, pass : 123456</w:t>
      </w:r>
    </w:p>
    <w:p w:rsidR="00C76CE7" w:rsidRPr="00300212" w:rsidRDefault="00C76CE7" w:rsidP="00842BF5">
      <w:pPr>
        <w:jc w:val="center"/>
        <w:rPr>
          <w:rFonts w:ascii="Times New Roman" w:hAnsi="Times New Roman" w:cs="Times New Roman"/>
          <w:sz w:val="28"/>
          <w:szCs w:val="28"/>
        </w:rPr>
      </w:pPr>
      <w:r w:rsidRPr="00300212">
        <w:rPr>
          <w:rFonts w:ascii="Times New Roman" w:hAnsi="Times New Roman" w:cs="Times New Roman"/>
          <w:sz w:val="28"/>
          <w:szCs w:val="28"/>
        </w:rPr>
        <w:object w:dxaOrig="8640" w:dyaOrig="4860">
          <v:rect id="rectole0000000001" o:spid="_x0000_i1025" style="width:6in;height:243pt" o:ole="" o:preferrelative="t" stroked="f">
            <v:imagedata r:id="rId9" o:title=""/>
          </v:rect>
          <o:OLEObject Type="Embed" ProgID="StaticDib" ShapeID="rectole0000000001" DrawAspect="Content" ObjectID="_1459595506" r:id="rId10"/>
        </w:object>
      </w:r>
    </w:p>
    <w:p w:rsidR="00C76CE7" w:rsidRPr="00300212" w:rsidRDefault="00C76CE7" w:rsidP="00C76CE7">
      <w:pPr>
        <w:jc w:val="center"/>
        <w:rPr>
          <w:rFonts w:ascii="Times New Roman" w:eastAsia="Times New Roman" w:hAnsi="Times New Roman" w:cs="Times New Roman"/>
          <w:b/>
          <w:i/>
          <w:sz w:val="28"/>
          <w:szCs w:val="28"/>
        </w:rPr>
      </w:pPr>
      <w:r w:rsidRPr="00E477D0">
        <w:rPr>
          <w:rFonts w:ascii="Times New Roman" w:hAnsi="Times New Roman" w:cs="Times New Roman"/>
          <w:i/>
          <w:sz w:val="24"/>
          <w:szCs w:val="24"/>
        </w:rPr>
        <w:t xml:space="preserve">Hình 1: </w:t>
      </w:r>
      <w:r w:rsidRPr="00E477D0">
        <w:rPr>
          <w:rFonts w:ascii="Times New Roman" w:eastAsia="Cambria" w:hAnsi="Times New Roman" w:cs="Times New Roman"/>
          <w:i/>
          <w:color w:val="000000"/>
          <w:sz w:val="24"/>
          <w:szCs w:val="24"/>
        </w:rPr>
        <w:t>Truy cập vào WEB của hệ thống MEG</w:t>
      </w:r>
      <w:r w:rsidRPr="00300212">
        <w:rPr>
          <w:rFonts w:ascii="Times New Roman" w:eastAsia="Cambria" w:hAnsi="Times New Roman" w:cs="Times New Roman"/>
          <w:i/>
          <w:color w:val="000000"/>
          <w:sz w:val="28"/>
          <w:szCs w:val="28"/>
        </w:rPr>
        <w:t>.</w:t>
      </w:r>
    </w:p>
    <w:p w:rsidR="00C76CE7" w:rsidRPr="00300212" w:rsidRDefault="00C76CE7" w:rsidP="00C76CE7">
      <w:pPr>
        <w:jc w:val="both"/>
        <w:rPr>
          <w:rFonts w:ascii="Times New Roman" w:hAnsi="Times New Roman" w:cs="Times New Roman"/>
          <w:sz w:val="28"/>
          <w:szCs w:val="28"/>
        </w:rPr>
      </w:pPr>
      <w:r w:rsidRPr="00300212">
        <w:rPr>
          <w:rFonts w:ascii="Times New Roman" w:hAnsi="Times New Roman" w:cs="Times New Roman"/>
          <w:sz w:val="28"/>
          <w:szCs w:val="28"/>
        </w:rPr>
        <w:t xml:space="preserve">Sử dụng open in Terminal: </w:t>
      </w:r>
    </w:p>
    <w:p w:rsidR="00C76CE7" w:rsidRDefault="00E477D0" w:rsidP="00842BF5">
      <w:pPr>
        <w:jc w:val="center"/>
        <w:rPr>
          <w:rFonts w:ascii="Times New Roman" w:hAnsi="Times New Roman" w:cs="Times New Roman"/>
          <w:sz w:val="28"/>
          <w:szCs w:val="28"/>
        </w:rPr>
      </w:pPr>
      <w:r w:rsidRPr="00300212">
        <w:rPr>
          <w:rFonts w:ascii="Times New Roman" w:hAnsi="Times New Roman" w:cs="Times New Roman"/>
          <w:sz w:val="28"/>
          <w:szCs w:val="28"/>
        </w:rPr>
        <w:object w:dxaOrig="8640" w:dyaOrig="4860">
          <v:rect id="rectole0000000002" o:spid="_x0000_i1026" style="width:6in;height:156pt" o:ole="" o:preferrelative="t" stroked="f">
            <v:imagedata r:id="rId11" o:title=""/>
          </v:rect>
          <o:OLEObject Type="Embed" ProgID="StaticDib" ShapeID="rectole0000000002" DrawAspect="Content" ObjectID="_1459595507" r:id="rId12"/>
        </w:object>
      </w:r>
    </w:p>
    <w:p w:rsidR="00C76CE7" w:rsidRPr="00E477D0" w:rsidRDefault="00C76CE7" w:rsidP="00C76CE7">
      <w:pPr>
        <w:jc w:val="center"/>
        <w:rPr>
          <w:rFonts w:ascii="Times New Roman" w:hAnsi="Times New Roman" w:cs="Times New Roman"/>
          <w:sz w:val="24"/>
          <w:szCs w:val="24"/>
        </w:rPr>
      </w:pPr>
      <w:r w:rsidRPr="00E477D0">
        <w:rPr>
          <w:rFonts w:ascii="Times New Roman" w:hAnsi="Times New Roman" w:cs="Times New Roman"/>
          <w:i/>
          <w:sz w:val="24"/>
          <w:szCs w:val="24"/>
        </w:rPr>
        <w:t>Hình 2: Open in Terminal.</w:t>
      </w:r>
    </w:p>
    <w:p w:rsidR="000843CE" w:rsidRDefault="000843CE" w:rsidP="00C76CE7">
      <w:pPr>
        <w:jc w:val="both"/>
        <w:rPr>
          <w:rFonts w:ascii="Times New Roman" w:eastAsia="Cambria" w:hAnsi="Times New Roman" w:cs="Times New Roman"/>
          <w:color w:val="000000"/>
          <w:sz w:val="28"/>
          <w:szCs w:val="28"/>
        </w:rPr>
      </w:pPr>
    </w:p>
    <w:p w:rsidR="00C76CE7" w:rsidRDefault="00C76CE7" w:rsidP="00C76CE7">
      <w:pPr>
        <w:jc w:val="both"/>
        <w:rPr>
          <w:rFonts w:ascii="Times New Roman" w:eastAsia="Cambria" w:hAnsi="Times New Roman" w:cs="Times New Roman"/>
          <w:color w:val="000000"/>
          <w:sz w:val="28"/>
          <w:szCs w:val="28"/>
        </w:rPr>
      </w:pPr>
      <w:r w:rsidRPr="00300212">
        <w:rPr>
          <w:rFonts w:ascii="Times New Roman" w:eastAsia="Cambria" w:hAnsi="Times New Roman" w:cs="Times New Roman"/>
          <w:color w:val="000000"/>
          <w:sz w:val="28"/>
          <w:szCs w:val="28"/>
        </w:rPr>
        <w:t>Nhập wireshark để thực hiện bắt log hệ thống:</w:t>
      </w:r>
    </w:p>
    <w:p w:rsidR="000843CE" w:rsidRPr="00300212" w:rsidRDefault="000843CE" w:rsidP="00C76CE7">
      <w:pPr>
        <w:jc w:val="both"/>
        <w:rPr>
          <w:rFonts w:ascii="Times New Roman" w:eastAsia="Cambria" w:hAnsi="Times New Roman" w:cs="Times New Roman"/>
          <w:color w:val="000000"/>
          <w:sz w:val="28"/>
          <w:szCs w:val="28"/>
        </w:rPr>
      </w:pPr>
    </w:p>
    <w:p w:rsidR="00C76CE7" w:rsidRPr="00300212" w:rsidRDefault="00C76CE7" w:rsidP="00842BF5">
      <w:pPr>
        <w:jc w:val="center"/>
        <w:rPr>
          <w:rFonts w:ascii="Times New Roman" w:hAnsi="Times New Roman" w:cs="Times New Roman"/>
          <w:sz w:val="28"/>
          <w:szCs w:val="28"/>
        </w:rPr>
      </w:pPr>
      <w:r w:rsidRPr="00300212">
        <w:rPr>
          <w:rFonts w:ascii="Times New Roman" w:hAnsi="Times New Roman" w:cs="Times New Roman"/>
          <w:sz w:val="28"/>
          <w:szCs w:val="28"/>
        </w:rPr>
        <w:object w:dxaOrig="8640" w:dyaOrig="4860">
          <v:rect id="rectole0000000003" o:spid="_x0000_i1027" style="width:6in;height:243pt" o:ole="" o:preferrelative="t" stroked="f">
            <v:imagedata r:id="rId13" o:title=""/>
          </v:rect>
          <o:OLEObject Type="Embed" ProgID="StaticDib" ShapeID="rectole0000000003" DrawAspect="Content" ObjectID="_1459595508" r:id="rId14"/>
        </w:object>
      </w:r>
    </w:p>
    <w:p w:rsidR="00C76CE7" w:rsidRPr="00300212" w:rsidRDefault="00C76CE7" w:rsidP="00C76CE7">
      <w:pPr>
        <w:jc w:val="center"/>
        <w:rPr>
          <w:rFonts w:ascii="Times New Roman" w:eastAsia="Times New Roman" w:hAnsi="Times New Roman" w:cs="Times New Roman"/>
          <w:b/>
          <w:i/>
          <w:sz w:val="28"/>
          <w:szCs w:val="28"/>
        </w:rPr>
      </w:pPr>
      <w:r w:rsidRPr="00E477D0">
        <w:rPr>
          <w:rFonts w:ascii="Times New Roman" w:hAnsi="Times New Roman" w:cs="Times New Roman"/>
          <w:i/>
          <w:sz w:val="24"/>
          <w:szCs w:val="24"/>
        </w:rPr>
        <w:t xml:space="preserve">Hình 3: Hệ </w:t>
      </w:r>
      <w:proofErr w:type="gramStart"/>
      <w:r w:rsidRPr="00E477D0">
        <w:rPr>
          <w:rFonts w:ascii="Times New Roman" w:hAnsi="Times New Roman" w:cs="Times New Roman"/>
          <w:i/>
          <w:sz w:val="24"/>
          <w:szCs w:val="24"/>
        </w:rPr>
        <w:t>thống  Wireshark</w:t>
      </w:r>
      <w:proofErr w:type="gramEnd"/>
      <w:r w:rsidRPr="00300212">
        <w:rPr>
          <w:rFonts w:ascii="Times New Roman" w:hAnsi="Times New Roman" w:cs="Times New Roman"/>
          <w:i/>
          <w:sz w:val="28"/>
          <w:szCs w:val="28"/>
        </w:rPr>
        <w:t>.</w:t>
      </w:r>
    </w:p>
    <w:p w:rsidR="00C76CE7" w:rsidRPr="00300212" w:rsidRDefault="00C76CE7" w:rsidP="00C76CE7">
      <w:pPr>
        <w:jc w:val="both"/>
        <w:rPr>
          <w:rFonts w:ascii="Times New Roman" w:hAnsi="Times New Roman" w:cs="Times New Roman"/>
          <w:sz w:val="28"/>
          <w:szCs w:val="28"/>
        </w:rPr>
      </w:pPr>
      <w:r w:rsidRPr="00300212">
        <w:rPr>
          <w:rFonts w:ascii="Times New Roman" w:eastAsia="Cambria" w:hAnsi="Times New Roman" w:cs="Times New Roman"/>
          <w:color w:val="000000"/>
          <w:sz w:val="28"/>
          <w:szCs w:val="28"/>
        </w:rPr>
        <w:t>Chọn filter SCCP để lọc log Trigger khi thực hiện cuộc gọi</w:t>
      </w:r>
      <w:r w:rsidRPr="00300212">
        <w:rPr>
          <w:rFonts w:ascii="Times New Roman" w:hAnsi="Times New Roman" w:cs="Times New Roman"/>
          <w:sz w:val="28"/>
          <w:szCs w:val="28"/>
        </w:rPr>
        <w:t>. Để bắt đầu quá trình tính cước hệ thống MEG sẽ gửi bản tin IDP sang hệ thống IN. Trong trường Calling party number bao gồm số điện thoại (số hotline) sẽ được tính cước:</w:t>
      </w:r>
    </w:p>
    <w:p w:rsidR="00C76CE7" w:rsidRPr="00300212" w:rsidRDefault="00C76CE7" w:rsidP="00842BF5">
      <w:pPr>
        <w:jc w:val="center"/>
        <w:rPr>
          <w:rFonts w:ascii="Times New Roman" w:hAnsi="Times New Roman" w:cs="Times New Roman"/>
          <w:sz w:val="28"/>
          <w:szCs w:val="28"/>
        </w:rPr>
      </w:pPr>
      <w:r w:rsidRPr="00300212">
        <w:rPr>
          <w:rFonts w:ascii="Times New Roman" w:hAnsi="Times New Roman" w:cs="Times New Roman"/>
          <w:noProof/>
          <w:sz w:val="28"/>
          <w:szCs w:val="28"/>
        </w:rPr>
        <w:drawing>
          <wp:inline distT="0" distB="0" distL="0" distR="0" wp14:anchorId="30687158" wp14:editId="31D10533">
            <wp:extent cx="5938356" cy="265693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59282"/>
                    </a:xfrm>
                    <a:prstGeom prst="rect">
                      <a:avLst/>
                    </a:prstGeom>
                    <a:ln>
                      <a:noFill/>
                    </a:ln>
                  </pic:spPr>
                </pic:pic>
              </a:graphicData>
            </a:graphic>
          </wp:inline>
        </w:drawing>
      </w:r>
    </w:p>
    <w:p w:rsidR="00414EED" w:rsidRDefault="00C76CE7" w:rsidP="00414EED">
      <w:pPr>
        <w:jc w:val="center"/>
        <w:rPr>
          <w:rFonts w:ascii="Times New Roman" w:hAnsi="Times New Roman" w:cs="Times New Roman"/>
          <w:i/>
          <w:sz w:val="24"/>
          <w:szCs w:val="24"/>
        </w:rPr>
      </w:pPr>
      <w:r w:rsidRPr="00E477D0">
        <w:rPr>
          <w:rFonts w:ascii="Times New Roman" w:hAnsi="Times New Roman" w:cs="Times New Roman"/>
          <w:i/>
          <w:sz w:val="24"/>
          <w:szCs w:val="24"/>
        </w:rPr>
        <w:t xml:space="preserve">Hình 4: Calling party </w:t>
      </w:r>
      <w:proofErr w:type="gramStart"/>
      <w:r w:rsidRPr="00E477D0">
        <w:rPr>
          <w:rFonts w:ascii="Times New Roman" w:hAnsi="Times New Roman" w:cs="Times New Roman"/>
          <w:i/>
          <w:sz w:val="24"/>
          <w:szCs w:val="24"/>
        </w:rPr>
        <w:t>number :</w:t>
      </w:r>
      <w:proofErr w:type="gramEnd"/>
      <w:r w:rsidRPr="00E477D0">
        <w:rPr>
          <w:rFonts w:ascii="Times New Roman" w:hAnsi="Times New Roman" w:cs="Times New Roman"/>
          <w:i/>
          <w:sz w:val="24"/>
          <w:szCs w:val="24"/>
        </w:rPr>
        <w:t xml:space="preserve"> 01214006034.</w:t>
      </w:r>
    </w:p>
    <w:p w:rsidR="00C76CE7" w:rsidRPr="00414EED" w:rsidRDefault="00C76CE7" w:rsidP="00845486">
      <w:pPr>
        <w:rPr>
          <w:rFonts w:ascii="Times New Roman" w:hAnsi="Times New Roman" w:cs="Times New Roman"/>
          <w:i/>
          <w:sz w:val="24"/>
          <w:szCs w:val="24"/>
        </w:rPr>
      </w:pPr>
      <w:r w:rsidRPr="00300212">
        <w:rPr>
          <w:rFonts w:ascii="Times New Roman" w:hAnsi="Times New Roman" w:cs="Times New Roman"/>
          <w:i/>
          <w:sz w:val="28"/>
          <w:szCs w:val="28"/>
        </w:rPr>
        <w:lastRenderedPageBreak/>
        <w:t>Thời gian Trigger IN được chia làm 2 khoảng thời gian: Lớn hơn 120s và nhỏ hơn 120s.</w:t>
      </w:r>
    </w:p>
    <w:p w:rsidR="00C76CE7" w:rsidRPr="00300212" w:rsidRDefault="00C76CE7" w:rsidP="00C76CE7">
      <w:pPr>
        <w:ind w:firstLine="720"/>
        <w:jc w:val="both"/>
        <w:rPr>
          <w:rFonts w:ascii="Times New Roman" w:hAnsi="Times New Roman" w:cs="Times New Roman"/>
          <w:sz w:val="28"/>
          <w:szCs w:val="28"/>
        </w:rPr>
      </w:pPr>
      <w:r w:rsidRPr="00300212">
        <w:rPr>
          <w:rFonts w:ascii="Times New Roman" w:hAnsi="Times New Roman" w:cs="Times New Roman"/>
          <w:sz w:val="28"/>
          <w:szCs w:val="28"/>
        </w:rPr>
        <w:t xml:space="preserve">Trường hợp cuộc gọi có thời gian thoại nhỏ hơn 120s được hiển thị bằng tham số </w:t>
      </w:r>
      <w:r w:rsidRPr="00300212">
        <w:rPr>
          <w:rFonts w:ascii="Times New Roman" w:hAnsi="Times New Roman" w:cs="Times New Roman"/>
          <w:i/>
          <w:sz w:val="28"/>
          <w:szCs w:val="28"/>
        </w:rPr>
        <w:t>timeIfNoTariffSwitch</w:t>
      </w:r>
      <w:r w:rsidRPr="00300212">
        <w:rPr>
          <w:rFonts w:ascii="Times New Roman" w:hAnsi="Times New Roman" w:cs="Times New Roman"/>
          <w:sz w:val="28"/>
          <w:szCs w:val="28"/>
        </w:rPr>
        <w:t xml:space="preserve">: 320 </w:t>
      </w:r>
      <w:proofErr w:type="gramStart"/>
      <w:r w:rsidRPr="00300212">
        <w:rPr>
          <w:rFonts w:ascii="Times New Roman" w:hAnsi="Times New Roman" w:cs="Times New Roman"/>
          <w:sz w:val="28"/>
          <w:szCs w:val="28"/>
        </w:rPr>
        <w:t>( là</w:t>
      </w:r>
      <w:proofErr w:type="gramEnd"/>
      <w:r w:rsidRPr="00300212">
        <w:rPr>
          <w:rFonts w:ascii="Times New Roman" w:hAnsi="Times New Roman" w:cs="Times New Roman"/>
          <w:sz w:val="28"/>
          <w:szCs w:val="28"/>
        </w:rPr>
        <w:t xml:space="preserve"> khoảng thời gian hệ số nhân 10 ở trường hợp này cuộc gọi được thực hiện trong 32s) .</w:t>
      </w:r>
    </w:p>
    <w:p w:rsidR="00C76CE7" w:rsidRPr="00300212" w:rsidRDefault="00C76CE7" w:rsidP="00842BF5">
      <w:pPr>
        <w:jc w:val="center"/>
        <w:rPr>
          <w:rFonts w:ascii="Times New Roman" w:eastAsia="Times New Roman" w:hAnsi="Times New Roman" w:cs="Times New Roman"/>
          <w:b/>
          <w:i/>
          <w:sz w:val="28"/>
          <w:szCs w:val="28"/>
        </w:rPr>
      </w:pPr>
      <w:r w:rsidRPr="00300212">
        <w:rPr>
          <w:rFonts w:ascii="Times New Roman" w:hAnsi="Times New Roman" w:cs="Times New Roman"/>
          <w:noProof/>
          <w:sz w:val="28"/>
          <w:szCs w:val="28"/>
        </w:rPr>
        <w:drawing>
          <wp:inline distT="0" distB="0" distL="0" distR="0" wp14:anchorId="3AC15343" wp14:editId="25A41419">
            <wp:extent cx="5930977" cy="369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03566"/>
                    </a:xfrm>
                    <a:prstGeom prst="rect">
                      <a:avLst/>
                    </a:prstGeom>
                  </pic:spPr>
                </pic:pic>
              </a:graphicData>
            </a:graphic>
          </wp:inline>
        </w:drawing>
      </w:r>
    </w:p>
    <w:p w:rsidR="00C76CE7" w:rsidRPr="00E477D0" w:rsidRDefault="00C76CE7" w:rsidP="00C76CE7">
      <w:pPr>
        <w:jc w:val="center"/>
        <w:rPr>
          <w:rFonts w:ascii="Times New Roman" w:eastAsia="Times New Roman" w:hAnsi="Times New Roman" w:cs="Times New Roman"/>
          <w:i/>
          <w:sz w:val="24"/>
          <w:szCs w:val="24"/>
        </w:rPr>
      </w:pPr>
      <w:r w:rsidRPr="00E477D0">
        <w:rPr>
          <w:rFonts w:ascii="Times New Roman" w:eastAsia="Times New Roman" w:hAnsi="Times New Roman" w:cs="Times New Roman"/>
          <w:i/>
          <w:sz w:val="24"/>
          <w:szCs w:val="24"/>
        </w:rPr>
        <w:t xml:space="preserve">Hình 5: </w:t>
      </w:r>
      <w:r w:rsidRPr="00E477D0">
        <w:rPr>
          <w:rFonts w:ascii="Times New Roman" w:hAnsi="Times New Roman" w:cs="Times New Roman"/>
          <w:i/>
          <w:sz w:val="24"/>
          <w:szCs w:val="24"/>
        </w:rPr>
        <w:t>TimeIfNoTariffSwitch</w:t>
      </w:r>
      <w:r w:rsidRPr="00E477D0">
        <w:rPr>
          <w:rFonts w:ascii="Times New Roman" w:eastAsia="Times New Roman" w:hAnsi="Times New Roman" w:cs="Times New Roman"/>
          <w:i/>
          <w:sz w:val="24"/>
          <w:szCs w:val="24"/>
        </w:rPr>
        <w:t>.</w:t>
      </w:r>
    </w:p>
    <w:p w:rsidR="00C76CE7" w:rsidRPr="00300212" w:rsidRDefault="00C76CE7" w:rsidP="009A66F1">
      <w:pPr>
        <w:spacing w:line="360" w:lineRule="auto"/>
        <w:ind w:firstLine="720"/>
        <w:jc w:val="both"/>
        <w:rPr>
          <w:rFonts w:ascii="Times New Roman" w:eastAsia="Times New Roman" w:hAnsi="Times New Roman" w:cs="Times New Roman"/>
          <w:sz w:val="28"/>
          <w:szCs w:val="28"/>
        </w:rPr>
      </w:pPr>
      <w:r w:rsidRPr="00300212">
        <w:rPr>
          <w:rFonts w:ascii="Times New Roman" w:eastAsia="Times New Roman" w:hAnsi="Times New Roman" w:cs="Times New Roman"/>
          <w:sz w:val="28"/>
          <w:szCs w:val="28"/>
        </w:rPr>
        <w:t xml:space="preserve">Trường hợp cuộc gọi được thức hiện có thời gian lớn hơn 120s, thì cứ 120s hệ thống Meg sẽ gửi thêm bản tin </w:t>
      </w:r>
      <w:r w:rsidRPr="00300212">
        <w:rPr>
          <w:rFonts w:ascii="Times New Roman" w:eastAsia="Times New Roman" w:hAnsi="Times New Roman" w:cs="Times New Roman"/>
          <w:i/>
          <w:sz w:val="28"/>
          <w:szCs w:val="28"/>
        </w:rPr>
        <w:t xml:space="preserve">invoke </w:t>
      </w:r>
      <w:proofErr w:type="gramStart"/>
      <w:r w:rsidRPr="00300212">
        <w:rPr>
          <w:rFonts w:ascii="Times New Roman" w:eastAsia="Times New Roman" w:hAnsi="Times New Roman" w:cs="Times New Roman"/>
          <w:i/>
          <w:sz w:val="28"/>
          <w:szCs w:val="28"/>
        </w:rPr>
        <w:t xml:space="preserve">applyChargingReport </w:t>
      </w:r>
      <w:r w:rsidRPr="00300212">
        <w:rPr>
          <w:rFonts w:ascii="Times New Roman" w:eastAsia="Times New Roman" w:hAnsi="Times New Roman" w:cs="Times New Roman"/>
          <w:sz w:val="28"/>
          <w:szCs w:val="28"/>
        </w:rPr>
        <w:t xml:space="preserve"> sang</w:t>
      </w:r>
      <w:proofErr w:type="gramEnd"/>
      <w:r w:rsidRPr="00300212">
        <w:rPr>
          <w:rFonts w:ascii="Times New Roman" w:eastAsia="Times New Roman" w:hAnsi="Times New Roman" w:cs="Times New Roman"/>
          <w:sz w:val="28"/>
          <w:szCs w:val="28"/>
        </w:rPr>
        <w:t xml:space="preserve"> IN để thông báo.</w:t>
      </w:r>
    </w:p>
    <w:p w:rsidR="00C76CE7" w:rsidRDefault="00C76CE7" w:rsidP="00C76CE7">
      <w:pPr>
        <w:spacing w:line="360" w:lineRule="auto"/>
        <w:ind w:firstLine="720"/>
        <w:jc w:val="both"/>
        <w:rPr>
          <w:rFonts w:ascii="Times New Roman" w:hAnsi="Times New Roman" w:cs="Times New Roman"/>
          <w:sz w:val="28"/>
          <w:szCs w:val="28"/>
        </w:rPr>
      </w:pPr>
      <w:r w:rsidRPr="00300212">
        <w:rPr>
          <w:rFonts w:ascii="Times New Roman" w:hAnsi="Times New Roman" w:cs="Times New Roman"/>
          <w:sz w:val="28"/>
          <w:szCs w:val="28"/>
        </w:rPr>
        <w:t xml:space="preserve">Sau khi kết thúc cuộc gọi hệ thống MEG sẽ gửi một bản tin </w:t>
      </w:r>
      <w:r w:rsidRPr="00300212">
        <w:rPr>
          <w:rFonts w:ascii="Times New Roman" w:eastAsia="Times New Roman" w:hAnsi="Times New Roman" w:cs="Times New Roman"/>
          <w:i/>
          <w:sz w:val="28"/>
          <w:szCs w:val="28"/>
        </w:rPr>
        <w:t xml:space="preserve">invoke </w:t>
      </w:r>
      <w:proofErr w:type="gramStart"/>
      <w:r w:rsidRPr="00300212">
        <w:rPr>
          <w:rFonts w:ascii="Times New Roman" w:eastAsia="Times New Roman" w:hAnsi="Times New Roman" w:cs="Times New Roman"/>
          <w:i/>
          <w:sz w:val="28"/>
          <w:szCs w:val="28"/>
        </w:rPr>
        <w:t xml:space="preserve">applyChargingReport </w:t>
      </w:r>
      <w:r w:rsidRPr="00300212">
        <w:rPr>
          <w:rFonts w:ascii="Times New Roman" w:eastAsia="Times New Roman" w:hAnsi="Times New Roman" w:cs="Times New Roman"/>
          <w:sz w:val="28"/>
          <w:szCs w:val="28"/>
        </w:rPr>
        <w:t xml:space="preserve"> lần</w:t>
      </w:r>
      <w:proofErr w:type="gramEnd"/>
      <w:r w:rsidRPr="00300212">
        <w:rPr>
          <w:rFonts w:ascii="Times New Roman" w:eastAsia="Times New Roman" w:hAnsi="Times New Roman" w:cs="Times New Roman"/>
          <w:sz w:val="28"/>
          <w:szCs w:val="28"/>
        </w:rPr>
        <w:t xml:space="preserve"> cuối sang hệ thống IN với tham số </w:t>
      </w:r>
      <w:r w:rsidRPr="00300212">
        <w:rPr>
          <w:rFonts w:ascii="Times New Roman" w:hAnsi="Times New Roman" w:cs="Times New Roman"/>
          <w:i/>
          <w:sz w:val="28"/>
          <w:szCs w:val="28"/>
        </w:rPr>
        <w:t>timeIfNoTariffSwitch</w:t>
      </w:r>
      <w:r w:rsidRPr="00300212">
        <w:rPr>
          <w:rFonts w:ascii="Times New Roman" w:hAnsi="Times New Roman" w:cs="Times New Roman"/>
          <w:sz w:val="28"/>
          <w:szCs w:val="28"/>
        </w:rPr>
        <w:t>: 1280 ( là tổng thời gian thực hiện cuộc gọi khoảng thời gian hệ số nhân 10 ở trường hợp này cuộc gọi được thực hiện trong 128s) .</w:t>
      </w:r>
    </w:p>
    <w:p w:rsidR="000843CE" w:rsidRPr="00300212" w:rsidRDefault="000843CE" w:rsidP="00C76CE7">
      <w:pPr>
        <w:spacing w:line="360" w:lineRule="auto"/>
        <w:ind w:firstLine="720"/>
        <w:jc w:val="both"/>
        <w:rPr>
          <w:rFonts w:ascii="Times New Roman" w:hAnsi="Times New Roman" w:cs="Times New Roman"/>
          <w:sz w:val="28"/>
          <w:szCs w:val="28"/>
        </w:rPr>
      </w:pPr>
    </w:p>
    <w:p w:rsidR="00C76CE7" w:rsidRPr="00300212" w:rsidRDefault="00C76CE7" w:rsidP="00842BF5">
      <w:pPr>
        <w:ind w:firstLine="720"/>
        <w:jc w:val="center"/>
        <w:rPr>
          <w:rFonts w:ascii="Times New Roman" w:hAnsi="Times New Roman" w:cs="Times New Roman"/>
          <w:sz w:val="28"/>
          <w:szCs w:val="28"/>
        </w:rPr>
      </w:pPr>
      <w:r w:rsidRPr="00300212">
        <w:rPr>
          <w:rFonts w:ascii="Times New Roman" w:hAnsi="Times New Roman" w:cs="Times New Roman"/>
          <w:noProof/>
          <w:sz w:val="28"/>
          <w:szCs w:val="28"/>
        </w:rPr>
        <w:lastRenderedPageBreak/>
        <w:drawing>
          <wp:inline distT="0" distB="0" distL="0" distR="0" wp14:anchorId="22A3C5FF" wp14:editId="7FEF82FA">
            <wp:extent cx="5514972" cy="410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14972" cy="4105275"/>
                    </a:xfrm>
                    <a:prstGeom prst="rect">
                      <a:avLst/>
                    </a:prstGeom>
                  </pic:spPr>
                </pic:pic>
              </a:graphicData>
            </a:graphic>
          </wp:inline>
        </w:drawing>
      </w:r>
    </w:p>
    <w:p w:rsidR="00C76CE7" w:rsidRPr="00E477D0" w:rsidRDefault="00C76CE7" w:rsidP="00C76CE7">
      <w:pPr>
        <w:jc w:val="center"/>
        <w:rPr>
          <w:rFonts w:ascii="Times New Roman" w:eastAsia="Times New Roman" w:hAnsi="Times New Roman" w:cs="Times New Roman"/>
          <w:i/>
          <w:sz w:val="24"/>
          <w:szCs w:val="24"/>
        </w:rPr>
      </w:pPr>
      <w:r w:rsidRPr="00E477D0">
        <w:rPr>
          <w:rFonts w:ascii="Times New Roman" w:eastAsia="Times New Roman" w:hAnsi="Times New Roman" w:cs="Times New Roman"/>
          <w:i/>
          <w:sz w:val="24"/>
          <w:szCs w:val="24"/>
        </w:rPr>
        <w:t xml:space="preserve">Hình 6: </w:t>
      </w:r>
      <w:r w:rsidRPr="00E477D0">
        <w:rPr>
          <w:rFonts w:ascii="Times New Roman" w:hAnsi="Times New Roman" w:cs="Times New Roman"/>
          <w:i/>
          <w:sz w:val="24"/>
          <w:szCs w:val="24"/>
        </w:rPr>
        <w:t>TimeIfNoTariffSwitch.</w:t>
      </w:r>
    </w:p>
    <w:p w:rsidR="00500D87" w:rsidRDefault="00C76CE7" w:rsidP="00C76CE7">
      <w:pPr>
        <w:rPr>
          <w:rFonts w:ascii="Times New Roman" w:hAnsi="Times New Roman" w:cs="Times New Roman"/>
          <w:b/>
          <w:sz w:val="24"/>
          <w:szCs w:val="24"/>
        </w:rPr>
      </w:pPr>
      <w:r>
        <w:rPr>
          <w:rFonts w:ascii="Times New Roman" w:hAnsi="Times New Roman" w:cs="Times New Roman"/>
          <w:b/>
          <w:sz w:val="24"/>
          <w:szCs w:val="24"/>
        </w:rPr>
        <w:tab/>
      </w:r>
    </w:p>
    <w:p w:rsidR="00C76CE7" w:rsidRPr="00B04EA2" w:rsidRDefault="00A8711A" w:rsidP="002A3041">
      <w:pPr>
        <w:spacing w:line="240" w:lineRule="auto"/>
        <w:ind w:firstLine="720"/>
        <w:rPr>
          <w:rFonts w:ascii="Times New Roman" w:hAnsi="Times New Roman" w:cs="Times New Roman"/>
          <w:b/>
          <w:i/>
          <w:sz w:val="28"/>
          <w:szCs w:val="28"/>
        </w:rPr>
      </w:pPr>
      <w:proofErr w:type="gramStart"/>
      <w:r w:rsidRPr="0033426C">
        <w:rPr>
          <w:rFonts w:ascii="Times New Roman" w:hAnsi="Times New Roman" w:cs="Times New Roman"/>
          <w:b/>
          <w:sz w:val="28"/>
          <w:szCs w:val="28"/>
        </w:rPr>
        <w:t>1.2</w:t>
      </w:r>
      <w:r w:rsidR="002A3041" w:rsidRPr="0033426C">
        <w:rPr>
          <w:rFonts w:ascii="Times New Roman" w:hAnsi="Times New Roman" w:cs="Times New Roman"/>
          <w:b/>
          <w:sz w:val="28"/>
          <w:szCs w:val="28"/>
        </w:rPr>
        <w:t xml:space="preserve"> </w:t>
      </w:r>
      <w:r w:rsidRPr="0033426C">
        <w:rPr>
          <w:rFonts w:ascii="Times New Roman" w:hAnsi="Times New Roman" w:cs="Times New Roman"/>
          <w:b/>
          <w:sz w:val="28"/>
          <w:szCs w:val="28"/>
        </w:rPr>
        <w:t xml:space="preserve"> </w:t>
      </w:r>
      <w:r w:rsidR="00C76CE7" w:rsidRPr="0033426C">
        <w:rPr>
          <w:rFonts w:ascii="Times New Roman" w:hAnsi="Times New Roman" w:cs="Times New Roman"/>
          <w:b/>
          <w:sz w:val="28"/>
          <w:szCs w:val="28"/>
        </w:rPr>
        <w:t>Thực</w:t>
      </w:r>
      <w:proofErr w:type="gramEnd"/>
      <w:r w:rsidR="00C76CE7" w:rsidRPr="00B04EA2">
        <w:rPr>
          <w:rFonts w:ascii="Times New Roman" w:hAnsi="Times New Roman" w:cs="Times New Roman"/>
          <w:b/>
          <w:sz w:val="28"/>
          <w:szCs w:val="28"/>
        </w:rPr>
        <w:t xml:space="preserve"> hiện xem log </w:t>
      </w:r>
      <w:r w:rsidR="00143B78" w:rsidRPr="00B04EA2">
        <w:rPr>
          <w:rFonts w:ascii="Times New Roman" w:hAnsi="Times New Roman" w:cs="Times New Roman"/>
          <w:b/>
          <w:sz w:val="28"/>
          <w:szCs w:val="28"/>
        </w:rPr>
        <w:t xml:space="preserve">các bản tin </w:t>
      </w:r>
      <w:r w:rsidR="00C76CE7" w:rsidRPr="00B04EA2">
        <w:rPr>
          <w:rFonts w:ascii="Times New Roman" w:hAnsi="Times New Roman" w:cs="Times New Roman"/>
          <w:b/>
          <w:sz w:val="28"/>
          <w:szCs w:val="28"/>
        </w:rPr>
        <w:t>trên wireshark</w:t>
      </w:r>
      <w:r w:rsidR="00C76CE7" w:rsidRPr="00B04EA2">
        <w:rPr>
          <w:rFonts w:ascii="Times New Roman" w:hAnsi="Times New Roman" w:cs="Times New Roman"/>
          <w:b/>
          <w:i/>
          <w:sz w:val="28"/>
          <w:szCs w:val="28"/>
        </w:rPr>
        <w:t xml:space="preserve"> </w:t>
      </w:r>
    </w:p>
    <w:p w:rsidR="00C76CE7" w:rsidRPr="00300212" w:rsidRDefault="00C76CE7" w:rsidP="00C76CE7">
      <w:pPr>
        <w:spacing w:after="0"/>
        <w:ind w:firstLine="720"/>
        <w:jc w:val="both"/>
        <w:rPr>
          <w:rFonts w:ascii="Times New Roman" w:eastAsia="Times New Roman" w:hAnsi="Times New Roman" w:cs="Times New Roman"/>
          <w:sz w:val="28"/>
          <w:szCs w:val="28"/>
        </w:rPr>
      </w:pPr>
      <w:r w:rsidRPr="00300212">
        <w:rPr>
          <w:rFonts w:ascii="Times New Roman" w:eastAsia="Times New Roman" w:hAnsi="Times New Roman" w:cs="Times New Roman"/>
          <w:sz w:val="28"/>
          <w:szCs w:val="28"/>
        </w:rPr>
        <w:t>B</w:t>
      </w:r>
      <w:r w:rsidRPr="00300212">
        <w:rPr>
          <w:rFonts w:ascii="Times New Roman" w:eastAsia="SimSun" w:hAnsi="Times New Roman" w:cs="Times New Roman"/>
          <w:sz w:val="28"/>
          <w:szCs w:val="28"/>
        </w:rPr>
        <w:t>ắ</w:t>
      </w:r>
      <w:r w:rsidRPr="00300212">
        <w:rPr>
          <w:rFonts w:ascii="Times New Roman" w:eastAsia="Times New Roman" w:hAnsi="Times New Roman" w:cs="Times New Roman"/>
          <w:sz w:val="28"/>
          <w:szCs w:val="28"/>
        </w:rPr>
        <w:t>t đầu cuộc gọi, sau khi nhận được bản tin IAM từ MSC sang STP/ GMSC, STP/ GMSC sẽ gửi bản tin IDP sang hệ thống MEG. Các thông tin trong bản tin IDP sẽ như sau:</w:t>
      </w:r>
    </w:p>
    <w:p w:rsidR="00C76CE7" w:rsidRPr="00300212" w:rsidRDefault="00C76CE7" w:rsidP="00C76CE7">
      <w:pPr>
        <w:spacing w:after="0"/>
        <w:ind w:firstLine="720"/>
        <w:jc w:val="both"/>
        <w:rPr>
          <w:rFonts w:ascii="Times New Roman" w:eastAsia="Times New Roman" w:hAnsi="Times New Roman" w:cs="Times New Roman"/>
          <w:sz w:val="28"/>
          <w:szCs w:val="28"/>
        </w:rPr>
      </w:pPr>
    </w:p>
    <w:p w:rsidR="00C76CE7" w:rsidRPr="00300212" w:rsidRDefault="00C76CE7" w:rsidP="00C76CE7">
      <w:pPr>
        <w:spacing w:after="0"/>
        <w:ind w:firstLine="720"/>
        <w:jc w:val="both"/>
        <w:rPr>
          <w:rFonts w:ascii="Times New Roman" w:eastAsia="Times New Roman" w:hAnsi="Times New Roman" w:cs="Times New Roman"/>
          <w:sz w:val="28"/>
          <w:szCs w:val="28"/>
        </w:rPr>
      </w:pPr>
    </w:p>
    <w:p w:rsidR="00C76CE7" w:rsidRDefault="00C76CE7" w:rsidP="00842BF5">
      <w:pPr>
        <w:spacing w:after="0"/>
        <w:ind w:firstLine="720"/>
        <w:jc w:val="center"/>
        <w:rPr>
          <w:rFonts w:ascii="Times New Roman" w:eastAsia="Times New Roman" w:hAnsi="Times New Roman" w:cs="Times New Roman"/>
          <w:sz w:val="28"/>
          <w:szCs w:val="28"/>
        </w:rPr>
      </w:pPr>
      <w:r w:rsidRPr="00300212">
        <w:rPr>
          <w:rFonts w:ascii="Times New Roman" w:hAnsi="Times New Roman" w:cs="Times New Roman"/>
          <w:noProof/>
          <w:sz w:val="28"/>
          <w:szCs w:val="28"/>
        </w:rPr>
        <w:drawing>
          <wp:inline distT="0" distB="0" distL="0" distR="0" wp14:anchorId="2280ABA1" wp14:editId="3D450E3D">
            <wp:extent cx="5304374"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0523" cy="1716488"/>
                    </a:xfrm>
                    <a:prstGeom prst="rect">
                      <a:avLst/>
                    </a:prstGeom>
                  </pic:spPr>
                </pic:pic>
              </a:graphicData>
            </a:graphic>
          </wp:inline>
        </w:drawing>
      </w:r>
    </w:p>
    <w:p w:rsidR="00C76CE7" w:rsidRDefault="008F289B" w:rsidP="00C76CE7">
      <w:pPr>
        <w:spacing w:after="0"/>
        <w:ind w:firstLine="720"/>
        <w:jc w:val="center"/>
        <w:rPr>
          <w:rFonts w:ascii="Times New Roman" w:eastAsia="Times New Roman" w:hAnsi="Times New Roman" w:cs="Times New Roman"/>
          <w:i/>
          <w:sz w:val="24"/>
          <w:szCs w:val="24"/>
        </w:rPr>
      </w:pPr>
      <w:r w:rsidRPr="008C329F">
        <w:rPr>
          <w:rFonts w:ascii="Times New Roman" w:eastAsia="Times New Roman" w:hAnsi="Times New Roman" w:cs="Times New Roman"/>
          <w:i/>
          <w:sz w:val="24"/>
          <w:szCs w:val="24"/>
        </w:rPr>
        <w:t>Hình 7</w:t>
      </w:r>
      <w:r w:rsidR="00C76CE7" w:rsidRPr="008C329F">
        <w:rPr>
          <w:rFonts w:ascii="Times New Roman" w:eastAsia="Times New Roman" w:hAnsi="Times New Roman" w:cs="Times New Roman"/>
          <w:i/>
          <w:sz w:val="24"/>
          <w:szCs w:val="24"/>
        </w:rPr>
        <w:t>: Bản tin IDP.</w:t>
      </w:r>
    </w:p>
    <w:p w:rsidR="000843CE" w:rsidRDefault="000843CE" w:rsidP="00C76CE7">
      <w:pPr>
        <w:spacing w:after="0"/>
        <w:ind w:firstLine="720"/>
        <w:jc w:val="center"/>
        <w:rPr>
          <w:rFonts w:ascii="Times New Roman" w:eastAsia="Times New Roman" w:hAnsi="Times New Roman" w:cs="Times New Roman"/>
          <w:i/>
          <w:sz w:val="24"/>
          <w:szCs w:val="24"/>
        </w:rPr>
      </w:pPr>
    </w:p>
    <w:p w:rsidR="000843CE" w:rsidRDefault="000843CE" w:rsidP="00C76CE7">
      <w:pPr>
        <w:spacing w:after="0"/>
        <w:ind w:firstLine="720"/>
        <w:jc w:val="center"/>
        <w:rPr>
          <w:rFonts w:ascii="Times New Roman" w:eastAsia="Times New Roman" w:hAnsi="Times New Roman" w:cs="Times New Roman"/>
          <w:i/>
          <w:sz w:val="24"/>
          <w:szCs w:val="24"/>
        </w:rPr>
      </w:pPr>
    </w:p>
    <w:p w:rsidR="000843CE" w:rsidRPr="008C329F" w:rsidRDefault="000843CE" w:rsidP="00C76CE7">
      <w:pPr>
        <w:spacing w:after="0"/>
        <w:ind w:firstLine="720"/>
        <w:jc w:val="center"/>
        <w:rPr>
          <w:rFonts w:ascii="Times New Roman" w:eastAsia="Times New Roman" w:hAnsi="Times New Roman" w:cs="Times New Roman"/>
          <w:i/>
          <w:sz w:val="24"/>
          <w:szCs w:val="24"/>
        </w:rPr>
      </w:pPr>
    </w:p>
    <w:p w:rsidR="00C76CE7" w:rsidRPr="00300212" w:rsidRDefault="00C76CE7" w:rsidP="00C76CE7">
      <w:pPr>
        <w:spacing w:after="0"/>
        <w:ind w:firstLine="720"/>
        <w:jc w:val="both"/>
        <w:rPr>
          <w:rFonts w:ascii="Times New Roman" w:eastAsia="Times New Roman" w:hAnsi="Times New Roman" w:cs="Times New Roman"/>
          <w:color w:val="000000"/>
          <w:sz w:val="28"/>
          <w:szCs w:val="28"/>
        </w:rPr>
      </w:pPr>
      <w:r w:rsidRPr="00300212">
        <w:rPr>
          <w:rFonts w:ascii="Times New Roman" w:eastAsia="Times New Roman" w:hAnsi="Times New Roman" w:cs="Times New Roman"/>
          <w:sz w:val="28"/>
          <w:szCs w:val="28"/>
        </w:rPr>
        <w:lastRenderedPageBreak/>
        <w:t xml:space="preserve">Sau đó hệ thống IN sẽ trả về hệ thống MEG bản tin </w:t>
      </w:r>
      <w:r w:rsidRPr="00300212">
        <w:rPr>
          <w:rFonts w:ascii="Times New Roman" w:eastAsia="Times New Roman" w:hAnsi="Times New Roman" w:cs="Times New Roman"/>
          <w:color w:val="000000"/>
          <w:sz w:val="28"/>
          <w:szCs w:val="28"/>
        </w:rPr>
        <w:t>ACH (Apply C</w:t>
      </w:r>
      <w:r>
        <w:rPr>
          <w:rFonts w:ascii="Times New Roman" w:eastAsia="Times New Roman" w:hAnsi="Times New Roman" w:cs="Times New Roman"/>
          <w:color w:val="000000"/>
          <w:sz w:val="28"/>
          <w:szCs w:val="28"/>
        </w:rPr>
        <w:t>H</w:t>
      </w:r>
      <w:r w:rsidRPr="00300212">
        <w:rPr>
          <w:rFonts w:ascii="Times New Roman" w:eastAsia="Times New Roman" w:hAnsi="Times New Roman" w:cs="Times New Roman"/>
          <w:color w:val="000000"/>
          <w:sz w:val="28"/>
          <w:szCs w:val="28"/>
        </w:rPr>
        <w:t>arging) để yêu cầu hệ thống MEG gửi bản tin report bao gồm các thông tin như sau:</w:t>
      </w:r>
    </w:p>
    <w:p w:rsidR="00C76CE7" w:rsidRPr="00300212" w:rsidRDefault="00C76CE7" w:rsidP="00842BF5">
      <w:pPr>
        <w:spacing w:after="0"/>
        <w:ind w:firstLine="720"/>
        <w:jc w:val="center"/>
        <w:rPr>
          <w:rFonts w:ascii="Times New Roman" w:eastAsia="Times New Roman" w:hAnsi="Times New Roman" w:cs="Times New Roman"/>
          <w:color w:val="000000"/>
          <w:sz w:val="28"/>
          <w:szCs w:val="28"/>
        </w:rPr>
      </w:pPr>
      <w:r w:rsidRPr="00300212">
        <w:rPr>
          <w:rFonts w:ascii="Times New Roman" w:hAnsi="Times New Roman" w:cs="Times New Roman"/>
          <w:noProof/>
          <w:sz w:val="28"/>
          <w:szCs w:val="28"/>
        </w:rPr>
        <w:drawing>
          <wp:inline distT="0" distB="0" distL="0" distR="0" wp14:anchorId="1D401055" wp14:editId="3DBF3C02">
            <wp:extent cx="5158596" cy="2225615"/>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66094" cy="2228850"/>
                    </a:xfrm>
                    <a:prstGeom prst="rect">
                      <a:avLst/>
                    </a:prstGeom>
                  </pic:spPr>
                </pic:pic>
              </a:graphicData>
            </a:graphic>
          </wp:inline>
        </w:drawing>
      </w:r>
    </w:p>
    <w:p w:rsidR="00C76CE7" w:rsidRPr="00FA38D1" w:rsidRDefault="008F289B" w:rsidP="00C76CE7">
      <w:pPr>
        <w:spacing w:after="0"/>
        <w:ind w:firstLine="720"/>
        <w:jc w:val="center"/>
        <w:rPr>
          <w:rFonts w:ascii="Times New Roman" w:eastAsia="Times New Roman" w:hAnsi="Times New Roman" w:cs="Times New Roman"/>
          <w:i/>
          <w:color w:val="000000"/>
          <w:sz w:val="24"/>
          <w:szCs w:val="24"/>
        </w:rPr>
      </w:pPr>
      <w:r w:rsidRPr="00FA38D1">
        <w:rPr>
          <w:rFonts w:ascii="Times New Roman" w:eastAsia="Times New Roman" w:hAnsi="Times New Roman" w:cs="Times New Roman"/>
          <w:i/>
          <w:color w:val="000000"/>
          <w:sz w:val="24"/>
          <w:szCs w:val="24"/>
        </w:rPr>
        <w:t>Hình 8</w:t>
      </w:r>
      <w:r w:rsidR="00C76CE7" w:rsidRPr="00FA38D1">
        <w:rPr>
          <w:rFonts w:ascii="Times New Roman" w:eastAsia="Times New Roman" w:hAnsi="Times New Roman" w:cs="Times New Roman"/>
          <w:i/>
          <w:color w:val="000000"/>
          <w:sz w:val="24"/>
          <w:szCs w:val="24"/>
        </w:rPr>
        <w:t>: Bản tin ACH (Apply CHarging).</w:t>
      </w:r>
    </w:p>
    <w:p w:rsidR="00C76CE7" w:rsidRDefault="00C76CE7" w:rsidP="00C76CE7">
      <w:pPr>
        <w:spacing w:after="0"/>
        <w:ind w:firstLine="720"/>
        <w:jc w:val="both"/>
        <w:rPr>
          <w:rFonts w:ascii="Times New Roman" w:eastAsia="Times New Roman" w:hAnsi="Times New Roman" w:cs="Times New Roman"/>
          <w:color w:val="000000"/>
          <w:sz w:val="28"/>
          <w:szCs w:val="28"/>
        </w:rPr>
      </w:pPr>
      <w:r w:rsidRPr="00300212">
        <w:rPr>
          <w:rFonts w:ascii="Times New Roman" w:eastAsia="Times New Roman" w:hAnsi="Times New Roman" w:cs="Times New Roman"/>
          <w:color w:val="000000"/>
          <w:sz w:val="28"/>
          <w:szCs w:val="28"/>
        </w:rPr>
        <w:t xml:space="preserve">Hệ thống MEG sẽ gửi bản tin ERB </w:t>
      </w:r>
      <w:r>
        <w:rPr>
          <w:rFonts w:ascii="Times New Roman" w:eastAsia="Times New Roman" w:hAnsi="Times New Roman" w:cs="Times New Roman"/>
          <w:color w:val="000000"/>
          <w:sz w:val="28"/>
          <w:szCs w:val="28"/>
        </w:rPr>
        <w:t>(Event Report BSCM-</w:t>
      </w:r>
      <w:r w:rsidRPr="00300212">
        <w:rPr>
          <w:rFonts w:ascii="Times New Roman" w:eastAsia="Times New Roman" w:hAnsi="Times New Roman" w:cs="Times New Roman"/>
          <w:color w:val="000000"/>
          <w:sz w:val="28"/>
          <w:szCs w:val="28"/>
        </w:rPr>
        <w:t>answer) khi phía called user nhấc máy, cuộc gọi đã được thiết lập thành công giữa 2 bên và bắt đầu tính cước tại thời điểm này. Các trường thông tin như sau:</w:t>
      </w:r>
    </w:p>
    <w:p w:rsidR="005F0BC8" w:rsidRPr="00300212" w:rsidRDefault="005F0BC8" w:rsidP="00C76CE7">
      <w:pPr>
        <w:spacing w:after="0"/>
        <w:ind w:firstLine="720"/>
        <w:jc w:val="both"/>
        <w:rPr>
          <w:rFonts w:ascii="Times New Roman" w:eastAsia="Times New Roman" w:hAnsi="Times New Roman" w:cs="Times New Roman"/>
          <w:color w:val="000000"/>
          <w:sz w:val="28"/>
          <w:szCs w:val="28"/>
        </w:rPr>
      </w:pPr>
    </w:p>
    <w:p w:rsidR="00C76CE7" w:rsidRDefault="00C76CE7" w:rsidP="00842BF5">
      <w:pPr>
        <w:spacing w:after="0"/>
        <w:ind w:firstLine="720"/>
        <w:jc w:val="center"/>
        <w:rPr>
          <w:rFonts w:ascii="Times New Roman" w:eastAsia="Times New Roman" w:hAnsi="Times New Roman" w:cs="Times New Roman"/>
          <w:color w:val="000000"/>
          <w:sz w:val="28"/>
          <w:szCs w:val="28"/>
        </w:rPr>
      </w:pPr>
      <w:bookmarkStart w:id="0" w:name="_GoBack"/>
      <w:r w:rsidRPr="00300212">
        <w:rPr>
          <w:rFonts w:ascii="Times New Roman" w:hAnsi="Times New Roman" w:cs="Times New Roman"/>
          <w:noProof/>
          <w:sz w:val="28"/>
          <w:szCs w:val="28"/>
        </w:rPr>
        <w:drawing>
          <wp:inline distT="0" distB="0" distL="0" distR="0" wp14:anchorId="6C6DFC3B" wp14:editId="527245AA">
            <wp:extent cx="4981575" cy="1676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81575" cy="1676400"/>
                    </a:xfrm>
                    <a:prstGeom prst="rect">
                      <a:avLst/>
                    </a:prstGeom>
                  </pic:spPr>
                </pic:pic>
              </a:graphicData>
            </a:graphic>
          </wp:inline>
        </w:drawing>
      </w:r>
    </w:p>
    <w:p w:rsidR="00C76CE7" w:rsidRPr="00FA38D1" w:rsidRDefault="008F289B" w:rsidP="00C76CE7">
      <w:pPr>
        <w:spacing w:after="0"/>
        <w:ind w:firstLine="720"/>
        <w:jc w:val="center"/>
        <w:rPr>
          <w:rFonts w:ascii="Times New Roman" w:eastAsia="Times New Roman" w:hAnsi="Times New Roman" w:cs="Times New Roman"/>
          <w:i/>
          <w:color w:val="000000"/>
          <w:sz w:val="24"/>
          <w:szCs w:val="24"/>
        </w:rPr>
      </w:pPr>
      <w:r w:rsidRPr="00FA38D1">
        <w:rPr>
          <w:rFonts w:ascii="Times New Roman" w:eastAsia="Times New Roman" w:hAnsi="Times New Roman" w:cs="Times New Roman"/>
          <w:i/>
          <w:color w:val="000000"/>
          <w:sz w:val="24"/>
          <w:szCs w:val="24"/>
        </w:rPr>
        <w:t>Hình 9</w:t>
      </w:r>
      <w:r w:rsidR="00C76CE7" w:rsidRPr="00FA38D1">
        <w:rPr>
          <w:rFonts w:ascii="Times New Roman" w:eastAsia="Times New Roman" w:hAnsi="Times New Roman" w:cs="Times New Roman"/>
          <w:i/>
          <w:color w:val="000000"/>
          <w:sz w:val="24"/>
          <w:szCs w:val="24"/>
        </w:rPr>
        <w:t>:  Bản tin ERB (answer).</w:t>
      </w:r>
    </w:p>
    <w:p w:rsidR="003E0C4E" w:rsidRDefault="003E0C4E" w:rsidP="003E0C4E">
      <w:pPr>
        <w:outlineLvl w:val="0"/>
        <w:rPr>
          <w:rFonts w:ascii="Times New Roman" w:hAnsi="Times New Roman" w:cs="Times New Roman"/>
          <w:b/>
          <w:sz w:val="28"/>
          <w:szCs w:val="28"/>
        </w:rPr>
      </w:pPr>
      <w:bookmarkStart w:id="1" w:name="_Toc383609720"/>
      <w:bookmarkEnd w:id="0"/>
    </w:p>
    <w:p w:rsidR="000843CE" w:rsidRDefault="000843CE" w:rsidP="003E0C4E">
      <w:pPr>
        <w:outlineLvl w:val="0"/>
        <w:rPr>
          <w:rFonts w:ascii="Times New Roman" w:hAnsi="Times New Roman" w:cs="Times New Roman"/>
          <w:b/>
          <w:sz w:val="28"/>
          <w:szCs w:val="28"/>
        </w:rPr>
      </w:pPr>
    </w:p>
    <w:p w:rsidR="000843CE" w:rsidRDefault="000843CE" w:rsidP="003E0C4E">
      <w:pPr>
        <w:outlineLvl w:val="0"/>
        <w:rPr>
          <w:rFonts w:ascii="Times New Roman" w:hAnsi="Times New Roman" w:cs="Times New Roman"/>
          <w:b/>
          <w:sz w:val="28"/>
          <w:szCs w:val="28"/>
        </w:rPr>
      </w:pPr>
    </w:p>
    <w:p w:rsidR="000843CE" w:rsidRPr="003E0C4E" w:rsidRDefault="000843CE" w:rsidP="003E0C4E">
      <w:pPr>
        <w:outlineLvl w:val="0"/>
        <w:rPr>
          <w:rFonts w:ascii="Times New Roman" w:hAnsi="Times New Roman" w:cs="Times New Roman"/>
          <w:b/>
          <w:sz w:val="28"/>
          <w:szCs w:val="28"/>
        </w:rPr>
        <w:sectPr w:rsidR="000843CE" w:rsidRPr="003E0C4E" w:rsidSect="009A66F1">
          <w:footerReference w:type="default" r:id="rId21"/>
          <w:pgSz w:w="11907" w:h="16839" w:code="9"/>
          <w:pgMar w:top="1440" w:right="1440" w:bottom="29" w:left="1440" w:header="432" w:footer="1152" w:gutter="0"/>
          <w:cols w:space="720"/>
          <w:docGrid w:linePitch="360"/>
        </w:sectPr>
      </w:pPr>
    </w:p>
    <w:p w:rsidR="00E21A5A" w:rsidRPr="00DA50AB" w:rsidRDefault="005529F7" w:rsidP="00DA50AB">
      <w:pPr>
        <w:pStyle w:val="ListParagraph"/>
        <w:numPr>
          <w:ilvl w:val="0"/>
          <w:numId w:val="9"/>
        </w:numPr>
        <w:outlineLvl w:val="0"/>
        <w:rPr>
          <w:rFonts w:ascii="Times New Roman" w:hAnsi="Times New Roman" w:cs="Times New Roman"/>
          <w:b/>
          <w:sz w:val="28"/>
          <w:szCs w:val="28"/>
        </w:rPr>
      </w:pPr>
      <w:r w:rsidRPr="00DA50AB">
        <w:rPr>
          <w:rFonts w:ascii="Times New Roman" w:hAnsi="Times New Roman" w:cs="Times New Roman"/>
          <w:b/>
          <w:sz w:val="28"/>
          <w:szCs w:val="28"/>
        </w:rPr>
        <w:lastRenderedPageBreak/>
        <w:t>Các trường hợp thoại.</w:t>
      </w:r>
      <w:bookmarkEnd w:id="1"/>
    </w:p>
    <w:p w:rsidR="008F295B" w:rsidRPr="00DA50AB" w:rsidRDefault="00EC7074" w:rsidP="00DA50AB">
      <w:pPr>
        <w:ind w:left="720"/>
        <w:outlineLvl w:val="1"/>
        <w:rPr>
          <w:rFonts w:ascii="Times New Roman" w:hAnsi="Times New Roman" w:cs="Times New Roman"/>
          <w:b/>
          <w:sz w:val="24"/>
          <w:szCs w:val="24"/>
        </w:rPr>
      </w:pPr>
      <w:bookmarkStart w:id="2" w:name="_Toc383609721"/>
      <w:r>
        <w:rPr>
          <w:rFonts w:ascii="Times New Roman" w:hAnsi="Times New Roman" w:cs="Times New Roman"/>
          <w:b/>
          <w:sz w:val="24"/>
          <w:szCs w:val="24"/>
        </w:rPr>
        <w:t xml:space="preserve">2.1 </w:t>
      </w:r>
      <w:r w:rsidR="008F295B" w:rsidRPr="00DA50AB">
        <w:rPr>
          <w:rFonts w:ascii="Times New Roman" w:hAnsi="Times New Roman" w:cs="Times New Roman"/>
          <w:b/>
          <w:sz w:val="24"/>
          <w:szCs w:val="24"/>
        </w:rPr>
        <w:t>Mục đích.</w:t>
      </w:r>
      <w:bookmarkEnd w:id="2"/>
    </w:p>
    <w:p w:rsidR="00457131" w:rsidRPr="00457131" w:rsidRDefault="00B82DB4" w:rsidP="00457131">
      <w:pPr>
        <w:pStyle w:val="ListParagraph"/>
        <w:ind w:left="1080"/>
        <w:rPr>
          <w:rFonts w:ascii="Times New Roman" w:hAnsi="Times New Roman" w:cs="Times New Roman"/>
          <w:sz w:val="24"/>
          <w:szCs w:val="24"/>
        </w:rPr>
      </w:pPr>
      <w:proofErr w:type="gramStart"/>
      <w:r w:rsidRPr="00606E58">
        <w:rPr>
          <w:rFonts w:ascii="Times New Roman" w:hAnsi="Times New Roman" w:cs="Times New Roman"/>
          <w:sz w:val="24"/>
          <w:szCs w:val="24"/>
        </w:rPr>
        <w:t>Kiể</w:t>
      </w:r>
      <w:r w:rsidR="00EE7806">
        <w:rPr>
          <w:rFonts w:ascii="Times New Roman" w:hAnsi="Times New Roman" w:cs="Times New Roman"/>
          <w:sz w:val="24"/>
          <w:szCs w:val="24"/>
        </w:rPr>
        <w:t>m tra tổng thời gian tính cước trong một cuộc thoại</w:t>
      </w:r>
      <w:r w:rsidR="00880960" w:rsidRPr="00606E58">
        <w:rPr>
          <w:rFonts w:ascii="Times New Roman" w:hAnsi="Times New Roman" w:cs="Times New Roman"/>
          <w:sz w:val="24"/>
          <w:szCs w:val="24"/>
        </w:rPr>
        <w:t>.</w:t>
      </w:r>
      <w:proofErr w:type="gramEnd"/>
    </w:p>
    <w:p w:rsidR="00457131" w:rsidRPr="00DA50AB" w:rsidRDefault="00457131" w:rsidP="00457131">
      <w:pPr>
        <w:ind w:left="720"/>
        <w:outlineLvl w:val="1"/>
        <w:rPr>
          <w:rFonts w:ascii="Times New Roman" w:hAnsi="Times New Roman" w:cs="Times New Roman"/>
          <w:b/>
          <w:sz w:val="24"/>
          <w:szCs w:val="24"/>
        </w:rPr>
      </w:pPr>
      <w:r>
        <w:rPr>
          <w:rFonts w:ascii="Times New Roman" w:hAnsi="Times New Roman" w:cs="Times New Roman"/>
          <w:b/>
          <w:sz w:val="24"/>
          <w:szCs w:val="24"/>
        </w:rPr>
        <w:t>2.2 Các trường hợp thoại</w:t>
      </w:r>
    </w:p>
    <w:p w:rsidR="00457131" w:rsidRPr="00457131" w:rsidRDefault="00457131" w:rsidP="00457131">
      <w:pPr>
        <w:rPr>
          <w:rFonts w:ascii="Times New Roman" w:hAnsi="Times New Roman" w:cs="Times New Roman"/>
          <w:sz w:val="24"/>
          <w:szCs w:val="24"/>
        </w:rPr>
      </w:pPr>
    </w:p>
    <w:tbl>
      <w:tblPr>
        <w:tblpPr w:leftFromText="180" w:rightFromText="180" w:vertAnchor="text" w:horzAnchor="margin" w:tblpY="763"/>
        <w:tblW w:w="1431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98"/>
        <w:gridCol w:w="1514"/>
        <w:gridCol w:w="2470"/>
        <w:gridCol w:w="7774"/>
        <w:gridCol w:w="10"/>
        <w:gridCol w:w="789"/>
        <w:gridCol w:w="9"/>
        <w:gridCol w:w="853"/>
      </w:tblGrid>
      <w:tr w:rsidR="006E58D1" w:rsidRPr="00606E58" w:rsidTr="006E58D1">
        <w:trPr>
          <w:trHeight w:val="391"/>
        </w:trPr>
        <w:tc>
          <w:tcPr>
            <w:tcW w:w="898" w:type="dxa"/>
            <w:shd w:val="clear" w:color="auto" w:fill="E6E6E6"/>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bookmarkStart w:id="3" w:name="_Toc383609722"/>
            <w:r w:rsidRPr="00606E58">
              <w:rPr>
                <w:rFonts w:ascii="Times New Roman" w:hAnsi="Times New Roman"/>
                <w:sz w:val="24"/>
                <w:szCs w:val="24"/>
              </w:rPr>
              <w:t>Mã</w:t>
            </w:r>
          </w:p>
        </w:tc>
        <w:tc>
          <w:tcPr>
            <w:tcW w:w="1514" w:type="dxa"/>
            <w:shd w:val="clear" w:color="auto" w:fill="E6E6E6"/>
          </w:tcPr>
          <w:p w:rsidR="006E58D1" w:rsidRPr="00606E58" w:rsidRDefault="006E58D1" w:rsidP="006E58D1">
            <w:pPr>
              <w:spacing w:line="288" w:lineRule="auto"/>
              <w:jc w:val="center"/>
              <w:rPr>
                <w:rFonts w:ascii="Times New Roman" w:hAnsi="Times New Roman" w:cs="Times New Roman"/>
                <w:b/>
                <w:color w:val="0000FF"/>
                <w:sz w:val="24"/>
                <w:szCs w:val="24"/>
              </w:rPr>
            </w:pPr>
            <w:r w:rsidRPr="00606E58">
              <w:rPr>
                <w:rFonts w:ascii="Times New Roman" w:hAnsi="Times New Roman" w:cs="Times New Roman"/>
                <w:b/>
                <w:color w:val="0000FF"/>
                <w:sz w:val="24"/>
                <w:szCs w:val="24"/>
              </w:rPr>
              <w:t>Tình huống</w:t>
            </w:r>
          </w:p>
        </w:tc>
        <w:tc>
          <w:tcPr>
            <w:tcW w:w="2470" w:type="dxa"/>
            <w:shd w:val="clear" w:color="auto" w:fill="E6E6E6"/>
          </w:tcPr>
          <w:p w:rsidR="006E58D1" w:rsidRPr="00606E58" w:rsidRDefault="006E58D1" w:rsidP="006E58D1">
            <w:pPr>
              <w:spacing w:line="288" w:lineRule="auto"/>
              <w:jc w:val="center"/>
              <w:rPr>
                <w:rFonts w:ascii="Times New Roman" w:hAnsi="Times New Roman" w:cs="Times New Roman"/>
                <w:b/>
                <w:color w:val="0000FF"/>
                <w:sz w:val="24"/>
                <w:szCs w:val="24"/>
              </w:rPr>
            </w:pPr>
            <w:r w:rsidRPr="00606E58">
              <w:rPr>
                <w:rFonts w:ascii="Times New Roman" w:hAnsi="Times New Roman" w:cs="Times New Roman"/>
                <w:b/>
                <w:color w:val="0000FF"/>
                <w:sz w:val="24"/>
                <w:szCs w:val="24"/>
              </w:rPr>
              <w:t>Dữ liệu test</w:t>
            </w:r>
          </w:p>
        </w:tc>
        <w:tc>
          <w:tcPr>
            <w:tcW w:w="7774" w:type="dxa"/>
            <w:shd w:val="clear" w:color="auto" w:fill="E6E6E6"/>
          </w:tcPr>
          <w:p w:rsidR="006E58D1" w:rsidRPr="00606E58" w:rsidRDefault="006E58D1" w:rsidP="006E58D1">
            <w:pPr>
              <w:spacing w:line="288" w:lineRule="auto"/>
              <w:jc w:val="center"/>
              <w:rPr>
                <w:rFonts w:ascii="Times New Roman" w:hAnsi="Times New Roman" w:cs="Times New Roman"/>
                <w:b/>
                <w:color w:val="0000FF"/>
                <w:sz w:val="24"/>
                <w:szCs w:val="24"/>
              </w:rPr>
            </w:pPr>
            <w:r w:rsidRPr="00606E58">
              <w:rPr>
                <w:rFonts w:ascii="Times New Roman" w:hAnsi="Times New Roman" w:cs="Times New Roman"/>
                <w:b/>
                <w:color w:val="0000FF"/>
                <w:sz w:val="24"/>
                <w:szCs w:val="24"/>
              </w:rPr>
              <w:t>Yêu cầu kết quả</w:t>
            </w:r>
          </w:p>
        </w:tc>
        <w:tc>
          <w:tcPr>
            <w:tcW w:w="799" w:type="dxa"/>
            <w:gridSpan w:val="2"/>
            <w:shd w:val="clear" w:color="auto" w:fill="E6E6E6"/>
          </w:tcPr>
          <w:p w:rsidR="006E58D1" w:rsidRPr="00606E58" w:rsidRDefault="006E58D1" w:rsidP="006E58D1">
            <w:pPr>
              <w:spacing w:line="288" w:lineRule="auto"/>
              <w:jc w:val="center"/>
              <w:rPr>
                <w:rFonts w:ascii="Times New Roman" w:hAnsi="Times New Roman" w:cs="Times New Roman"/>
                <w:b/>
                <w:color w:val="0000FF"/>
                <w:sz w:val="24"/>
                <w:szCs w:val="24"/>
              </w:rPr>
            </w:pPr>
            <w:r w:rsidRPr="00606E58">
              <w:rPr>
                <w:rFonts w:ascii="Times New Roman" w:hAnsi="Times New Roman" w:cs="Times New Roman"/>
                <w:b/>
                <w:color w:val="0000FF"/>
                <w:sz w:val="24"/>
                <w:szCs w:val="24"/>
              </w:rPr>
              <w:t>Đánh giá</w:t>
            </w:r>
          </w:p>
        </w:tc>
        <w:tc>
          <w:tcPr>
            <w:tcW w:w="862" w:type="dxa"/>
            <w:gridSpan w:val="2"/>
            <w:shd w:val="clear" w:color="auto" w:fill="E6E6E6"/>
          </w:tcPr>
          <w:p w:rsidR="006E58D1" w:rsidRPr="00606E58" w:rsidRDefault="006E58D1" w:rsidP="006E58D1">
            <w:pPr>
              <w:spacing w:line="288" w:lineRule="auto"/>
              <w:jc w:val="center"/>
              <w:rPr>
                <w:rFonts w:ascii="Times New Roman" w:hAnsi="Times New Roman" w:cs="Times New Roman"/>
                <w:b/>
                <w:color w:val="0000FF"/>
                <w:sz w:val="24"/>
                <w:szCs w:val="24"/>
              </w:rPr>
            </w:pPr>
            <w:r w:rsidRPr="00606E58">
              <w:rPr>
                <w:rFonts w:ascii="Times New Roman" w:hAnsi="Times New Roman" w:cs="Times New Roman"/>
                <w:b/>
                <w:color w:val="0000FF"/>
                <w:sz w:val="24"/>
                <w:szCs w:val="24"/>
              </w:rPr>
              <w:t>Ghi chú</w:t>
            </w:r>
          </w:p>
        </w:tc>
      </w:tr>
      <w:tr w:rsidR="006E58D1" w:rsidRPr="00606E58" w:rsidTr="00DA7213">
        <w:trPr>
          <w:trHeight w:val="391"/>
        </w:trPr>
        <w:tc>
          <w:tcPr>
            <w:tcW w:w="14317" w:type="dxa"/>
            <w:gridSpan w:val="8"/>
            <w:shd w:val="clear" w:color="auto" w:fill="E6E6E6"/>
          </w:tcPr>
          <w:p w:rsidR="006E58D1" w:rsidRPr="00606E58" w:rsidRDefault="006E58D1" w:rsidP="006E58D1">
            <w:pPr>
              <w:spacing w:line="288" w:lineRule="auto"/>
              <w:rPr>
                <w:rFonts w:ascii="Times New Roman" w:hAnsi="Times New Roman" w:cs="Times New Roman"/>
                <w:b/>
                <w:color w:val="0000FF"/>
                <w:sz w:val="24"/>
                <w:szCs w:val="24"/>
              </w:rPr>
            </w:pPr>
            <w:r w:rsidRPr="00606E58">
              <w:rPr>
                <w:rFonts w:ascii="Times New Roman" w:hAnsi="Times New Roman" w:cs="Times New Roman"/>
                <w:b/>
                <w:color w:val="0000FF"/>
                <w:sz w:val="24"/>
                <w:szCs w:val="24"/>
              </w:rPr>
              <w:t>Khách hàng</w:t>
            </w: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t>2</w:t>
            </w:r>
            <w:r w:rsidRPr="00606E58">
              <w:rPr>
                <w:rFonts w:ascii="Times New Roman" w:hAnsi="Times New Roman"/>
                <w:sz w:val="24"/>
                <w:szCs w:val="24"/>
              </w:rPr>
              <w:t>.2.1</w:t>
            </w:r>
          </w:p>
        </w:tc>
        <w:tc>
          <w:tcPr>
            <w:tcW w:w="1514" w:type="dxa"/>
          </w:tcPr>
          <w:p w:rsidR="006E58D1" w:rsidRPr="00606E58" w:rsidRDefault="006E58D1" w:rsidP="006E58D1">
            <w:pPr>
              <w:keepNext/>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Khách hàng gọi tới số MEG chính, nghe IVR, kết nối tới số MEG lẻ là thuê bao Mobifone.</w:t>
            </w:r>
          </w:p>
        </w:tc>
        <w:tc>
          <w:tcPr>
            <w:tcW w:w="2470" w:type="dxa"/>
          </w:tcPr>
          <w:p w:rsidR="006E58D1" w:rsidRPr="00606E58" w:rsidRDefault="006E58D1" w:rsidP="006E58D1">
            <w:pPr>
              <w:keepNext/>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keepNext/>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0989055454</w:t>
            </w:r>
          </w:p>
          <w:p w:rsidR="006E58D1" w:rsidRDefault="006E58D1" w:rsidP="006E58D1">
            <w:pPr>
              <w:keepNext/>
              <w:numPr>
                <w:ilvl w:val="0"/>
                <w:numId w:val="3"/>
              </w:numPr>
              <w:suppressAutoHyphens/>
              <w:spacing w:after="0" w:line="240" w:lineRule="auto"/>
              <w:rPr>
                <w:rFonts w:ascii="Times New Roman" w:hAnsi="Times New Roman" w:cs="Times New Roman"/>
                <w:color w:val="003366"/>
                <w:sz w:val="24"/>
                <w:szCs w:val="24"/>
              </w:rPr>
            </w:pPr>
            <w:r w:rsidRPr="00DA50AB">
              <w:rPr>
                <w:rFonts w:ascii="Times New Roman" w:hAnsi="Times New Roman" w:cs="Times New Roman"/>
                <w:color w:val="003366"/>
                <w:sz w:val="24"/>
                <w:szCs w:val="24"/>
              </w:rPr>
              <w:t>Calling Party Number: 841228425446</w:t>
            </w:r>
          </w:p>
          <w:p w:rsidR="006E58D1" w:rsidRPr="00606E58" w:rsidRDefault="006E58D1" w:rsidP="006E58D1">
            <w:pPr>
              <w:keepNext/>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Cách gọi: gọi tới số MEG chính, nghe IVR, kết nối tới số MEG lẻ.</w:t>
            </w:r>
          </w:p>
          <w:p w:rsidR="006E58D1" w:rsidRPr="00606E58" w:rsidRDefault="006E58D1" w:rsidP="006E58D1">
            <w:pPr>
              <w:keepNext/>
              <w:suppressAutoHyphens/>
              <w:spacing w:after="0" w:line="240" w:lineRule="auto"/>
              <w:ind w:left="284"/>
              <w:rPr>
                <w:rFonts w:ascii="Times New Roman" w:hAnsi="Times New Roman" w:cs="Times New Roman"/>
                <w:color w:val="003366"/>
                <w:sz w:val="24"/>
                <w:szCs w:val="24"/>
              </w:rPr>
            </w:pPr>
          </w:p>
          <w:p w:rsidR="006E58D1" w:rsidRPr="00606E58" w:rsidRDefault="006E58D1" w:rsidP="006E58D1">
            <w:pPr>
              <w:keepNext/>
              <w:suppressAutoHyphens/>
              <w:spacing w:after="0" w:line="240" w:lineRule="auto"/>
              <w:ind w:left="284"/>
              <w:rPr>
                <w:rFonts w:ascii="Times New Roman" w:hAnsi="Times New Roman" w:cs="Times New Roman"/>
                <w:color w:val="003366"/>
                <w:sz w:val="24"/>
                <w:szCs w:val="24"/>
              </w:rPr>
            </w:pPr>
          </w:p>
        </w:tc>
        <w:tc>
          <w:tcPr>
            <w:tcW w:w="7784" w:type="dxa"/>
            <w:gridSpan w:val="2"/>
            <w:shd w:val="clear" w:color="auto" w:fill="auto"/>
          </w:tcPr>
          <w:p w:rsidR="006E58D1" w:rsidRPr="006C31B4" w:rsidRDefault="006E58D1" w:rsidP="006E58D1">
            <w:pPr>
              <w:keepNext/>
              <w:numPr>
                <w:ilvl w:val="0"/>
                <w:numId w:val="3"/>
              </w:numPr>
              <w:suppressAutoHyphens/>
              <w:spacing w:after="0" w:line="240" w:lineRule="auto"/>
              <w:rPr>
                <w:rFonts w:ascii="Times New Roman" w:hAnsi="Times New Roman" w:cs="Times New Roman"/>
                <w:color w:val="806000" w:themeColor="accent4" w:themeShade="80"/>
                <w:sz w:val="24"/>
                <w:szCs w:val="24"/>
              </w:rPr>
            </w:pPr>
            <w:r>
              <w:rPr>
                <w:rFonts w:ascii="Times New Roman" w:hAnsi="Times New Roman" w:cs="Times New Roman"/>
                <w:color w:val="003366"/>
                <w:sz w:val="24"/>
                <w:szCs w:val="24"/>
              </w:rPr>
              <w:t xml:space="preserve">Kết quả khi bắt log bằng wireshack </w:t>
            </w:r>
            <w:r>
              <w:rPr>
                <w:rFonts w:ascii="Times New Roman" w:hAnsi="Times New Roman" w:cs="Times New Roman"/>
                <w:color w:val="806000" w:themeColor="accent4" w:themeShade="80"/>
                <w:sz w:val="24"/>
                <w:szCs w:val="24"/>
              </w:rPr>
              <w:t>KH</w:t>
            </w:r>
            <w:r w:rsidRPr="006C31B4">
              <w:rPr>
                <w:rFonts w:ascii="Times New Roman" w:hAnsi="Times New Roman" w:cs="Times New Roman"/>
                <w:color w:val="806000" w:themeColor="accent4" w:themeShade="80"/>
                <w:sz w:val="24"/>
                <w:szCs w:val="24"/>
              </w:rPr>
              <w:t>_hotline_IVR_extVMS.pcap</w:t>
            </w:r>
          </w:p>
          <w:p w:rsidR="006E58D1" w:rsidRDefault="006E58D1" w:rsidP="006E58D1">
            <w:pPr>
              <w:keepNext/>
              <w:numPr>
                <w:ilvl w:val="0"/>
                <w:numId w:val="3"/>
              </w:numPr>
              <w:suppressAutoHyphens/>
              <w:spacing w:after="0" w:line="240" w:lineRule="auto"/>
              <w:rPr>
                <w:rFonts w:ascii="Times New Roman" w:hAnsi="Times New Roman" w:cs="Times New Roman"/>
                <w:color w:val="003366"/>
                <w:sz w:val="24"/>
                <w:szCs w:val="24"/>
              </w:rPr>
            </w:pPr>
            <w:r w:rsidRPr="00F31872">
              <w:rPr>
                <w:rFonts w:ascii="Times New Roman" w:hAnsi="Times New Roman" w:cs="Times New Roman"/>
                <w:color w:val="003366"/>
                <w:sz w:val="24"/>
                <w:szCs w:val="24"/>
              </w:rPr>
              <w:t>Original Called Number: 1214006034</w:t>
            </w:r>
            <w:r w:rsidRPr="00606E58">
              <w:rPr>
                <w:rFonts w:ascii="Times New Roman" w:hAnsi="Times New Roman" w:cs="Times New Roman"/>
                <w:color w:val="003366"/>
                <w:sz w:val="24"/>
                <w:szCs w:val="24"/>
              </w:rPr>
              <w:t>,</w:t>
            </w:r>
            <w:r>
              <w:rPr>
                <w:rFonts w:ascii="Times New Roman" w:hAnsi="Times New Roman" w:cs="Times New Roman"/>
                <w:color w:val="003366"/>
                <w:sz w:val="24"/>
                <w:szCs w:val="24"/>
              </w:rPr>
              <w:t xml:space="preserve"> </w:t>
            </w:r>
          </w:p>
          <w:p w:rsidR="006E58D1" w:rsidRDefault="006E58D1" w:rsidP="006E58D1">
            <w:pPr>
              <w:keepNext/>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003366"/>
                <w:sz w:val="24"/>
                <w:szCs w:val="24"/>
              </w:rPr>
              <w:t xml:space="preserve">called </w:t>
            </w:r>
            <w:r w:rsidRPr="00606E58">
              <w:rPr>
                <w:rFonts w:ascii="Times New Roman" w:hAnsi="Times New Roman" w:cs="Times New Roman"/>
                <w:color w:val="003366"/>
                <w:sz w:val="24"/>
                <w:szCs w:val="24"/>
              </w:rPr>
              <w:t>=</w:t>
            </w:r>
            <w:r w:rsidRPr="00DA50AB">
              <w:rPr>
                <w:rFonts w:ascii="Times New Roman" w:hAnsi="Times New Roman" w:cs="Times New Roman"/>
                <w:color w:val="003366"/>
                <w:sz w:val="24"/>
                <w:szCs w:val="24"/>
              </w:rPr>
              <w:t>841228425446</w:t>
            </w:r>
          </w:p>
          <w:p w:rsidR="006E58D1" w:rsidRPr="00606E58" w:rsidRDefault="006E58D1" w:rsidP="006E58D1">
            <w:pPr>
              <w:keepNext/>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keepNext/>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keepNext/>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keepNext/>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lastRenderedPageBreak/>
              <w:t>2</w:t>
            </w:r>
            <w:r w:rsidRPr="00606E58">
              <w:rPr>
                <w:rFonts w:ascii="Times New Roman" w:hAnsi="Times New Roman"/>
                <w:sz w:val="24"/>
                <w:szCs w:val="24"/>
              </w:rPr>
              <w:t>.2.2</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Khách hàng gọi tới số MEG chính, nghe IVR, kết nối tới số MEG lẻ là thuê bao ngoại mạng Mobifone.</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0989055454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DA50AB">
              <w:rPr>
                <w:rFonts w:ascii="Times New Roman" w:hAnsi="Times New Roman" w:cs="Times New Roman"/>
                <w:color w:val="003366"/>
                <w:sz w:val="24"/>
                <w:szCs w:val="24"/>
              </w:rPr>
              <w:t xml:space="preserve">Calling Party Number: </w:t>
            </w:r>
            <w:r>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936411362</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Cách gọi: gọi tới số MEG chính, nghe IVR, kết nối tới số MEG lẻ.</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sidRPr="0098485D">
              <w:rPr>
                <w:rFonts w:ascii="Times New Roman" w:hAnsi="Times New Roman" w:cs="Times New Roman"/>
                <w:color w:val="806000" w:themeColor="accent4" w:themeShade="80"/>
                <w:sz w:val="24"/>
                <w:szCs w:val="24"/>
              </w:rPr>
              <w:t>KH_hotline_IVR_ext_ngoaiVMS.pcap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14317" w:type="dxa"/>
            <w:gridSpan w:val="8"/>
            <w:shd w:val="clear" w:color="auto" w:fill="D9D9D9" w:themeFill="background1" w:themeFillShade="D9"/>
          </w:tcPr>
          <w:p w:rsidR="006E58D1" w:rsidRPr="00606E58" w:rsidRDefault="006E58D1" w:rsidP="006E58D1">
            <w:pPr>
              <w:spacing w:after="0" w:line="288" w:lineRule="auto"/>
              <w:rPr>
                <w:rFonts w:ascii="Times New Roman" w:hAnsi="Times New Roman" w:cs="Times New Roman"/>
                <w:b/>
                <w:color w:val="0000FF"/>
                <w:sz w:val="24"/>
                <w:szCs w:val="24"/>
              </w:rPr>
            </w:pPr>
            <w:r w:rsidRPr="00606E58">
              <w:rPr>
                <w:rFonts w:ascii="Times New Roman" w:hAnsi="Times New Roman" w:cs="Times New Roman"/>
                <w:b/>
                <w:color w:val="0000FF"/>
                <w:sz w:val="24"/>
                <w:szCs w:val="24"/>
              </w:rPr>
              <w:t>Nhân viên</w:t>
            </w: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t>2</w:t>
            </w:r>
            <w:r w:rsidRPr="00606E58">
              <w:rPr>
                <w:rFonts w:ascii="Times New Roman" w:hAnsi="Times New Roman"/>
                <w:sz w:val="24"/>
                <w:szCs w:val="24"/>
              </w:rPr>
              <w:t>.2.3</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có thuê bao thuộc Mobifone gọi nhân viên thuê bao của Mobifone bằng cách quay số nhanh: 100+ số máy lẻ.</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201 - 0936411362</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B: 202 - 0902293633</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Cách gọi: 100202</w:t>
            </w: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NV_100_extVMS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902293633</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lastRenderedPageBreak/>
              <w:t>2</w:t>
            </w:r>
            <w:r w:rsidRPr="00606E58">
              <w:rPr>
                <w:rFonts w:ascii="Times New Roman" w:hAnsi="Times New Roman"/>
                <w:sz w:val="24"/>
                <w:szCs w:val="24"/>
              </w:rPr>
              <w:t>.3.4</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có thuê bao thuộc Mobifone gọi nhân viên thuê bao không thuộc Mobifone bằng cách quay số nhanh: 100+ số máy lẻ.</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201 - 0936411362</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B: 203 - 0989055454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Cách gọi: 100203</w:t>
            </w: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NV_100_extngoaiVMS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989055454</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t>2</w:t>
            </w:r>
            <w:r w:rsidRPr="00606E58">
              <w:rPr>
                <w:rFonts w:ascii="Times New Roman" w:hAnsi="Times New Roman"/>
                <w:sz w:val="24"/>
                <w:szCs w:val="24"/>
              </w:rPr>
              <w:t>.3.5</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 xml:space="preserve">Nhân viên có thuê bao thuộc Mobifone gọi khách hàng có thuê bao thuộc Mobifone bằng cách quay số nhanh: 100+ số khách </w:t>
            </w:r>
            <w:r w:rsidRPr="00606E58">
              <w:rPr>
                <w:rFonts w:ascii="Times New Roman" w:hAnsi="Times New Roman" w:cs="Times New Roman"/>
                <w:color w:val="003366"/>
                <w:sz w:val="24"/>
                <w:szCs w:val="24"/>
              </w:rPr>
              <w:lastRenderedPageBreak/>
              <w:t>hàng.</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lastRenderedPageBreak/>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201 - 0936411362</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B: 01293891071</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Cách gọi: 10001293891071</w:t>
            </w: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NV_100_KHVMS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1293891071</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lastRenderedPageBreak/>
              <w:t>2</w:t>
            </w:r>
            <w:r w:rsidRPr="00606E58">
              <w:rPr>
                <w:rFonts w:ascii="Times New Roman" w:hAnsi="Times New Roman"/>
                <w:sz w:val="24"/>
                <w:szCs w:val="24"/>
              </w:rPr>
              <w:t>.3.6</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có thuê bao thuộc Mobifone gọi khách hàng có thuê bao không thuộc Mobifone bằng cách quay số nhanh: 100+ số khách hàng</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201 - 0936411362</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B:  0912973939</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Cách gọi: 1000912973939</w:t>
            </w: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NV_100_KHngoaiVMS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912973939</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t>2</w:t>
            </w:r>
            <w:r w:rsidRPr="00606E58">
              <w:rPr>
                <w:rFonts w:ascii="Times New Roman" w:hAnsi="Times New Roman"/>
                <w:sz w:val="24"/>
                <w:szCs w:val="24"/>
              </w:rPr>
              <w:t>.3.7</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gọi tới số MEG chính, nghe IVR, kết nối tới số MEG lẻ là thuê bao Mobifone.</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202 - 0902293633</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B: 201 – 0936411362</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Cách gọi: gọi tới số MEG chính, nghe IVR, kết nối tới số MEG lẻ.</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lastRenderedPageBreak/>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NV_hotline_extVMS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lastRenderedPageBreak/>
              <w:t>2</w:t>
            </w:r>
            <w:r w:rsidRPr="00606E58">
              <w:rPr>
                <w:rFonts w:ascii="Times New Roman" w:hAnsi="Times New Roman"/>
                <w:sz w:val="24"/>
                <w:szCs w:val="24"/>
              </w:rPr>
              <w:t>.3.8</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gọi tới số MEG chính, nghe IVR, kết nối tới số MEG lẻ là thuê bao ngoại mạng Mobifone.</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202 - 0902293633</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B: 203 – 0989055454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Cách gọi: gọi tới số MEG chính, nghe IVR, kết nối tới số MEG lẻ.</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NV_hotline_extngoaiVMS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989055454</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t>2</w:t>
            </w:r>
            <w:r w:rsidRPr="00606E58">
              <w:rPr>
                <w:rFonts w:ascii="Times New Roman" w:hAnsi="Times New Roman"/>
                <w:sz w:val="24"/>
                <w:szCs w:val="24"/>
              </w:rPr>
              <w:t>.3.9</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gọi tới số MEG chính, nghe IVR, kết nối tới số khách hàng là thuê bao Mobifone.</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202 - 0902293633</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B: 0936411362</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Cách gọi: gọi tới số MEG chính, nghe IVR, kết nối tới số khách hàng.</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NV_hotline_KHVMS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t>2</w:t>
            </w:r>
            <w:r w:rsidRPr="00606E58">
              <w:rPr>
                <w:rFonts w:ascii="Times New Roman" w:hAnsi="Times New Roman"/>
                <w:sz w:val="24"/>
                <w:szCs w:val="24"/>
              </w:rPr>
              <w:t>.3.10</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 xml:space="preserve">Nhân viên gọi tới số MEG chính, nghe IVR, </w:t>
            </w:r>
            <w:r w:rsidRPr="00606E58">
              <w:rPr>
                <w:rFonts w:ascii="Times New Roman" w:hAnsi="Times New Roman" w:cs="Times New Roman"/>
                <w:color w:val="003366"/>
                <w:sz w:val="24"/>
                <w:szCs w:val="24"/>
              </w:rPr>
              <w:lastRenderedPageBreak/>
              <w:t>kết nối tới số</w:t>
            </w:r>
            <w:r>
              <w:rPr>
                <w:rFonts w:ascii="Times New Roman" w:hAnsi="Times New Roman" w:cs="Times New Roman"/>
                <w:color w:val="003366"/>
                <w:sz w:val="24"/>
                <w:szCs w:val="24"/>
              </w:rPr>
              <w:t xml:space="preserve"> khách</w:t>
            </w:r>
            <w:r w:rsidRPr="00606E58">
              <w:rPr>
                <w:rFonts w:ascii="Times New Roman" w:hAnsi="Times New Roman" w:cs="Times New Roman"/>
                <w:color w:val="003366"/>
                <w:sz w:val="24"/>
                <w:szCs w:val="24"/>
              </w:rPr>
              <w:t xml:space="preserve"> hàng là thuê bao ngoại mạng Mobifone.</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lastRenderedPageBreak/>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202 - 0902293633</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 xml:space="preserve">Số khách hàng B: </w:t>
            </w:r>
            <w:r w:rsidRPr="00606E58">
              <w:rPr>
                <w:rFonts w:ascii="Times New Roman" w:hAnsi="Times New Roman" w:cs="Times New Roman"/>
                <w:color w:val="003366"/>
                <w:sz w:val="24"/>
                <w:szCs w:val="24"/>
              </w:rPr>
              <w:lastRenderedPageBreak/>
              <w:t>0989055454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Cách gọi: gọi tới số MEG chính, nghe IVR, kết nối tới số khách hàng.</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lastRenderedPageBreak/>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NV_hotline_KHngoaiVMS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lastRenderedPageBreak/>
              <w:t>2</w:t>
            </w:r>
            <w:r w:rsidRPr="00606E58">
              <w:rPr>
                <w:rFonts w:ascii="Times New Roman" w:hAnsi="Times New Roman"/>
                <w:sz w:val="24"/>
                <w:szCs w:val="24"/>
              </w:rPr>
              <w:t>.3.11</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là thuê bao Mobifone sử dụng chức năng gọi lại trên webportal hoặc mobile app để gọi cho nhân viên khác là thuê bao Mobifone.</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202 - 0902293633</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B: 201 – 0936411362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NVVMS_goilai_extVMS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t>2</w:t>
            </w:r>
            <w:r w:rsidRPr="00606E58">
              <w:rPr>
                <w:rFonts w:ascii="Times New Roman" w:hAnsi="Times New Roman"/>
                <w:sz w:val="24"/>
                <w:szCs w:val="24"/>
              </w:rPr>
              <w:t>.3.12</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 xml:space="preserve">Nhân viên là thuê bao Mobifone sử dụng chức năng gọi lại </w:t>
            </w:r>
            <w:r w:rsidRPr="00606E58">
              <w:rPr>
                <w:rFonts w:ascii="Times New Roman" w:hAnsi="Times New Roman" w:cs="Times New Roman"/>
                <w:color w:val="003366"/>
                <w:sz w:val="24"/>
                <w:szCs w:val="24"/>
              </w:rPr>
              <w:lastRenderedPageBreak/>
              <w:t>trên webportal hoặc mobile app để gọi cho nhân viên khác có thuê bao không thuộc Mobifone.</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lastRenderedPageBreak/>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202 - 0902293633</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B: 203 – 0989055454</w:t>
            </w: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NVVMS_goilai_extngoaiVMS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lastRenderedPageBreak/>
              <w:t>2</w:t>
            </w:r>
            <w:r w:rsidRPr="00606E58">
              <w:rPr>
                <w:rFonts w:ascii="Times New Roman" w:hAnsi="Times New Roman"/>
                <w:sz w:val="24"/>
                <w:szCs w:val="24"/>
              </w:rPr>
              <w:t>.3.13</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có thuê bao không thuộc Mobifone sử dụng chức năng gọi lại trên webportal hoặc mobile app để gọi cho nhân viên khác là thuê bao Mobifone.</w:t>
            </w:r>
          </w:p>
        </w:tc>
        <w:tc>
          <w:tcPr>
            <w:tcW w:w="2470" w:type="dxa"/>
          </w:tcPr>
          <w:p w:rsidR="006E58D1" w:rsidRPr="002854AA"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203 - 0989055454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B: 201 – 0936411362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NVngoaiVMS_goilai_extVMS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lastRenderedPageBreak/>
              <w:t>2</w:t>
            </w:r>
            <w:r w:rsidRPr="00606E58">
              <w:rPr>
                <w:rFonts w:ascii="Times New Roman" w:hAnsi="Times New Roman"/>
                <w:sz w:val="24"/>
                <w:szCs w:val="24"/>
              </w:rPr>
              <w:t>.3.14</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có thuê bao không thuộc Mobifone sử dụng chức năng gọi lại trên webportal hoặc mobile app để gọi cho nhân viên khác có thuê bao không thuộc Mobifone.</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0124006234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203 - 0989055454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B: 205 – 0949707896</w:t>
            </w: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NVngoaiVMS_goilai_extngoaiVMS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949707896</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t>2</w:t>
            </w:r>
            <w:r w:rsidRPr="00606E58">
              <w:rPr>
                <w:rFonts w:ascii="Times New Roman" w:hAnsi="Times New Roman"/>
                <w:sz w:val="24"/>
                <w:szCs w:val="24"/>
              </w:rPr>
              <w:t>.3.15</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 xml:space="preserve">Nhân viên là thuê bao Mobifone sử dụng chức năng gọi lại trên webportal hoặc mobile app để gọi </w:t>
            </w:r>
            <w:r w:rsidRPr="00606E58">
              <w:rPr>
                <w:rFonts w:ascii="Times New Roman" w:hAnsi="Times New Roman" w:cs="Times New Roman"/>
                <w:color w:val="003366"/>
                <w:sz w:val="24"/>
                <w:szCs w:val="24"/>
              </w:rPr>
              <w:lastRenderedPageBreak/>
              <w:t>cho khách hàng là thuê bao Mobifone.</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lastRenderedPageBreak/>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202 - 0902293633</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B: 0936411362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NVVMS_goilai_KHVMS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16"/>
        </w:trPr>
        <w:tc>
          <w:tcPr>
            <w:tcW w:w="898" w:type="dxa"/>
          </w:tcPr>
          <w:p w:rsidR="006E58D1" w:rsidRPr="00606E58" w:rsidRDefault="006E58D1" w:rsidP="006E58D1">
            <w:pPr>
              <w:pStyle w:val="StyleHeading4JustifiedRight0cmBefore6pt"/>
              <w:numPr>
                <w:ilvl w:val="0"/>
                <w:numId w:val="0"/>
              </w:numPr>
              <w:spacing w:line="288" w:lineRule="auto"/>
              <w:rPr>
                <w:rFonts w:ascii="Times New Roman" w:hAnsi="Times New Roman"/>
                <w:sz w:val="24"/>
                <w:szCs w:val="24"/>
              </w:rPr>
            </w:pPr>
            <w:r>
              <w:rPr>
                <w:rFonts w:ascii="Times New Roman" w:hAnsi="Times New Roman"/>
                <w:sz w:val="24"/>
                <w:szCs w:val="24"/>
              </w:rPr>
              <w:lastRenderedPageBreak/>
              <w:t>2</w:t>
            </w:r>
            <w:r w:rsidRPr="00606E58">
              <w:rPr>
                <w:rFonts w:ascii="Times New Roman" w:hAnsi="Times New Roman"/>
                <w:sz w:val="24"/>
                <w:szCs w:val="24"/>
              </w:rPr>
              <w:t>.3.16</w:t>
            </w:r>
          </w:p>
        </w:tc>
        <w:tc>
          <w:tcPr>
            <w:tcW w:w="1514" w:type="dxa"/>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là thuê bao Mobifone sử dụng chức năng gọi lại trên webportal hoặc mobile app để gọi cho khách hàng có thuê bao không thuộc Mobifone.</w:t>
            </w:r>
          </w:p>
        </w:tc>
        <w:tc>
          <w:tcPr>
            <w:tcW w:w="2470" w:type="dxa"/>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202 - 0902293633</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B: 0989055454</w:t>
            </w:r>
          </w:p>
        </w:tc>
        <w:tc>
          <w:tcPr>
            <w:tcW w:w="7784" w:type="dxa"/>
            <w:gridSpan w:val="2"/>
            <w:shd w:val="clear" w:color="auto" w:fill="auto"/>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NVVMS_goilai_KHngoaiVMS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8" w:type="dxa"/>
            <w:gridSpan w:val="2"/>
            <w:shd w:val="clear" w:color="auto" w:fill="auto"/>
          </w:tcPr>
          <w:p w:rsidR="006E58D1" w:rsidRPr="00606E58" w:rsidRDefault="006E58D1" w:rsidP="006E58D1">
            <w:pPr>
              <w:spacing w:line="288" w:lineRule="auto"/>
              <w:rPr>
                <w:rFonts w:ascii="Times New Roman" w:hAnsi="Times New Roman" w:cs="Times New Roman"/>
                <w:sz w:val="24"/>
                <w:szCs w:val="24"/>
              </w:rPr>
            </w:pPr>
          </w:p>
        </w:tc>
        <w:tc>
          <w:tcPr>
            <w:tcW w:w="853" w:type="dxa"/>
            <w:shd w:val="clear" w:color="auto" w:fill="auto"/>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05"/>
        </w:trPr>
        <w:tc>
          <w:tcPr>
            <w:tcW w:w="898"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pStyle w:val="StyleHeading4JustifiedRight0cmBefore6pt"/>
              <w:numPr>
                <w:ilvl w:val="3"/>
                <w:numId w:val="0"/>
              </w:numPr>
              <w:tabs>
                <w:tab w:val="num" w:pos="864"/>
              </w:tabs>
              <w:ind w:left="864" w:hanging="864"/>
              <w:rPr>
                <w:rFonts w:ascii="Times New Roman" w:hAnsi="Times New Roman"/>
                <w:sz w:val="24"/>
                <w:szCs w:val="24"/>
              </w:rPr>
            </w:pPr>
            <w:r>
              <w:rPr>
                <w:rFonts w:ascii="Times New Roman" w:hAnsi="Times New Roman"/>
                <w:sz w:val="24"/>
                <w:szCs w:val="24"/>
              </w:rPr>
              <w:t>2</w:t>
            </w:r>
            <w:r w:rsidRPr="00606E58">
              <w:rPr>
                <w:rFonts w:ascii="Times New Roman" w:hAnsi="Times New Roman"/>
                <w:sz w:val="24"/>
                <w:szCs w:val="24"/>
              </w:rPr>
              <w:t>.3.17</w:t>
            </w:r>
          </w:p>
        </w:tc>
        <w:tc>
          <w:tcPr>
            <w:tcW w:w="1514"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 xml:space="preserve">Nhân viên có thuê bao không thuộc Mobifone sử dụng chức </w:t>
            </w:r>
            <w:r w:rsidRPr="00606E58">
              <w:rPr>
                <w:rFonts w:ascii="Times New Roman" w:hAnsi="Times New Roman" w:cs="Times New Roman"/>
                <w:color w:val="003366"/>
                <w:sz w:val="24"/>
                <w:szCs w:val="24"/>
              </w:rPr>
              <w:lastRenderedPageBreak/>
              <w:t>năng gọi lại trên webportal hoặc mobile app để gọi cho khách hàng là thuê bao Mobifone.</w:t>
            </w:r>
          </w:p>
        </w:tc>
        <w:tc>
          <w:tcPr>
            <w:tcW w:w="2470"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lastRenderedPageBreak/>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203 - 0989055454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B: 0936411362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774"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NVngoaiVMS_goilai_KHVMS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936411362</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9" w:type="dxa"/>
            <w:gridSpan w:val="2"/>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spacing w:line="288" w:lineRule="auto"/>
              <w:rPr>
                <w:rFonts w:ascii="Times New Roman" w:hAnsi="Times New Roman" w:cs="Times New Roman"/>
                <w:sz w:val="24"/>
                <w:szCs w:val="24"/>
              </w:rPr>
            </w:pPr>
          </w:p>
        </w:tc>
        <w:tc>
          <w:tcPr>
            <w:tcW w:w="862" w:type="dxa"/>
            <w:gridSpan w:val="2"/>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05"/>
        </w:trPr>
        <w:tc>
          <w:tcPr>
            <w:tcW w:w="898"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pStyle w:val="StyleHeading4JustifiedRight0cmBefore6pt"/>
              <w:numPr>
                <w:ilvl w:val="3"/>
                <w:numId w:val="0"/>
              </w:numPr>
              <w:tabs>
                <w:tab w:val="num" w:pos="864"/>
              </w:tabs>
              <w:ind w:left="864" w:hanging="864"/>
              <w:rPr>
                <w:rFonts w:ascii="Times New Roman" w:hAnsi="Times New Roman"/>
                <w:sz w:val="24"/>
                <w:szCs w:val="24"/>
              </w:rPr>
            </w:pPr>
            <w:r>
              <w:rPr>
                <w:rFonts w:ascii="Times New Roman" w:hAnsi="Times New Roman"/>
                <w:sz w:val="24"/>
                <w:szCs w:val="24"/>
              </w:rPr>
              <w:lastRenderedPageBreak/>
              <w:t>2</w:t>
            </w:r>
            <w:r w:rsidRPr="00606E58">
              <w:rPr>
                <w:rFonts w:ascii="Times New Roman" w:hAnsi="Times New Roman"/>
                <w:sz w:val="24"/>
                <w:szCs w:val="24"/>
              </w:rPr>
              <w:t>.3.18</w:t>
            </w:r>
          </w:p>
        </w:tc>
        <w:tc>
          <w:tcPr>
            <w:tcW w:w="1514"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có thuê bao không thuộc Mobifone sử dụng chức năng gọi lại trên webportal hoặc mobile app để gọi cho khách hàng có thuê bao không thuộc Mobifone.</w:t>
            </w:r>
          </w:p>
        </w:tc>
        <w:tc>
          <w:tcPr>
            <w:tcW w:w="2470"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203 - 0989055454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B: 0949707896</w:t>
            </w:r>
          </w:p>
        </w:tc>
        <w:tc>
          <w:tcPr>
            <w:tcW w:w="7774"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NVngoaiVMS_goilai_KHngoaiVMS</w:t>
            </w:r>
            <w:r w:rsidRPr="0098485D">
              <w:rPr>
                <w:rFonts w:ascii="Times New Roman" w:hAnsi="Times New Roman" w:cs="Times New Roman"/>
                <w:color w:val="806000" w:themeColor="accent4" w:themeShade="80"/>
                <w:sz w:val="24"/>
                <w:szCs w:val="24"/>
              </w:rPr>
              <w:t>.pcap</w:t>
            </w:r>
          </w:p>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949707896</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roofErr w:type="gramStart"/>
            <w:r>
              <w:rPr>
                <w:rFonts w:ascii="Times New Roman" w:hAnsi="Times New Roman" w:cs="Times New Roman"/>
                <w:color w:val="003366"/>
                <w:sz w:val="24"/>
                <w:szCs w:val="24"/>
              </w:rPr>
              <w:t>,time</w:t>
            </w:r>
            <w:r w:rsidRPr="00606E58">
              <w:rPr>
                <w:rFonts w:ascii="Times New Roman" w:hAnsi="Times New Roman" w:cs="Times New Roman"/>
                <w:color w:val="003366"/>
                <w:sz w:val="24"/>
                <w:szCs w:val="24"/>
              </w:rPr>
              <w:t>duration</w:t>
            </w:r>
            <w:proofErr w:type="gramEnd"/>
            <w:r w:rsidRPr="00606E58">
              <w:rPr>
                <w:rFonts w:ascii="Times New Roman" w:hAnsi="Times New Roman" w:cs="Times New Roman"/>
                <w:color w:val="003366"/>
                <w:sz w:val="24"/>
                <w:szCs w:val="24"/>
              </w:rPr>
              <w:t>=&lt;tổng thờ</w:t>
            </w:r>
            <w:r>
              <w:rPr>
                <w:rFonts w:ascii="Times New Roman" w:hAnsi="Times New Roman" w:cs="Times New Roman"/>
                <w:color w:val="003366"/>
                <w:sz w:val="24"/>
                <w:szCs w:val="24"/>
              </w:rPr>
              <w:t>i gian&gt;.</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99" w:type="dxa"/>
            <w:gridSpan w:val="2"/>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spacing w:line="288" w:lineRule="auto"/>
              <w:rPr>
                <w:rFonts w:ascii="Times New Roman" w:hAnsi="Times New Roman" w:cs="Times New Roman"/>
                <w:sz w:val="24"/>
                <w:szCs w:val="24"/>
              </w:rPr>
            </w:pPr>
          </w:p>
        </w:tc>
        <w:tc>
          <w:tcPr>
            <w:tcW w:w="862" w:type="dxa"/>
            <w:gridSpan w:val="2"/>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05"/>
        </w:trPr>
        <w:tc>
          <w:tcPr>
            <w:tcW w:w="898"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pStyle w:val="StyleHeading4JustifiedRight0cmBefore6pt"/>
              <w:numPr>
                <w:ilvl w:val="3"/>
                <w:numId w:val="0"/>
              </w:numPr>
              <w:tabs>
                <w:tab w:val="num" w:pos="864"/>
              </w:tabs>
              <w:ind w:left="864" w:hanging="864"/>
              <w:rPr>
                <w:rFonts w:ascii="Times New Roman" w:hAnsi="Times New Roman"/>
                <w:sz w:val="24"/>
                <w:szCs w:val="24"/>
              </w:rPr>
            </w:pPr>
            <w:r>
              <w:rPr>
                <w:rFonts w:ascii="Times New Roman" w:hAnsi="Times New Roman"/>
                <w:sz w:val="24"/>
                <w:szCs w:val="24"/>
              </w:rPr>
              <w:lastRenderedPageBreak/>
              <w:t>2</w:t>
            </w:r>
            <w:r w:rsidRPr="00606E58">
              <w:rPr>
                <w:rFonts w:ascii="Times New Roman" w:hAnsi="Times New Roman"/>
                <w:sz w:val="24"/>
                <w:szCs w:val="24"/>
              </w:rPr>
              <w:t>.3.19</w:t>
            </w:r>
          </w:p>
        </w:tc>
        <w:tc>
          <w:tcPr>
            <w:tcW w:w="1514"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có thuê bao thuộc Mobifone thực hiện khởi tạo thoại hội nghị trên webportal hoặc mobile app, thành viên tham gia A và khách hàng K1 có thuê bao thuộc Mobifone, thành viên tham gia B và khách hàng K2 có thuê bao không thuộc Mobifone.</w:t>
            </w:r>
          </w:p>
        </w:tc>
        <w:tc>
          <w:tcPr>
            <w:tcW w:w="2470"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khởi tạo: 201: 0936411362</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202 - 0902293633</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K1: 01293891071</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B:  203 - 0989055454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K2: 0949707896</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774"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FE4C2A"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Default="006E58D1" w:rsidP="006E58D1">
            <w:pPr>
              <w:suppressAutoHyphens/>
              <w:spacing w:after="0" w:line="240" w:lineRule="auto"/>
              <w:ind w:left="284"/>
              <w:rPr>
                <w:rFonts w:ascii="Times New Roman" w:hAnsi="Times New Roman" w:cs="Times New Roman"/>
                <w:color w:val="806000" w:themeColor="accent4" w:themeShade="80"/>
                <w:sz w:val="24"/>
                <w:szCs w:val="24"/>
              </w:rPr>
            </w:pPr>
            <w:r>
              <w:rPr>
                <w:rFonts w:ascii="Times New Roman" w:hAnsi="Times New Roman" w:cs="Times New Roman"/>
                <w:color w:val="806000" w:themeColor="accent4" w:themeShade="80"/>
                <w:sz w:val="24"/>
                <w:szCs w:val="24"/>
              </w:rPr>
              <w:t>NVVMS_thoaihoinghi_extA_KHVMS_extB_KHngoaiVMS</w:t>
            </w:r>
            <w:r w:rsidRPr="0098485D">
              <w:rPr>
                <w:rFonts w:ascii="Times New Roman" w:hAnsi="Times New Roman" w:cs="Times New Roman"/>
                <w:color w:val="806000" w:themeColor="accent4" w:themeShade="80"/>
                <w:sz w:val="24"/>
                <w:szCs w:val="24"/>
              </w:rPr>
              <w:t>.pcap</w:t>
            </w:r>
          </w:p>
          <w:p w:rsidR="006E58D1" w:rsidRDefault="006E58D1" w:rsidP="006E58D1">
            <w:pPr>
              <w:suppressAutoHyphens/>
              <w:spacing w:after="0" w:line="240" w:lineRule="auto"/>
              <w:rPr>
                <w:rFonts w:ascii="Times New Roman" w:hAnsi="Times New Roman" w:cs="Times New Roman"/>
                <w:color w:val="003366"/>
                <w:sz w:val="24"/>
                <w:szCs w:val="24"/>
              </w:rPr>
            </w:pPr>
          </w:p>
          <w:p w:rsidR="006E58D1" w:rsidRPr="00606E58" w:rsidRDefault="006E58D1" w:rsidP="006E58D1">
            <w:p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w:t>
            </w:r>
            <w:r>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936411362</w:t>
            </w:r>
            <w:r>
              <w:rPr>
                <w:rFonts w:ascii="Times New Roman" w:hAnsi="Times New Roman" w:cs="Times New Roman"/>
                <w:color w:val="003366"/>
                <w:sz w:val="24"/>
                <w:szCs w:val="24"/>
              </w:rPr>
              <w:t>, 84</w:t>
            </w:r>
            <w:r w:rsidRPr="00606E58">
              <w:rPr>
                <w:rFonts w:ascii="Times New Roman" w:hAnsi="Times New Roman" w:cs="Times New Roman"/>
                <w:color w:val="003366"/>
                <w:sz w:val="24"/>
                <w:szCs w:val="24"/>
              </w:rPr>
              <w:t>902293633</w:t>
            </w:r>
            <w:r>
              <w:rPr>
                <w:rFonts w:ascii="Times New Roman" w:hAnsi="Times New Roman" w:cs="Times New Roman"/>
                <w:color w:val="003366"/>
                <w:sz w:val="24"/>
                <w:szCs w:val="24"/>
              </w:rPr>
              <w:t>, 84</w:t>
            </w:r>
            <w:r w:rsidRPr="00606E58">
              <w:rPr>
                <w:rFonts w:ascii="Times New Roman" w:hAnsi="Times New Roman" w:cs="Times New Roman"/>
                <w:color w:val="003366"/>
                <w:sz w:val="24"/>
                <w:szCs w:val="24"/>
              </w:rPr>
              <w:t>1293891071</w:t>
            </w:r>
            <w:r>
              <w:rPr>
                <w:rFonts w:ascii="Times New Roman" w:hAnsi="Times New Roman" w:cs="Times New Roman"/>
                <w:color w:val="003366"/>
                <w:sz w:val="24"/>
                <w:szCs w:val="24"/>
              </w:rPr>
              <w:t>, 84</w:t>
            </w:r>
            <w:r w:rsidRPr="00606E58">
              <w:rPr>
                <w:rFonts w:ascii="Times New Roman" w:hAnsi="Times New Roman" w:cs="Times New Roman"/>
                <w:color w:val="003366"/>
                <w:sz w:val="24"/>
                <w:szCs w:val="24"/>
              </w:rPr>
              <w:t>989055454</w:t>
            </w:r>
            <w:r>
              <w:rPr>
                <w:rFonts w:ascii="Times New Roman" w:hAnsi="Times New Roman" w:cs="Times New Roman"/>
                <w:color w:val="003366"/>
                <w:sz w:val="24"/>
                <w:szCs w:val="24"/>
              </w:rPr>
              <w:t>, 84</w:t>
            </w:r>
            <w:r w:rsidRPr="00606E58">
              <w:rPr>
                <w:rFonts w:ascii="Times New Roman" w:hAnsi="Times New Roman" w:cs="Times New Roman"/>
                <w:color w:val="003366"/>
                <w:sz w:val="24"/>
                <w:szCs w:val="24"/>
              </w:rPr>
              <w:t>949707896</w:t>
            </w:r>
            <w:r>
              <w:rPr>
                <w:rFonts w:ascii="Times New Roman" w:hAnsi="Times New Roman" w:cs="Times New Roman"/>
                <w:color w:val="003366"/>
                <w:sz w:val="24"/>
                <w:szCs w:val="24"/>
              </w:rPr>
              <w:t>, time</w:t>
            </w:r>
            <w:r w:rsidRPr="00606E58">
              <w:rPr>
                <w:rFonts w:ascii="Times New Roman" w:hAnsi="Times New Roman" w:cs="Times New Roman"/>
                <w:color w:val="003366"/>
                <w:sz w:val="24"/>
                <w:szCs w:val="24"/>
              </w:rPr>
              <w:t>duration=&lt;tổng thờ</w:t>
            </w:r>
            <w:r>
              <w:rPr>
                <w:rFonts w:ascii="Times New Roman" w:hAnsi="Times New Roman" w:cs="Times New Roman"/>
                <w:color w:val="003366"/>
                <w:sz w:val="24"/>
                <w:szCs w:val="24"/>
              </w:rPr>
              <w:t>i gian&gt;.</w:t>
            </w:r>
          </w:p>
          <w:p w:rsidR="006E58D1" w:rsidRPr="00FE4C2A" w:rsidRDefault="006E58D1" w:rsidP="006E58D1">
            <w:pPr>
              <w:suppressAutoHyphens/>
              <w:spacing w:after="0" w:line="240" w:lineRule="auto"/>
              <w:ind w:left="284"/>
              <w:rPr>
                <w:rFonts w:ascii="Times New Roman" w:hAnsi="Times New Roman" w:cs="Times New Roman"/>
                <w:color w:val="003366"/>
                <w:sz w:val="24"/>
                <w:szCs w:val="24"/>
              </w:rPr>
            </w:pPr>
          </w:p>
          <w:p w:rsidR="006E58D1" w:rsidRPr="00796074" w:rsidRDefault="006E58D1" w:rsidP="006E58D1">
            <w:pPr>
              <w:suppressAutoHyphens/>
              <w:spacing w:after="0" w:line="240" w:lineRule="auto"/>
              <w:rPr>
                <w:rFonts w:ascii="Times New Roman" w:hAnsi="Times New Roman" w:cs="Times New Roman"/>
                <w:color w:val="003366"/>
                <w:sz w:val="24"/>
                <w:szCs w:val="24"/>
              </w:rPr>
            </w:pPr>
          </w:p>
        </w:tc>
        <w:tc>
          <w:tcPr>
            <w:tcW w:w="799" w:type="dxa"/>
            <w:gridSpan w:val="2"/>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spacing w:line="288" w:lineRule="auto"/>
              <w:rPr>
                <w:rFonts w:ascii="Times New Roman" w:hAnsi="Times New Roman" w:cs="Times New Roman"/>
                <w:sz w:val="24"/>
                <w:szCs w:val="24"/>
              </w:rPr>
            </w:pPr>
          </w:p>
        </w:tc>
        <w:tc>
          <w:tcPr>
            <w:tcW w:w="862" w:type="dxa"/>
            <w:gridSpan w:val="2"/>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spacing w:line="288" w:lineRule="auto"/>
              <w:rPr>
                <w:rFonts w:ascii="Times New Roman" w:hAnsi="Times New Roman" w:cs="Times New Roman"/>
                <w:sz w:val="24"/>
                <w:szCs w:val="24"/>
              </w:rPr>
            </w:pPr>
          </w:p>
        </w:tc>
      </w:tr>
      <w:tr w:rsidR="006E58D1" w:rsidRPr="00606E58" w:rsidTr="006E58D1">
        <w:trPr>
          <w:trHeight w:val="405"/>
        </w:trPr>
        <w:tc>
          <w:tcPr>
            <w:tcW w:w="898"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pStyle w:val="StyleHeading4JustifiedRight0cmBefore6pt"/>
              <w:numPr>
                <w:ilvl w:val="3"/>
                <w:numId w:val="0"/>
              </w:numPr>
              <w:tabs>
                <w:tab w:val="num" w:pos="864"/>
              </w:tabs>
              <w:ind w:left="864" w:hanging="864"/>
              <w:rPr>
                <w:rFonts w:ascii="Times New Roman" w:hAnsi="Times New Roman"/>
                <w:sz w:val="24"/>
                <w:szCs w:val="24"/>
              </w:rPr>
            </w:pPr>
            <w:r>
              <w:rPr>
                <w:rFonts w:ascii="Times New Roman" w:hAnsi="Times New Roman"/>
                <w:sz w:val="24"/>
                <w:szCs w:val="24"/>
              </w:rPr>
              <w:lastRenderedPageBreak/>
              <w:t>2</w:t>
            </w:r>
            <w:r w:rsidRPr="00606E58">
              <w:rPr>
                <w:rFonts w:ascii="Times New Roman" w:hAnsi="Times New Roman"/>
                <w:sz w:val="24"/>
                <w:szCs w:val="24"/>
              </w:rPr>
              <w:t>.3.20</w:t>
            </w:r>
          </w:p>
        </w:tc>
        <w:tc>
          <w:tcPr>
            <w:tcW w:w="1514"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spacing w:line="288"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Nhân viên có thuê bao không thuộc Mobifone thực hiện khởi tạo thoại hội nghị trên webportal hoặc mobile app, thành viên tham gia A và khách hàng K1 có thuê bao thuộc Mobifone, thành viên tham gia B và khách hàng K2 có thuê bao không thuộc Mobifone.</w:t>
            </w:r>
          </w:p>
        </w:tc>
        <w:tc>
          <w:tcPr>
            <w:tcW w:w="2470"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Pr>
                <w:rFonts w:ascii="Times New Roman" w:hAnsi="Times New Roman" w:cs="Times New Roman"/>
                <w:color w:val="003366"/>
                <w:sz w:val="24"/>
                <w:szCs w:val="24"/>
              </w:rPr>
              <w:t>MEG chính: 0124006034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khởi tạo: 203: 0989055454</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A:  202 - 0902293633</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K1: 01293891071</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MEG lẻ B:  206 - 0914385479</w:t>
            </w:r>
          </w:p>
          <w:p w:rsidR="006E58D1" w:rsidRPr="00606E58" w:rsidRDefault="006E58D1" w:rsidP="006E58D1">
            <w:pPr>
              <w:numPr>
                <w:ilvl w:val="0"/>
                <w:numId w:val="3"/>
              </w:numPr>
              <w:suppressAutoHyphens/>
              <w:spacing w:after="0" w:line="240" w:lineRule="auto"/>
              <w:rPr>
                <w:rFonts w:ascii="Times New Roman" w:hAnsi="Times New Roman" w:cs="Times New Roman"/>
                <w:color w:val="003366"/>
                <w:sz w:val="24"/>
                <w:szCs w:val="24"/>
              </w:rPr>
            </w:pPr>
            <w:r w:rsidRPr="00606E58">
              <w:rPr>
                <w:rFonts w:ascii="Times New Roman" w:hAnsi="Times New Roman" w:cs="Times New Roman"/>
                <w:color w:val="003366"/>
                <w:sz w:val="24"/>
                <w:szCs w:val="24"/>
              </w:rPr>
              <w:t>Số khách hàng K2: 0949707896</w:t>
            </w:r>
          </w:p>
          <w:p w:rsidR="006E58D1" w:rsidRPr="00606E58" w:rsidRDefault="006E58D1" w:rsidP="006E58D1">
            <w:pPr>
              <w:suppressAutoHyphens/>
              <w:spacing w:after="0" w:line="240" w:lineRule="auto"/>
              <w:ind w:left="284"/>
              <w:rPr>
                <w:rFonts w:ascii="Times New Roman" w:hAnsi="Times New Roman" w:cs="Times New Roman"/>
                <w:color w:val="003366"/>
                <w:sz w:val="24"/>
                <w:szCs w:val="24"/>
              </w:rPr>
            </w:pPr>
          </w:p>
        </w:tc>
        <w:tc>
          <w:tcPr>
            <w:tcW w:w="7774" w:type="dxa"/>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FE4C2A" w:rsidRDefault="006E58D1" w:rsidP="006E58D1">
            <w:pPr>
              <w:numPr>
                <w:ilvl w:val="0"/>
                <w:numId w:val="4"/>
              </w:numPr>
              <w:suppressAutoHyphens/>
              <w:spacing w:after="0" w:line="240" w:lineRule="auto"/>
              <w:rPr>
                <w:rFonts w:ascii="Times New Roman" w:hAnsi="Times New Roman" w:cs="Times New Roman"/>
                <w:color w:val="003366"/>
                <w:sz w:val="24"/>
                <w:szCs w:val="24"/>
              </w:rPr>
            </w:pPr>
            <w:r w:rsidRPr="006C31B4">
              <w:rPr>
                <w:rFonts w:ascii="Times New Roman" w:hAnsi="Times New Roman" w:cs="Times New Roman"/>
                <w:color w:val="003366"/>
                <w:sz w:val="24"/>
                <w:szCs w:val="24"/>
              </w:rPr>
              <w:t>Kết quả khi bắt log bằng wireshack</w:t>
            </w:r>
          </w:p>
          <w:p w:rsidR="006E58D1" w:rsidRPr="00606E58" w:rsidRDefault="006E58D1" w:rsidP="006E58D1">
            <w:pPr>
              <w:pStyle w:val="ListParagraph"/>
              <w:suppressAutoHyphens/>
              <w:spacing w:after="0" w:line="240" w:lineRule="auto"/>
              <w:ind w:left="644"/>
              <w:rPr>
                <w:rFonts w:ascii="Times New Roman" w:hAnsi="Times New Roman" w:cs="Times New Roman"/>
                <w:color w:val="003366"/>
                <w:sz w:val="24"/>
                <w:szCs w:val="24"/>
              </w:rPr>
            </w:pPr>
            <w:r>
              <w:rPr>
                <w:rFonts w:ascii="Times New Roman" w:hAnsi="Times New Roman" w:cs="Times New Roman"/>
                <w:color w:val="806000" w:themeColor="accent4" w:themeShade="80"/>
                <w:sz w:val="24"/>
                <w:szCs w:val="24"/>
              </w:rPr>
              <w:t>NVngoaiVMS_thoaihoinghi_extA_KHVMS_extB_KHngoaiVMS</w:t>
            </w:r>
            <w:r w:rsidRPr="0098485D">
              <w:rPr>
                <w:rFonts w:ascii="Times New Roman" w:hAnsi="Times New Roman" w:cs="Times New Roman"/>
                <w:color w:val="806000" w:themeColor="accent4" w:themeShade="80"/>
                <w:sz w:val="24"/>
                <w:szCs w:val="24"/>
              </w:rPr>
              <w:t>.pcap</w:t>
            </w:r>
            <w:r w:rsidRPr="00606E58">
              <w:rPr>
                <w:rFonts w:ascii="Times New Roman" w:hAnsi="Times New Roman" w:cs="Times New Roman"/>
                <w:color w:val="003366"/>
                <w:sz w:val="24"/>
                <w:szCs w:val="24"/>
              </w:rPr>
              <w:t xml:space="preserve"> </w:t>
            </w:r>
          </w:p>
          <w:p w:rsidR="006E58D1" w:rsidRPr="00606E58" w:rsidRDefault="006E58D1" w:rsidP="006E58D1">
            <w:pPr>
              <w:suppressAutoHyphens/>
              <w:spacing w:after="0" w:line="240" w:lineRule="auto"/>
              <w:rPr>
                <w:rFonts w:ascii="Times New Roman" w:hAnsi="Times New Roman" w:cs="Times New Roman"/>
                <w:color w:val="003366"/>
                <w:sz w:val="24"/>
                <w:szCs w:val="24"/>
              </w:rPr>
            </w:pPr>
            <w:r w:rsidRPr="00FE4C2A">
              <w:rPr>
                <w:rFonts w:ascii="Times New Roman" w:hAnsi="Times New Roman" w:cs="Times New Roman"/>
                <w:color w:val="003366"/>
                <w:sz w:val="24"/>
                <w:szCs w:val="24"/>
              </w:rPr>
              <w:t xml:space="preserve">Original Called Number: 1214006034, </w:t>
            </w:r>
            <w:r>
              <w:rPr>
                <w:rFonts w:ascii="Times New Roman" w:hAnsi="Times New Roman" w:cs="Times New Roman"/>
                <w:color w:val="003366"/>
                <w:sz w:val="24"/>
                <w:szCs w:val="24"/>
              </w:rPr>
              <w:t>called</w:t>
            </w:r>
            <w:r w:rsidRPr="00FE4C2A">
              <w:rPr>
                <w:rFonts w:ascii="Times New Roman" w:hAnsi="Times New Roman" w:cs="Times New Roman"/>
                <w:color w:val="003366"/>
                <w:sz w:val="24"/>
                <w:szCs w:val="24"/>
              </w:rPr>
              <w:t>=</w:t>
            </w:r>
            <w:r>
              <w:rPr>
                <w:rFonts w:ascii="Times New Roman" w:hAnsi="Times New Roman" w:cs="Times New Roman"/>
                <w:color w:val="003366"/>
                <w:sz w:val="24"/>
                <w:szCs w:val="24"/>
              </w:rPr>
              <w:t>84</w:t>
            </w:r>
            <w:r w:rsidRPr="00606E58">
              <w:rPr>
                <w:rFonts w:ascii="Times New Roman" w:hAnsi="Times New Roman" w:cs="Times New Roman"/>
                <w:color w:val="003366"/>
                <w:sz w:val="24"/>
                <w:szCs w:val="24"/>
              </w:rPr>
              <w:t>989055454</w:t>
            </w:r>
            <w:r>
              <w:rPr>
                <w:rFonts w:ascii="Times New Roman" w:hAnsi="Times New Roman" w:cs="Times New Roman"/>
                <w:color w:val="003366"/>
                <w:sz w:val="24"/>
                <w:szCs w:val="24"/>
              </w:rPr>
              <w:t>, 84</w:t>
            </w:r>
            <w:r w:rsidRPr="00606E58">
              <w:rPr>
                <w:rFonts w:ascii="Times New Roman" w:hAnsi="Times New Roman" w:cs="Times New Roman"/>
                <w:color w:val="003366"/>
                <w:sz w:val="24"/>
                <w:szCs w:val="24"/>
              </w:rPr>
              <w:t>902293633</w:t>
            </w:r>
            <w:r>
              <w:rPr>
                <w:rFonts w:ascii="Times New Roman" w:hAnsi="Times New Roman" w:cs="Times New Roman"/>
                <w:color w:val="003366"/>
                <w:sz w:val="24"/>
                <w:szCs w:val="24"/>
              </w:rPr>
              <w:t>, 84</w:t>
            </w:r>
            <w:r w:rsidRPr="00606E58">
              <w:rPr>
                <w:rFonts w:ascii="Times New Roman" w:hAnsi="Times New Roman" w:cs="Times New Roman"/>
                <w:color w:val="003366"/>
                <w:sz w:val="24"/>
                <w:szCs w:val="24"/>
              </w:rPr>
              <w:t>1293891071</w:t>
            </w:r>
            <w:r>
              <w:rPr>
                <w:rFonts w:ascii="Times New Roman" w:hAnsi="Times New Roman" w:cs="Times New Roman"/>
                <w:color w:val="003366"/>
                <w:sz w:val="24"/>
                <w:szCs w:val="24"/>
              </w:rPr>
              <w:t>, 84</w:t>
            </w:r>
            <w:r w:rsidRPr="00606E58">
              <w:rPr>
                <w:rFonts w:ascii="Times New Roman" w:hAnsi="Times New Roman" w:cs="Times New Roman"/>
                <w:color w:val="003366"/>
                <w:sz w:val="24"/>
                <w:szCs w:val="24"/>
              </w:rPr>
              <w:t>914385479</w:t>
            </w:r>
            <w:r>
              <w:rPr>
                <w:rFonts w:ascii="Times New Roman" w:hAnsi="Times New Roman" w:cs="Times New Roman"/>
                <w:color w:val="003366"/>
                <w:sz w:val="24"/>
                <w:szCs w:val="24"/>
              </w:rPr>
              <w:t>, 84</w:t>
            </w:r>
            <w:r w:rsidRPr="00606E58">
              <w:rPr>
                <w:rFonts w:ascii="Times New Roman" w:hAnsi="Times New Roman" w:cs="Times New Roman"/>
                <w:color w:val="003366"/>
                <w:sz w:val="24"/>
                <w:szCs w:val="24"/>
              </w:rPr>
              <w:t>949707896</w:t>
            </w:r>
            <w:r>
              <w:rPr>
                <w:rFonts w:ascii="Times New Roman" w:hAnsi="Times New Roman" w:cs="Times New Roman"/>
                <w:color w:val="003366"/>
                <w:sz w:val="24"/>
                <w:szCs w:val="24"/>
              </w:rPr>
              <w:t>, time</w:t>
            </w:r>
            <w:r w:rsidRPr="00606E58">
              <w:rPr>
                <w:rFonts w:ascii="Times New Roman" w:hAnsi="Times New Roman" w:cs="Times New Roman"/>
                <w:color w:val="003366"/>
                <w:sz w:val="24"/>
                <w:szCs w:val="24"/>
              </w:rPr>
              <w:t>duration=&lt;tổng thờ</w:t>
            </w:r>
            <w:r>
              <w:rPr>
                <w:rFonts w:ascii="Times New Roman" w:hAnsi="Times New Roman" w:cs="Times New Roman"/>
                <w:color w:val="003366"/>
                <w:sz w:val="24"/>
                <w:szCs w:val="24"/>
              </w:rPr>
              <w:t>i gian&gt;.</w:t>
            </w:r>
          </w:p>
          <w:p w:rsidR="006E58D1" w:rsidRDefault="006E58D1"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Default="00DA7213" w:rsidP="00DA7213">
            <w:pPr>
              <w:suppressAutoHyphens/>
              <w:spacing w:after="0" w:line="240" w:lineRule="auto"/>
              <w:rPr>
                <w:rFonts w:ascii="Times New Roman" w:hAnsi="Times New Roman" w:cs="Times New Roman"/>
                <w:color w:val="003366"/>
                <w:sz w:val="24"/>
                <w:szCs w:val="24"/>
              </w:rPr>
            </w:pPr>
          </w:p>
          <w:p w:rsidR="00DA7213" w:rsidRPr="00DA7213" w:rsidRDefault="00DA7213" w:rsidP="00DA7213">
            <w:pPr>
              <w:suppressAutoHyphens/>
              <w:spacing w:after="0" w:line="240" w:lineRule="auto"/>
              <w:rPr>
                <w:rFonts w:ascii="Times New Roman" w:hAnsi="Times New Roman" w:cs="Times New Roman"/>
                <w:color w:val="003366"/>
                <w:sz w:val="24"/>
                <w:szCs w:val="24"/>
              </w:rPr>
            </w:pPr>
          </w:p>
        </w:tc>
        <w:tc>
          <w:tcPr>
            <w:tcW w:w="799" w:type="dxa"/>
            <w:gridSpan w:val="2"/>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spacing w:line="288" w:lineRule="auto"/>
              <w:rPr>
                <w:rFonts w:ascii="Times New Roman" w:hAnsi="Times New Roman" w:cs="Times New Roman"/>
                <w:sz w:val="24"/>
                <w:szCs w:val="24"/>
              </w:rPr>
            </w:pPr>
          </w:p>
        </w:tc>
        <w:tc>
          <w:tcPr>
            <w:tcW w:w="862" w:type="dxa"/>
            <w:gridSpan w:val="2"/>
            <w:tcBorders>
              <w:top w:val="dotted" w:sz="4" w:space="0" w:color="auto"/>
              <w:left w:val="dotted" w:sz="4" w:space="0" w:color="auto"/>
              <w:bottom w:val="dotted" w:sz="4" w:space="0" w:color="auto"/>
              <w:right w:val="dotted" w:sz="4" w:space="0" w:color="auto"/>
            </w:tcBorders>
            <w:shd w:val="clear" w:color="auto" w:fill="FFFFFF" w:themeFill="background1"/>
          </w:tcPr>
          <w:p w:rsidR="006E58D1" w:rsidRPr="00606E58" w:rsidRDefault="006E58D1" w:rsidP="006E58D1">
            <w:pPr>
              <w:spacing w:line="288" w:lineRule="auto"/>
              <w:rPr>
                <w:rFonts w:ascii="Times New Roman" w:hAnsi="Times New Roman" w:cs="Times New Roman"/>
                <w:sz w:val="24"/>
                <w:szCs w:val="24"/>
              </w:rPr>
            </w:pPr>
          </w:p>
        </w:tc>
      </w:tr>
      <w:bookmarkEnd w:id="3"/>
    </w:tbl>
    <w:p w:rsidR="0004608E" w:rsidRDefault="0004608E" w:rsidP="00DA7213">
      <w:pPr>
        <w:rPr>
          <w:rFonts w:ascii="Times New Roman" w:hAnsi="Times New Roman" w:cs="Times New Roman"/>
          <w:b/>
          <w:sz w:val="32"/>
          <w:szCs w:val="32"/>
        </w:rPr>
        <w:sectPr w:rsidR="0004608E" w:rsidSect="00DA7213">
          <w:pgSz w:w="16839" w:h="11907" w:orient="landscape" w:code="9"/>
          <w:pgMar w:top="1440" w:right="1440" w:bottom="2160" w:left="1440" w:header="432" w:footer="1152" w:gutter="0"/>
          <w:cols w:space="720"/>
          <w:docGrid w:linePitch="360"/>
        </w:sectPr>
      </w:pPr>
    </w:p>
    <w:p w:rsidR="00AB47F6" w:rsidRPr="00150A82" w:rsidRDefault="00E02D44" w:rsidP="00150A82">
      <w:pPr>
        <w:pStyle w:val="ListParagraph"/>
        <w:numPr>
          <w:ilvl w:val="0"/>
          <w:numId w:val="9"/>
        </w:numPr>
        <w:rPr>
          <w:rFonts w:ascii="Times New Roman" w:hAnsi="Times New Roman" w:cs="Times New Roman"/>
          <w:b/>
          <w:sz w:val="32"/>
          <w:szCs w:val="32"/>
        </w:rPr>
      </w:pPr>
      <w:r w:rsidRPr="00150A82">
        <w:rPr>
          <w:rFonts w:ascii="Times New Roman" w:hAnsi="Times New Roman" w:cs="Times New Roman"/>
          <w:b/>
          <w:sz w:val="32"/>
          <w:szCs w:val="32"/>
        </w:rPr>
        <w:lastRenderedPageBreak/>
        <w:t>Trigger IN  theo phương án route theo dải số của hệ thống VMS</w:t>
      </w:r>
    </w:p>
    <w:p w:rsidR="00E02D44" w:rsidRDefault="00DA7213" w:rsidP="00DA7213">
      <w:pPr>
        <w:pStyle w:val="ListParagraph"/>
        <w:tabs>
          <w:tab w:val="left" w:pos="8040"/>
        </w:tabs>
        <w:rPr>
          <w:rFonts w:ascii="Times New Roman" w:hAnsi="Times New Roman" w:cs="Times New Roman"/>
          <w:b/>
          <w:sz w:val="32"/>
          <w:szCs w:val="32"/>
        </w:rPr>
      </w:pPr>
      <w:r>
        <w:rPr>
          <w:rFonts w:ascii="Times New Roman" w:hAnsi="Times New Roman" w:cs="Times New Roman"/>
          <w:b/>
          <w:sz w:val="32"/>
          <w:szCs w:val="32"/>
        </w:rPr>
        <w:tab/>
      </w:r>
    </w:p>
    <w:p w:rsidR="009B5A20" w:rsidRDefault="009B5A20" w:rsidP="00F366D9">
      <w:pPr>
        <w:pStyle w:val="ListParagraph"/>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9B5A20">
        <w:rPr>
          <w:rFonts w:ascii="Times New Roman" w:eastAsia="Times New Roman" w:hAnsi="Times New Roman" w:cs="Times New Roman"/>
          <w:sz w:val="28"/>
          <w:szCs w:val="28"/>
        </w:rPr>
        <w:t xml:space="preserve">ố MEG hotline là số trả trước và trả sau của Mobifone hiện tại đều thực hiện trigger IN vì hiện tại Mobifone đã sử dụng hệ thống ICC tập trung. </w:t>
      </w:r>
      <w:proofErr w:type="gramStart"/>
      <w:r w:rsidRPr="009B5A20">
        <w:rPr>
          <w:rFonts w:ascii="Times New Roman" w:eastAsia="Times New Roman" w:hAnsi="Times New Roman" w:cs="Times New Roman"/>
          <w:sz w:val="28"/>
          <w:szCs w:val="28"/>
        </w:rPr>
        <w:t>Khi thực hiện cuộc gọi đối với đầu số nào thì phải thực hiện route đến đúng GT của hệ thống IN đấy.</w:t>
      </w:r>
      <w:proofErr w:type="gramEnd"/>
      <w:r w:rsidRPr="009B5A20">
        <w:rPr>
          <w:rFonts w:ascii="Times New Roman" w:eastAsia="Times New Roman" w:hAnsi="Times New Roman" w:cs="Times New Roman"/>
          <w:sz w:val="28"/>
          <w:szCs w:val="28"/>
        </w:rPr>
        <w:t xml:space="preserve"> Trong hệ thống mạng VMS sẽ thực hiện route </w:t>
      </w:r>
      <w:proofErr w:type="gramStart"/>
      <w:r w:rsidRPr="009B5A20">
        <w:rPr>
          <w:rFonts w:ascii="Times New Roman" w:eastAsia="Times New Roman" w:hAnsi="Times New Roman" w:cs="Times New Roman"/>
          <w:sz w:val="28"/>
          <w:szCs w:val="28"/>
        </w:rPr>
        <w:t>theo</w:t>
      </w:r>
      <w:proofErr w:type="gramEnd"/>
      <w:r w:rsidRPr="009B5A20">
        <w:rPr>
          <w:rFonts w:ascii="Times New Roman" w:eastAsia="Times New Roman" w:hAnsi="Times New Roman" w:cs="Times New Roman"/>
          <w:sz w:val="28"/>
          <w:szCs w:val="28"/>
        </w:rPr>
        <w:t xml:space="preserve"> 2 khu vực là ICC HN và ICC HCM</w:t>
      </w:r>
      <w:r w:rsidR="00166F06">
        <w:rPr>
          <w:rFonts w:ascii="Times New Roman" w:eastAsia="Times New Roman" w:hAnsi="Times New Roman" w:cs="Times New Roman"/>
          <w:sz w:val="28"/>
          <w:szCs w:val="28"/>
        </w:rPr>
        <w:t xml:space="preserve">. </w:t>
      </w:r>
    </w:p>
    <w:p w:rsidR="00166F06" w:rsidRDefault="00166F06" w:rsidP="00F366D9">
      <w:pPr>
        <w:pStyle w:val="ListParagraph"/>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xem log trên wireshark:</w:t>
      </w:r>
    </w:p>
    <w:p w:rsidR="00166F06" w:rsidRDefault="00166F06" w:rsidP="00F366D9">
      <w:pPr>
        <w:pStyle w:val="ListParagraph"/>
        <w:ind w:firstLine="720"/>
        <w:jc w:val="both"/>
        <w:rPr>
          <w:rFonts w:ascii="Times New Roman" w:eastAsia="Times New Roman" w:hAnsi="Times New Roman" w:cs="Times New Roman"/>
          <w:sz w:val="28"/>
          <w:szCs w:val="28"/>
        </w:rPr>
      </w:pPr>
    </w:p>
    <w:p w:rsidR="00166F06" w:rsidRDefault="00166F06" w:rsidP="00F366D9">
      <w:pPr>
        <w:pStyle w:val="ListParagraph"/>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314825" cy="1543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042014_175454.jpg"/>
                    <pic:cNvPicPr/>
                  </pic:nvPicPr>
                  <pic:blipFill>
                    <a:blip r:embed="rId22">
                      <a:extLst>
                        <a:ext uri="{28A0092B-C50C-407E-A947-70E740481C1C}">
                          <a14:useLocalDpi xmlns:a14="http://schemas.microsoft.com/office/drawing/2010/main" val="0"/>
                        </a:ext>
                      </a:extLst>
                    </a:blip>
                    <a:stretch>
                      <a:fillRect/>
                    </a:stretch>
                  </pic:blipFill>
                  <pic:spPr>
                    <a:xfrm>
                      <a:off x="0" y="0"/>
                      <a:ext cx="4314825" cy="1543050"/>
                    </a:xfrm>
                    <a:prstGeom prst="rect">
                      <a:avLst/>
                    </a:prstGeom>
                  </pic:spPr>
                </pic:pic>
              </a:graphicData>
            </a:graphic>
          </wp:inline>
        </w:drawing>
      </w:r>
    </w:p>
    <w:p w:rsidR="00F366D9" w:rsidRPr="0028401C" w:rsidRDefault="00166F06" w:rsidP="0028401C">
      <w:pPr>
        <w:pStyle w:val="ListParagraph"/>
        <w:ind w:firstLine="720"/>
        <w:jc w:val="center"/>
        <w:rPr>
          <w:rFonts w:ascii="Times New Roman" w:eastAsia="Times New Roman" w:hAnsi="Times New Roman" w:cs="Times New Roman"/>
          <w:i/>
          <w:sz w:val="24"/>
          <w:szCs w:val="24"/>
        </w:rPr>
      </w:pPr>
      <w:r w:rsidRPr="0028401C">
        <w:rPr>
          <w:rFonts w:ascii="Times New Roman" w:eastAsia="Times New Roman" w:hAnsi="Times New Roman" w:cs="Times New Roman"/>
          <w:i/>
          <w:sz w:val="24"/>
          <w:szCs w:val="24"/>
        </w:rPr>
        <w:t>Hình 10: Calling party number.</w:t>
      </w:r>
    </w:p>
    <w:p w:rsidR="00E02D44" w:rsidRDefault="00F366D9" w:rsidP="00E02D44">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Bảng đầu số thực hiện route hệ thống IN</w:t>
      </w:r>
      <w:r w:rsidR="00C4555E">
        <w:rPr>
          <w:rFonts w:ascii="Times New Roman" w:eastAsia="Times New Roman" w:hAnsi="Times New Roman" w:cs="Times New Roman"/>
          <w:sz w:val="28"/>
          <w:szCs w:val="28"/>
        </w:rPr>
        <w:t xml:space="preserve"> </w:t>
      </w:r>
      <w:proofErr w:type="gramStart"/>
      <w:r w:rsidR="00C4555E">
        <w:rPr>
          <w:rFonts w:ascii="Times New Roman" w:eastAsia="Times New Roman" w:hAnsi="Times New Roman" w:cs="Times New Roman"/>
          <w:sz w:val="28"/>
          <w:szCs w:val="28"/>
        </w:rPr>
        <w:t>ICCHN :</w:t>
      </w:r>
      <w:proofErr w:type="gramEnd"/>
    </w:p>
    <w:p w:rsidR="000E2596" w:rsidRDefault="000E2596" w:rsidP="00E02D44">
      <w:pPr>
        <w:pStyle w:val="ListParagraph"/>
        <w:jc w:val="both"/>
        <w:rPr>
          <w:rFonts w:ascii="Times New Roman" w:eastAsia="Times New Roman" w:hAnsi="Times New Roman" w:cs="Times New Roman"/>
          <w:sz w:val="28"/>
          <w:szCs w:val="28"/>
        </w:rPr>
      </w:pPr>
    </w:p>
    <w:tbl>
      <w:tblPr>
        <w:tblW w:w="979" w:type="dxa"/>
        <w:jc w:val="center"/>
        <w:tblInd w:w="93" w:type="dxa"/>
        <w:tblLook w:val="04A0" w:firstRow="1" w:lastRow="0" w:firstColumn="1" w:lastColumn="0" w:noHBand="0" w:noVBand="1"/>
      </w:tblPr>
      <w:tblGrid>
        <w:gridCol w:w="583"/>
        <w:gridCol w:w="1426"/>
        <w:gridCol w:w="1426"/>
        <w:gridCol w:w="1426"/>
        <w:gridCol w:w="1426"/>
      </w:tblGrid>
      <w:tr w:rsidR="00C4555E" w:rsidRPr="00C4555E" w:rsidTr="0004608E">
        <w:trPr>
          <w:trHeight w:val="109"/>
          <w:jc w:val="center"/>
        </w:trPr>
        <w:tc>
          <w:tcPr>
            <w:tcW w:w="979" w:type="dxa"/>
            <w:gridSpan w:val="5"/>
            <w:tcBorders>
              <w:top w:val="nil"/>
              <w:left w:val="nil"/>
              <w:bottom w:val="single" w:sz="4" w:space="0" w:color="auto"/>
              <w:right w:val="nil"/>
            </w:tcBorders>
            <w:shd w:val="clear" w:color="auto" w:fill="auto"/>
            <w:noWrap/>
            <w:vAlign w:val="bottom"/>
            <w:hideMark/>
          </w:tcPr>
          <w:p w:rsidR="00C4555E" w:rsidRPr="00C4555E" w:rsidRDefault="00C4555E" w:rsidP="00C4555E">
            <w:pPr>
              <w:spacing w:after="0" w:line="240" w:lineRule="auto"/>
              <w:jc w:val="center"/>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Bảng đầu số thực hiện route hệ thống IN ICCHN</w:t>
            </w:r>
          </w:p>
        </w:tc>
      </w:tr>
      <w:tr w:rsidR="00C4555E" w:rsidRPr="00C4555E" w:rsidTr="0004608E">
        <w:trPr>
          <w:trHeight w:val="109"/>
          <w:jc w:val="center"/>
        </w:trPr>
        <w:tc>
          <w:tcPr>
            <w:tcW w:w="107" w:type="dxa"/>
            <w:tcBorders>
              <w:top w:val="nil"/>
              <w:left w:val="single" w:sz="4" w:space="0" w:color="auto"/>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Tên</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INHNI45A</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INHNI45A</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INHNI67A</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INHNI67A</w:t>
            </w:r>
          </w:p>
        </w:tc>
      </w:tr>
      <w:tr w:rsidR="00C4555E" w:rsidRPr="00C4555E" w:rsidTr="0004608E">
        <w:trPr>
          <w:trHeight w:val="109"/>
          <w:jc w:val="center"/>
        </w:trPr>
        <w:tc>
          <w:tcPr>
            <w:tcW w:w="107" w:type="dxa"/>
            <w:tcBorders>
              <w:top w:val="nil"/>
              <w:left w:val="single" w:sz="4" w:space="0" w:color="auto"/>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GT</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84900041002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84900041003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84900041004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84900041005</w:t>
            </w:r>
          </w:p>
        </w:tc>
      </w:tr>
      <w:tr w:rsidR="00C4555E" w:rsidRPr="00C4555E" w:rsidTr="0004608E">
        <w:trPr>
          <w:trHeight w:val="109"/>
          <w:jc w:val="center"/>
        </w:trPr>
        <w:tc>
          <w:tcPr>
            <w:tcW w:w="10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4555E" w:rsidRPr="00C4555E" w:rsidRDefault="00C4555E" w:rsidP="00C4555E">
            <w:pPr>
              <w:spacing w:after="0" w:line="240" w:lineRule="auto"/>
              <w:jc w:val="center"/>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Dải số</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12225*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12254*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12285*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12294*</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12224*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12255*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12627*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12295*</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12234*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12274*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12635*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12625*</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12235*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12275*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12636*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12684*</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12244*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9064*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12637*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12694*</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12245*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9065*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12665*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12695*</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9347*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9350*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12666*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12193*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9348*</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9351*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12667*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12826*</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9349*</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9352*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9035*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9055*</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9050*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9353*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9324*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9057*</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9051*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9354*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9325*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9059*</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9052*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9358*</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12135*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12161*</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9053*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12141*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12136*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12163*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9054*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9060*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12145*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12831*</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12630*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9061*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12146*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9021*</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12631*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9062*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12155*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12682*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12633*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9360*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12156*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9342*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12634*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9361*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12157*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12283*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12150*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9362*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12165*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12222*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12820*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9363*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12166*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12232*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12190*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9344*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12167*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12272*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12192*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9346*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9355*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12292*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12824*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9322*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9356*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12264*</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9044*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9323*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9357*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12243*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9032*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9359*</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12875*</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9034*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12021*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12690*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12877*</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9364*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12024*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12692*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12886*</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9365*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12025*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12133*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12873*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9366*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12026*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12820*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12891*</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9367*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12027*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12660*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12894*</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9368*</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12022*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12662*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12892*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9369*</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12060*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12664*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12893*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12870*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12061*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12621*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12041*</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12874*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12062*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12623*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12081*</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12881*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12140*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9041*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12080*</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12151*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12253*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9046*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12059*</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12153*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9345*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9048*</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12050*</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12821*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12252*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12883*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12051*</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12822*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12884*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12052*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12191*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12020*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12661*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12053*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12823*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12023*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12663*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12054*</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9043*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1211210000*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12620*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12055*</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12871*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1211210001*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12622*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12056*</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12880*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1211210002*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12624*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12057*</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1211210003*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9040*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12058*</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1211210004*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9042*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12626*</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1211210005*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9045*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12685*</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1211210006*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9047*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12194*</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1211210007*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9049*</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12825*</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1211210008*</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12882*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12827*</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1211210009*</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9056*</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1211210010*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9058*</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1211210011*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12160*</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1211210012*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12162*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1211210013*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12164*</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1211210014*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9020*</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1211210015*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9022*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1211210016*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12683*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1211210017*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9343*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1211210018*</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12282*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1211210019*</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12284*</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1211210020*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12223*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1211210021*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12233*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1211210022*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12273*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1211210023*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12293*</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1211210024*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12242*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1211210025*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12830*</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1211210026*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12876*</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1211210027*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12885*</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1211210028*</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12872*</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1211210029*</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12890*</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1211210030*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12040*</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1211210031*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1211210032*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1211210033*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1211210034*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1211210035*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1211210036*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1211210037*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1211210038*</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1211210039*</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1211210040*</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1211210041*</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1211210042*</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1211210043*</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1211210044*</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1211210045*</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1211210046*</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1211210047*</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r w:rsidR="00C4555E" w:rsidRPr="00C4555E" w:rsidTr="0004608E">
        <w:trPr>
          <w:trHeight w:val="109"/>
          <w:jc w:val="center"/>
        </w:trPr>
        <w:tc>
          <w:tcPr>
            <w:tcW w:w="107"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1211210048*</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218"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r>
    </w:tbl>
    <w:p w:rsidR="00C4555E" w:rsidRDefault="00C4555E" w:rsidP="00E02D44">
      <w:pPr>
        <w:pStyle w:val="ListParagraph"/>
        <w:jc w:val="both"/>
        <w:rPr>
          <w:rFonts w:ascii="Times New Roman" w:eastAsia="Times New Roman" w:hAnsi="Times New Roman" w:cs="Times New Roman"/>
          <w:sz w:val="28"/>
          <w:szCs w:val="28"/>
        </w:rPr>
      </w:pPr>
    </w:p>
    <w:p w:rsidR="00F366D9" w:rsidRPr="00E02D44" w:rsidRDefault="00F366D9" w:rsidP="00E02D44">
      <w:pPr>
        <w:pStyle w:val="ListParagraph"/>
        <w:jc w:val="both"/>
        <w:rPr>
          <w:rFonts w:ascii="Times New Roman" w:eastAsia="Times New Roman" w:hAnsi="Times New Roman" w:cs="Times New Roman"/>
          <w:sz w:val="28"/>
          <w:szCs w:val="28"/>
        </w:rPr>
      </w:pPr>
    </w:p>
    <w:p w:rsidR="00C4555E" w:rsidRDefault="00C4555E" w:rsidP="00E02D44">
      <w:pPr>
        <w:pStyle w:val="ListParagraph"/>
        <w:rPr>
          <w:rFonts w:ascii="Times New Roman" w:eastAsia="Times New Roman" w:hAnsi="Times New Roman" w:cs="Times New Roman"/>
          <w:sz w:val="28"/>
          <w:szCs w:val="28"/>
        </w:rPr>
      </w:pPr>
    </w:p>
    <w:p w:rsidR="00E02D44" w:rsidRDefault="00C4555E" w:rsidP="00E02D44">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Bảng đầu số thực hiện route hệ thống IN ICCHCM:</w:t>
      </w:r>
    </w:p>
    <w:tbl>
      <w:tblPr>
        <w:tblW w:w="10920" w:type="dxa"/>
        <w:jc w:val="center"/>
        <w:tblInd w:w="93" w:type="dxa"/>
        <w:tblLook w:val="04A0" w:firstRow="1" w:lastRow="0" w:firstColumn="1" w:lastColumn="0" w:noHBand="0" w:noVBand="1"/>
      </w:tblPr>
      <w:tblGrid>
        <w:gridCol w:w="764"/>
        <w:gridCol w:w="1550"/>
        <w:gridCol w:w="1550"/>
        <w:gridCol w:w="1764"/>
        <w:gridCol w:w="1764"/>
        <w:gridCol w:w="1764"/>
        <w:gridCol w:w="1764"/>
      </w:tblGrid>
      <w:tr w:rsidR="00C4555E" w:rsidRPr="00C4555E" w:rsidTr="00C4555E">
        <w:trPr>
          <w:trHeight w:val="300"/>
          <w:jc w:val="center"/>
        </w:trPr>
        <w:tc>
          <w:tcPr>
            <w:tcW w:w="10920" w:type="dxa"/>
            <w:gridSpan w:val="7"/>
            <w:tcBorders>
              <w:top w:val="nil"/>
              <w:left w:val="nil"/>
              <w:bottom w:val="single" w:sz="4" w:space="0" w:color="auto"/>
              <w:right w:val="nil"/>
            </w:tcBorders>
            <w:shd w:val="clear" w:color="auto" w:fill="auto"/>
            <w:noWrap/>
            <w:vAlign w:val="bottom"/>
            <w:hideMark/>
          </w:tcPr>
          <w:p w:rsidR="00C4555E" w:rsidRPr="00C4555E" w:rsidRDefault="00C4555E" w:rsidP="00C4555E">
            <w:pPr>
              <w:spacing w:after="0" w:line="240" w:lineRule="auto"/>
              <w:jc w:val="center"/>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Bảng đầu số thực hiện route hệ thống IN ICCHCM</w:t>
            </w:r>
          </w:p>
        </w:tc>
      </w:tr>
      <w:tr w:rsidR="00C4555E" w:rsidRPr="00C4555E" w:rsidTr="00C4555E">
        <w:trPr>
          <w:trHeight w:val="300"/>
          <w:jc w:val="center"/>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Tên</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INHCM89A</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INHCM89A</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INHCM1011A</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INHCM1011A</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INHCM1213A</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INHCM1213A</w:t>
            </w:r>
          </w:p>
        </w:tc>
      </w:tr>
      <w:tr w:rsidR="00C4555E" w:rsidRPr="00C4555E" w:rsidTr="00C4555E">
        <w:trPr>
          <w:trHeight w:val="300"/>
          <w:jc w:val="center"/>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GT</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84900081004</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84900081005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84900081006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84900081007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84900081008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84900081009</w:t>
            </w:r>
          </w:p>
        </w:tc>
      </w:tr>
      <w:tr w:rsidR="00C4555E" w:rsidRPr="00C4555E" w:rsidTr="00C4555E">
        <w:trPr>
          <w:trHeight w:val="300"/>
          <w:jc w:val="center"/>
        </w:trPr>
        <w:tc>
          <w:tcPr>
            <w:tcW w:w="7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4555E" w:rsidRPr="00C4555E" w:rsidRDefault="00C4555E" w:rsidP="00C4555E">
            <w:pPr>
              <w:spacing w:after="0" w:line="240" w:lineRule="auto"/>
              <w:jc w:val="center"/>
              <w:rPr>
                <w:rFonts w:ascii="Times New Roman" w:eastAsia="Times New Roman" w:hAnsi="Times New Roman" w:cs="Times New Roman"/>
                <w:b/>
                <w:bCs/>
                <w:color w:val="000000"/>
              </w:rPr>
            </w:pPr>
            <w:r w:rsidRPr="00C4555E">
              <w:rPr>
                <w:rFonts w:ascii="Times New Roman" w:eastAsia="Times New Roman" w:hAnsi="Times New Roman" w:cs="Times New Roman"/>
                <w:b/>
                <w:bCs/>
                <w:color w:val="000000"/>
              </w:rPr>
              <w:t>Dải số</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12228*</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9069*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9027*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9031*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9066*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9084*</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12231*</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9029*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12657*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9063*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9086*</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9087*</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12653*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12652*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12281*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9080*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9037*</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12639*</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9329*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12654*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12681*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9081*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9039*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12688*</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9328*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12656*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12687*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12670*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9098*</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9088*</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9337*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9024*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9074*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9392*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9070*</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9089*</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9338*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9072*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9076*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9391*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9334*</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9398*</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9326*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12220*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9077*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12671*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9335*</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12221*</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9327*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12226*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9079*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12677*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9336*</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9393*</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12289*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12229*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12237*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12669*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12279*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12679*</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12629*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12270*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12239*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9390*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9331*</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9394*</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1226000054*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12271*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9341*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12672*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9333*</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9395*</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12170*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12251*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12280*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12673*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9090*</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12171*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12256*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12287*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12675*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12267*</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9091*</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12172*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12259*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12241*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9383*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12696*</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9092*</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12173*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12277*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12247*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9384*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12697*</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9093*</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12174*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12087*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9373*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9386*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12699*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9094*</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12175*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12089*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9388*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12043*</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9095*</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12144*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9068*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12290*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9320*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12045*</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9096*</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9026*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12296*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9321*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9085*</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9396*</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12147*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9028*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12299*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9389*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12028*</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9397*</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12148*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9068*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9371*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12029*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12230*</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12142*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12651*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12298*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9372*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12047*</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9339*</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12143*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12655*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12248*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12668*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12048*</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9370*</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12149*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9023*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12693*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12049*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9375*</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12168*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9025*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9030*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1226000021*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12868*</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9376*</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12169*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9073*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9033*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1226000026*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12869*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9377*</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12180*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12227*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12680*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1226000027*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12878*</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9378*</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12828*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9381*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12686*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9082*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12879*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12638*</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12829*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9380*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12689*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9083*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12895*</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jc w:val="right"/>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1226000015</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12887*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12250*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9075*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12139*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12042*</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1226000024*</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12888*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12257*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9078*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12154*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12044*</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1284*</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12889*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12276*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12236*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12158*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12046*</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1285*</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12832*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12258*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12238*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12159*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9038*</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12897*</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12833*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12030*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9340*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12195*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9097*</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12898*</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12834*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12286*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12196*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9099*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12899*</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12835*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12082*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12288*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12837*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9071*</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12130*</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12836*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12083*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12246*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12838*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9330*</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12691*</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12035*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12084*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12249*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12839*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9332*</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12132*</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12036*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12085*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9374*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12659*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12261*</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12152*</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12037*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12086*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12291*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12632*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12278*</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12038*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12088*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12297*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9399*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12698*</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12039*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12063*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12240*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12676*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12896*</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12628*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12064*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12176*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12674*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1226010001*</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12065*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12177*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12678*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1226010002*</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12066*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12178*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9382*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1226010003*</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12067*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12179*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9385*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1226010004*</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12068*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12181*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9387*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1226010005*</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12069*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12182*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9379*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1226010006*</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12137*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12183*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1226010007*</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12138*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12184*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1226010008*</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12134*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12185*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1226010009*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12198*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12186*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1226010010*</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12197*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12187*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1226010011*</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12199*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12188*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1226010012*</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12860*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12189*</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1226010013*</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12861*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1226010014*</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12862*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1226010015*</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12863*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1226010016*</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12864*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1226010017*</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12865*</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1226010018*</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12866*</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1226010019*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12867*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1226010020*</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12031*</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1226010021*</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12032*</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1226010022*</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12033*</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1226010023*</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12034*</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1226010024*</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9067*</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1226010025*</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12658*</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1226010026*</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12650*</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1226010027*</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1226010028*</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1226010029*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1226010030*</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1226010031*</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1226010032*</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1226010033*</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1226010034*</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1226010035*</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1226010036*</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1226010037*</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1226010038*</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1226010039*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1226010040*</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1226010041*</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1226010042*</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1226010043*</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1226010044*</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1226010045*</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1226010046*</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1226010047*</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1226010048*</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1226010049*</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1226010050*</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1226010051*</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1226010052*</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1226010053*</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1226010054*</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1226010055*</w:t>
            </w:r>
          </w:p>
        </w:tc>
      </w:tr>
      <w:tr w:rsidR="00C4555E" w:rsidRPr="00C4555E" w:rsidTr="00C4555E">
        <w:trPr>
          <w:trHeight w:val="300"/>
          <w:jc w:val="center"/>
        </w:trPr>
        <w:tc>
          <w:tcPr>
            <w:tcW w:w="764" w:type="dxa"/>
            <w:vMerge/>
            <w:tcBorders>
              <w:top w:val="nil"/>
              <w:left w:val="single" w:sz="4" w:space="0" w:color="auto"/>
              <w:bottom w:val="single" w:sz="4" w:space="0" w:color="000000"/>
              <w:right w:val="single" w:sz="4" w:space="0" w:color="auto"/>
            </w:tcBorders>
            <w:vAlign w:val="center"/>
            <w:hideMark/>
          </w:tcPr>
          <w:p w:rsidR="00C4555E" w:rsidRPr="00C4555E" w:rsidRDefault="00C4555E" w:rsidP="00C4555E">
            <w:pPr>
              <w:spacing w:after="0" w:line="240" w:lineRule="auto"/>
              <w:rPr>
                <w:rFonts w:ascii="Times New Roman" w:eastAsia="Times New Roman" w:hAnsi="Times New Roman" w:cs="Times New Roman"/>
                <w:b/>
                <w:bCs/>
                <w:color w:val="000000"/>
              </w:rPr>
            </w:pP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550"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 </w:t>
            </w:r>
          </w:p>
        </w:tc>
        <w:tc>
          <w:tcPr>
            <w:tcW w:w="1764" w:type="dxa"/>
            <w:tcBorders>
              <w:top w:val="nil"/>
              <w:left w:val="nil"/>
              <w:bottom w:val="single" w:sz="4" w:space="0" w:color="auto"/>
              <w:right w:val="single" w:sz="4" w:space="0" w:color="auto"/>
            </w:tcBorders>
            <w:shd w:val="clear" w:color="auto" w:fill="auto"/>
            <w:noWrap/>
            <w:vAlign w:val="bottom"/>
            <w:hideMark/>
          </w:tcPr>
          <w:p w:rsidR="00C4555E" w:rsidRPr="00C4555E" w:rsidRDefault="00C4555E" w:rsidP="00C4555E">
            <w:pPr>
              <w:spacing w:after="0" w:line="240" w:lineRule="auto"/>
              <w:rPr>
                <w:rFonts w:ascii="Times New Roman" w:eastAsia="Times New Roman" w:hAnsi="Times New Roman" w:cs="Times New Roman"/>
                <w:color w:val="000000"/>
              </w:rPr>
            </w:pPr>
            <w:r w:rsidRPr="00C4555E">
              <w:rPr>
                <w:rFonts w:ascii="Times New Roman" w:eastAsia="Times New Roman" w:hAnsi="Times New Roman" w:cs="Times New Roman"/>
                <w:color w:val="000000"/>
              </w:rPr>
              <w:t>1226010000*</w:t>
            </w:r>
          </w:p>
        </w:tc>
      </w:tr>
    </w:tbl>
    <w:p w:rsidR="00C4555E" w:rsidRPr="00E02D44" w:rsidRDefault="00C4555E" w:rsidP="00E02D44">
      <w:pPr>
        <w:pStyle w:val="ListParagraph"/>
        <w:rPr>
          <w:rFonts w:ascii="Times New Roman" w:hAnsi="Times New Roman" w:cs="Times New Roman"/>
          <w:sz w:val="32"/>
          <w:szCs w:val="32"/>
        </w:rPr>
      </w:pPr>
    </w:p>
    <w:sectPr w:rsidR="00C4555E" w:rsidRPr="00E02D44" w:rsidSect="0004608E">
      <w:pgSz w:w="11907" w:h="16839" w:code="9"/>
      <w:pgMar w:top="1440" w:right="2160" w:bottom="1440" w:left="1440" w:header="432" w:footer="115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7C49" w:rsidRDefault="00DF7C49" w:rsidP="00583D34">
      <w:pPr>
        <w:spacing w:after="0" w:line="240" w:lineRule="auto"/>
      </w:pPr>
      <w:r>
        <w:separator/>
      </w:r>
    </w:p>
  </w:endnote>
  <w:endnote w:type="continuationSeparator" w:id="0">
    <w:p w:rsidR="00DF7C49" w:rsidRDefault="00DF7C49" w:rsidP="00583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9104382"/>
      <w:docPartObj>
        <w:docPartGallery w:val="Page Numbers (Bottom of Page)"/>
        <w:docPartUnique/>
      </w:docPartObj>
    </w:sdtPr>
    <w:sdtEndPr>
      <w:rPr>
        <w:noProof/>
      </w:rPr>
    </w:sdtEndPr>
    <w:sdtContent>
      <w:p w:rsidR="00DA7213" w:rsidRDefault="00DA7213">
        <w:pPr>
          <w:pStyle w:val="Footer"/>
          <w:jc w:val="right"/>
        </w:pPr>
        <w:r>
          <w:fldChar w:fldCharType="begin"/>
        </w:r>
        <w:r>
          <w:instrText xml:space="preserve"> PAGE   \* MERGEFORMAT </w:instrText>
        </w:r>
        <w:r>
          <w:fldChar w:fldCharType="separate"/>
        </w:r>
        <w:r w:rsidR="00D378E5">
          <w:rPr>
            <w:noProof/>
          </w:rPr>
          <w:t>6</w:t>
        </w:r>
        <w:r>
          <w:rPr>
            <w:noProof/>
          </w:rPr>
          <w:fldChar w:fldCharType="end"/>
        </w:r>
      </w:p>
    </w:sdtContent>
  </w:sdt>
  <w:p w:rsidR="00DA7213" w:rsidRDefault="00DA72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7C49" w:rsidRDefault="00DF7C49" w:rsidP="00583D34">
      <w:pPr>
        <w:spacing w:after="0" w:line="240" w:lineRule="auto"/>
      </w:pPr>
      <w:r>
        <w:separator/>
      </w:r>
    </w:p>
  </w:footnote>
  <w:footnote w:type="continuationSeparator" w:id="0">
    <w:p w:rsidR="00DF7C49" w:rsidRDefault="00DF7C49" w:rsidP="00583D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95049"/>
    <w:multiLevelType w:val="hybridMultilevel"/>
    <w:tmpl w:val="9A3A2F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F475BE"/>
    <w:multiLevelType w:val="multilevel"/>
    <w:tmpl w:val="D3FE562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34835013"/>
    <w:multiLevelType w:val="hybridMultilevel"/>
    <w:tmpl w:val="EA742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7B5045"/>
    <w:multiLevelType w:val="hybridMultilevel"/>
    <w:tmpl w:val="806E7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C8E65E0"/>
    <w:multiLevelType w:val="multilevel"/>
    <w:tmpl w:val="D63429E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lang w:val="vi-VN"/>
      </w:rPr>
    </w:lvl>
    <w:lvl w:ilvl="3">
      <w:start w:val="1"/>
      <w:numFmt w:val="decimal"/>
      <w:pStyle w:val="Heading4"/>
      <w:lvlText w:val="%1.%2.%3.%4"/>
      <w:lvlJc w:val="left"/>
      <w:pPr>
        <w:tabs>
          <w:tab w:val="num" w:pos="864"/>
        </w:tabs>
        <w:ind w:left="864" w:hanging="864"/>
      </w:pPr>
      <w:rPr>
        <w:rFonts w:ascii="Verdana" w:hAnsi="Verdana" w:hint="default"/>
        <w:b w:val="0"/>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409E3F08"/>
    <w:multiLevelType w:val="hybridMultilevel"/>
    <w:tmpl w:val="B40E0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1A06F6"/>
    <w:multiLevelType w:val="hybridMultilevel"/>
    <w:tmpl w:val="A9E42DCE"/>
    <w:lvl w:ilvl="0" w:tplc="FFFFFFFF">
      <w:start w:val="1"/>
      <w:numFmt w:val="bullet"/>
      <w:lvlText w:val=""/>
      <w:lvlJc w:val="left"/>
      <w:pPr>
        <w:tabs>
          <w:tab w:val="num" w:pos="284"/>
        </w:tabs>
        <w:ind w:left="284" w:hanging="284"/>
      </w:pPr>
      <w:rPr>
        <w:rFonts w:ascii="Wingdings" w:hAnsi="Wingdings" w:cs="Times New Roman"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7">
    <w:nsid w:val="4CE4101E"/>
    <w:multiLevelType w:val="hybridMultilevel"/>
    <w:tmpl w:val="F2AC6C76"/>
    <w:lvl w:ilvl="0" w:tplc="4D16942C">
      <w:start w:val="145"/>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77EA1B1E"/>
    <w:multiLevelType w:val="hybridMultilevel"/>
    <w:tmpl w:val="33DC016A"/>
    <w:lvl w:ilvl="0" w:tplc="10701B50">
      <w:start w:val="3"/>
      <w:numFmt w:val="bullet"/>
      <w:lvlText w:val="-"/>
      <w:lvlJc w:val="left"/>
      <w:pPr>
        <w:ind w:left="644" w:hanging="360"/>
      </w:pPr>
      <w:rPr>
        <w:rFonts w:ascii="Calibri" w:eastAsiaTheme="minorHAnsi" w:hAnsi="Calibri"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nsid w:val="7DB1421C"/>
    <w:multiLevelType w:val="hybridMultilevel"/>
    <w:tmpl w:val="002E5B88"/>
    <w:lvl w:ilvl="0" w:tplc="C050521A">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6"/>
  </w:num>
  <w:num w:numId="4">
    <w:abstractNumId w:val="8"/>
  </w:num>
  <w:num w:numId="5">
    <w:abstractNumId w:val="3"/>
  </w:num>
  <w:num w:numId="6">
    <w:abstractNumId w:val="7"/>
  </w:num>
  <w:num w:numId="7">
    <w:abstractNumId w:val="9"/>
  </w:num>
  <w:num w:numId="8">
    <w:abstractNumId w:val="5"/>
  </w:num>
  <w:num w:numId="9">
    <w:abstractNumId w:val="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9BD"/>
    <w:rsid w:val="00003EF3"/>
    <w:rsid w:val="0003063C"/>
    <w:rsid w:val="00031AC4"/>
    <w:rsid w:val="000370DF"/>
    <w:rsid w:val="0004608E"/>
    <w:rsid w:val="000470BE"/>
    <w:rsid w:val="000622E4"/>
    <w:rsid w:val="0007328B"/>
    <w:rsid w:val="000815F0"/>
    <w:rsid w:val="000843CE"/>
    <w:rsid w:val="00097084"/>
    <w:rsid w:val="000A3469"/>
    <w:rsid w:val="000A36DC"/>
    <w:rsid w:val="000A74BD"/>
    <w:rsid w:val="000B1B21"/>
    <w:rsid w:val="000B5B23"/>
    <w:rsid w:val="000D38BC"/>
    <w:rsid w:val="000D4367"/>
    <w:rsid w:val="000E2596"/>
    <w:rsid w:val="000E7F2C"/>
    <w:rsid w:val="000F1339"/>
    <w:rsid w:val="000F14BD"/>
    <w:rsid w:val="000F2DB6"/>
    <w:rsid w:val="000F3FB3"/>
    <w:rsid w:val="000F774A"/>
    <w:rsid w:val="001032C4"/>
    <w:rsid w:val="00104389"/>
    <w:rsid w:val="001150F4"/>
    <w:rsid w:val="00125544"/>
    <w:rsid w:val="00133BD3"/>
    <w:rsid w:val="0013680A"/>
    <w:rsid w:val="00137884"/>
    <w:rsid w:val="00137EE5"/>
    <w:rsid w:val="00143B78"/>
    <w:rsid w:val="00150A82"/>
    <w:rsid w:val="00152A65"/>
    <w:rsid w:val="00160F12"/>
    <w:rsid w:val="00166F06"/>
    <w:rsid w:val="001675D9"/>
    <w:rsid w:val="00171599"/>
    <w:rsid w:val="00182671"/>
    <w:rsid w:val="001B36D2"/>
    <w:rsid w:val="001B4B17"/>
    <w:rsid w:val="001C0792"/>
    <w:rsid w:val="001C7DA9"/>
    <w:rsid w:val="001E3120"/>
    <w:rsid w:val="001F34C8"/>
    <w:rsid w:val="001F6E7C"/>
    <w:rsid w:val="001F77D9"/>
    <w:rsid w:val="002103C5"/>
    <w:rsid w:val="00213928"/>
    <w:rsid w:val="00220E38"/>
    <w:rsid w:val="00220F28"/>
    <w:rsid w:val="00225338"/>
    <w:rsid w:val="00227555"/>
    <w:rsid w:val="00231836"/>
    <w:rsid w:val="002326F9"/>
    <w:rsid w:val="00236F7A"/>
    <w:rsid w:val="00237233"/>
    <w:rsid w:val="0025178D"/>
    <w:rsid w:val="00255899"/>
    <w:rsid w:val="0025786E"/>
    <w:rsid w:val="00262823"/>
    <w:rsid w:val="00263315"/>
    <w:rsid w:val="00271536"/>
    <w:rsid w:val="002734DA"/>
    <w:rsid w:val="00275F4E"/>
    <w:rsid w:val="002814EE"/>
    <w:rsid w:val="0028401C"/>
    <w:rsid w:val="002854AA"/>
    <w:rsid w:val="002868D8"/>
    <w:rsid w:val="002A3041"/>
    <w:rsid w:val="002B0395"/>
    <w:rsid w:val="002B5CE7"/>
    <w:rsid w:val="002C170A"/>
    <w:rsid w:val="002D2F5B"/>
    <w:rsid w:val="002D326F"/>
    <w:rsid w:val="002D56A5"/>
    <w:rsid w:val="002E471C"/>
    <w:rsid w:val="002E7320"/>
    <w:rsid w:val="002E736E"/>
    <w:rsid w:val="002E7FE2"/>
    <w:rsid w:val="002F1872"/>
    <w:rsid w:val="002F2EDC"/>
    <w:rsid w:val="002F4150"/>
    <w:rsid w:val="003024A2"/>
    <w:rsid w:val="0030333A"/>
    <w:rsid w:val="003114CD"/>
    <w:rsid w:val="003121FC"/>
    <w:rsid w:val="00322416"/>
    <w:rsid w:val="00322D69"/>
    <w:rsid w:val="003247CE"/>
    <w:rsid w:val="0033426C"/>
    <w:rsid w:val="003404F9"/>
    <w:rsid w:val="00342A2D"/>
    <w:rsid w:val="003436EF"/>
    <w:rsid w:val="003448ED"/>
    <w:rsid w:val="00346387"/>
    <w:rsid w:val="00346604"/>
    <w:rsid w:val="00347D66"/>
    <w:rsid w:val="00372779"/>
    <w:rsid w:val="003740C6"/>
    <w:rsid w:val="00374956"/>
    <w:rsid w:val="003A0037"/>
    <w:rsid w:val="003B6A02"/>
    <w:rsid w:val="003C5B1A"/>
    <w:rsid w:val="003C6BB9"/>
    <w:rsid w:val="003C7A7B"/>
    <w:rsid w:val="003D07FC"/>
    <w:rsid w:val="003D1EAA"/>
    <w:rsid w:val="003D2FB6"/>
    <w:rsid w:val="003D4F5F"/>
    <w:rsid w:val="003E0C4E"/>
    <w:rsid w:val="003F053A"/>
    <w:rsid w:val="00401599"/>
    <w:rsid w:val="0040564E"/>
    <w:rsid w:val="00414886"/>
    <w:rsid w:val="00414EED"/>
    <w:rsid w:val="00421EDD"/>
    <w:rsid w:val="004231D4"/>
    <w:rsid w:val="00425121"/>
    <w:rsid w:val="00425FA1"/>
    <w:rsid w:val="0043726A"/>
    <w:rsid w:val="004514F7"/>
    <w:rsid w:val="00457131"/>
    <w:rsid w:val="004571DE"/>
    <w:rsid w:val="00461AEA"/>
    <w:rsid w:val="004630AF"/>
    <w:rsid w:val="0046590B"/>
    <w:rsid w:val="00471B9C"/>
    <w:rsid w:val="004727E4"/>
    <w:rsid w:val="00482DC7"/>
    <w:rsid w:val="004930F0"/>
    <w:rsid w:val="00497131"/>
    <w:rsid w:val="004B420E"/>
    <w:rsid w:val="004B43D0"/>
    <w:rsid w:val="004C4813"/>
    <w:rsid w:val="004C4D99"/>
    <w:rsid w:val="004C542B"/>
    <w:rsid w:val="004C5BAB"/>
    <w:rsid w:val="004E531C"/>
    <w:rsid w:val="004E6E0B"/>
    <w:rsid w:val="004F3B27"/>
    <w:rsid w:val="004F5200"/>
    <w:rsid w:val="00500D87"/>
    <w:rsid w:val="00500EFB"/>
    <w:rsid w:val="00512268"/>
    <w:rsid w:val="00516D86"/>
    <w:rsid w:val="00522288"/>
    <w:rsid w:val="00524A4C"/>
    <w:rsid w:val="00530C9A"/>
    <w:rsid w:val="0053124A"/>
    <w:rsid w:val="00546DE3"/>
    <w:rsid w:val="00547818"/>
    <w:rsid w:val="005529F7"/>
    <w:rsid w:val="0056234B"/>
    <w:rsid w:val="00573416"/>
    <w:rsid w:val="00580D97"/>
    <w:rsid w:val="00583D34"/>
    <w:rsid w:val="005861E8"/>
    <w:rsid w:val="00596AB1"/>
    <w:rsid w:val="005A1041"/>
    <w:rsid w:val="005A2B7A"/>
    <w:rsid w:val="005A37C1"/>
    <w:rsid w:val="005B1BEB"/>
    <w:rsid w:val="005C1618"/>
    <w:rsid w:val="005C1FB8"/>
    <w:rsid w:val="005C3CED"/>
    <w:rsid w:val="005C5B33"/>
    <w:rsid w:val="005D2B55"/>
    <w:rsid w:val="005D4DF5"/>
    <w:rsid w:val="005E0CB8"/>
    <w:rsid w:val="005E32A6"/>
    <w:rsid w:val="005F0BC8"/>
    <w:rsid w:val="005F3A5D"/>
    <w:rsid w:val="00600E42"/>
    <w:rsid w:val="006039D7"/>
    <w:rsid w:val="00606E58"/>
    <w:rsid w:val="006126E6"/>
    <w:rsid w:val="00612ED6"/>
    <w:rsid w:val="006142D5"/>
    <w:rsid w:val="0062117B"/>
    <w:rsid w:val="0062674F"/>
    <w:rsid w:val="006274E7"/>
    <w:rsid w:val="006313BD"/>
    <w:rsid w:val="00631906"/>
    <w:rsid w:val="00635816"/>
    <w:rsid w:val="00635BB9"/>
    <w:rsid w:val="00637ADF"/>
    <w:rsid w:val="00643AC5"/>
    <w:rsid w:val="00646364"/>
    <w:rsid w:val="00654124"/>
    <w:rsid w:val="00655DAA"/>
    <w:rsid w:val="00666FB8"/>
    <w:rsid w:val="0067293C"/>
    <w:rsid w:val="00693A76"/>
    <w:rsid w:val="006A65A1"/>
    <w:rsid w:val="006A7AF0"/>
    <w:rsid w:val="006B26A6"/>
    <w:rsid w:val="006B4207"/>
    <w:rsid w:val="006B46D6"/>
    <w:rsid w:val="006C2AD8"/>
    <w:rsid w:val="006C31B4"/>
    <w:rsid w:val="006C6B51"/>
    <w:rsid w:val="006D3283"/>
    <w:rsid w:val="006E2495"/>
    <w:rsid w:val="006E55B3"/>
    <w:rsid w:val="006E58D1"/>
    <w:rsid w:val="006F1806"/>
    <w:rsid w:val="00704001"/>
    <w:rsid w:val="007052D4"/>
    <w:rsid w:val="00705BBB"/>
    <w:rsid w:val="007060EA"/>
    <w:rsid w:val="00713EAB"/>
    <w:rsid w:val="007160C7"/>
    <w:rsid w:val="00717CBA"/>
    <w:rsid w:val="0072032C"/>
    <w:rsid w:val="007213B3"/>
    <w:rsid w:val="0072587B"/>
    <w:rsid w:val="007267D5"/>
    <w:rsid w:val="007351A4"/>
    <w:rsid w:val="00735D49"/>
    <w:rsid w:val="00753E71"/>
    <w:rsid w:val="00756546"/>
    <w:rsid w:val="00763122"/>
    <w:rsid w:val="00770231"/>
    <w:rsid w:val="00771A5A"/>
    <w:rsid w:val="007762B4"/>
    <w:rsid w:val="00783430"/>
    <w:rsid w:val="0078682D"/>
    <w:rsid w:val="0079152F"/>
    <w:rsid w:val="00796074"/>
    <w:rsid w:val="007A6138"/>
    <w:rsid w:val="007A65FE"/>
    <w:rsid w:val="007A779B"/>
    <w:rsid w:val="007B337A"/>
    <w:rsid w:val="007C3A84"/>
    <w:rsid w:val="007C6AEE"/>
    <w:rsid w:val="007D1F46"/>
    <w:rsid w:val="007D569D"/>
    <w:rsid w:val="007D7A80"/>
    <w:rsid w:val="007E18CA"/>
    <w:rsid w:val="007F6BF3"/>
    <w:rsid w:val="008031B9"/>
    <w:rsid w:val="00803C3D"/>
    <w:rsid w:val="00816FCE"/>
    <w:rsid w:val="008170D2"/>
    <w:rsid w:val="008341FC"/>
    <w:rsid w:val="00842BF5"/>
    <w:rsid w:val="00845486"/>
    <w:rsid w:val="008458C3"/>
    <w:rsid w:val="0085152E"/>
    <w:rsid w:val="008557C2"/>
    <w:rsid w:val="00863ADB"/>
    <w:rsid w:val="0086421B"/>
    <w:rsid w:val="008755B8"/>
    <w:rsid w:val="00880960"/>
    <w:rsid w:val="00884989"/>
    <w:rsid w:val="00892996"/>
    <w:rsid w:val="00896925"/>
    <w:rsid w:val="008A1328"/>
    <w:rsid w:val="008C329F"/>
    <w:rsid w:val="008C5191"/>
    <w:rsid w:val="008C5268"/>
    <w:rsid w:val="008D2857"/>
    <w:rsid w:val="008E10C1"/>
    <w:rsid w:val="008F289B"/>
    <w:rsid w:val="008F295B"/>
    <w:rsid w:val="00907366"/>
    <w:rsid w:val="00910DDA"/>
    <w:rsid w:val="009110B9"/>
    <w:rsid w:val="0091525A"/>
    <w:rsid w:val="00920D8B"/>
    <w:rsid w:val="00926184"/>
    <w:rsid w:val="00930A8A"/>
    <w:rsid w:val="00930E58"/>
    <w:rsid w:val="00941163"/>
    <w:rsid w:val="009419E7"/>
    <w:rsid w:val="0095304C"/>
    <w:rsid w:val="00953C9B"/>
    <w:rsid w:val="00957456"/>
    <w:rsid w:val="009637A6"/>
    <w:rsid w:val="009732F2"/>
    <w:rsid w:val="00980CC2"/>
    <w:rsid w:val="00981BF0"/>
    <w:rsid w:val="0098485D"/>
    <w:rsid w:val="00984A24"/>
    <w:rsid w:val="0099587E"/>
    <w:rsid w:val="009A66F1"/>
    <w:rsid w:val="009A6A63"/>
    <w:rsid w:val="009B24A1"/>
    <w:rsid w:val="009B31E2"/>
    <w:rsid w:val="009B5A20"/>
    <w:rsid w:val="009C612E"/>
    <w:rsid w:val="009C7556"/>
    <w:rsid w:val="009E12CE"/>
    <w:rsid w:val="009E268C"/>
    <w:rsid w:val="009E696D"/>
    <w:rsid w:val="009F2A31"/>
    <w:rsid w:val="00A01C37"/>
    <w:rsid w:val="00A12051"/>
    <w:rsid w:val="00A33FF0"/>
    <w:rsid w:val="00A56B57"/>
    <w:rsid w:val="00A613CA"/>
    <w:rsid w:val="00A65CCC"/>
    <w:rsid w:val="00A66B2B"/>
    <w:rsid w:val="00A67524"/>
    <w:rsid w:val="00A73C23"/>
    <w:rsid w:val="00A819BD"/>
    <w:rsid w:val="00A8711A"/>
    <w:rsid w:val="00A95443"/>
    <w:rsid w:val="00AA3FB6"/>
    <w:rsid w:val="00AB1F6F"/>
    <w:rsid w:val="00AB47F6"/>
    <w:rsid w:val="00AC2072"/>
    <w:rsid w:val="00AD5EAD"/>
    <w:rsid w:val="00AD7547"/>
    <w:rsid w:val="00AE3178"/>
    <w:rsid w:val="00AF3986"/>
    <w:rsid w:val="00AF44CD"/>
    <w:rsid w:val="00B03DF9"/>
    <w:rsid w:val="00B04EA2"/>
    <w:rsid w:val="00B06405"/>
    <w:rsid w:val="00B10BB0"/>
    <w:rsid w:val="00B26752"/>
    <w:rsid w:val="00B26D32"/>
    <w:rsid w:val="00B278A5"/>
    <w:rsid w:val="00B320CD"/>
    <w:rsid w:val="00B355C0"/>
    <w:rsid w:val="00B51BF1"/>
    <w:rsid w:val="00B73CBA"/>
    <w:rsid w:val="00B76E40"/>
    <w:rsid w:val="00B82DB4"/>
    <w:rsid w:val="00B910E5"/>
    <w:rsid w:val="00B93E84"/>
    <w:rsid w:val="00B95018"/>
    <w:rsid w:val="00BA0917"/>
    <w:rsid w:val="00BA1A7D"/>
    <w:rsid w:val="00BB5787"/>
    <w:rsid w:val="00BC0306"/>
    <w:rsid w:val="00BC3705"/>
    <w:rsid w:val="00BC5BA5"/>
    <w:rsid w:val="00BD0E45"/>
    <w:rsid w:val="00BE1B78"/>
    <w:rsid w:val="00BE7221"/>
    <w:rsid w:val="00BF3142"/>
    <w:rsid w:val="00C004BC"/>
    <w:rsid w:val="00C1421B"/>
    <w:rsid w:val="00C1477D"/>
    <w:rsid w:val="00C16329"/>
    <w:rsid w:val="00C201AE"/>
    <w:rsid w:val="00C20E5C"/>
    <w:rsid w:val="00C22FAD"/>
    <w:rsid w:val="00C2627A"/>
    <w:rsid w:val="00C30D43"/>
    <w:rsid w:val="00C34C21"/>
    <w:rsid w:val="00C4555E"/>
    <w:rsid w:val="00C532D5"/>
    <w:rsid w:val="00C53D80"/>
    <w:rsid w:val="00C66605"/>
    <w:rsid w:val="00C76CE7"/>
    <w:rsid w:val="00C855D7"/>
    <w:rsid w:val="00C940F0"/>
    <w:rsid w:val="00CB337A"/>
    <w:rsid w:val="00CB7C4E"/>
    <w:rsid w:val="00CC7048"/>
    <w:rsid w:val="00CF4256"/>
    <w:rsid w:val="00D04391"/>
    <w:rsid w:val="00D06C68"/>
    <w:rsid w:val="00D07AB0"/>
    <w:rsid w:val="00D10272"/>
    <w:rsid w:val="00D1633E"/>
    <w:rsid w:val="00D20A87"/>
    <w:rsid w:val="00D340C4"/>
    <w:rsid w:val="00D378E5"/>
    <w:rsid w:val="00D527F4"/>
    <w:rsid w:val="00D56190"/>
    <w:rsid w:val="00D62455"/>
    <w:rsid w:val="00D65C04"/>
    <w:rsid w:val="00D7291B"/>
    <w:rsid w:val="00D84482"/>
    <w:rsid w:val="00D85563"/>
    <w:rsid w:val="00D85C8E"/>
    <w:rsid w:val="00D9304D"/>
    <w:rsid w:val="00D931EA"/>
    <w:rsid w:val="00D96655"/>
    <w:rsid w:val="00DA07C0"/>
    <w:rsid w:val="00DA1E0B"/>
    <w:rsid w:val="00DA50AB"/>
    <w:rsid w:val="00DA6AEC"/>
    <w:rsid w:val="00DA7213"/>
    <w:rsid w:val="00DB0F0E"/>
    <w:rsid w:val="00DB117F"/>
    <w:rsid w:val="00DB47CC"/>
    <w:rsid w:val="00DD2824"/>
    <w:rsid w:val="00DD76D1"/>
    <w:rsid w:val="00DE7851"/>
    <w:rsid w:val="00DF7C49"/>
    <w:rsid w:val="00E01E32"/>
    <w:rsid w:val="00E02D44"/>
    <w:rsid w:val="00E0300B"/>
    <w:rsid w:val="00E07DFF"/>
    <w:rsid w:val="00E1716A"/>
    <w:rsid w:val="00E21A5A"/>
    <w:rsid w:val="00E25E38"/>
    <w:rsid w:val="00E27887"/>
    <w:rsid w:val="00E40392"/>
    <w:rsid w:val="00E4118F"/>
    <w:rsid w:val="00E46964"/>
    <w:rsid w:val="00E477D0"/>
    <w:rsid w:val="00E5110C"/>
    <w:rsid w:val="00E618D1"/>
    <w:rsid w:val="00E640BE"/>
    <w:rsid w:val="00E6732A"/>
    <w:rsid w:val="00E7193B"/>
    <w:rsid w:val="00E73E1E"/>
    <w:rsid w:val="00E82D61"/>
    <w:rsid w:val="00EA0B3A"/>
    <w:rsid w:val="00EA16EB"/>
    <w:rsid w:val="00EA26C7"/>
    <w:rsid w:val="00EB4C36"/>
    <w:rsid w:val="00EB5268"/>
    <w:rsid w:val="00EB7525"/>
    <w:rsid w:val="00EC7074"/>
    <w:rsid w:val="00EE7482"/>
    <w:rsid w:val="00EE7806"/>
    <w:rsid w:val="00EF2C43"/>
    <w:rsid w:val="00EF3830"/>
    <w:rsid w:val="00EF39D6"/>
    <w:rsid w:val="00EF784E"/>
    <w:rsid w:val="00F0226D"/>
    <w:rsid w:val="00F04683"/>
    <w:rsid w:val="00F07586"/>
    <w:rsid w:val="00F12A03"/>
    <w:rsid w:val="00F14A58"/>
    <w:rsid w:val="00F16E07"/>
    <w:rsid w:val="00F2544B"/>
    <w:rsid w:val="00F31872"/>
    <w:rsid w:val="00F33571"/>
    <w:rsid w:val="00F35FD7"/>
    <w:rsid w:val="00F366D9"/>
    <w:rsid w:val="00F36AC7"/>
    <w:rsid w:val="00F37638"/>
    <w:rsid w:val="00F4700A"/>
    <w:rsid w:val="00F5119E"/>
    <w:rsid w:val="00F55BAC"/>
    <w:rsid w:val="00F573FC"/>
    <w:rsid w:val="00F60E4F"/>
    <w:rsid w:val="00F6787B"/>
    <w:rsid w:val="00F806F4"/>
    <w:rsid w:val="00F91148"/>
    <w:rsid w:val="00F926B6"/>
    <w:rsid w:val="00F92C18"/>
    <w:rsid w:val="00FA38D1"/>
    <w:rsid w:val="00FB022C"/>
    <w:rsid w:val="00FB7CBC"/>
    <w:rsid w:val="00FD26F2"/>
    <w:rsid w:val="00FD2925"/>
    <w:rsid w:val="00FD4251"/>
    <w:rsid w:val="00FD6CE3"/>
    <w:rsid w:val="00FE378C"/>
    <w:rsid w:val="00FE4C2A"/>
    <w:rsid w:val="00FE4CD1"/>
    <w:rsid w:val="00FE5C9E"/>
    <w:rsid w:val="00FE6620"/>
    <w:rsid w:val="00FE7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 1(Report Only),Chapter,Heading 1(Report Only)1,Chapter1,H1,DO NOT USE_h1,Level 1 Topic Heading,proj,proj1,proj5,proj6,proj7,proj8,proj9,proj10,proj11,proj12,proj13,proj14,proj15,proj51,proj61,proj71,proj81,proj91,proj101,proj111"/>
    <w:basedOn w:val="Normal"/>
    <w:next w:val="BodyText"/>
    <w:link w:val="Heading1Char"/>
    <w:qFormat/>
    <w:rsid w:val="005E0CB8"/>
    <w:pPr>
      <w:keepNext/>
      <w:numPr>
        <w:numId w:val="2"/>
      </w:numPr>
      <w:suppressAutoHyphens/>
      <w:spacing w:after="60" w:line="240" w:lineRule="auto"/>
      <w:outlineLvl w:val="0"/>
    </w:pPr>
    <w:rPr>
      <w:rFonts w:ascii="Verdana" w:eastAsia="Times New Roman" w:hAnsi="Verdana" w:cs="Times New Roman"/>
      <w:b/>
      <w:color w:val="808080"/>
      <w:kern w:val="1"/>
      <w:sz w:val="32"/>
      <w:szCs w:val="20"/>
      <w:lang w:val="en-AU"/>
    </w:rPr>
  </w:style>
  <w:style w:type="paragraph" w:styleId="Heading2">
    <w:name w:val="heading 2"/>
    <w:aliases w:val="l2,H2,h21,Chapter Number/Appendix Letter,chn,Level 2 Topic Heading,proj2,proj21,proj22,proj23,proj24,proj25,proj26,proj27,proj28,proj29,proj210,proj211,proj212,proj221,proj231,proj241,proj251,proj261,proj271,proj281,proj291,proj2101,proj2111"/>
    <w:basedOn w:val="Normal"/>
    <w:next w:val="BodyText"/>
    <w:link w:val="Heading2Char"/>
    <w:autoRedefine/>
    <w:qFormat/>
    <w:rsid w:val="005E0CB8"/>
    <w:pPr>
      <w:keepNext/>
      <w:widowControl w:val="0"/>
      <w:numPr>
        <w:ilvl w:val="1"/>
        <w:numId w:val="2"/>
      </w:numPr>
      <w:spacing w:before="240" w:after="120" w:line="288" w:lineRule="auto"/>
      <w:outlineLvl w:val="1"/>
    </w:pPr>
    <w:rPr>
      <w:rFonts w:ascii="Arial" w:eastAsia="Times New Roman" w:hAnsi="Arial" w:cs="Arial"/>
      <w:b/>
      <w:color w:val="0000FF"/>
      <w:sz w:val="32"/>
      <w:szCs w:val="20"/>
      <w:lang w:val="en-AU"/>
    </w:rPr>
  </w:style>
  <w:style w:type="paragraph" w:styleId="Heading3">
    <w:name w:val="heading 3"/>
    <w:aliases w:val="h3,h31,h31 Char,H3,Title2,H31,H32,H33,H34,H35,título 3,h:3,Heading3,H3-Heading 3,3,l3.3,l3,list 3,list3,subhead,1.,Heading No. L3,heading 3,Heading31,Heading32,Heading311,Heading33,Heading312,Heading34,Heading313,Heading321,Heading3111,31"/>
    <w:basedOn w:val="Normal"/>
    <w:next w:val="BodyText"/>
    <w:link w:val="Heading3Char"/>
    <w:autoRedefine/>
    <w:qFormat/>
    <w:rsid w:val="005E0CB8"/>
    <w:pPr>
      <w:keepNext/>
      <w:numPr>
        <w:ilvl w:val="2"/>
        <w:numId w:val="2"/>
      </w:numPr>
      <w:spacing w:before="240" w:after="120" w:line="288" w:lineRule="auto"/>
      <w:outlineLvl w:val="2"/>
    </w:pPr>
    <w:rPr>
      <w:rFonts w:ascii="Arial" w:eastAsia="Times New Roman" w:hAnsi="Arial" w:cs="Arial"/>
      <w:b/>
      <w:color w:val="808080"/>
      <w:sz w:val="28"/>
      <w:szCs w:val="20"/>
      <w:lang w:val="en-AU"/>
    </w:rPr>
  </w:style>
  <w:style w:type="paragraph" w:styleId="Heading4">
    <w:name w:val="heading 4"/>
    <w:aliases w:val="h4,h41,Heading4,Heading41,Heading42,Heading411,Heading43,Heading412,Heading No. L4,4,H4-Heading 4,l4,heading4,44,Heading44,Heading413,Heading421,Heading4111,Heading431,Heading4121,Heading No. L41,41,H4-Heading 41,l41,heading41,441,Heading45,42"/>
    <w:basedOn w:val="Normal"/>
    <w:next w:val="BodyText"/>
    <w:link w:val="Heading4Char"/>
    <w:qFormat/>
    <w:rsid w:val="005E0CB8"/>
    <w:pPr>
      <w:keepNext/>
      <w:numPr>
        <w:ilvl w:val="3"/>
        <w:numId w:val="2"/>
      </w:numPr>
      <w:tabs>
        <w:tab w:val="left" w:pos="1239"/>
        <w:tab w:val="left" w:pos="1599"/>
        <w:tab w:val="left" w:pos="2337"/>
      </w:tabs>
      <w:suppressAutoHyphens/>
      <w:spacing w:before="180" w:after="0" w:line="240" w:lineRule="auto"/>
      <w:ind w:right="522"/>
      <w:outlineLvl w:val="3"/>
    </w:pPr>
    <w:rPr>
      <w:rFonts w:ascii="Verdana" w:eastAsia="Times New Roman" w:hAnsi="Verdana" w:cs="Times New Roman"/>
      <w:b/>
      <w:color w:val="0000FF"/>
      <w:sz w:val="20"/>
      <w:szCs w:val="20"/>
      <w:lang w:val="en-AU"/>
    </w:rPr>
  </w:style>
  <w:style w:type="paragraph" w:styleId="Heading5">
    <w:name w:val="heading 5"/>
    <w:aliases w:val="Heading5,Heading51,Heading52,Heading511,Heading53,Heading512,5,H5-Heading 5,h5,l5,heading5,Heading54,Heading513,Heading521,Heading5111,Heading531,Heading5121,51,H5-Heading 51,h51,l51,heading51,Heading55,Heading514,Heading522,Heading5112,52,h52"/>
    <w:basedOn w:val="Normal"/>
    <w:next w:val="Normal"/>
    <w:link w:val="Heading5Char"/>
    <w:qFormat/>
    <w:rsid w:val="005E0CB8"/>
    <w:pPr>
      <w:numPr>
        <w:ilvl w:val="4"/>
        <w:numId w:val="2"/>
      </w:numPr>
      <w:tabs>
        <w:tab w:val="left" w:pos="2268"/>
      </w:tabs>
      <w:suppressAutoHyphens/>
      <w:spacing w:before="240" w:after="60" w:line="240" w:lineRule="auto"/>
      <w:outlineLvl w:val="4"/>
    </w:pPr>
    <w:rPr>
      <w:rFonts w:ascii="Verdana" w:eastAsia="Times New Roman" w:hAnsi="Verdana" w:cs="Times New Roman"/>
      <w:b/>
      <w:color w:val="FFFF00"/>
      <w:sz w:val="20"/>
      <w:szCs w:val="20"/>
      <w:lang w:val="en-AU"/>
    </w:rPr>
  </w:style>
  <w:style w:type="paragraph" w:styleId="Heading6">
    <w:name w:val="heading 6"/>
    <w:aliases w:val="Heading6,Heading61,Heading62,Heading611,Heading63,Heading612,6,h6,Requirement,Heading64,Heading613,Heading621,Heading6111,Heading631,Heading6121,61,h61,Requirement1,Heading65,Heading614,Heading622,Heading6112,Heading632,Heading6122,62,h62,H6"/>
    <w:basedOn w:val="Normal"/>
    <w:next w:val="Normal"/>
    <w:link w:val="Heading6Char"/>
    <w:qFormat/>
    <w:rsid w:val="005E0CB8"/>
    <w:pPr>
      <w:numPr>
        <w:ilvl w:val="5"/>
        <w:numId w:val="2"/>
      </w:numPr>
      <w:suppressAutoHyphens/>
      <w:spacing w:before="240" w:after="60" w:line="240" w:lineRule="auto"/>
      <w:outlineLvl w:val="5"/>
    </w:pPr>
    <w:rPr>
      <w:rFonts w:ascii="Times New Roman" w:eastAsia="Times New Roman" w:hAnsi="Times New Roman" w:cs="Times New Roman"/>
      <w:b/>
      <w:sz w:val="20"/>
      <w:szCs w:val="20"/>
      <w:lang w:val="en-AU"/>
    </w:rPr>
  </w:style>
  <w:style w:type="paragraph" w:styleId="Heading7">
    <w:name w:val="heading 7"/>
    <w:aliases w:val="ITT t7,PA Appendix Major,PIM 7,7,ExhibitTitle,st,Objective,heading7,req3,rp_Heading 7,l7"/>
    <w:basedOn w:val="Normal"/>
    <w:next w:val="Normal"/>
    <w:link w:val="Heading7Char"/>
    <w:qFormat/>
    <w:rsid w:val="005E0CB8"/>
    <w:pPr>
      <w:numPr>
        <w:ilvl w:val="6"/>
        <w:numId w:val="2"/>
      </w:numPr>
      <w:suppressAutoHyphens/>
      <w:spacing w:before="240" w:after="60" w:line="240" w:lineRule="auto"/>
      <w:outlineLvl w:val="6"/>
    </w:pPr>
    <w:rPr>
      <w:rFonts w:ascii="Times New Roman" w:eastAsia="Times New Roman" w:hAnsi="Times New Roman" w:cs="Times New Roman"/>
      <w:sz w:val="24"/>
      <w:szCs w:val="20"/>
      <w:lang w:val="en-AU"/>
    </w:rPr>
  </w:style>
  <w:style w:type="paragraph" w:styleId="Heading8">
    <w:name w:val="heading 8"/>
    <w:aliases w:val="ITT t8,PA Appendix Minor,8,FigureTitle,Condition,req2,req,rp_Heading 8,l8,tt"/>
    <w:basedOn w:val="Normal"/>
    <w:next w:val="Normal"/>
    <w:link w:val="Heading8Char"/>
    <w:qFormat/>
    <w:rsid w:val="005E0CB8"/>
    <w:pPr>
      <w:numPr>
        <w:ilvl w:val="7"/>
        <w:numId w:val="2"/>
      </w:numPr>
      <w:suppressAutoHyphens/>
      <w:spacing w:before="240" w:after="60" w:line="240" w:lineRule="auto"/>
      <w:outlineLvl w:val="7"/>
    </w:pPr>
    <w:rPr>
      <w:rFonts w:ascii="Times New Roman" w:eastAsia="Times New Roman" w:hAnsi="Times New Roman" w:cs="Times New Roman"/>
      <w:i/>
      <w:sz w:val="24"/>
      <w:szCs w:val="20"/>
      <w:lang w:val="en-AU"/>
    </w:rPr>
  </w:style>
  <w:style w:type="paragraph" w:styleId="Heading9">
    <w:name w:val="heading 9"/>
    <w:aliases w:val="ITT t9,PIM 9,9,TableTitle,Cond'l Reqt.,rb,req bullet,req1,rp_Heading 9,l9,ft,Titre 10"/>
    <w:basedOn w:val="Normal"/>
    <w:next w:val="Normal"/>
    <w:link w:val="Heading9Char"/>
    <w:qFormat/>
    <w:rsid w:val="005E0CB8"/>
    <w:pPr>
      <w:numPr>
        <w:ilvl w:val="8"/>
        <w:numId w:val="2"/>
      </w:numPr>
      <w:suppressAutoHyphens/>
      <w:spacing w:before="240" w:after="60" w:line="240" w:lineRule="auto"/>
      <w:outlineLvl w:val="8"/>
    </w:pPr>
    <w:rPr>
      <w:rFonts w:ascii="Verdana" w:eastAsia="Times New Roman" w:hAnsi="Verdana" w:cs="Times New Roman"/>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B0F0E"/>
    <w:pPr>
      <w:ind w:left="720"/>
      <w:contextualSpacing/>
    </w:pPr>
  </w:style>
  <w:style w:type="character" w:customStyle="1" w:styleId="Heading1Char">
    <w:name w:val="Heading 1 Char"/>
    <w:aliases w:val="Heading 1(Report Only) Char,Chapter Char,Heading 1(Report Only)1 Char,Chapter1 Char,H1 Char,DO NOT USE_h1 Char,Level 1 Topic Heading Char,proj Char,proj1 Char,proj5 Char,proj6 Char,proj7 Char,proj8 Char,proj9 Char,proj10 Char,proj11 Char"/>
    <w:basedOn w:val="DefaultParagraphFont"/>
    <w:link w:val="Heading1"/>
    <w:rsid w:val="005E0CB8"/>
    <w:rPr>
      <w:rFonts w:ascii="Verdana" w:eastAsia="Times New Roman" w:hAnsi="Verdana" w:cs="Times New Roman"/>
      <w:b/>
      <w:color w:val="808080"/>
      <w:kern w:val="1"/>
      <w:sz w:val="32"/>
      <w:szCs w:val="20"/>
      <w:lang w:val="en-AU"/>
    </w:rPr>
  </w:style>
  <w:style w:type="character" w:customStyle="1" w:styleId="Heading2Char">
    <w:name w:val="Heading 2 Char"/>
    <w:aliases w:val="l2 Char,H2 Char,h21 Char,Chapter Number/Appendix Letter Char,chn Char,Level 2 Topic Heading Char,proj2 Char,proj21 Char,proj22 Char,proj23 Char,proj24 Char,proj25 Char,proj26 Char,proj27 Char,proj28 Char,proj29 Char,proj210 Char"/>
    <w:basedOn w:val="DefaultParagraphFont"/>
    <w:link w:val="Heading2"/>
    <w:rsid w:val="005E0CB8"/>
    <w:rPr>
      <w:rFonts w:ascii="Arial" w:eastAsia="Times New Roman" w:hAnsi="Arial" w:cs="Arial"/>
      <w:b/>
      <w:color w:val="0000FF"/>
      <w:sz w:val="32"/>
      <w:szCs w:val="20"/>
      <w:lang w:val="en-AU"/>
    </w:rPr>
  </w:style>
  <w:style w:type="character" w:customStyle="1" w:styleId="Heading3Char">
    <w:name w:val="Heading 3 Char"/>
    <w:aliases w:val="h3 Char,h31 Char1,h31 Char Char,H3 Char,Title2 Char,H31 Char,H32 Char,H33 Char,H34 Char,H35 Char,título 3 Char,h:3 Char,Heading3 Char,H3-Heading 3 Char,3 Char,l3.3 Char,l3 Char,list 3 Char,list3 Char,subhead Char,1. Char,heading 3 Char"/>
    <w:basedOn w:val="DefaultParagraphFont"/>
    <w:link w:val="Heading3"/>
    <w:rsid w:val="005E0CB8"/>
    <w:rPr>
      <w:rFonts w:ascii="Arial" w:eastAsia="Times New Roman" w:hAnsi="Arial" w:cs="Arial"/>
      <w:b/>
      <w:color w:val="808080"/>
      <w:sz w:val="28"/>
      <w:szCs w:val="20"/>
      <w:lang w:val="en-AU"/>
    </w:rPr>
  </w:style>
  <w:style w:type="character" w:customStyle="1" w:styleId="Heading4Char">
    <w:name w:val="Heading 4 Char"/>
    <w:aliases w:val="h4 Char,h41 Char,Heading4 Char,Heading41 Char,Heading42 Char,Heading411 Char,Heading43 Char,Heading412 Char,Heading No. L4 Char,4 Char,H4-Heading 4 Char,l4 Char,heading4 Char,44 Char,Heading44 Char,Heading413 Char,Heading421 Char,41 Char"/>
    <w:basedOn w:val="DefaultParagraphFont"/>
    <w:link w:val="Heading4"/>
    <w:rsid w:val="005E0CB8"/>
    <w:rPr>
      <w:rFonts w:ascii="Verdana" w:eastAsia="Times New Roman" w:hAnsi="Verdana" w:cs="Times New Roman"/>
      <w:b/>
      <w:color w:val="0000FF"/>
      <w:sz w:val="20"/>
      <w:szCs w:val="20"/>
      <w:lang w:val="en-AU"/>
    </w:rPr>
  </w:style>
  <w:style w:type="character" w:customStyle="1" w:styleId="Heading5Char">
    <w:name w:val="Heading 5 Char"/>
    <w:aliases w:val="Heading5 Char,Heading51 Char,Heading52 Char,Heading511 Char,Heading53 Char,Heading512 Char,5 Char,H5-Heading 5 Char,h5 Char,l5 Char,heading5 Char,Heading54 Char,Heading513 Char,Heading521 Char,Heading5111 Char,Heading531 Char,51 Char"/>
    <w:basedOn w:val="DefaultParagraphFont"/>
    <w:link w:val="Heading5"/>
    <w:rsid w:val="005E0CB8"/>
    <w:rPr>
      <w:rFonts w:ascii="Verdana" w:eastAsia="Times New Roman" w:hAnsi="Verdana" w:cs="Times New Roman"/>
      <w:b/>
      <w:color w:val="FFFF00"/>
      <w:sz w:val="20"/>
      <w:szCs w:val="20"/>
      <w:lang w:val="en-AU"/>
    </w:rPr>
  </w:style>
  <w:style w:type="character" w:customStyle="1" w:styleId="Heading6Char">
    <w:name w:val="Heading 6 Char"/>
    <w:aliases w:val="Heading6 Char,Heading61 Char,Heading62 Char,Heading611 Char,Heading63 Char,Heading612 Char,6 Char,h6 Char,Requirement Char,Heading64 Char,Heading613 Char,Heading621 Char,Heading6111 Char,Heading631 Char,Heading6121 Char,61 Char,h61 Char"/>
    <w:basedOn w:val="DefaultParagraphFont"/>
    <w:link w:val="Heading6"/>
    <w:rsid w:val="005E0CB8"/>
    <w:rPr>
      <w:rFonts w:ascii="Times New Roman" w:eastAsia="Times New Roman" w:hAnsi="Times New Roman" w:cs="Times New Roman"/>
      <w:b/>
      <w:sz w:val="20"/>
      <w:szCs w:val="20"/>
      <w:lang w:val="en-AU"/>
    </w:rPr>
  </w:style>
  <w:style w:type="character" w:customStyle="1" w:styleId="Heading7Char">
    <w:name w:val="Heading 7 Char"/>
    <w:aliases w:val="ITT t7 Char,PA Appendix Major Char,PIM 7 Char,7 Char,ExhibitTitle Char,st Char,Objective Char,heading7 Char,req3 Char,rp_Heading 7 Char,l7 Char"/>
    <w:basedOn w:val="DefaultParagraphFont"/>
    <w:link w:val="Heading7"/>
    <w:rsid w:val="005E0CB8"/>
    <w:rPr>
      <w:rFonts w:ascii="Times New Roman" w:eastAsia="Times New Roman" w:hAnsi="Times New Roman" w:cs="Times New Roman"/>
      <w:sz w:val="24"/>
      <w:szCs w:val="20"/>
      <w:lang w:val="en-AU"/>
    </w:rPr>
  </w:style>
  <w:style w:type="character" w:customStyle="1" w:styleId="Heading8Char">
    <w:name w:val="Heading 8 Char"/>
    <w:aliases w:val="ITT t8 Char,PA Appendix Minor Char,8 Char,FigureTitle Char,Condition Char,req2 Char,req Char,rp_Heading 8 Char,l8 Char,tt Char"/>
    <w:basedOn w:val="DefaultParagraphFont"/>
    <w:link w:val="Heading8"/>
    <w:rsid w:val="005E0CB8"/>
    <w:rPr>
      <w:rFonts w:ascii="Times New Roman" w:eastAsia="Times New Roman" w:hAnsi="Times New Roman" w:cs="Times New Roman"/>
      <w:i/>
      <w:sz w:val="24"/>
      <w:szCs w:val="20"/>
      <w:lang w:val="en-AU"/>
    </w:rPr>
  </w:style>
  <w:style w:type="character" w:customStyle="1" w:styleId="Heading9Char">
    <w:name w:val="Heading 9 Char"/>
    <w:aliases w:val="ITT t9 Char,PIM 9 Char,9 Char,TableTitle Char,Cond'l Reqt. Char,rb Char,req bullet Char,req1 Char,rp_Heading 9 Char,l9 Char,ft Char,Titre 10 Char"/>
    <w:basedOn w:val="DefaultParagraphFont"/>
    <w:link w:val="Heading9"/>
    <w:rsid w:val="005E0CB8"/>
    <w:rPr>
      <w:rFonts w:ascii="Verdana" w:eastAsia="Times New Roman" w:hAnsi="Verdana" w:cs="Times New Roman"/>
      <w:sz w:val="20"/>
      <w:szCs w:val="20"/>
      <w:lang w:val="en-AU"/>
    </w:rPr>
  </w:style>
  <w:style w:type="paragraph" w:customStyle="1" w:styleId="StyleHeading4JustifiedRight0cmBefore6pt">
    <w:name w:val="Style Heading 4 + Justified Right:  0 cm Before:  6 pt"/>
    <w:basedOn w:val="Heading4"/>
    <w:rsid w:val="005E0CB8"/>
    <w:pPr>
      <w:spacing w:before="120"/>
      <w:ind w:right="0"/>
      <w:jc w:val="both"/>
    </w:pPr>
    <w:rPr>
      <w:bCs/>
    </w:rPr>
  </w:style>
  <w:style w:type="paragraph" w:styleId="BodyText">
    <w:name w:val="Body Text"/>
    <w:basedOn w:val="Normal"/>
    <w:link w:val="BodyTextChar"/>
    <w:uiPriority w:val="99"/>
    <w:semiHidden/>
    <w:unhideWhenUsed/>
    <w:rsid w:val="005E0CB8"/>
    <w:pPr>
      <w:spacing w:after="120"/>
    </w:pPr>
  </w:style>
  <w:style w:type="character" w:customStyle="1" w:styleId="BodyTextChar">
    <w:name w:val="Body Text Char"/>
    <w:basedOn w:val="DefaultParagraphFont"/>
    <w:link w:val="BodyText"/>
    <w:uiPriority w:val="99"/>
    <w:semiHidden/>
    <w:rsid w:val="005E0CB8"/>
  </w:style>
  <w:style w:type="paragraph" w:styleId="TOC1">
    <w:name w:val="toc 1"/>
    <w:basedOn w:val="Normal"/>
    <w:next w:val="Normal"/>
    <w:autoRedefine/>
    <w:uiPriority w:val="39"/>
    <w:unhideWhenUsed/>
    <w:rsid w:val="008E10C1"/>
    <w:pPr>
      <w:spacing w:after="100"/>
    </w:pPr>
  </w:style>
  <w:style w:type="paragraph" w:styleId="TOC2">
    <w:name w:val="toc 2"/>
    <w:basedOn w:val="Normal"/>
    <w:next w:val="Normal"/>
    <w:autoRedefine/>
    <w:uiPriority w:val="39"/>
    <w:unhideWhenUsed/>
    <w:rsid w:val="008E10C1"/>
    <w:pPr>
      <w:spacing w:after="100"/>
      <w:ind w:left="220"/>
    </w:pPr>
  </w:style>
  <w:style w:type="character" w:styleId="Hyperlink">
    <w:name w:val="Hyperlink"/>
    <w:basedOn w:val="DefaultParagraphFont"/>
    <w:uiPriority w:val="99"/>
    <w:unhideWhenUsed/>
    <w:rsid w:val="008E10C1"/>
    <w:rPr>
      <w:color w:val="0563C1" w:themeColor="hyperlink"/>
      <w:u w:val="single"/>
    </w:rPr>
  </w:style>
  <w:style w:type="character" w:customStyle="1" w:styleId="ListParagraphChar">
    <w:name w:val="List Paragraph Char"/>
    <w:link w:val="ListParagraph"/>
    <w:uiPriority w:val="34"/>
    <w:rsid w:val="00497131"/>
  </w:style>
  <w:style w:type="table" w:styleId="TableGrid">
    <w:name w:val="Table Grid"/>
    <w:basedOn w:val="TableNormal"/>
    <w:uiPriority w:val="59"/>
    <w:rsid w:val="004971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83D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D34"/>
  </w:style>
  <w:style w:type="paragraph" w:styleId="Footer">
    <w:name w:val="footer"/>
    <w:basedOn w:val="Normal"/>
    <w:link w:val="FooterChar"/>
    <w:uiPriority w:val="99"/>
    <w:unhideWhenUsed/>
    <w:rsid w:val="00583D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D34"/>
  </w:style>
  <w:style w:type="paragraph" w:styleId="BalloonText">
    <w:name w:val="Balloon Text"/>
    <w:basedOn w:val="Normal"/>
    <w:link w:val="BalloonTextChar"/>
    <w:uiPriority w:val="99"/>
    <w:semiHidden/>
    <w:unhideWhenUsed/>
    <w:rsid w:val="00C76C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C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 1(Report Only),Chapter,Heading 1(Report Only)1,Chapter1,H1,DO NOT USE_h1,Level 1 Topic Heading,proj,proj1,proj5,proj6,proj7,proj8,proj9,proj10,proj11,proj12,proj13,proj14,proj15,proj51,proj61,proj71,proj81,proj91,proj101,proj111"/>
    <w:basedOn w:val="Normal"/>
    <w:next w:val="BodyText"/>
    <w:link w:val="Heading1Char"/>
    <w:qFormat/>
    <w:rsid w:val="005E0CB8"/>
    <w:pPr>
      <w:keepNext/>
      <w:numPr>
        <w:numId w:val="2"/>
      </w:numPr>
      <w:suppressAutoHyphens/>
      <w:spacing w:after="60" w:line="240" w:lineRule="auto"/>
      <w:outlineLvl w:val="0"/>
    </w:pPr>
    <w:rPr>
      <w:rFonts w:ascii="Verdana" w:eastAsia="Times New Roman" w:hAnsi="Verdana" w:cs="Times New Roman"/>
      <w:b/>
      <w:color w:val="808080"/>
      <w:kern w:val="1"/>
      <w:sz w:val="32"/>
      <w:szCs w:val="20"/>
      <w:lang w:val="en-AU"/>
    </w:rPr>
  </w:style>
  <w:style w:type="paragraph" w:styleId="Heading2">
    <w:name w:val="heading 2"/>
    <w:aliases w:val="l2,H2,h21,Chapter Number/Appendix Letter,chn,Level 2 Topic Heading,proj2,proj21,proj22,proj23,proj24,proj25,proj26,proj27,proj28,proj29,proj210,proj211,proj212,proj221,proj231,proj241,proj251,proj261,proj271,proj281,proj291,proj2101,proj2111"/>
    <w:basedOn w:val="Normal"/>
    <w:next w:val="BodyText"/>
    <w:link w:val="Heading2Char"/>
    <w:autoRedefine/>
    <w:qFormat/>
    <w:rsid w:val="005E0CB8"/>
    <w:pPr>
      <w:keepNext/>
      <w:widowControl w:val="0"/>
      <w:numPr>
        <w:ilvl w:val="1"/>
        <w:numId w:val="2"/>
      </w:numPr>
      <w:spacing w:before="240" w:after="120" w:line="288" w:lineRule="auto"/>
      <w:outlineLvl w:val="1"/>
    </w:pPr>
    <w:rPr>
      <w:rFonts w:ascii="Arial" w:eastAsia="Times New Roman" w:hAnsi="Arial" w:cs="Arial"/>
      <w:b/>
      <w:color w:val="0000FF"/>
      <w:sz w:val="32"/>
      <w:szCs w:val="20"/>
      <w:lang w:val="en-AU"/>
    </w:rPr>
  </w:style>
  <w:style w:type="paragraph" w:styleId="Heading3">
    <w:name w:val="heading 3"/>
    <w:aliases w:val="h3,h31,h31 Char,H3,Title2,H31,H32,H33,H34,H35,título 3,h:3,Heading3,H3-Heading 3,3,l3.3,l3,list 3,list3,subhead,1.,Heading No. L3,heading 3,Heading31,Heading32,Heading311,Heading33,Heading312,Heading34,Heading313,Heading321,Heading3111,31"/>
    <w:basedOn w:val="Normal"/>
    <w:next w:val="BodyText"/>
    <w:link w:val="Heading3Char"/>
    <w:autoRedefine/>
    <w:qFormat/>
    <w:rsid w:val="005E0CB8"/>
    <w:pPr>
      <w:keepNext/>
      <w:numPr>
        <w:ilvl w:val="2"/>
        <w:numId w:val="2"/>
      </w:numPr>
      <w:spacing w:before="240" w:after="120" w:line="288" w:lineRule="auto"/>
      <w:outlineLvl w:val="2"/>
    </w:pPr>
    <w:rPr>
      <w:rFonts w:ascii="Arial" w:eastAsia="Times New Roman" w:hAnsi="Arial" w:cs="Arial"/>
      <w:b/>
      <w:color w:val="808080"/>
      <w:sz w:val="28"/>
      <w:szCs w:val="20"/>
      <w:lang w:val="en-AU"/>
    </w:rPr>
  </w:style>
  <w:style w:type="paragraph" w:styleId="Heading4">
    <w:name w:val="heading 4"/>
    <w:aliases w:val="h4,h41,Heading4,Heading41,Heading42,Heading411,Heading43,Heading412,Heading No. L4,4,H4-Heading 4,l4,heading4,44,Heading44,Heading413,Heading421,Heading4111,Heading431,Heading4121,Heading No. L41,41,H4-Heading 41,l41,heading41,441,Heading45,42"/>
    <w:basedOn w:val="Normal"/>
    <w:next w:val="BodyText"/>
    <w:link w:val="Heading4Char"/>
    <w:qFormat/>
    <w:rsid w:val="005E0CB8"/>
    <w:pPr>
      <w:keepNext/>
      <w:numPr>
        <w:ilvl w:val="3"/>
        <w:numId w:val="2"/>
      </w:numPr>
      <w:tabs>
        <w:tab w:val="left" w:pos="1239"/>
        <w:tab w:val="left" w:pos="1599"/>
        <w:tab w:val="left" w:pos="2337"/>
      </w:tabs>
      <w:suppressAutoHyphens/>
      <w:spacing w:before="180" w:after="0" w:line="240" w:lineRule="auto"/>
      <w:ind w:right="522"/>
      <w:outlineLvl w:val="3"/>
    </w:pPr>
    <w:rPr>
      <w:rFonts w:ascii="Verdana" w:eastAsia="Times New Roman" w:hAnsi="Verdana" w:cs="Times New Roman"/>
      <w:b/>
      <w:color w:val="0000FF"/>
      <w:sz w:val="20"/>
      <w:szCs w:val="20"/>
      <w:lang w:val="en-AU"/>
    </w:rPr>
  </w:style>
  <w:style w:type="paragraph" w:styleId="Heading5">
    <w:name w:val="heading 5"/>
    <w:aliases w:val="Heading5,Heading51,Heading52,Heading511,Heading53,Heading512,5,H5-Heading 5,h5,l5,heading5,Heading54,Heading513,Heading521,Heading5111,Heading531,Heading5121,51,H5-Heading 51,h51,l51,heading51,Heading55,Heading514,Heading522,Heading5112,52,h52"/>
    <w:basedOn w:val="Normal"/>
    <w:next w:val="Normal"/>
    <w:link w:val="Heading5Char"/>
    <w:qFormat/>
    <w:rsid w:val="005E0CB8"/>
    <w:pPr>
      <w:numPr>
        <w:ilvl w:val="4"/>
        <w:numId w:val="2"/>
      </w:numPr>
      <w:tabs>
        <w:tab w:val="left" w:pos="2268"/>
      </w:tabs>
      <w:suppressAutoHyphens/>
      <w:spacing w:before="240" w:after="60" w:line="240" w:lineRule="auto"/>
      <w:outlineLvl w:val="4"/>
    </w:pPr>
    <w:rPr>
      <w:rFonts w:ascii="Verdana" w:eastAsia="Times New Roman" w:hAnsi="Verdana" w:cs="Times New Roman"/>
      <w:b/>
      <w:color w:val="FFFF00"/>
      <w:sz w:val="20"/>
      <w:szCs w:val="20"/>
      <w:lang w:val="en-AU"/>
    </w:rPr>
  </w:style>
  <w:style w:type="paragraph" w:styleId="Heading6">
    <w:name w:val="heading 6"/>
    <w:aliases w:val="Heading6,Heading61,Heading62,Heading611,Heading63,Heading612,6,h6,Requirement,Heading64,Heading613,Heading621,Heading6111,Heading631,Heading6121,61,h61,Requirement1,Heading65,Heading614,Heading622,Heading6112,Heading632,Heading6122,62,h62,H6"/>
    <w:basedOn w:val="Normal"/>
    <w:next w:val="Normal"/>
    <w:link w:val="Heading6Char"/>
    <w:qFormat/>
    <w:rsid w:val="005E0CB8"/>
    <w:pPr>
      <w:numPr>
        <w:ilvl w:val="5"/>
        <w:numId w:val="2"/>
      </w:numPr>
      <w:suppressAutoHyphens/>
      <w:spacing w:before="240" w:after="60" w:line="240" w:lineRule="auto"/>
      <w:outlineLvl w:val="5"/>
    </w:pPr>
    <w:rPr>
      <w:rFonts w:ascii="Times New Roman" w:eastAsia="Times New Roman" w:hAnsi="Times New Roman" w:cs="Times New Roman"/>
      <w:b/>
      <w:sz w:val="20"/>
      <w:szCs w:val="20"/>
      <w:lang w:val="en-AU"/>
    </w:rPr>
  </w:style>
  <w:style w:type="paragraph" w:styleId="Heading7">
    <w:name w:val="heading 7"/>
    <w:aliases w:val="ITT t7,PA Appendix Major,PIM 7,7,ExhibitTitle,st,Objective,heading7,req3,rp_Heading 7,l7"/>
    <w:basedOn w:val="Normal"/>
    <w:next w:val="Normal"/>
    <w:link w:val="Heading7Char"/>
    <w:qFormat/>
    <w:rsid w:val="005E0CB8"/>
    <w:pPr>
      <w:numPr>
        <w:ilvl w:val="6"/>
        <w:numId w:val="2"/>
      </w:numPr>
      <w:suppressAutoHyphens/>
      <w:spacing w:before="240" w:after="60" w:line="240" w:lineRule="auto"/>
      <w:outlineLvl w:val="6"/>
    </w:pPr>
    <w:rPr>
      <w:rFonts w:ascii="Times New Roman" w:eastAsia="Times New Roman" w:hAnsi="Times New Roman" w:cs="Times New Roman"/>
      <w:sz w:val="24"/>
      <w:szCs w:val="20"/>
      <w:lang w:val="en-AU"/>
    </w:rPr>
  </w:style>
  <w:style w:type="paragraph" w:styleId="Heading8">
    <w:name w:val="heading 8"/>
    <w:aliases w:val="ITT t8,PA Appendix Minor,8,FigureTitle,Condition,req2,req,rp_Heading 8,l8,tt"/>
    <w:basedOn w:val="Normal"/>
    <w:next w:val="Normal"/>
    <w:link w:val="Heading8Char"/>
    <w:qFormat/>
    <w:rsid w:val="005E0CB8"/>
    <w:pPr>
      <w:numPr>
        <w:ilvl w:val="7"/>
        <w:numId w:val="2"/>
      </w:numPr>
      <w:suppressAutoHyphens/>
      <w:spacing w:before="240" w:after="60" w:line="240" w:lineRule="auto"/>
      <w:outlineLvl w:val="7"/>
    </w:pPr>
    <w:rPr>
      <w:rFonts w:ascii="Times New Roman" w:eastAsia="Times New Roman" w:hAnsi="Times New Roman" w:cs="Times New Roman"/>
      <w:i/>
      <w:sz w:val="24"/>
      <w:szCs w:val="20"/>
      <w:lang w:val="en-AU"/>
    </w:rPr>
  </w:style>
  <w:style w:type="paragraph" w:styleId="Heading9">
    <w:name w:val="heading 9"/>
    <w:aliases w:val="ITT t9,PIM 9,9,TableTitle,Cond'l Reqt.,rb,req bullet,req1,rp_Heading 9,l9,ft,Titre 10"/>
    <w:basedOn w:val="Normal"/>
    <w:next w:val="Normal"/>
    <w:link w:val="Heading9Char"/>
    <w:qFormat/>
    <w:rsid w:val="005E0CB8"/>
    <w:pPr>
      <w:numPr>
        <w:ilvl w:val="8"/>
        <w:numId w:val="2"/>
      </w:numPr>
      <w:suppressAutoHyphens/>
      <w:spacing w:before="240" w:after="60" w:line="240" w:lineRule="auto"/>
      <w:outlineLvl w:val="8"/>
    </w:pPr>
    <w:rPr>
      <w:rFonts w:ascii="Verdana" w:eastAsia="Times New Roman" w:hAnsi="Verdana" w:cs="Times New Roman"/>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B0F0E"/>
    <w:pPr>
      <w:ind w:left="720"/>
      <w:contextualSpacing/>
    </w:pPr>
  </w:style>
  <w:style w:type="character" w:customStyle="1" w:styleId="Heading1Char">
    <w:name w:val="Heading 1 Char"/>
    <w:aliases w:val="Heading 1(Report Only) Char,Chapter Char,Heading 1(Report Only)1 Char,Chapter1 Char,H1 Char,DO NOT USE_h1 Char,Level 1 Topic Heading Char,proj Char,proj1 Char,proj5 Char,proj6 Char,proj7 Char,proj8 Char,proj9 Char,proj10 Char,proj11 Char"/>
    <w:basedOn w:val="DefaultParagraphFont"/>
    <w:link w:val="Heading1"/>
    <w:rsid w:val="005E0CB8"/>
    <w:rPr>
      <w:rFonts w:ascii="Verdana" w:eastAsia="Times New Roman" w:hAnsi="Verdana" w:cs="Times New Roman"/>
      <w:b/>
      <w:color w:val="808080"/>
      <w:kern w:val="1"/>
      <w:sz w:val="32"/>
      <w:szCs w:val="20"/>
      <w:lang w:val="en-AU"/>
    </w:rPr>
  </w:style>
  <w:style w:type="character" w:customStyle="1" w:styleId="Heading2Char">
    <w:name w:val="Heading 2 Char"/>
    <w:aliases w:val="l2 Char,H2 Char,h21 Char,Chapter Number/Appendix Letter Char,chn Char,Level 2 Topic Heading Char,proj2 Char,proj21 Char,proj22 Char,proj23 Char,proj24 Char,proj25 Char,proj26 Char,proj27 Char,proj28 Char,proj29 Char,proj210 Char"/>
    <w:basedOn w:val="DefaultParagraphFont"/>
    <w:link w:val="Heading2"/>
    <w:rsid w:val="005E0CB8"/>
    <w:rPr>
      <w:rFonts w:ascii="Arial" w:eastAsia="Times New Roman" w:hAnsi="Arial" w:cs="Arial"/>
      <w:b/>
      <w:color w:val="0000FF"/>
      <w:sz w:val="32"/>
      <w:szCs w:val="20"/>
      <w:lang w:val="en-AU"/>
    </w:rPr>
  </w:style>
  <w:style w:type="character" w:customStyle="1" w:styleId="Heading3Char">
    <w:name w:val="Heading 3 Char"/>
    <w:aliases w:val="h3 Char,h31 Char1,h31 Char Char,H3 Char,Title2 Char,H31 Char,H32 Char,H33 Char,H34 Char,H35 Char,título 3 Char,h:3 Char,Heading3 Char,H3-Heading 3 Char,3 Char,l3.3 Char,l3 Char,list 3 Char,list3 Char,subhead Char,1. Char,heading 3 Char"/>
    <w:basedOn w:val="DefaultParagraphFont"/>
    <w:link w:val="Heading3"/>
    <w:rsid w:val="005E0CB8"/>
    <w:rPr>
      <w:rFonts w:ascii="Arial" w:eastAsia="Times New Roman" w:hAnsi="Arial" w:cs="Arial"/>
      <w:b/>
      <w:color w:val="808080"/>
      <w:sz w:val="28"/>
      <w:szCs w:val="20"/>
      <w:lang w:val="en-AU"/>
    </w:rPr>
  </w:style>
  <w:style w:type="character" w:customStyle="1" w:styleId="Heading4Char">
    <w:name w:val="Heading 4 Char"/>
    <w:aliases w:val="h4 Char,h41 Char,Heading4 Char,Heading41 Char,Heading42 Char,Heading411 Char,Heading43 Char,Heading412 Char,Heading No. L4 Char,4 Char,H4-Heading 4 Char,l4 Char,heading4 Char,44 Char,Heading44 Char,Heading413 Char,Heading421 Char,41 Char"/>
    <w:basedOn w:val="DefaultParagraphFont"/>
    <w:link w:val="Heading4"/>
    <w:rsid w:val="005E0CB8"/>
    <w:rPr>
      <w:rFonts w:ascii="Verdana" w:eastAsia="Times New Roman" w:hAnsi="Verdana" w:cs="Times New Roman"/>
      <w:b/>
      <w:color w:val="0000FF"/>
      <w:sz w:val="20"/>
      <w:szCs w:val="20"/>
      <w:lang w:val="en-AU"/>
    </w:rPr>
  </w:style>
  <w:style w:type="character" w:customStyle="1" w:styleId="Heading5Char">
    <w:name w:val="Heading 5 Char"/>
    <w:aliases w:val="Heading5 Char,Heading51 Char,Heading52 Char,Heading511 Char,Heading53 Char,Heading512 Char,5 Char,H5-Heading 5 Char,h5 Char,l5 Char,heading5 Char,Heading54 Char,Heading513 Char,Heading521 Char,Heading5111 Char,Heading531 Char,51 Char"/>
    <w:basedOn w:val="DefaultParagraphFont"/>
    <w:link w:val="Heading5"/>
    <w:rsid w:val="005E0CB8"/>
    <w:rPr>
      <w:rFonts w:ascii="Verdana" w:eastAsia="Times New Roman" w:hAnsi="Verdana" w:cs="Times New Roman"/>
      <w:b/>
      <w:color w:val="FFFF00"/>
      <w:sz w:val="20"/>
      <w:szCs w:val="20"/>
      <w:lang w:val="en-AU"/>
    </w:rPr>
  </w:style>
  <w:style w:type="character" w:customStyle="1" w:styleId="Heading6Char">
    <w:name w:val="Heading 6 Char"/>
    <w:aliases w:val="Heading6 Char,Heading61 Char,Heading62 Char,Heading611 Char,Heading63 Char,Heading612 Char,6 Char,h6 Char,Requirement Char,Heading64 Char,Heading613 Char,Heading621 Char,Heading6111 Char,Heading631 Char,Heading6121 Char,61 Char,h61 Char"/>
    <w:basedOn w:val="DefaultParagraphFont"/>
    <w:link w:val="Heading6"/>
    <w:rsid w:val="005E0CB8"/>
    <w:rPr>
      <w:rFonts w:ascii="Times New Roman" w:eastAsia="Times New Roman" w:hAnsi="Times New Roman" w:cs="Times New Roman"/>
      <w:b/>
      <w:sz w:val="20"/>
      <w:szCs w:val="20"/>
      <w:lang w:val="en-AU"/>
    </w:rPr>
  </w:style>
  <w:style w:type="character" w:customStyle="1" w:styleId="Heading7Char">
    <w:name w:val="Heading 7 Char"/>
    <w:aliases w:val="ITT t7 Char,PA Appendix Major Char,PIM 7 Char,7 Char,ExhibitTitle Char,st Char,Objective Char,heading7 Char,req3 Char,rp_Heading 7 Char,l7 Char"/>
    <w:basedOn w:val="DefaultParagraphFont"/>
    <w:link w:val="Heading7"/>
    <w:rsid w:val="005E0CB8"/>
    <w:rPr>
      <w:rFonts w:ascii="Times New Roman" w:eastAsia="Times New Roman" w:hAnsi="Times New Roman" w:cs="Times New Roman"/>
      <w:sz w:val="24"/>
      <w:szCs w:val="20"/>
      <w:lang w:val="en-AU"/>
    </w:rPr>
  </w:style>
  <w:style w:type="character" w:customStyle="1" w:styleId="Heading8Char">
    <w:name w:val="Heading 8 Char"/>
    <w:aliases w:val="ITT t8 Char,PA Appendix Minor Char,8 Char,FigureTitle Char,Condition Char,req2 Char,req Char,rp_Heading 8 Char,l8 Char,tt Char"/>
    <w:basedOn w:val="DefaultParagraphFont"/>
    <w:link w:val="Heading8"/>
    <w:rsid w:val="005E0CB8"/>
    <w:rPr>
      <w:rFonts w:ascii="Times New Roman" w:eastAsia="Times New Roman" w:hAnsi="Times New Roman" w:cs="Times New Roman"/>
      <w:i/>
      <w:sz w:val="24"/>
      <w:szCs w:val="20"/>
      <w:lang w:val="en-AU"/>
    </w:rPr>
  </w:style>
  <w:style w:type="character" w:customStyle="1" w:styleId="Heading9Char">
    <w:name w:val="Heading 9 Char"/>
    <w:aliases w:val="ITT t9 Char,PIM 9 Char,9 Char,TableTitle Char,Cond'l Reqt. Char,rb Char,req bullet Char,req1 Char,rp_Heading 9 Char,l9 Char,ft Char,Titre 10 Char"/>
    <w:basedOn w:val="DefaultParagraphFont"/>
    <w:link w:val="Heading9"/>
    <w:rsid w:val="005E0CB8"/>
    <w:rPr>
      <w:rFonts w:ascii="Verdana" w:eastAsia="Times New Roman" w:hAnsi="Verdana" w:cs="Times New Roman"/>
      <w:sz w:val="20"/>
      <w:szCs w:val="20"/>
      <w:lang w:val="en-AU"/>
    </w:rPr>
  </w:style>
  <w:style w:type="paragraph" w:customStyle="1" w:styleId="StyleHeading4JustifiedRight0cmBefore6pt">
    <w:name w:val="Style Heading 4 + Justified Right:  0 cm Before:  6 pt"/>
    <w:basedOn w:val="Heading4"/>
    <w:rsid w:val="005E0CB8"/>
    <w:pPr>
      <w:spacing w:before="120"/>
      <w:ind w:right="0"/>
      <w:jc w:val="both"/>
    </w:pPr>
    <w:rPr>
      <w:bCs/>
    </w:rPr>
  </w:style>
  <w:style w:type="paragraph" w:styleId="BodyText">
    <w:name w:val="Body Text"/>
    <w:basedOn w:val="Normal"/>
    <w:link w:val="BodyTextChar"/>
    <w:uiPriority w:val="99"/>
    <w:semiHidden/>
    <w:unhideWhenUsed/>
    <w:rsid w:val="005E0CB8"/>
    <w:pPr>
      <w:spacing w:after="120"/>
    </w:pPr>
  </w:style>
  <w:style w:type="character" w:customStyle="1" w:styleId="BodyTextChar">
    <w:name w:val="Body Text Char"/>
    <w:basedOn w:val="DefaultParagraphFont"/>
    <w:link w:val="BodyText"/>
    <w:uiPriority w:val="99"/>
    <w:semiHidden/>
    <w:rsid w:val="005E0CB8"/>
  </w:style>
  <w:style w:type="paragraph" w:styleId="TOC1">
    <w:name w:val="toc 1"/>
    <w:basedOn w:val="Normal"/>
    <w:next w:val="Normal"/>
    <w:autoRedefine/>
    <w:uiPriority w:val="39"/>
    <w:unhideWhenUsed/>
    <w:rsid w:val="008E10C1"/>
    <w:pPr>
      <w:spacing w:after="100"/>
    </w:pPr>
  </w:style>
  <w:style w:type="paragraph" w:styleId="TOC2">
    <w:name w:val="toc 2"/>
    <w:basedOn w:val="Normal"/>
    <w:next w:val="Normal"/>
    <w:autoRedefine/>
    <w:uiPriority w:val="39"/>
    <w:unhideWhenUsed/>
    <w:rsid w:val="008E10C1"/>
    <w:pPr>
      <w:spacing w:after="100"/>
      <w:ind w:left="220"/>
    </w:pPr>
  </w:style>
  <w:style w:type="character" w:styleId="Hyperlink">
    <w:name w:val="Hyperlink"/>
    <w:basedOn w:val="DefaultParagraphFont"/>
    <w:uiPriority w:val="99"/>
    <w:unhideWhenUsed/>
    <w:rsid w:val="008E10C1"/>
    <w:rPr>
      <w:color w:val="0563C1" w:themeColor="hyperlink"/>
      <w:u w:val="single"/>
    </w:rPr>
  </w:style>
  <w:style w:type="character" w:customStyle="1" w:styleId="ListParagraphChar">
    <w:name w:val="List Paragraph Char"/>
    <w:link w:val="ListParagraph"/>
    <w:uiPriority w:val="34"/>
    <w:rsid w:val="00497131"/>
  </w:style>
  <w:style w:type="table" w:styleId="TableGrid">
    <w:name w:val="Table Grid"/>
    <w:basedOn w:val="TableNormal"/>
    <w:uiPriority w:val="59"/>
    <w:rsid w:val="004971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83D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D34"/>
  </w:style>
  <w:style w:type="paragraph" w:styleId="Footer">
    <w:name w:val="footer"/>
    <w:basedOn w:val="Normal"/>
    <w:link w:val="FooterChar"/>
    <w:uiPriority w:val="99"/>
    <w:unhideWhenUsed/>
    <w:rsid w:val="00583D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D34"/>
  </w:style>
  <w:style w:type="paragraph" w:styleId="BalloonText">
    <w:name w:val="Balloon Text"/>
    <w:basedOn w:val="Normal"/>
    <w:link w:val="BalloonTextChar"/>
    <w:uiPriority w:val="99"/>
    <w:semiHidden/>
    <w:unhideWhenUsed/>
    <w:rsid w:val="00C76C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C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4586253">
      <w:bodyDiv w:val="1"/>
      <w:marLeft w:val="0"/>
      <w:marRight w:val="0"/>
      <w:marTop w:val="0"/>
      <w:marBottom w:val="0"/>
      <w:divBdr>
        <w:top w:val="none" w:sz="0" w:space="0" w:color="auto"/>
        <w:left w:val="none" w:sz="0" w:space="0" w:color="auto"/>
        <w:bottom w:val="none" w:sz="0" w:space="0" w:color="auto"/>
        <w:right w:val="none" w:sz="0" w:space="0" w:color="auto"/>
      </w:divBdr>
    </w:div>
    <w:div w:id="158414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D8559-C805-4A3A-BD65-7B1A9F370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2612</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 Bui</dc:creator>
  <cp:lastModifiedBy>Win 8 32bit VS7</cp:lastModifiedBy>
  <cp:revision>2</cp:revision>
  <dcterms:created xsi:type="dcterms:W3CDTF">2014-04-21T07:25:00Z</dcterms:created>
  <dcterms:modified xsi:type="dcterms:W3CDTF">2014-04-21T07:25:00Z</dcterms:modified>
</cp:coreProperties>
</file>