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12D9B3" w14:textId="77777777" w:rsidR="00D72187" w:rsidRPr="008F1DCB" w:rsidRDefault="00DC7202" w:rsidP="008F1DCB">
      <w:pPr>
        <w:pStyle w:val="Title"/>
        <w:jc w:val="center"/>
        <w:rPr>
          <w:b/>
          <w:bCs/>
        </w:rPr>
      </w:pPr>
      <w:r w:rsidRPr="008F1DCB">
        <w:rPr>
          <w:rFonts w:ascii="Times New Roman" w:eastAsia="Times New Roman" w:hAnsi="Times New Roman" w:cs="Times New Roman"/>
          <w:b/>
          <w:bCs/>
        </w:rPr>
        <w:t>CÁC TÍNH NĂNG CẦN CÓ CỦA WEB DEMO QUẢN LÝ BỘ NHỚ</w:t>
      </w:r>
    </w:p>
    <w:p w14:paraId="56C1950F" w14:textId="089C3581" w:rsidR="00D72187" w:rsidRDefault="00DC7202">
      <w:pPr>
        <w:pStyle w:val="Heading1"/>
      </w:pPr>
      <w:r>
        <w:rPr>
          <w:rFonts w:ascii="Times New Roman" w:eastAsia="Times New Roman" w:hAnsi="Times New Roman" w:cs="Times New Roman"/>
        </w:rPr>
        <w:t>1</w:t>
      </w:r>
      <w:r w:rsidR="008F1DCB">
        <w:rPr>
          <w:rFonts w:ascii="Times New Roman" w:eastAsia="Times New Roman" w:hAnsi="Times New Roman" w:cs="Times New Roman"/>
        </w:rPr>
        <w:t>.</w:t>
      </w:r>
      <w:r>
        <w:rPr>
          <w:rFonts w:ascii="Times New Roman" w:eastAsia="Times New Roman" w:hAnsi="Times New Roman" w:cs="Times New Roman"/>
        </w:rPr>
        <w:t xml:space="preserve"> Các tính năng mô phỏng chính</w:t>
      </w:r>
    </w:p>
    <w:p w14:paraId="5B803498" w14:textId="77777777" w:rsidR="00D72187" w:rsidRDefault="00DC7202">
      <w:r>
        <w:rPr>
          <w:rFonts w:eastAsia="Times New Roman" w:cs="Times New Roman"/>
          <w:b/>
        </w:rPr>
        <w:t xml:space="preserve">- Kiểm tra địa chỉ và bảo vệ bộ nhớ: </w:t>
      </w:r>
      <w:r>
        <w:rPr>
          <w:rFonts w:eastAsia="Times New Roman" w:cs="Times New Roman"/>
        </w:rPr>
        <w:t xml:space="preserve">Có chỗ nhập địa chỉ bắt đầu của vùng nhớ, kích thước vùng nhớ và địa chỉ chương trình muốn truy cập. Bấm kiểm tra thì web cho biết </w:t>
      </w:r>
      <w:r>
        <w:rPr>
          <w:rFonts w:eastAsia="Times New Roman" w:cs="Times New Roman"/>
        </w:rPr>
        <w:t>truy cập có hợp lệ không; nếu hợp lệ thì hiện địa chỉ thực trong RAM, nếu vượt giới hạn thì báo lỗi. Có hình đánh dấu vùng được phép truy cập.</w:t>
      </w:r>
    </w:p>
    <w:p w14:paraId="606E8462" w14:textId="77777777" w:rsidR="00D72187" w:rsidRDefault="00DC7202">
      <w:r>
        <w:rPr>
          <w:rFonts w:eastAsia="Times New Roman" w:cs="Times New Roman"/>
          <w:b/>
        </w:rPr>
        <w:t xml:space="preserve">- Cấp phát bộ nhớ: </w:t>
      </w:r>
      <w:r>
        <w:rPr>
          <w:rFonts w:eastAsia="Times New Roman" w:cs="Times New Roman"/>
        </w:rPr>
        <w:t>Giữ phần Bãi đỗ xe hiện tại. Cho nhập kích thước tiến trình, thêm tiến trình vào RAM và chọn t</w:t>
      </w:r>
      <w:r>
        <w:rPr>
          <w:rFonts w:eastAsia="Times New Roman" w:cs="Times New Roman"/>
        </w:rPr>
        <w:t>iến trình để giải phóng. Hiển thị phần đã dùng và phần còn trống bằng các khối màu.</w:t>
      </w:r>
    </w:p>
    <w:p w14:paraId="0AD9834A" w14:textId="77777777" w:rsidR="00D72187" w:rsidRDefault="00DC7202">
      <w:r>
        <w:rPr>
          <w:rFonts w:eastAsia="Times New Roman" w:cs="Times New Roman"/>
          <w:b/>
        </w:rPr>
        <w:t xml:space="preserve">- Chọn cách cấp phát: </w:t>
      </w:r>
      <w:r>
        <w:rPr>
          <w:rFonts w:eastAsia="Times New Roman" w:cs="Times New Roman"/>
        </w:rPr>
        <w:t>Có ba lựa chọn First-fit, Best-fit và Worst-fit. Dùng cùng dữ liệu để xem mỗi cách chọn vùng trống nào và có tiến trình nào không được cấp phát. Mỗi l</w:t>
      </w:r>
      <w:r>
        <w:rPr>
          <w:rFonts w:eastAsia="Times New Roman" w:cs="Times New Roman"/>
        </w:rPr>
        <w:t>ần chọn cần có câu giải thích ngắn, dễ hiểu.</w:t>
      </w:r>
    </w:p>
    <w:p w14:paraId="558E5FA2" w14:textId="77777777" w:rsidR="00D72187" w:rsidRDefault="00DC7202">
      <w:r>
        <w:rPr>
          <w:rFonts w:eastAsia="Times New Roman" w:cs="Times New Roman"/>
          <w:b/>
        </w:rPr>
        <w:t xml:space="preserve">- Quan sát phân mảnh và dồn nén: </w:t>
      </w:r>
      <w:r>
        <w:rPr>
          <w:rFonts w:eastAsia="Times New Roman" w:cs="Times New Roman"/>
        </w:rPr>
        <w:t>Cho thấy các khoảng trống nằm rải rác sau khi giải phóng tiến trình. Hiển thị tổng bộ nhớ trống và vùng trống lớn nhất. Có nút Dồn nén để gom các khoảng trống lại; người xem thấy</w:t>
      </w:r>
      <w:r>
        <w:rPr>
          <w:rFonts w:eastAsia="Times New Roman" w:cs="Times New Roman"/>
        </w:rPr>
        <w:t xml:space="preserve"> trạng thái trước và sau khi gom.</w:t>
      </w:r>
    </w:p>
    <w:p w14:paraId="51F7BB11" w14:textId="77777777" w:rsidR="00D72187" w:rsidRDefault="00DC7202">
      <w:r>
        <w:rPr>
          <w:rFonts w:eastAsia="Times New Roman" w:cs="Times New Roman"/>
          <w:b/>
        </w:rPr>
        <w:t xml:space="preserve">- Buddy system: </w:t>
      </w:r>
      <w:r>
        <w:rPr>
          <w:rFonts w:eastAsia="Times New Roman" w:cs="Times New Roman"/>
        </w:rPr>
        <w:t>Có mô phỏng chia khối nhớ lớn thành các khối nhỏ bằng cách tách đôi. Khi nhập yêu cầu cấp phát, web cho thấy khối được chọn và phần dư bên trong. Khi giải phóng, các khối buddy phù hợp được gộp lại. Ví dụ y</w:t>
      </w:r>
      <w:r>
        <w:rPr>
          <w:rFonts w:eastAsia="Times New Roman" w:cs="Times New Roman"/>
        </w:rPr>
        <w:t>êu cầu 18 KB được cấp khối 32 KB và dư 14 KB.</w:t>
      </w:r>
    </w:p>
    <w:p w14:paraId="27D066A0" w14:textId="77777777" w:rsidR="00D72187" w:rsidRDefault="00DC7202">
      <w:r>
        <w:rPr>
          <w:rFonts w:eastAsia="Times New Roman" w:cs="Times New Roman"/>
          <w:b/>
        </w:rPr>
        <w:t xml:space="preserve">- Slab: </w:t>
      </w:r>
      <w:r>
        <w:rPr>
          <w:rFonts w:eastAsia="Times New Roman" w:cs="Times New Roman"/>
        </w:rPr>
        <w:t>Có hình các slab gồm nhiều ô dành cho những đối tượng cùng loại. Bấm cấp phát thì một ô được sử dụng; bấm giải phóng thì ô đó trống và có thể dùng lại. Phân biệt slab đầy, còn chỗ và rỗng.</w:t>
      </w:r>
    </w:p>
    <w:p w14:paraId="00FDCDBD" w14:textId="77777777" w:rsidR="00D72187" w:rsidRDefault="00DC7202">
      <w:r>
        <w:rPr>
          <w:rFonts w:eastAsia="Times New Roman" w:cs="Times New Roman"/>
          <w:b/>
        </w:rPr>
        <w:t xml:space="preserve">- Phân trang </w:t>
      </w:r>
      <w:r>
        <w:rPr>
          <w:rFonts w:eastAsia="Times New Roman" w:cs="Times New Roman"/>
          <w:b/>
        </w:rPr>
        <w:t xml:space="preserve">và tìm địa chỉ thật: </w:t>
      </w:r>
      <w:r>
        <w:rPr>
          <w:rFonts w:eastAsia="Times New Roman" w:cs="Times New Roman"/>
        </w:rPr>
        <w:t>Giữ phần Tìm địa chỉ thật hiện tại. Cho nhập địa chỉ rồi chạy từng bước để thấy quá trình tra TLB, bảng trang và tìm đến khung nhớ trong RAM. Hiển thị kết quả cuối cùng và giải thích đường đi của địa chỉ.</w:t>
      </w:r>
    </w:p>
    <w:p w14:paraId="23CA7553" w14:textId="77777777" w:rsidR="00D72187" w:rsidRDefault="00DC7202">
      <w:r>
        <w:rPr>
          <w:rFonts w:eastAsia="Times New Roman" w:cs="Times New Roman"/>
          <w:b/>
        </w:rPr>
        <w:t xml:space="preserve">- Theo dõi TLB: </w:t>
      </w:r>
      <w:r>
        <w:rPr>
          <w:rFonts w:eastAsia="Times New Roman" w:cs="Times New Roman"/>
        </w:rPr>
        <w:t>Cho biết mỗi l</w:t>
      </w:r>
      <w:r>
        <w:rPr>
          <w:rFonts w:eastAsia="Times New Roman" w:cs="Times New Roman"/>
        </w:rPr>
        <w:t>ần tra cứu có tìm thấy trong TLB hay không. Nếu không thấy thì chuyển sang bảng trang. Hiển thị số lần TLB hit và TLB miss; giải thích rằng không thấy trong TLB chưa chắc là trang chưa có trong RAM.</w:t>
      </w:r>
    </w:p>
    <w:p w14:paraId="2903A455" w14:textId="77777777" w:rsidR="00D72187" w:rsidRDefault="00DC7202">
      <w:r>
        <w:rPr>
          <w:rFonts w:eastAsia="Times New Roman" w:cs="Times New Roman"/>
          <w:b/>
        </w:rPr>
        <w:t xml:space="preserve">- Bộ nhớ ảo và lỗi trang: </w:t>
      </w:r>
      <w:r>
        <w:rPr>
          <w:rFonts w:eastAsia="Times New Roman" w:cs="Times New Roman"/>
        </w:rPr>
        <w:t xml:space="preserve">Có hai khu vực thể hiện RAM và </w:t>
      </w:r>
      <w:r>
        <w:rPr>
          <w:rFonts w:eastAsia="Times New Roman" w:cs="Times New Roman"/>
        </w:rPr>
        <w:t>vùng lưu trữ. Khi truy cập trang chưa nằm trong RAM, web báo lỗi trang và minh họa việc nạp trang vào RAM. Nếu RAM hết chỗ thì chọn một trang để thay thế. Người xem thấy trang nào được nạp và bảng trang thay đổi ra sao.</w:t>
      </w:r>
    </w:p>
    <w:p w14:paraId="0BC4122F" w14:textId="77777777" w:rsidR="00D72187" w:rsidRDefault="00DC7202">
      <w:r>
        <w:rPr>
          <w:rFonts w:eastAsia="Times New Roman" w:cs="Times New Roman"/>
          <w:b/>
        </w:rPr>
        <w:lastRenderedPageBreak/>
        <w:t xml:space="preserve">- Copy-on-write: </w:t>
      </w:r>
      <w:r>
        <w:rPr>
          <w:rFonts w:eastAsia="Times New Roman" w:cs="Times New Roman"/>
        </w:rPr>
        <w:t>Có ví dụ hai tiến t</w:t>
      </w:r>
      <w:r>
        <w:rPr>
          <w:rFonts w:eastAsia="Times New Roman" w:cs="Times New Roman"/>
        </w:rPr>
        <w:t>rình ban đầu dùng chung một trang dữ liệu. Khi một tiến trình sửa dữ liệu, web tạo một bản sao riêng cho tiến trình đó. Hiển thị trước và sau để thấy tiến trình còn lại vẫn giữ dữ liệu cũ.</w:t>
      </w:r>
    </w:p>
    <w:p w14:paraId="7BFA40DE" w14:textId="77777777" w:rsidR="00D72187" w:rsidRDefault="00DC7202">
      <w:r>
        <w:rPr>
          <w:rFonts w:eastAsia="Times New Roman" w:cs="Times New Roman"/>
          <w:b/>
        </w:rPr>
        <w:t xml:space="preserve">- Thay thế trang: </w:t>
      </w:r>
      <w:r>
        <w:rPr>
          <w:rFonts w:eastAsia="Times New Roman" w:cs="Times New Roman"/>
        </w:rPr>
        <w:t>Giữ phần Bàn đầy, cất trang nào hiện tại với FIFO</w:t>
      </w:r>
      <w:r>
        <w:rPr>
          <w:rFonts w:eastAsia="Times New Roman" w:cs="Times New Roman"/>
        </w:rPr>
        <w:t>, OPT, LRU và Clock. Cho nhập chuỗi trang cần truy cập và số khung RAM. Khi chạy, đánh dấu trang đang được dùng, lần nào có lỗi trang và trang nào bị thay.</w:t>
      </w:r>
    </w:p>
    <w:p w14:paraId="4A977826" w14:textId="77777777" w:rsidR="00D72187" w:rsidRDefault="00DC7202">
      <w:r>
        <w:rPr>
          <w:rFonts w:eastAsia="Times New Roman" w:cs="Times New Roman"/>
          <w:b/>
        </w:rPr>
        <w:t xml:space="preserve">- So sánh các cách thay thế trang: </w:t>
      </w:r>
      <w:r>
        <w:rPr>
          <w:rFonts w:eastAsia="Times New Roman" w:cs="Times New Roman"/>
        </w:rPr>
        <w:t>Cho chạy cùng dữ liệu với các thuật toán rồi so sánh số lỗi trang</w:t>
      </w:r>
      <w:r>
        <w:rPr>
          <w:rFonts w:eastAsia="Times New Roman" w:cs="Times New Roman"/>
        </w:rPr>
        <w:t xml:space="preserve"> và số lần tìm thấy trang trong RAM. Giữ ví dụ Belady để cho thấy với FIFO, tăng số khung vẫn có thể làm số lỗi trang tăng. LFU và MFU có thể bổ sung sau nếu còn thời gian.</w:t>
      </w:r>
    </w:p>
    <w:p w14:paraId="2FE936D4" w14:textId="77777777" w:rsidR="00D72187" w:rsidRDefault="00DC7202">
      <w:r>
        <w:rPr>
          <w:rFonts w:eastAsia="Times New Roman" w:cs="Times New Roman"/>
          <w:b/>
        </w:rPr>
        <w:t xml:space="preserve">- Chia khung nhớ cho các tiến trình: </w:t>
      </w:r>
      <w:r>
        <w:rPr>
          <w:rFonts w:eastAsia="Times New Roman" w:cs="Times New Roman"/>
        </w:rPr>
        <w:t>Cho nhập số khung RAM và danh sách tiến trình.</w:t>
      </w:r>
      <w:r>
        <w:rPr>
          <w:rFonts w:eastAsia="Times New Roman" w:cs="Times New Roman"/>
        </w:rPr>
        <w:t xml:space="preserve"> Có lựa chọn chia đều hoặc chia theo kích thước tiến trình. Hiển thị mỗi tiến trình nhận được bao nhiêu khung và còn dư bao nhiêu khung.</w:t>
      </w:r>
    </w:p>
    <w:p w14:paraId="20E92182" w14:textId="77777777" w:rsidR="00D72187" w:rsidRDefault="00DC7202">
      <w:r>
        <w:rPr>
          <w:rFonts w:eastAsia="Times New Roman" w:cs="Times New Roman"/>
          <w:b/>
        </w:rPr>
        <w:t xml:space="preserve">- Thrashing: </w:t>
      </w:r>
      <w:r>
        <w:rPr>
          <w:rFonts w:eastAsia="Times New Roman" w:cs="Times New Roman"/>
        </w:rPr>
        <w:t>Có ví dụ nhiều tiến trình cùng chạy nhưng được cấp quá ít khung. Khi chạy, người xem thấy các trang phải n</w:t>
      </w:r>
      <w:r>
        <w:rPr>
          <w:rFonts w:eastAsia="Times New Roman" w:cs="Times New Roman"/>
        </w:rPr>
        <w:t>ạp và thay liên tục, số lỗi trang tăng. Cho thử tăng khung hoặc giảm số tiến trình để so sánh kết quả trước và sau. Ghi rõ đây là mô phỏng minh họa.</w:t>
      </w:r>
    </w:p>
    <w:p w14:paraId="2AB73E70" w14:textId="0FEADDB8" w:rsidR="00D72187" w:rsidRDefault="00DC7202">
      <w:pPr>
        <w:pStyle w:val="Heading1"/>
      </w:pPr>
      <w:r>
        <w:rPr>
          <w:rFonts w:ascii="Times New Roman" w:eastAsia="Times New Roman" w:hAnsi="Times New Roman" w:cs="Times New Roman"/>
        </w:rPr>
        <w:t>2</w:t>
      </w:r>
      <w:r w:rsidR="008F1DCB">
        <w:rPr>
          <w:rFonts w:ascii="Times New Roman" w:eastAsia="Times New Roman" w:hAnsi="Times New Roman" w:cs="Times New Roman"/>
        </w:rPr>
        <w:t>.</w:t>
      </w:r>
      <w:r>
        <w:rPr>
          <w:rFonts w:ascii="Times New Roman" w:eastAsia="Times New Roman" w:hAnsi="Times New Roman" w:cs="Times New Roman"/>
        </w:rPr>
        <w:t xml:space="preserve"> Phần kiến thức minh họa</w:t>
      </w:r>
    </w:p>
    <w:p w14:paraId="52E309BB" w14:textId="77777777" w:rsidR="00D72187" w:rsidRDefault="00DC7202">
      <w:r>
        <w:rPr>
          <w:rFonts w:eastAsia="Times New Roman" w:cs="Times New Roman"/>
          <w:b/>
        </w:rPr>
        <w:t xml:space="preserve">- Các cơ chế nền tảng: </w:t>
      </w:r>
      <w:r>
        <w:rPr>
          <w:rFonts w:eastAsia="Times New Roman" w:cs="Times New Roman"/>
        </w:rPr>
        <w:t>Có mục giải thích ngắn về gắn kết địa chỉ, nạp động, liên</w:t>
      </w:r>
      <w:r>
        <w:rPr>
          <w:rFonts w:eastAsia="Times New Roman" w:cs="Times New Roman"/>
        </w:rPr>
        <w:t xml:space="preserve"> kết động và thư viện dùng chung. Dùng sơ đồ đơn giản hoặc nút chuyển bước để người xem hiểu cơ chế hoạt động; không cần làm thành các công cụ phức tạp.</w:t>
      </w:r>
    </w:p>
    <w:p w14:paraId="6AF929DE" w14:textId="77777777" w:rsidR="00D72187" w:rsidRDefault="00DC7202">
      <w:r>
        <w:rPr>
          <w:rFonts w:eastAsia="Times New Roman" w:cs="Times New Roman"/>
          <w:b/>
        </w:rPr>
        <w:t xml:space="preserve">- Swapping và nén bộ nhớ: </w:t>
      </w:r>
      <w:r>
        <w:rPr>
          <w:rFonts w:eastAsia="Times New Roman" w:cs="Times New Roman"/>
        </w:rPr>
        <w:t xml:space="preserve">Có hình minh họa chuyển tiến trình hoặc trang giữa RAM với vùng lưu trữ. Với </w:t>
      </w:r>
      <w:r>
        <w:rPr>
          <w:rFonts w:eastAsia="Times New Roman" w:cs="Times New Roman"/>
        </w:rPr>
        <w:t>nén bộ nhớ, cho thấy dung lượng trước và sau nén. Giải thích rõ nén dữ liệu khác với dồn các khoảng trống trong RAM.</w:t>
      </w:r>
    </w:p>
    <w:p w14:paraId="73C808CE" w14:textId="77777777" w:rsidR="00D72187" w:rsidRDefault="00DC7202">
      <w:r>
        <w:rPr>
          <w:rFonts w:eastAsia="Times New Roman" w:cs="Times New Roman"/>
          <w:b/>
        </w:rPr>
        <w:t xml:space="preserve">- Các dạng bảng trang và phần cứng: </w:t>
      </w:r>
      <w:r>
        <w:rPr>
          <w:rFonts w:eastAsia="Times New Roman" w:cs="Times New Roman"/>
        </w:rPr>
        <w:t>Có hình hoặc thẻ kiến thức cho bảng trang nhiều cấp, bảng trang băm, bảng trang đảo ngược và các kiến t</w:t>
      </w:r>
      <w:r>
        <w:rPr>
          <w:rFonts w:eastAsia="Times New Roman" w:cs="Times New Roman"/>
        </w:rPr>
        <w:t>rúc Intel, ARM, SPARC. Chỉ cần chỉ ra cách hoạt động chính, không bắt buộc mô phỏng đầy đủ từng kiến trúc.</w:t>
      </w:r>
    </w:p>
    <w:p w14:paraId="5C06BB0C" w14:textId="77777777" w:rsidR="00D72187" w:rsidRDefault="00DC7202">
      <w:r>
        <w:rPr>
          <w:rFonts w:eastAsia="Times New Roman" w:cs="Times New Roman"/>
          <w:b/>
        </w:rPr>
        <w:t xml:space="preserve">- Các nội dung bổ trợ: </w:t>
      </w:r>
      <w:r>
        <w:rPr>
          <w:rFonts w:eastAsia="Times New Roman" w:cs="Times New Roman"/>
        </w:rPr>
        <w:t>Có phần đọc thêm về tải trước trang, kích thước trang, TLB reach, cấu trúc chương trình, khóa trang khi I/O, NUMA và page buff</w:t>
      </w:r>
      <w:r>
        <w:rPr>
          <w:rFonts w:eastAsia="Times New Roman" w:cs="Times New Roman"/>
        </w:rPr>
        <w:t>ering. Mỗi mục dùng một đoạn giải thích ngắn hoặc một hình minh họa, tránh đưa nguyên nội dung báo cáo lên web.</w:t>
      </w:r>
    </w:p>
    <w:p w14:paraId="0942B113" w14:textId="77777777" w:rsidR="00D72187" w:rsidRDefault="00DC7202">
      <w:r>
        <w:rPr>
          <w:rFonts w:eastAsia="Times New Roman" w:cs="Times New Roman"/>
          <w:b/>
        </w:rPr>
        <w:t xml:space="preserve">- Ví dụ hệ điều hành: </w:t>
      </w:r>
      <w:r>
        <w:rPr>
          <w:rFonts w:eastAsia="Times New Roman" w:cs="Times New Roman"/>
        </w:rPr>
        <w:t xml:space="preserve">Có mục giới thiệu ngắn cách quản lý bộ nhớ trong Linux, Windows và Solaris. Có nguồn tham khảo cho nội dung; phần này chủ </w:t>
      </w:r>
      <w:r>
        <w:rPr>
          <w:rFonts w:eastAsia="Times New Roman" w:cs="Times New Roman"/>
        </w:rPr>
        <w:t>yếu để đọc và liên hệ với thực tế.</w:t>
      </w:r>
    </w:p>
    <w:p w14:paraId="5E8FE717" w14:textId="2ED9332D" w:rsidR="00D72187" w:rsidRDefault="00DC7202">
      <w:pPr>
        <w:pStyle w:val="Heading1"/>
      </w:pPr>
      <w:r>
        <w:rPr>
          <w:rFonts w:ascii="Times New Roman" w:eastAsia="Times New Roman" w:hAnsi="Times New Roman" w:cs="Times New Roman"/>
        </w:rPr>
        <w:lastRenderedPageBreak/>
        <w:t>3</w:t>
      </w:r>
      <w:r w:rsidR="008F1DCB">
        <w:rPr>
          <w:rFonts w:ascii="Times New Roman" w:eastAsia="Times New Roman" w:hAnsi="Times New Roman" w:cs="Times New Roman"/>
        </w:rPr>
        <w:t>.</w:t>
      </w:r>
      <w:r>
        <w:rPr>
          <w:rFonts w:ascii="Times New Roman" w:eastAsia="Times New Roman" w:hAnsi="Times New Roman" w:cs="Times New Roman"/>
        </w:rPr>
        <w:t xml:space="preserve"> Những thành phần cần có trên giao diện</w:t>
      </w:r>
    </w:p>
    <w:p w14:paraId="51A1383E" w14:textId="77777777" w:rsidR="00D72187" w:rsidRDefault="00DC7202">
      <w:r>
        <w:rPr>
          <w:rFonts w:eastAsia="Times New Roman" w:cs="Times New Roman"/>
          <w:b/>
        </w:rPr>
        <w:t xml:space="preserve">- Thanh chọn nội dung: </w:t>
      </w:r>
      <w:r>
        <w:rPr>
          <w:rFonts w:eastAsia="Times New Roman" w:cs="Times New Roman"/>
        </w:rPr>
        <w:t>Chia thành năm nhóm Nền tảng, Cấp phát bộ nhớ, Phân trang, Bộ nhớ ảo và Thay thế trang. Các tính năng liên quan đặt chung nhóm để dễ tìm.</w:t>
      </w:r>
    </w:p>
    <w:p w14:paraId="30F78907" w14:textId="77777777" w:rsidR="00D72187" w:rsidRDefault="00DC7202">
      <w:r>
        <w:rPr>
          <w:rFonts w:eastAsia="Times New Roman" w:cs="Times New Roman"/>
          <w:b/>
        </w:rPr>
        <w:t xml:space="preserve">- Tên dễ hiểu: </w:t>
      </w:r>
      <w:r>
        <w:rPr>
          <w:rFonts w:eastAsia="Times New Roman" w:cs="Times New Roman"/>
        </w:rPr>
        <w:t>Dùn</w:t>
      </w:r>
      <w:r>
        <w:rPr>
          <w:rFonts w:eastAsia="Times New Roman" w:cs="Times New Roman"/>
        </w:rPr>
        <w:t>g tên chuyên môn làm tên chính; có thể giữ tên ví von của web cũ làm tên phụ. Ví dụ Cấp phát bộ nhớ — Bãi đỗ xe.</w:t>
      </w:r>
    </w:p>
    <w:p w14:paraId="2350979A" w14:textId="77777777" w:rsidR="00D72187" w:rsidRDefault="00DC7202">
      <w:r>
        <w:rPr>
          <w:rFonts w:eastAsia="Times New Roman" w:cs="Times New Roman"/>
          <w:b/>
        </w:rPr>
        <w:t xml:space="preserve">- Ô nhập và dữ liệu mẫu: </w:t>
      </w:r>
      <w:r>
        <w:rPr>
          <w:rFonts w:eastAsia="Times New Roman" w:cs="Times New Roman"/>
        </w:rPr>
        <w:t xml:space="preserve">Mỗi demo có ô nhập dữ liệu cần thiết, ghi rõ đơn vị. Có nút Dữ liệu mẫu để mở lên là thử được ngay, không phải tự </w:t>
      </w:r>
      <w:r>
        <w:rPr>
          <w:rFonts w:eastAsia="Times New Roman" w:cs="Times New Roman"/>
        </w:rPr>
        <w:t>nghĩ số liệu khi thuyết trình.</w:t>
      </w:r>
    </w:p>
    <w:p w14:paraId="65D4C26A" w14:textId="77777777" w:rsidR="00D72187" w:rsidRDefault="00DC7202">
      <w:r>
        <w:rPr>
          <w:rFonts w:eastAsia="Times New Roman" w:cs="Times New Roman"/>
          <w:b/>
        </w:rPr>
        <w:t xml:space="preserve">- Các nút chạy: </w:t>
      </w:r>
      <w:r>
        <w:rPr>
          <w:rFonts w:eastAsia="Times New Roman" w:cs="Times New Roman"/>
        </w:rPr>
        <w:t>Có Bước tiếp, Bước trước, Tự chạy, Tạm dừng và Đặt lại ở những mô phỏng theo bước. Có thể chỉnh tốc độ để người xem theo kịp. Vị trí và tên nút nên giống nhau giữa các demo.</w:t>
      </w:r>
    </w:p>
    <w:p w14:paraId="2E3343AF" w14:textId="77777777" w:rsidR="00D72187" w:rsidRDefault="00DC7202">
      <w:r>
        <w:rPr>
          <w:rFonts w:eastAsia="Times New Roman" w:cs="Times New Roman"/>
          <w:b/>
        </w:rPr>
        <w:t xml:space="preserve">- Hình mô phỏng và chú thích: </w:t>
      </w:r>
      <w:r>
        <w:rPr>
          <w:rFonts w:eastAsia="Times New Roman" w:cs="Times New Roman"/>
        </w:rPr>
        <w:t xml:space="preserve">Khối </w:t>
      </w:r>
      <w:r>
        <w:rPr>
          <w:rFonts w:eastAsia="Times New Roman" w:cs="Times New Roman"/>
        </w:rPr>
        <w:t>nhớ, trang và tiến trình được phân biệt bằng màu cùng tên hoặc ký hiệu. Có chú thích màu ngay cạnh hình; làm nổi bật phần đang được xử lý.</w:t>
      </w:r>
    </w:p>
    <w:p w14:paraId="7FB86EFB" w14:textId="77777777" w:rsidR="00D72187" w:rsidRDefault="00DC7202">
      <w:r>
        <w:rPr>
          <w:rFonts w:eastAsia="Times New Roman" w:cs="Times New Roman"/>
          <w:b/>
        </w:rPr>
        <w:t xml:space="preserve">- Giải thích và kết quả: </w:t>
      </w:r>
      <w:r>
        <w:rPr>
          <w:rFonts w:eastAsia="Times New Roman" w:cs="Times New Roman"/>
        </w:rPr>
        <w:t xml:space="preserve">Bên dưới hình có câu nói rõ bước hiện tại đang làm gì. Gần hình hiển thị kết quả phù </w:t>
      </w:r>
      <w:r>
        <w:rPr>
          <w:rFonts w:eastAsia="Times New Roman" w:cs="Times New Roman"/>
        </w:rPr>
        <w:t>hợp, chẳng hạn bộ nhớ còn trống, phần dư, số lần hit và số lỗi trang.</w:t>
      </w:r>
    </w:p>
    <w:p w14:paraId="61868E4A" w14:textId="77777777" w:rsidR="00D72187" w:rsidRDefault="00DC7202">
      <w:r>
        <w:rPr>
          <w:rFonts w:eastAsia="Times New Roman" w:cs="Times New Roman"/>
          <w:b/>
        </w:rPr>
        <w:t xml:space="preserve">- Thông báo nhập sai: </w:t>
      </w:r>
      <w:r>
        <w:rPr>
          <w:rFonts w:eastAsia="Times New Roman" w:cs="Times New Roman"/>
        </w:rPr>
        <w:t>Nếu nhập số âm, bỏ trống dữ liệu hoặc nhập giá trị không hợp lệ thì báo rõ cần sửa gì. Không để web đứng hoặc chạy ra kết quả khó hiểu.</w:t>
      </w:r>
    </w:p>
    <w:p w14:paraId="020D9783" w14:textId="77777777" w:rsidR="00D72187" w:rsidRDefault="00DC7202">
      <w:r>
        <w:rPr>
          <w:rFonts w:eastAsia="Times New Roman" w:cs="Times New Roman"/>
          <w:b/>
        </w:rPr>
        <w:t xml:space="preserve">- Dễ xem khi trình chiếu: </w:t>
      </w:r>
      <w:r>
        <w:rPr>
          <w:rFonts w:eastAsia="Times New Roman" w:cs="Times New Roman"/>
        </w:rPr>
        <w:t>Ch</w:t>
      </w:r>
      <w:r>
        <w:rPr>
          <w:rFonts w:eastAsia="Times New Roman" w:cs="Times New Roman"/>
        </w:rPr>
        <w:t>ữ đủ lớn, màu dễ phân biệt, hình không bị cắt. Phần lý thuyết dài có thể mở ra hoặc thu gọn. Kiểm tra để dùng được trên laptop và điện thoại.</w:t>
      </w:r>
    </w:p>
    <w:p w14:paraId="5E7A1BE9" w14:textId="5D8D1645" w:rsidR="00D72187" w:rsidRDefault="00DC7202">
      <w:pPr>
        <w:pStyle w:val="Heading1"/>
      </w:pPr>
      <w:r>
        <w:rPr>
          <w:rFonts w:ascii="Times New Roman" w:eastAsia="Times New Roman" w:hAnsi="Times New Roman" w:cs="Times New Roman"/>
        </w:rPr>
        <w:t>4</w:t>
      </w:r>
      <w:r w:rsidR="008F1DCB">
        <w:rPr>
          <w:rFonts w:ascii="Times New Roman" w:eastAsia="Times New Roman" w:hAnsi="Times New Roman" w:cs="Times New Roman"/>
        </w:rPr>
        <w:t>.</w:t>
      </w:r>
      <w:r>
        <w:rPr>
          <w:rFonts w:ascii="Times New Roman" w:eastAsia="Times New Roman" w:hAnsi="Times New Roman" w:cs="Times New Roman"/>
        </w:rPr>
        <w:t xml:space="preserve"> Thứ tự thực hiện</w:t>
      </w:r>
    </w:p>
    <w:p w14:paraId="0D8D90A4" w14:textId="77777777" w:rsidR="00D72187" w:rsidRDefault="00DC7202">
      <w:r>
        <w:rPr>
          <w:rFonts w:eastAsia="Times New Roman" w:cs="Times New Roman"/>
          <w:b/>
        </w:rPr>
        <w:t xml:space="preserve">- Làm trước: </w:t>
      </w:r>
      <w:r>
        <w:rPr>
          <w:rFonts w:eastAsia="Times New Roman" w:cs="Times New Roman"/>
        </w:rPr>
        <w:t>Kiểm tra và giữ ổn định ba demo cũ; sắp xếp lại điều hướng; thêm kiểm tra địa chỉ</w:t>
      </w:r>
      <w:r>
        <w:rPr>
          <w:rFonts w:eastAsia="Times New Roman" w:cs="Times New Roman"/>
        </w:rPr>
        <w:t>, Buddy, Slab, chia khung nhớ và thrashing.</w:t>
      </w:r>
    </w:p>
    <w:p w14:paraId="0AF2A9A4" w14:textId="77777777" w:rsidR="00D72187" w:rsidRDefault="00DC7202">
      <w:r>
        <w:rPr>
          <w:rFonts w:eastAsia="Times New Roman" w:cs="Times New Roman"/>
          <w:b/>
        </w:rPr>
        <w:t xml:space="preserve">- Làm tiếp: </w:t>
      </w:r>
      <w:r>
        <w:rPr>
          <w:rFonts w:eastAsia="Times New Roman" w:cs="Times New Roman"/>
        </w:rPr>
        <w:t>Hoàn thiện mô phỏng lỗi trang, copy-on-write và các phần kiến thức bằng hình minh họa.</w:t>
      </w:r>
    </w:p>
    <w:p w14:paraId="1A62A5B0" w14:textId="77777777" w:rsidR="00D72187" w:rsidRDefault="00DC7202">
      <w:r>
        <w:rPr>
          <w:rFonts w:eastAsia="Times New Roman" w:cs="Times New Roman"/>
          <w:b/>
        </w:rPr>
        <w:t xml:space="preserve">- Bổ sung khi còn thời gian: </w:t>
      </w:r>
      <w:r>
        <w:rPr>
          <w:rFonts w:eastAsia="Times New Roman" w:cs="Times New Roman"/>
        </w:rPr>
        <w:t>Thêm LFU, MFU, công cụ tính thời gian truy cập hiệu dụng, tùy chỉnh sâu hơn và chế đ</w:t>
      </w:r>
      <w:r>
        <w:rPr>
          <w:rFonts w:eastAsia="Times New Roman" w:cs="Times New Roman"/>
        </w:rPr>
        <w:t>ộ trình chiếu. Ưu tiên tính năng chạy đúng và dễ hiểu trước hiệu ứng.</w:t>
      </w:r>
    </w:p>
    <w:sectPr w:rsidR="00D72187" w:rsidSect="00034616">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20500000000000000"/>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6F3192"/>
    <w:rsid w:val="008F1DCB"/>
    <w:rsid w:val="00AA1D8D"/>
    <w:rsid w:val="00B47730"/>
    <w:rsid w:val="00CB0664"/>
    <w:rsid w:val="00D72187"/>
    <w:rsid w:val="00DC720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6E9D261"/>
  <w14:defaultImageDpi w14:val="300"/>
  <w15:docId w15:val="{720352F7-1A44-40ED-88DE-A882DE840B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pPr>
    <w:rPr>
      <w:rFonts w:ascii="Times New Roman" w:hAnsi="Times New Roman"/>
      <w:color w:val="000000"/>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spacing w:val="5"/>
      <w:kern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962</Words>
  <Characters>5490</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6440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LAM THANH PHONG</cp:lastModifiedBy>
  <cp:revision>2</cp:revision>
  <dcterms:created xsi:type="dcterms:W3CDTF">2026-10-30T03:26:00Z</dcterms:created>
  <dcterms:modified xsi:type="dcterms:W3CDTF">2026-10-30T03:26:00Z</dcterms:modified>
  <cp:category/>
</cp:coreProperties>
</file>